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49438" w14:textId="77777777" w:rsidR="001D0F14" w:rsidRDefault="00000000">
      <w:pPr>
        <w:pBdr>
          <w:top w:val="nil"/>
          <w:left w:val="nil"/>
          <w:bottom w:val="nil"/>
          <w:right w:val="nil"/>
          <w:between w:val="nil"/>
        </w:pBdr>
        <w:ind w:left="162"/>
        <w:rPr>
          <w:color w:val="000000"/>
          <w:sz w:val="20"/>
          <w:szCs w:val="20"/>
        </w:rPr>
      </w:pPr>
      <w:r>
        <w:rPr>
          <w:sz w:val="20"/>
          <w:szCs w:val="20"/>
        </w:rPr>
        <w:t>7</w:t>
      </w:r>
      <w:r>
        <w:rPr>
          <w:noProof/>
          <w:color w:val="000000"/>
          <w:sz w:val="20"/>
          <w:szCs w:val="20"/>
        </w:rPr>
        <mc:AlternateContent>
          <mc:Choice Requires="wpg">
            <w:drawing>
              <wp:inline distT="0" distB="0" distL="0" distR="0" wp14:anchorId="6A7474C3" wp14:editId="10B04179">
                <wp:extent cx="7399655" cy="898525"/>
                <wp:effectExtent l="0" t="0" r="0" b="0"/>
                <wp:docPr id="38" name="Group 38"/>
                <wp:cNvGraphicFramePr/>
                <a:graphic xmlns:a="http://schemas.openxmlformats.org/drawingml/2006/main">
                  <a:graphicData uri="http://schemas.microsoft.com/office/word/2010/wordprocessingGroup">
                    <wpg:wgp>
                      <wpg:cNvGrpSpPr/>
                      <wpg:grpSpPr>
                        <a:xfrm>
                          <a:off x="0" y="0"/>
                          <a:ext cx="7399655" cy="898525"/>
                          <a:chOff x="1646150" y="3330725"/>
                          <a:chExt cx="7399700" cy="898550"/>
                        </a:xfrm>
                      </wpg:grpSpPr>
                      <wpg:grpSp>
                        <wpg:cNvPr id="1923204554" name="Group 1923204554"/>
                        <wpg:cNvGrpSpPr/>
                        <wpg:grpSpPr>
                          <a:xfrm>
                            <a:off x="1646173" y="3330738"/>
                            <a:ext cx="7399655" cy="898525"/>
                            <a:chOff x="0" y="0"/>
                            <a:chExt cx="11653" cy="1415"/>
                          </a:xfrm>
                        </wpg:grpSpPr>
                        <wps:wsp>
                          <wps:cNvPr id="441189125" name="Rectangle 441189125"/>
                          <wps:cNvSpPr/>
                          <wps:spPr>
                            <a:xfrm>
                              <a:off x="0" y="0"/>
                              <a:ext cx="11650" cy="1400"/>
                            </a:xfrm>
                            <a:prstGeom prst="rect">
                              <a:avLst/>
                            </a:prstGeom>
                            <a:noFill/>
                            <a:ln>
                              <a:noFill/>
                            </a:ln>
                          </wps:spPr>
                          <wps:txbx>
                            <w:txbxContent>
                              <w:p w14:paraId="1B7ABEF5" w14:textId="77777777" w:rsidR="001D0F14" w:rsidRDefault="001D0F14">
                                <w:pPr>
                                  <w:textDirection w:val="btLr"/>
                                </w:pPr>
                              </w:p>
                            </w:txbxContent>
                          </wps:txbx>
                          <wps:bodyPr spcFirstLastPara="1" wrap="square" lIns="91425" tIns="91425" rIns="91425" bIns="91425" anchor="ctr" anchorCtr="0">
                            <a:noAutofit/>
                          </wps:bodyPr>
                        </wps:wsp>
                        <pic:pic xmlns:pic="http://schemas.openxmlformats.org/drawingml/2006/picture">
                          <pic:nvPicPr>
                            <pic:cNvPr id="5" name="Shape 5"/>
                            <pic:cNvPicPr preferRelativeResize="0"/>
                          </pic:nvPicPr>
                          <pic:blipFill rotWithShape="1">
                            <a:blip r:embed="rId8">
                              <a:alphaModFix/>
                            </a:blip>
                            <a:srcRect/>
                            <a:stretch/>
                          </pic:blipFill>
                          <pic:spPr>
                            <a:xfrm>
                              <a:off x="0" y="0"/>
                              <a:ext cx="11653" cy="1415"/>
                            </a:xfrm>
                            <a:prstGeom prst="rect">
                              <a:avLst/>
                            </a:prstGeom>
                            <a:noFill/>
                            <a:ln>
                              <a:noFill/>
                            </a:ln>
                          </pic:spPr>
                        </pic:pic>
                        <wps:wsp>
                          <wps:cNvPr id="727650957" name="Rectangle 727650957"/>
                          <wps:cNvSpPr/>
                          <wps:spPr>
                            <a:xfrm>
                              <a:off x="0" y="0"/>
                              <a:ext cx="11653" cy="1415"/>
                            </a:xfrm>
                            <a:prstGeom prst="rect">
                              <a:avLst/>
                            </a:prstGeom>
                            <a:noFill/>
                            <a:ln>
                              <a:noFill/>
                            </a:ln>
                          </wps:spPr>
                          <wps:txbx>
                            <w:txbxContent>
                              <w:p w14:paraId="4A423901" w14:textId="77777777" w:rsidR="001D0F14" w:rsidRDefault="001D0F14">
                                <w:pPr>
                                  <w:textDirection w:val="btLr"/>
                                </w:pPr>
                              </w:p>
                              <w:p w14:paraId="6991B5A6" w14:textId="77777777" w:rsidR="001D0F14" w:rsidRDefault="001D0F14">
                                <w:pPr>
                                  <w:textDirection w:val="btLr"/>
                                </w:pPr>
                              </w:p>
                              <w:p w14:paraId="15F29CCA" w14:textId="77777777" w:rsidR="001D0F14" w:rsidRDefault="001D0F14">
                                <w:pPr>
                                  <w:textDirection w:val="btLr"/>
                                </w:pPr>
                              </w:p>
                              <w:p w14:paraId="1775B20C" w14:textId="77777777" w:rsidR="001D0F14" w:rsidRDefault="001D0F14">
                                <w:pPr>
                                  <w:spacing w:before="8"/>
                                  <w:textDirection w:val="btLr"/>
                                </w:pPr>
                              </w:p>
                              <w:p w14:paraId="193C46D6" w14:textId="77777777" w:rsidR="001D0F14" w:rsidRDefault="00000000">
                                <w:pPr>
                                  <w:ind w:right="751"/>
                                  <w:jc w:val="right"/>
                                  <w:textDirection w:val="btLr"/>
                                </w:pPr>
                                <w:r>
                                  <w:rPr>
                                    <w:rFonts w:ascii="Calibri" w:eastAsia="Calibri" w:hAnsi="Calibri" w:cs="Calibri"/>
                                    <w:color w:val="538DD3"/>
                                    <w:sz w:val="16"/>
                                  </w:rPr>
                                  <w:t>MINISTERUL EDUCAȚIEI</w:t>
                                </w:r>
                              </w:p>
                              <w:p w14:paraId="3876365E" w14:textId="77777777" w:rsidR="001D0F14" w:rsidRDefault="00000000">
                                <w:pPr>
                                  <w:spacing w:before="25"/>
                                  <w:ind w:left="7230" w:firstLine="7230"/>
                                  <w:textDirection w:val="btLr"/>
                                </w:pPr>
                                <w:r>
                                  <w:rPr>
                                    <w:rFonts w:ascii="Calibri" w:eastAsia="Calibri" w:hAnsi="Calibri" w:cs="Calibri"/>
                                    <w:color w:val="5A5A5A"/>
                                  </w:rPr>
                                  <w:t>UNIVERSITATEA DE VEST DIN TIMIȘOARA</w:t>
                                </w:r>
                              </w:p>
                            </w:txbxContent>
                          </wps:txbx>
                          <wps:bodyPr spcFirstLastPara="1" wrap="square" lIns="0" tIns="0" rIns="0" bIns="0" anchor="t" anchorCtr="0">
                            <a:noAutofit/>
                          </wps:bodyPr>
                        </wps:wsp>
                      </wpg:grpSp>
                    </wpg:wgp>
                  </a:graphicData>
                </a:graphic>
              </wp:inline>
            </w:drawing>
          </mc:Choice>
          <mc:Fallback>
            <w:pict>
              <v:group w14:anchorId="6A7474C3" id="Group 38" o:spid="_x0000_s1026" style="width:582.65pt;height:70.75pt;mso-position-horizontal-relative:char;mso-position-vertical-relative:line" coordorigin="16461,33307" coordsize="73997,8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kTV2YQMAAPAJAAAOAAAAZHJzL2Uyb0RvYy54bWy8Vttu2zAMfR+wfxD0&#10;3jpO4lyMJMWwLkWBbgvaDXtWZDkWZkuapFy6rx8l2XHarFjaYn1oKko0dXhIHntysatKtGHacCmm&#10;OD7vYMQElRkXqyn+/m1+NsLIWCIyUkrBpvieGXwxe/9uslUp68pClhnTCIIIk27VFBfWqjSKDC1Y&#10;Rcy5VEzAYS51RSyYehVlmmwhelVG3U5nEG2lzpSWlBkDu5fhEM98/Dxn1H7Nc8MsKqcYsFn/q/3v&#10;0v1GswlJV5qogtMaBnkBiopwAZfuQ10SS9Ba86NQFadaGpnbcyqrSOY5p8znANnEnUfZXGm5Vj6X&#10;VbpdqT1NQO0jnl4cln7ZXGl1pxYamNiqFXDhLZfLLteV+w8o0c5Tdr+njO0sorA57I3HgyTBiMLZ&#10;aDxKuknglBZAvHssHvQHcQLcg0Ov1+sMW49PB0GGHXBpgoA7wIkaCNEDYHsjAIYMFhrxDG4ad3vd&#10;Tj9J+hgJUkG3eQLRwX6d5DOy9vCHvRZ+bxQSPJ2BkHvda7Roso7jQQJxXc5xP/a0PZkxDIdp629e&#10;V/+7gijm28qkLXv9fhyPxjFUpybvFoaHiFXJUHvk+fNP7VvGpAa659R+cUnXhY77UPLDMpNUaWOv&#10;mKyQW0yxBgR+qsjmxtjg2ri4C4Wc87KEfZKW4sEGEOl2oHEaeG5ld8tdncFSZvfQNkbROYe7boix&#10;C6Jh9GOMtiAHU2x+rYlmGJXXAvgex33HjD009KGxPDSIoIUElaFWYxSMj9arTkD5YW1lzn1GDlcA&#10;U8OFQs8mitMU/uqJh9VRxf+tjPCUXbsMgrpWJ8WoiP65VmcgTopYvuQlt/deaKEODpTYLDh15XZG&#10;2zz7pvG9hXwzNx7OHwrKcqZvWQlRN+yWGf4b5jPU/yjusuTKVRZpaX9wW/igrjSOPXdYpwSMPtLB&#10;v7ASNPZS0nXFhA0vDe1xSGEKrgxGOmXVkoGC6OssXEJKVZDPMptz1zDQTe5Wd7vR1M2F7zljNbO0&#10;cA4uhQZ14Oa5Q/GUEvyHoXBgAzyPG0ynpG8gMcPuEKZ/nAyPJaY9qgcUeusVEvOGbB5LTHgZOWlr&#10;h/t0pQF1DCoDi6AwsAjqAotGWWyzfJ6utG9Srzb+s8L3d/0J5L5bDm3v1X6ozf4AAAD//wMAUEsD&#10;BAoAAAAAAAAAIQAB5rj5VnUAAFZ1AAAUAAAAZHJzL21lZGlhL2ltYWdlMS5wbmeJUE5HDQoaCgAA&#10;AA1JSERSAAAGUQAAAMQIBgAAAA+RB4UAAAAGYktHRAD/AP8A/6C9p5MAAAAJcEhZcwAADsQAAA7E&#10;AZUrDhsAACAASURBVHic7N15mBTV1T/wc86t7tnZdwSRnWFADRiNmgQ1UVkFzYzBSMQNVJbBLVHf&#10;NwlvNL9sahQVWdQQ0aiMuCBbjEk0iSYmuCHIJggosioCs/V01z2/P7p7pqqXYWBmGJbvx6eFuXWr&#10;6lZNz/A8dfqcw6pKAAAAAAAAAAAAAAAA4CdNvQAAAAAAAAAAAAAAAICjEYIoAAAAAAAAAAAAAAAA&#10;KSCIAgAAAAAAAAAAAAAAkAKCKAAAAAAAAAAAAAAAACkgiAIAAAAAAAAAAAAAAJACgigAAAAAAAAA&#10;AAAAAAApIIgCAAAAAAAAAAAAAACQAoIoAAAAAAAAAAAAAAAAKSCIAgAAAAAAAAAAAAAAkAKCKAAA&#10;AAAAAAAAAAAAACkgiAIAAAAAAAAAAAAAAJACgigAAAAAAAAAAAAAAAApIIgCAAAAAAAAAAAAAACQ&#10;AoIoAAAAAAAAAAAAAAAAKSCIAgAAAAAAAAAAAAAAkAKCKAAAAAAAAAAAAAAAACkgiAIAAAAAAAAA&#10;AAAAAJACgigAAAAAAAAAAAAAAAApIIgCAAAAAAAAAAAAAACQAoIoAAAAAAAAAAAAAAAAKSCIAgAA&#10;AAAAAAAAAAAAkAKCKAAAAAAAAAAAAAAAACkgiAIAAAAAAAAAAAAAAJACgigAAAAAAAAAAAAAAAAp&#10;IIgCAAAAAAAAAAAAAACQAoIoAAAAAAAAAAAAAAAAKSCIAgAAAAAAAAAAAAAAkAKCKAAAAAAAAAAA&#10;AAAAACkgiAIAAAAAAAAAAAAAAJACgigAAAAAAAAAAAAAAAApIIgCAAAAAAAAAAAAAACQAoIoAAAA&#10;AAAAAAAAAAAAKSCIAgAAAAAAAAAAAAAAkAKCKAAAAAAAAAAAAAAAACkgiAIAAAAAAAAAAAAAAJAC&#10;gigAAAAAAAAAAAAAAAApIIgCAAAAAAAAAAAAAACQAoIoAAAAAAAAAAAAAAAAKTj1PUDBtOUXCdPv&#10;GmIxtQm7euOaGUPfaOzzHIqtJV1vMexc15jnsOr+okvhlqcTxwfevPxZIhrYmOc+klyrv1794NA/&#10;NPU6AAAAAAAAAAAAAADi6h1EUdY8ZunXEIup/URubuIQF5UY2fvvItvy0wW6YIHb6GtIZLkdOdy4&#10;167UMvUwdRNu5HMfUW6rpl4BAAAAAAAAAAAAAIDXMV7Oq8SYYGBGoLTbUh5yS8+mXs0RpaRNvQQA&#10;AAAAAAAAAAAAgOPZMR5EIWImNsZcGMwJvBMcdvv1zEPqnV1zLFCiUFOvAQAAAAAAAAAAAADgeHbs&#10;B1FIiJhJjGkm4swODjtzCZ8/6eSmXhcAAAAAAAAAAAAAABzbjv0gCjMJMzExiQgbYy7MyGn+XnDo&#10;j65h5mP++gAAAAAAAAAAAAAAoGkc80EGZiYiIWaOvYSEuaVxnMeyht/xLH9zatumXiMAAAAAAAAA&#10;AAAAABx7josgilQHUDyBFBFmYwqzWuS+k3nRnRdzNNoCAAAAAAAAAAAAAABQJ8d+ECXWE4VZYi9/&#10;QEXEdJGgLMoYcecvudv4zKZeLwAAAAAAAAAAAAAAHBuO/SAKMwkLcfV/Up2NwizEwiTGBBxjfpw1&#10;sPNf+aJbejb1mgEAAAAAAAAAAAAA4Oh3zAdRRGJZJ1KTiZIuqGKM+UZ2Zvbb2Zf8rLCp1w0AAAAA&#10;AAAAAAAAAEe3Yz6IUl22i5iEydcXpfrvnoCKiGklZJ/NGvW/D3CXoqymXj8AAAAAAAAAAAAAAByd&#10;jo8gCnkayldno3gazidkqYgYCRinOPtrfV/lC287pamvAQAAAAAAAAAAAAAAjj7HfhCFEprKV4/F&#10;gyo1WSqSkKXiGHNubnb2PzOH3fXdpr4OAAAAAAAAAAAAAAA4uhz7QZTEsl3VARVJKOslNUEVT5aK&#10;MU6nYDBjcc4lP7udi4pMU18PAAAAAAAAAAAAAAAcHY6LIEp1I3lPKa94UIWIfYEW8jSaj5f+MkaC&#10;ASO/zq3K/wN/4xb0SQEAAAAAAAAAAAAAAHKaegH1JfFQCTMRESlF/yRVImZiUlIiImUiUopujv2d&#10;Yn8wEbNhEf1B8w4t+2YN/9/LKpbcs+Vg51a1n6m1/23wi/KdQ3c15vFrY63dRcQHvQ8Ncy7acSTO&#10;AwAAAAAAAAAAAABQV8d8ECWaZRL/SomVSEmTgyqxaElNUKX6AN4vSIwOysgIvpk38qc/OPDKz9+o&#10;7dwnj/3sESaa2ZDXk0iJlIoa8wy1YF646oGhk4/Q2ZQe0oPPAgAAAAAAAAAAAAA4Qo75cl5U3Sw+&#10;sf9JTUkvIfL0QZHkZvTxsdi4MaazEwwsaTbm/66q9dyqqqq2MV+k2qSRhca+Ps8LERQAAAAAAAAA&#10;AAAAOKoc20GUkl2WlbZKPCBCqRvJJwVVPH1TJE1QxYjJccR5vMWld/8fD54YaOpLBQAAAAAAAAAA&#10;AACAI+uYDqKovh6p+Kr0O9baPwt5Gsp7MksoccwTVBGO9lNJF1QRI8YY85OW3bo+zr2mZjT19Xrp&#10;EXjZI3Y1AAAAAAAAAAAAAABHn2M6iEJEtO9P07/c8dziYVb1USLSeHBEqgMlkjbbxP+qDrv4AipG&#10;DBsx41qe2uHVFj/4Vcumvt64aKWvxn2RdZv6MgEAAAAAAAAAAAAAmswxH0QhimakbH/21smu1R+R&#10;Urgm46SmhBdXB0a4JkuFUs3xB1TiQRXHmG85Vfq3FiN+1b2JLzfmSOSiAAAAAAAAAAAAAACcuI6L&#10;IApRtAH69mdvvddVuoKUyv2luWoyU9iXpZLYE6UmkCK+bJVoSMWInBrIpj/njpo+sKmvl6ySauO+&#10;LAp6AQAAAAAAAAAAAMAJ7LgJosRtf+bm5yMuDbWqXyZmpKQLqrCn9BenKf0lIvGG892zM7Neazn6&#10;599syuu0R6ScF4IoAAAAAAAAAAAAAHDiOu6CKERE25+b9vdQyP2OEm32BUZSlfmixB4q3ibzNQ3p&#10;vaW/jDFtgxmZi9te+ovhTXWNR6IniipKegEAAAAAAAAAAADAieu4DKIQEe1+/tb3DlRUDbGWPhLm&#10;WCaJJ8OEErNR2BNoEU92ijew4tlXTDMJBl/o+P3fFjbF9UXDOtqoL0I5LwAAAAAAAAAAAAA4gR23&#10;QRQior0Lb9tSGa68gJT+HQ+OeDNN2JNpklT6iyghqBILphBVH8OICSrxU+2Kfjv+SF+bkm30nigA&#10;AAAAAAAAAAAAACey4zqIQkS0a8HtO/bv2XORtfpXfwkv8QRV0vVEOXiWiiMSdIzMbV/422lH9MJs&#10;45fzsuiJAgAAAAAAAAAAAAAnsOM+iEJE9MWy6fu3VO25xFpa7AuOeDJQ/D1RPEGVhGyUVEEVEXEc&#10;x9zX8fJ7b2VmPhLX1NhZKKpKZJGNAgAAAAAAAAAAAAAnLqepF3Ck6ILppXzhbd/v3r77HDFyhVI8&#10;QMBE8b97hpiYlJSYmVQ1NisWH1El8oRKmJhUVJjp1x2L7gsS0S8b/4Ji62hUyERJh4tKgrqgsKqp&#10;13E8wT09MXBRSVZB59ylTNzKOx6qsDetmzXszaZaFwAAAAAAAAAAQConTBCFiEhfvbds8MQ54/eW&#10;R1zjmHHKSqTx4IhSTWTEH1SJJ5fEAy/RmVzzVWxXZmOY9J5OY+9ztz9722+1ERuLWHKJqbGTXuof&#10;RMmftKg/OYEO3rFI2H6+fubwNXXZn5m4z41LviEByfKOl0dKV29+pHBHvRd4iPKnLikyLNMHdM5r&#10;VzBt+aoqN1K8/qERHxzpdRxPCqYt/SGT/O+AznmtCoqXfRC2kUnrHhq5tqnXBY2jfUalqObmi3A7&#10;3wajeU20JOKhMzL69e51buK4uvrpmoeHrT+UYxUVlZiPOmR/y7L4Mj2rysJbPn5s1Mf1XSsAAAAA&#10;AAAAABxZJ1QQhYhoxewJYR4y/ZoeJ7cXEfMD4nh+CXuCJN6giidw4gmqaGwPUiLlmqAKiwop/7LT&#10;93/rEtF9jXclWpM500gaopqXCQR+LCLjfGPMjxPRdXU7wnQTCJ45T0R6eUezbfY4Inqq/iusu4HF&#10;rw4yxjwlzAEiIsP07QxyXu4wbn7/HfPHlR3JtRwv8ict+ZYTNE8wsyEiMobPJw68yCUlBVpY6Db1&#10;+uDEMKhrpgmxzBehjt5xFV1KRMMP5Vgr2wVPz3Ccv5qEcc4OFBIRgigAAAAAAAAAAMeYE6InSiJ9&#10;fXpk45ad463Veb4+Jwl9Ubz9UdL2RWHxN6kXJiMiRoK/6XzFA7c02jVY2/g9UVDOy0fJDosHUOKY&#10;qWvLvBbnNNWajnXiyGXxAEqcEe7b541AflOtCU48K2ZPKFfrvpo4rkpDBt/xWvNDOZZxgoWJY1Z1&#10;d1bo06X1WSMAAAAAAAAAADSNEzKIQhQNpLTI5AkRV+crCRGxL0Di/bomoJIYQInN5WhhrehoNKBi&#10;jIgj5tcnXfHAxEa6AooGORrvpWgs76PsVqYYJVe54siv5vigTEn3VNWqhk24tv24qMT0uWnRwP7T&#10;lt/Zd+LLgxtvhXXTbfy8Fv2Kl43pX7zsjqZeCxwey3ZB4pgIZ5eWVn2nrsdgnu4I88ikDarLV8ye&#10;UF7PJR4xTMSnXLvw5PzipTcMKF42pqnXAwAAAAAAAADQlE64cl5eK2ZPCHNR0XXdc78bNCyXE1F1&#10;s3Zmfzmv+N/jfUi0pqBXvAU9+eprKZERdpjo4a5jH6zc+kzxHxp08dr45byQieJXFq5ckBfIuZOF&#10;W8bHLNG/m9nP/92U6zqWuSF+wmTojSxc3Q9DLb26bnbqnih9Jr1yQTAjMLygU+5IJu7OwmKDvI6I&#10;VhyxRccMvGlJS9eRK0X4u81adjiPmXOt6vtE9KsjvRaovzXrN/1lQN/ee5lrfr6JiIzhUUS0sC7H&#10;6D15UE8i6p04biP8fMOssnH1mfJK34AJfL+A6WLKyx4kIo619P+I6MWmXhsAAAAAAAAAQFM5YTNR&#10;4nTBgqpN2z+8yrX0vDITsRAxk7LEAiPRP/1lv7xZKlxTyiteDsxT+ssY4xjHzOp6xYzkTyfXZ91q&#10;G/2FIIrfJ49ctiVUVTXEtXaWVV0csfZnX5bvHbVi9oRasyYgvbWPXrwuVBW+wLp2rrX6irV6F4ft&#10;2HTzA47zGyG+WUR6snCT/v5yAxn9HUdmiPBIZs5tyrVA/emyqSG1mlTSS5gvGDxxTiDVPokcdi6R&#10;hPJ0qrozK7z1tYZaZ2NyxPmBEf6ZMJ8pIif0hywAAAAAAAAAAOLwkISIdNmMEPeaemX3b52WJyIX&#10;kcbySjie7RFrOa9anYcSLfkVy1ohb74KRxvNa012iojJZOZnulwxY/inf5z6RgOtuvEzUVDOK8m6&#10;maNWEtGNTb2O48m6mSP/S0T/bep1ACjRS0R0uXdMRDqXBToOIKJ3D7a/GL4sccyqvngslfICAAAA&#10;AAAAAAC/Ez4TJU43zAiRk3e5a/VNYqF4VopKNCuFmIlEohkqse1KQjX9VCQhO8XToF6YjJicYCDw&#10;Ytexv2uQ/g1sXWK1jfpCJgoAnEhK94WWq9J+/6iSGHPQviCnXLvwZFI63benqkYi7ksNu0oAAAAA&#10;AAAAADiSkInisXF24b4Ol957aU7rNn8W5oHRTA8m4pr+JxTrgsLVaSCxjBP1jzPHtmo0U4WYyDC3&#10;pGDmyyf/4NFvbnn6xk31X3EjZ4rYYyuI0uuakrYZuXmXeMfKbcXfNz08Zn18ezA39xoW+g4zd2BS&#10;o8pfuKr/qCgtn/3J45dtqe343a9b1D47O+gry6as4azKdn9cMXtQmIgof8rS0cLSxjvHEu3+aMbF&#10;L9d2bB4yLzP/1HZjWcVXCihi7dtrHx72Yap9Bt65pGWkTL7Pwt8Vom7MlKmqrhLvItI3Kyrd+Rtn&#10;jdhQ23n7Tl1ynkOmR/Va1R5Y8/CwElWyRUUlZlXH3PEiPFZIO6ny3oyKtkPi1+o7zo0v9zHBwJXM&#10;cjYztWMio0Qhtbpdid62lZFX1swemfRJ/j5TFp0S4OAF/vvlhj6aMXx+/Ov+U5aezyzdiYhYuHXi&#10;McQ4FxRMXd7KO5aZ7ZSs+NV39iXO7X3Ti/0cJ3O4MH2NRU4h1WYcbXQUVqUdVvWtUCT89MePjPo4&#10;1f0aeNOSljYgl5IyG0d6JE1QbV0wdfl13iGXwlvXzBiZVCYqjodMz+w38IxRzDJCmPswU55Gf7Hs&#10;tVZXRKrCJetmjXoz3f6+YzFx3ynLvsXE5wnr6SzSkUljpcak3Fr3U1X6697Q3mc+n33Fnroc81AM&#10;nvha84qMqitJ5CLDfDKRBkil3FV3dUTtM+tmDF9e33P0u3FxgckwRUp0rjC1ZWKjSpWWaDO57p++&#10;+OrLp3bMH1d2OMfePG/0VwXTlv/FMPuCJsw0nJl+ppo+spyXm3cRi/r+TVXVHetW7ak1+7Df5Bd7&#10;s2RcIcznMHN7ZnKUNKTEm9V1/5qVnfFkqvdy+uO98jUxzveZ6Exmas3MosoVqvYzS/q2W1nxwrrZ&#10;l1X3HOo9aclpQWMGExGJ4dMSj8ekpyW9p639+5qHh62v65oAAAAAAAAAAI5lCKIk2PHCbbvaXjnn&#10;4uZZmW8wc6940CRezouqy3hFy3ZFgyex8l5aXfgrbYN6x5hOTHZpu6LfDtm14PYdh73QI9BYnhv3&#10;8A3Oyctqb4zM9d6YHDfrRmb+uO/kxTdkNs/7hTC3qNmDowlGxOeavOyp/aYs+cnah4c/mO5BaXZe&#10;Zk/DOtc7plZLPylb8yJRNLAghi8wwpO9c9hqWesrn+r0xVNXJnzCvUavAW3PdYx5wndsVde64XMS&#10;5/LQGRn9+/S+XdjcEnD8TbA5Hr0jPj87i+8omLZ89q7PD9y5a0FhaarzBkSuEOHqB6RsZRsV3r+o&#10;+3U9m+V0zlsQYP5WbAup6oF3tr4pRIOq9x98x2vNQxWR3wYyglcn9lBgIqLoQ9mhmu38rH/xsodW&#10;Pzi02DsnwwQHs7DvnrKVL5npKY39MImR60X4+ylvHBE5Ym7y59Qxle4r+wcR7YveE+K+kxZf7gSc&#10;WzKDmYNZpOatzb6/DhTiC4UD/1swbdljOw58/qM9j197wHvkcnY7ZbPMZRP7gU8gIl1IyH89rrOI&#10;iJKCKMzM+VOWXlFw+pn3CEs3/xVE/yfC5xgTnDpg2vLFocrIjetnjdiW6h50GDc/p3WrNlMKpsnE&#10;mmMx+f9UMkYGEdHo1tLy7vzipT9bs73sYV1Q6KY65qFgJuk7efG1TrZzj8Omne9KWMkhGeSQ/LBg&#10;2rLXsjNzJx3OOU65duHJuXnZ9wUynDGJ/XCiP8d0Ookzpm3rNj/rN2XpHWseGvbk4ZzH2shiI4GE&#10;IIoUdJ/w2klE39madj92v2cSkjtVqURfH1+Zan7vGxZ3DmSY/+cEsn6Q2EclGtej08hxRocqIz/t&#10;N2XpXWsfHv64RptVpdTrmpK2GXl5MwNO4NJU94dIvmaIRjlZOXf3L176o9UPDruPiCjomGHG8C/S&#10;HZeFhxmhYd4xsXo1ESGIAgAAAAAAAAAnBJTzSmH3UxO2hyrDl6rqLmaJPdCqaTpP1U3n42OeEl+x&#10;r30N6ll8pb+MMX2a5zR7pkfRnOaHu0bWI1DOS4+tniiBMJcnRn6UtXX/ycvuChh52B9A8RORnICR&#10;+/KLl0+rzxqqwvYptf4HnSKc07F1q+/Wtl/QyMWJY1b5gw2r33vHOzbwpiUt+/fptdAI383sD6Ak&#10;EuaAEZ7cvlPey62vfKpZqjnM/tJFyprTPqNbXk5e8HmpDqCk1q6oJDdUGX5FDF9/sCbUzMJEdnNt&#10;cxpTIBC4U5jP8AVQ0hARx4jc0DGv08tdikqyGmM9PGS6kz91yf1G+MnEAErSXGYW4ZEZmeYfPa9b&#10;1DPVnMycvLZGZLow1XqsOBFp7gj/Lr9D7v9j5nrFS7moxPSfuux3AePMEuZ2tc01It/Jyc58jojr&#10;1Kg9rvekJWfmNst5S0QuSwwQJBKRjgEjvy+Yuuy2QzlHXKl1l1tVXw8TYQ5kZVRdmG6fLleVdGai&#10;s71jqlbdcOSFVPN7T1pyWkaW+Ydj5IeJAZREItwmYGRW/pSld8eyppL0GPdCu8xmuX81hr93sPvD&#10;wqKWPqttDgAAAAAAAAAA1EAQJY1P51+7KhK2l1jiA8Ti6XkSC6p4AiXJfzJpQv+UxKAKsxnC2fQE&#10;D5lej2wgbeTXsVXO60CoMukT9cw8kh2aXpeH5yzCwvqLPjctGni4a9gwc8R/lWll4riwXJ5qPlH0&#10;ITQTjUocV3V/r69Pj1TPGzLd0QzztBEZ7p1nrbpW9X0letWq3aDW+qJfInx+x9at7015bhXfp+SF&#10;2GnVMvsmYT43/VVGte+Qe4+IfDNp3daWWtXPrGqpanQtatW6bJYe7JiNQZXUkn3NO2bVhq21n1pr&#10;V1trtycGvoiIROS8Zh1z72qMNfU/9cyfO8ZM8z7wVrVqVTdYq69aaz+w1ka8+4jIKdl5mc/y0BkZ&#10;icfbPGv0ZmvthzXHUrXWVlprP7bWrraqX8W/F3HMwsbIrX2mLBpRn2vJ75B7mzEy9WAP76uvw8hp&#10;RmoPAHr1nLSoZ0ZAFgtzJ++4tXafVfqnWn3DWvWVJmNhYcO/yp+0eBgdoq0PX/K5qv49cZyZR6aa&#10;T0SU1zz7fBHJ8Y6p0qdrP/ri7cS5PSa+1jUjYF4RllP887VUrb5pVf+mVn1ZiiwsRujOAcV//l6K&#10;dXFW66yHRKQg4Xhqrd1nrd1mVctVNZZQqaGvqr76S7prAQAAAAAAAAAAPwRRarF53vh/24i9Womq&#10;aoIk0ZcvqMJMTJ4slVggxZe5EguqeMfEmEtPObnTfek+XVwbtUqqjfs61ohjkxYtzGfGP+lt1a6z&#10;rvsLq3ZqJOw+qlb3Js+XzGAwOPVw16Cq1rp2QdI40XnpskEGdGx+GhP5+mtYaysPlO7zfYq932ln&#10;3SzMQ33HtfxOKFw5eNUDF39t5f0XXdRvW2k/N+KOtqq7vfOY6eo+k15JCoxYNr5yVaQUdAxN9M1R&#10;dWOfzK8ONAy8c0lLNnK1f54NR8LulM8PfN4po7xt9917dneojLhnRVz3XmV6Z+0DF69Ldf0HY60u&#10;jrjuvRHXvddauz1xe8Tqi/HtEde9Nxxx7/uqdL/vextx7WK1WuG6dkFVOHJZ+Z49J2VUfNrjwweG&#10;Fqz6vLRbOBI+w1r9W+Kxhbn45IkvdIx/vb8s9IWrel/Ede911T6TOF/V7vSuJeK691pXfY3F+05e&#10;PISZbk+4xm1Vocglq7Yd6PfhAxdftOrBoaeHwqEzrFVfPxxmHZTfq7evP4Vn64tWdXfYdR+qCkfO&#10;L68o7bDqwaF9PnxgaEFG+dbObtgdbVU/8R+PjMOBn6Y+3sH1nfjyYDE8PXFcVV3XtS+p1aJQJHJO&#10;OBIZbV37TGJg6GC4qCSYFQjOE6npM6RWrWvtrMr9pb0+/N1F31z5wMVDth/Y1t1V+0tvMEyYjQk6&#10;D/CQeZmHel3W0qKkQeHze0x8LWX2oDEyNHFMlZ5PLOXFzJKdFZ4twifVzFN1XfeJssryHisfuPjc&#10;D3938fnBiq09XBv5ifd+sQgrR37TYdx8X7Cm9+RFfYR5tH/9tsx1I+MyKj7tlFHR7pSd2w60D4fC&#10;57kuPUJKf/H2wwlHwm/H36uuq/9OvA5X7b8S39OhKrs65Y0DAAAAAAAAADgOoSfKQWx6fNzCHhOe&#10;+pFh/l287I1W9zipaShPrPE69jUBCG8/lPj06Ibq/Y3hyd2umvsx0fUPHcq6lJSSQwYNS4+xxvK1&#10;cV07b/UHb9+or0+vfqjZ44aFv8vOzH5DRDr6Z+tIHjIvM10vg4MxEX1ORaezcDA+JsJt2rVudSYR&#10;/TlxvmU71Ij4AppK9Ketj4/9PP71wDuXtHRI7vB2qrGqG74q3X/hp48VfkmPRMcWRPtbLOozZelV&#10;GUYWx7MDRMQJBJwbieifta09tuYOsePvtq79VVUo9HKWCX5ZZcPNafnUKiKicJmcEXQoISgkr6x+&#10;6KKHa74eFCai/xDRf4qKSmotWVSb1TOGPk1ETxMRFRQvO5+IfN8v61Y9teahUSnLJsXlhjr8s5y3&#10;n/rRrBEbErfpgsIqInq3zSWPX9Kxe6d3hKVX9RUJ5+UGMi8mot8TEe2aV7iDKBoA6V/82rlk3LG+&#10;YxFvX/3gUF+AxIuZpaB46a+95c+s1fKKSHjUxzNHvlt9HCUlGv1+j4klI7KzcleKSPXDe2No0uCJ&#10;c+asmD0h7D12ednex0NVmbO3PTnmi+rB2dE/VsyeUE5Ei/pOfumTQCDzHeGacloidPop1y48+ZPH&#10;L9uS9gamEczK+BEz+4IUVtW1EXfS6oeGz06Y/nL/KUteIeYnhblO//b0a58zhtlfJsuqnbt6xvBJ&#10;3v4gex6/9gAz/U9B8fJ2THRt9bUx98o/rc2FRCmCIrWoKCtfaprlhH33iTk3IzN8DhH5MqpaX/lU&#10;s05t2yQFUYTMHxPH+kx6ZQQTXeS/Hnpm9Yzh13uvJ/b9uqegeGk7IppSswbp1rpV6yKKvR+JiIKB&#10;jMFMGiQfmRf7uYkZFCaiN4jojcET3/GVUlv3yMi/ENFfiIj6Fy+7m4jP8m5nlb+tevCi/0m8FgAA&#10;AAAAAACAEwUyUepg09xxM1Tpfn8WSiwDRbw9UFJkqRATUeIcT1aLERFj7u12zRNJD+FqY9U2eiaK&#10;PcbKeaWj1r6TWfnpBG8AhYho46zLNrhqf5I4n4nb9BrQps/hnu/DR0d8opyc1WCIC5POxcTMPDxx&#10;3HWtrzm5Wy7jWaSVdywSjvz008cKv0y1hnUPDVtGpO/5zkU0fPDEOdl1uQZrdVskXHHu6hnD7t8w&#10;e8zGlTOH7107a/Tm6mbvrG0S96ktnWpBAzQvr48VsweFUwVQvPa8fO0BazUpi4gdOSvV/MPR76bF&#10;Z4jI132DSjM/frgmgOK1cXbhVsvqfxiv2nc/dzo9ce6mx8bu9AVQUlj78OgPSekf3jFmNtl5aG8O&#10;UwAAIABJREFUOWen2yedUyYtPJk4VRk6fTRFAIWIiFY/NPwZq/pIXY7PzGyMTPH2bFHVvfvKyu5K&#10;1WBdlbSyMnS/VfUFl4ScsYlzD+aTxy/boqQrEsclIQBCRNS2VesLmciXoWKtbvzwg7c+SJzrOM5U&#10;b2lBVS2t+KL85nQN40v3lf2/xOwdZi7yfq3qdkjakTXtv+0rZg8Kp9sGAAAAAAAAAADJEESpA1XV&#10;j9etv0Mtv8TEsQBJLBBC/rJeRP6yX1odUInOoeqgCle/REzQYX664zVP5B/CmkjVNurLNnaqyxHi&#10;qj6S+Kn9uOysjOdVKeQdY2FxmLsd7vmivQj0ycRxZhqZ+Cnw7hNe60Kkg71j1tL2tR/u9vUsYCFf&#10;AEbVfpET/rzWT9dby76+DiLSvCzQ8dQ6XYNr71rz8Jj16baz8oHEMSUdmV+89Abm+vT5OXKYmVtf&#10;+VSznpMW9e9z46Lz+05d9j1O6LtBRCSknRvqnBIQ//fRqg1Xhp6rdZ2WEt4LwoGgHLRnDVH0t1GH&#10;cS+0633D4lP7Tl58Uf60pZcTUVJPlcRycnWRLZkXM7PvWGq1KlRW8eva9guFw3Ot6kGDaj0nvNCd&#10;mc7wjlm1S9IFDomIPp51yRoi9Zd8YzqbDycTymrS94WFRnFRiS/rwzEy3BvoISKypAu9/YyIiHrc&#10;8VpzZvqWd0ytvrpx/qW70i1h87zCHcTsK+kmzL4AGqsk3w/VH/YrXvz9wykVCQAAAAAAAAAAfsfE&#10;w86jgb4+PdJi/Lyr22XndBHmQaTRol7ekl2egl7VYzV/RjFpbDQ2pkrKRGy4Zba1L7Yf++C3dj5T&#10;vPOg6/EdtXEcD3ko0YfU4Y/SbX/n3/8sKzjtrB3MfLJ3nFla1Oe82/btWtqlRbv9Iqa65JWIdCgz&#10;n59NNOiN+FhmpjsqsbSRkj7rLSXW5bqSVi3z8gb458iesmDni/tNWZJ2DcaYtoljLE4/IvpXbWu3&#10;qvt37SyrtTzWvvLSN1vk5X0lzNX3SZgDYsyjBcVn3tB/2tJHSisqF2+ZfWlSD5OmxEOmO33zB53j&#10;BAOX9J+27AIh6pMYCEikXLeG6Qc9NxP3L6bzfMcmrTIZwT79pizpmm4/Y6hv8rE4aSyuXVFJbruO&#10;ORcxyagCpm9Tm6xOwiZQ628M1aT3ysGImKSAnFV67+PHLt1Gc1PtEbV33/5PM9u2OUBEtf6MBYLB&#10;bzCzv0wVU1W/KUsuTbdPXxEl5pAvdKDarmPLcEsi2pNuv1TCle6fOIsj3tJrrNy1T7vgQCJaQRTt&#10;2VLQOfdC7+cR1KoNh0NJ/XIyKsLniBFfEFWJQrVdDxGR4/j/mVaiVr2uKWm74YnC3UREoaryf2Vm&#10;ZIeYa4JjIpITUPpjQfHyyfnFOmvf3splB8tSAgAAAAAAAACA1BBEOQRfzRv/Vder/nB5Vk72m8LS&#10;nqrDIUqkXB1U8fZM4epAClFNoMXTT4Vrvhbh3rk5Lf7ARSWjYn0a0rMuqTRyIlHqCjNHBVau++LY&#10;pO9t0q6/qtpKooQPqltbr09wfzVv/FcFNy97gYjGe8cDGWYoRXsTEBGRsA73FsJSVdcNRZ7w7pOR&#10;kdGRiHxluISpTzDgLDzUdbFqy4NOUl27a0FhaW1TPn2s8Mv84qW/FWN+kbhNRE4VojnNsrP3D7h5&#10;+dMVocpffjxz9KeHutaG1nfqkrMLTj3zfmY+I94r5khqPerxXKZO3bxjIpIpQk8dalKgMCeVZSsq&#10;KjGrOmaPbd8p7x4Rb1DQH8hNhevYo8S3j/gDj9Ez2XfjJd/SCbC6pFpFXPuPmBjTM3HMsLnGBOia&#10;Q1mnGJNpnNwWdIhBlPV7KzcUZOetIqLT4mMsLOJknEexIEqvttlnCYsve0mZ1m6YOfoDSihaJkpJ&#10;mYbGyFhj5JDKjQlzIBgMtiWi3UREGx69dG3+1CWPOsZM885jFmamc4T4nFatMr8cULz8icoDB34T&#10;D74AAAAAAAAAAEDdHNXlvOLZFpaImrShgsfWP1y10UbociUNxfubMEusNwrHeqIwMUn0xd7SXf7S&#10;X4n9VJiFjHEuOqVZRdKD6USWGrcfiqqSNkAuihJHksYOpcRMYX9RkqzEYcu6r55La3QR1z6pqr4H&#10;yqoyZvDEOQEiom7j57WghKbZamnF2lkjVnvHgsFgK26gbAilg0femLlO93bNjGG/sq77gKap+ybM&#10;zYT5xqyMzJX5U5eMO9S1NqR+U5deFzDyuhg5sykCKEREWW2bBYgl8+Az68J/CYMnzgl81Cl3riPm&#10;SUkR3GgcmpRJYonSlto69MMn9905XEFXDjkoqgsKXWspKSPLsF4Q/3umw8MSt1urL6QKJClrl0Nd&#10;QzqWTfUbQFX1o+1lP3atPp1uvoi0EsO3ZTXL/bBg8uKkvi4AAAAAAAAAAJDeURVE8QZNrGo0U0Nt&#10;LCMi6Vl8k9kwp/ANVb2FYpV+OBYk8fY+YfYGVWIBFWLfeGJQhWJBFTFyc/fr5/+gtjVE71Xj/tcQ&#10;1GpyOSet+8PE9hmVAWZt5h1Ta1Xd8N4GWF6jWrdh41uqtNk7xqQ9SwPtTyUiys5rd5Ew+67Nqj6d&#10;+ACWyfpKANULa60ZJodCleyqGcNusZFIobW6Md08YW5hRJ7oW7z0ioY696HoM3XJxY6RmcL+UkpW&#10;dX/E1Scj4cjVoUjknLJQqJd1baMFe9qbTGHSBulRYdX19fipzOjyEyNydVJvDms/jVj7oOu63wtV&#10;uWdoZaSHtfbBhlhDKkzpG5ofKrUNcyxrbaQyVJo+G60WVaoLEwOhRPyNHne81pyISJm/6zuXqquR&#10;8LOpjiUkDfJzrKpuZVXI15NIFxRWrX5w6A+rIu71VvWzdPuySHtxnJcG3rTkOw2xFgAAAAAAAACA&#10;E0GTl/Oq6e2hROrpFVI97v/b0WL9o0Wzet/0wmAjcrW/PwoRVfc9ifP2TImW/orPI67pksKqRExk&#10;2BhmfaT7dX/4cNNjV61MuQBVSny019AapLG82q2JsTpm6jV44juBFbMHpWz27tUit9lJiYEGYqmq&#10;qpK0D+2PFrpsamhg8dIFRObH8TEWEWMyhhLRChb/p9itarmJ2KcSjxMJuQecTH+5Mau6xlp7z6Gu&#10;qbyq6q1D3ac20YDPyIVcdP/S/A79hovw9cR0njD7HhiLiBOw+kCbax9/Zc/j1yY1pW8szNOdguIz&#10;701cj2vtP6oqS8eun1W4zTve/+alXRsrsrwn9EWkWXYHX1KdtbacLE2xrIf0kN8EnHXxv598fckp&#10;zXLzbvVu16gZuz/a8z87Xh1X5t024OZlDRKAVKL9yREhbn+w/Wwok7kOAXxhTnqfuK7OVbKv13WN&#10;RESqGjmnzHx+KPvEffzQr9cXTP3xejbcJz7GpHnB0vKvd79u0crcvKC/RJfqB2seGZWyB5PLtCvx&#10;oq3VZ63aVw5lTUzWbt744TaiyxJOrZaIHmtzyePPdTil4xgivo6ZzxZm3y8PFs60QfMgD5l+qr4+&#10;/ej5dAIAAAAAAAAAwFHqiAdR1PunKrGng0jN9tj/1bPH0VLPK0ZVLRfdP6lP++75wnxmdJTjG2Pl&#10;/muayHt7oTATRT/cHL1yjgdVOH71SsLUnIw8f/JNfzxzy8wrkh56qrqkDfeh79Rs/ct5RVz7rjFW&#10;WWrK6TBJl6+cbb2JBq2ubV8iIhMIDE8xvOmTx0ftosfqvbxGVx6JPJbFcrt4SkiJ0HlMdE9/4fN9&#10;k1VfWjlzeNL3uiJkt2VkaJWvybZqZv9zy55bUFh4VPxk6IJbKojoeWZeeMp1L/TKyc38JROP8WZG&#10;iHDbdjkdhhLRgiO1rv6TB/dn8veisKr79x/46vtbHx97WA/WD9eWzZtLC1q038HMNb0+mAP7Kw78&#10;bcvcwk8O97g5mXnfS+yRoqr/XfX+27c15kNytbqFjD+MwixnMbPEHuinlNXS5DFz7sGOb4k+S/wN&#10;p2TLVj847I+Ht+JDp/p6pH/xskVCdHt8jFlYnMCQ3OZOC1brK8+mll7QNFF/ce0mEn8wVFUPHN71&#10;jEi7Zc/L1x4goieZaX6viYsHZmQ694nwBd45IpzfN3/QOeTpzwQAAAAAAAAAAKkdVeW8AAAAAAAA&#10;AAAAAAAAjhaNHkSpvc+J+st5JTRLr9lb6ahLRaHop+8rKsNjSXl7da8TijeRj/Y9iSYg1PQ+IRaK&#10;ZqP4+6dwvE8KcXX/FGOkV4Yrc5iHJGUMuRS7p438qq/1ezasIuKd3jFmMllOcNLB9uUh8zLZ8ITE&#10;cav2r6kaNx+NNs68ZJMSvesdY9Iz8qcsPkOIOsXHVK1GXJvyE+mfbnxvV2KfAyY++YPXM7/ROKs+&#10;fKqqm+aOWb/qvbcvV6uvJm5nklPrc3zh5O+7ULBZqrlERCp0mjcLKjpI/02XhcKWWtZnfaTaKu2m&#10;16dHVP3vBWEO5OTkjazPKcVov+Rl6PJ0WSjqUof6nC/Okr6fOMZEfftOWnRabfs1y8j+JjNn1jaH&#10;iCjs2v+o9We0iMhIHjL9oPs2pLB1n1f11zY0bM6wrvVlkqmqW1Hlps2yElf/mTjGQhfx+HmNcj2q&#10;pOtnjfggo2LrKGvtqqT1OM7AuhyHSfMafnUAAAAAAAAAAMeORgmi1B40UU/oJB4wsZ7ASWye2oTx&#10;o9OWuYWfhF07UYnD4msUH/27Uk1AJRpU8W6PBV7E05g+1ly+uvG8yGW9Jtxwc/KZvfeokV4NEEbR&#10;BbdUWKJFSRtEr+s7efGQ2vbNP7X9/xiWPt4xtVbD4UjKxs1HI1W1qvYP/lHOMca5jbmmxJcSbVl7&#10;YPdfUh7j9ekRUvuS7wjCEgw497W+8qm0AYSmpK9Pj1jSN1NsyqnPcS3R7sQxFu2dfiHSOmmM1aSY&#10;Gf0RJCms61oi4fL9KY7Stvt1i9L2BXGtfS5xzGG6q/vkpemv4SA4sWcQESlxyt/tXFQSFOELD/dc&#10;XmXlkT+ptVW+4wuL4zgPDJ44JzvVPgNvWtJSjf68LsffsLv8PSXd5B0T5h79TzvzVmZKbsfSSNY/&#10;NOI/SrLFO6bqfp1Zv+0bs7Ri46wRG9IdZ+XM4ZusVV+/FGHp2r95+18wNd71rJg9oVyJ/5s4zkKp&#10;fg6SAm/KWnAk7zcAAAAAAAAAwNGmQYIoNdkmWh04YbWxXiDelIHY10ops038QRPvWEPkRDSejx8d&#10;s5iUfxXNOPFklpA/qBLtjiLVQRVmiWWd+IMq7HmJGGYxd59yzR99D+yigSlt/FcDCFeFH1NVXyqR&#10;sAQCjnkpv3jZlYMnzvE1/e5yXUmrAdOWPSDMdyUeS4n/tn7mqAZtjt7Yqg6UPWdVy+NfMzMr6Rjv&#10;HFWar/PGp20uHtKqmVb9zcdF5Oud2rT+c5+bFg2s7SFnh3Hzc/pMXNi3PteQiCfOyc6fuuy2buPn&#10;tUi5Pfo8/YzkLZr2IXOdKO1IOhfT+IE3Lele/XVRSc3DYdHtKY5xZq+JL/ZIHM6fvOQqYr0seb6m&#10;vLc2HPlSEyKNIpyVkxO41bsGb7Asp6rDK66qr/8JM7fPceQv/acuudi39gRcVBLsc9OipOwBVfoi&#10;aS7zJTx0RoZ3rKioxPTvmHs/C3dPnH84tswd9YklXpI4LiLfrMzs8nzvGxZ39o73nLSopwbMK4mB&#10;0XR0QWGVVZqZOM7M/9e/eNmMwXe81jzdvswsfSe/3KnHuBfa1eVcB2NVl3q/FpHmwuzLALJkSw52&#10;HNdGHk4cE6Gb+xcvn91p4itt0u3HRNxt0pIOifeUiKj7dYva95+yeHK7opKUfWYGT5wTEJLk9411&#10;P0scY7WbEseI+Nw+U5aNiPc3Yor+85RurQAAAAAAAAAAx5v6N5Z3icjUFOWihL/V9Ib3PpBXf9N4&#10;7+zYuPcJDRMRuUdfOa84VdXBE+fcXZHZ+Vsi8m2ieNN4opprrGkkH281r95pscbzrEzK/v3EmIxg&#10;Fj3RfuxjZ+985rqd0VF/eKoxNFToat3Mkf8dULzsCTZ8vXdcRJoL0fxQVtd7+k9b9iEplYtQuxa5&#10;eYNEOKmEjFUtrwyFbqutafXRaMMThbsLipe9SoZHx8dEpPpnz6q6FRWhWh/AbpgxZuOA4qUPkTG3&#10;e8dF5OvBYOCdguLlbxdMo/+41n4mqqrCLYS5HSnlt2vT7jSr+h4RDWmoa+qb0WWgY/g3eS3a/7Rg&#10;2vLXrNo3rGvXkuUD4tBJ+WKuZPZ3v7aqYbeqKumh+6FQ1reIaLx3TEQ62iC/P2Da8v8ysR3QqXlL&#10;HjL9LH19esStDP9LskxYmAOe+VmZWVnL8qcuuTtcFXknYEw3CchYccxYYU4KYjBzcjYLEX18obu9&#10;4C37GZN09a3HyO0FnfOGF9y8fBsrZecXL/kDEc0lIloxe1C479TFPxJxnmOpCa6I8EnMZmlBp7xV&#10;A25e/s+I1a2iVEZELUWoFSn1HdA57zQiyuGi+9vpglsqqu+J6/6LxPGVvTPCA/r36f1Kn6lL7rcU&#10;2RrkwGnSOfd6wzKkzje7DtxI+B4JBIYmlucyRoZmZPH6ATcv+4+1tFOEO2YFg1+X2Dy1ar3XT0Sk&#10;mpwZsXt76dz2nfKuEeGC+JgwG2KeXBWK/KCgeNkbSrSK1O6yRNlGTAuy2rVg2tJ8Ii6Q1u6tRDSj&#10;vtfJ1n1eWW5klpTBA1UNVZSHXjnYcdbsqHi8oLNzlTCfWX1sFjaGrm+dFfh+QfGyvynxh6S6U1Wz&#10;RLgFMXcpIM6noAywVu8moru9x8zOcc41xjzUoZP5v4Kbl/3JuvQPR+2GEHGFw9xNMrtcJ6KDEta7&#10;10Q4KfMtVBV5J0uM73sjzIGAoYUDpi1dUXDz8tIC4jZ8Y+R7RMNTBFwAAAAAAAAAAI4/9Q+iEHke&#10;5qcPmhBRUlkub9AkLh5mqJmrR2lHFL8VsyeEe13/wpUZOVn/FZYORBoLkNQETqKi18XVd81zncpE&#10;HA8gxWdEgyuGne4tWrZ8lItKCnVBoWtJiRu9zFnDxSoO7Av9qFmL7K9xwsM8IiIRPlmIT64eSPGY&#10;Uq1WWbXXb3j0kvcabFFHkqtPkaHRKbcp/WvTnDGraXbt389V28v+t6BT7gARudg7HgvInENE5xhJ&#10;ncggRAM7jJufs2P+uLLDWn/i8Zi/y1F5RDTGkBmjIkqklPZBs7W/Xzd7zBaadfjv24rSfYty81re&#10;z8y+T93Hgm7nx85zID6+dtbozQXFy5Z4A1ix+b1EnCcdIxrrUcRE0YBW7Pqqb6SSZqW8nsJCd+A/&#10;lz9Dhn6cuE2Y84kon5hILS/zblv30MiF+cVL7zWqt3vvVfR20gAiGhA0qT/or6rau02vAiKqLs+0&#10;e2f58+075f1UhE/xzjXC3xU234llyFUfUK1WsXDQf2B7WJkFax4e+W7+tCU/dcj8On4P44Q5m4iH&#10;JL4lrbWVSvqcIXOVb4OhpLJkuxYUlva9cfn3Ahn2nyLiy9Rg5pYm+n0d7Uuq9L791JxJDWD1ho1v&#10;FfTtvY2JTkq1XS29/cljl26gubW/t3VBYVX3yS/+MMfJ+qsI+7JKou9hHkVEo1JX9xJS1tOTx/ki&#10;IiIWaWWIxhqHxqqyZtTys+ha+7vVM4fvTRxvrjs3VFLXVYbIl7kSDULyNwxF34Plrk2ZgQYAAAAA&#10;AAAAcDxqgHJerq+vCaUoxeXta6LeEl2xuTVP9zQ27u2fQrF5KXskH1U2zL30s4ilCapka8p1ef6r&#10;Lu2VWOrL/yexxO5KTekvYiERGd2zjTOZiEjdaM+ZRn01YL7H5nmjvyot/WK4VfunQ93XWt1TFYkU&#10;fjRj+DMNt6Ija8++L5Zbq0mlqIiIXKu/r0t2jS4orNr5eWmhtfaxxEbXB6XUvEXzZkkNyA9H9Fm/&#10;Dk85nv6h7fJd28tu1Xo2ONr02NidrrW/OZR9QuUVU6zazam2MQt7AyjW6u2quiVhWtpm8cHK8L1W&#10;7dbazs/qD1arqn70eeld1uodarUq3X6p18tsAsYXiNy1oLC0Khy+3lqbVA4u8XtiVb+KhN3rrLUJ&#10;v1A57TUezJrPy++3rv11YhP4VKzasFqeYF33pcRthjllv5y1j168rlzd8xL7idTRYG85tcOly6aG&#10;SCnt7y5lfrau7+1ND49ZHw6FLrDWvnuo6xCiU5lr/t3maATwgsR5tf8s6u+zKj/7VaptK2ZPCIvr&#10;3mrV1vq5BRYN1rYdAAAAAAAAAOB4Uu+HS9EnLYlN4m1C0KRmnDUaHohWrFJf4KQ6bOJtRh8bP1as&#10;e2jYYrL6UPwavYER8gRVkhvM+/upJP5J0abz7Aj/ssfEkgFKNfer8f5r2KpZmx4bu3PVA2+PiLju&#10;NdbSu7U9dFVVVbU7rWt/u7+ifODah0csqstDSlV1fS8+eBITE9nE/UhSnyvp+HVMkopmgPBziftb&#10;a/cd2LEt6YFyOrsWFJauenDohHA4PMpa/atq7Q/h1aq11m6zRI+FKiLJTdnV1aRrJ671G6/RPWZY&#10;S/+wasPp51lVq5tsOFKcWfHpqF0LCksT57g2kuL8tb/xVj847O6I1busUorG7kTExO279KjuB7Jh&#10;7qWf7S8tPd9afVVtcmgwts6V1nVHrH5w6O+IaKN3Payc1WHc/JQP+FfMHrmntLLqQmvtW2nfn5z8&#10;C0wXFLqrHhz2m4pQ6Cxr9Vlrba0ZQtEfB91rVRdaNSsTt697ZORfwhF3qFVdk2p/azViVReHK0Nn&#10;rYlsW0jEe333nKlTbeevdW0LCt1VM4bdGXbdQqv6Uar7oGrVtboiHHYvXDXj4vlE/EXi952FA6mO&#10;T0S08cERqzIq2p7hWv2RVd1wsICNVQ1b1ffUdedT4YIGybiMROxLST//0cBbReW+isWHcqy1j16y&#10;7qvPS88NhyPFqrqmLtejqiut1aepsKTmepjZWr1XLb9jrab9XaTWqrV2dZVrx+d/fuD6FbMnpP25&#10;XfnQ8NciEVuk1n6adkHMGWm3AQAAAAAAAAAcZ7ieHwynvlNf/p5hqe7nkFiiy1vMqiarJLF/ihKr&#10;tyyYd2N0NBwJj9g4e2y9+ikcKR3Gzc9p26btm8J8aqrt3i4ppOop7RUdrblPnjHPPXWtrtq1fVUp&#10;M53V8Kuv4bruo1+98JObGuPYRUUl5v22gQFBJ3C2JekhRB2JiJR5LxNtjlh3RW5o29srZk8oP9ix&#10;4njIdKdn39N7+8bE0Q2fbNyky6aG0u3Xa+KLPYjF91DQtsjZtvFX39nnHRs8cU72Pm7fzTsmGrHr&#10;53xvfV0ySbqNn9cikNnS97BaXK5YN3fUJ+n2qQ0zcc8JL3YPZmZ8y5D0sUydSdUocQWT/UyJNldV&#10;hd//ePOWj9Jdf+fJL7bOjkh771gkHCn75PHLErMx0p7fCWacIyK9ibQrEzmW9ICQbHQ1/PbaDZ/8&#10;u7Z73/rKp5q1ys3zlUgyTO7aRy9Zd7Dz97z6pS6ZzTJGKuvXWDk7el7aGI64b61/ZOSbSv5fKMwk&#10;fSe9cqYY50Ji7hmN1fAGt6rqH7nuSf9cMXtQmIio67Uvd8oIUHW5IharzdzdH9f24JmHTHf69R/0&#10;bQ445zNxNyWyTPSZq7o2VPbV8k2Pjd1Z27X0umZZ22AzHsJE/cnabsQcVKIwC21TV7dFNPL+F+W7&#10;V+55/NoDtR2Hh8zL7Dew7UVMcjYzdVHmclK7xnWrXl33yOhVGvv10uOGxb2E3OqgRZY4lStn1r/H&#10;BReVBPu2y/g2S+Cbwtxdo5HwDRFy/7b+g3f+ra9PjxCl/lnKaulsX/nL5BJTqc7Rr2326ezI2arU&#10;XZhaExFZoi9ZdZtlXlsZse9unjl8qyb9o1K/a+vVJruH2ogvw8OSCW+aPeLjwz3X4InvBEoDO08V&#10;R84mtT2FuA0RkSrvZbbbIi6tc8Oh9z+ec+kn6X7PMJP0nPhy30AweJbD2ttl6cyqRpn3kurHYeu+&#10;2ayq43vx93hd9LryqWaB1q1HkdKZwtTaEoVY6RPXuu+vW7XnVX19fFLmEwAAAAAAAADA8ahBgihC&#10;HAui1JTm8gcCUgdNksIm1dkrntmx1iJVbuSYCaIQEfWb/MrXHMf5u4ik/AS7V/Vd0vj90+Q7lnAv&#10;S/fv1AP7t3Nj5uhYax/96oWfNkoQBQAAAAAAAAAAAADgaFfvMieuS2RMTfAj8WG/LyziyaawVFPS&#10;K1XQxNt2XUmJXetrJH20W/PwyHf7T13+UxG672Bz44GneF9mJSbWeFv5WCYP1+T0qBLlNuvAoVAp&#10;hUKpKxodDzY92ba3CQbbEBEZ5rKTLv/sg6ZeEwAAAAAAAAAAAACcOBq0sby/IXysmXy8gXy8jJfW&#10;vFSj81ijr/gcSzXHic+1ZNvWf61HVlZo60PW2r8d6n7xXioSaypf3R+FxNegvmWrk4nZNGJj+Ybt&#10;iXKoglm5P3MCmW86gcw3WZw/NOliAAAAAAAAAAAAAOCEU+9MFKMaUooHSPw9lNXztXoHKTHbxJN1&#10;kVTmKz7ftKzvWo+0FbMnhHvcsHhidhb/R5hbHHyPZOz9G8eyVIiISMlxMqlFyy60Z0+9Wxmk1LQh&#10;lLrZ8sxJ5xvH+ZESV2nE/XnXsVtXHOk1rH6seavmLVouV+WGaGAd2rr/wIXnXLvnwNaSrt8VNreT&#10;aoWN2Lub4tpqNWdw4NOWu+8kkguZ9d0tm0r/55wf7am1ZwcAAAAAAAAAAADAsaTeD33VaITVeoIk&#10;0f/VFPVKXaLL93/fPv4gTM08PeYyUYiINs4asSF/6rK7xOGZDXG8xKBKTm5bKi/fS2VlXzbE4X3q&#10;0Cu9SW0q6dE86AQWsEhrJiJyqC8R9/E04zkiLGUGiPg0EQkcfPZBqFbkmIhZ82Sz1nnZbZ5j5pbE&#10;RBKQXkSUX//VNpzNLXf9ICCB/4t9eU63U/L2ENHPm3JNAAAAAAAAAAAAAA2p3uW8Kio0Qp5yXEo2&#10;2iBdlTheyoui494SXaqecl+xfZJf8VJglkTsSfW+2iayZuXbc12rf2mMYzMxtW59ColnD1uSAAAg&#10;AElEQVRxvIXUGuQ/b0DraORkR1orcav418p80oYZrfKack0NJcvJbatE1dlLTHTSB/d2yGnKNSVy&#10;iAf4Bph7NtFSAAAAAAAAAAAAABpFvYMoQQ5/adWqP5DifxAf7Y8SazqvShQLqJB3vPrrmhd7HuSr&#10;td3qu9amoq9Pj0iVO0FVSxvj+MYEqU2rU0jVNuirqXuiHMzb5Vs/I9IPqweU/t5r6hf7j/Q6Bly/&#10;a3dEy7rur9jfKdWrKhwerdE3OTERuVXhS9LN/UpLu59+9b794T3bP2HS1dWXpvatU2/bUXakr602&#10;4bBdpGrDRERW1boa+WtTrwkAAAAAAAAAAACgIdW7nFe40v3SOIaUEzqZeEpxpSvRFf265u9MWl2u&#10;Ktp0vnoWMVPX+q61Ka2cOXxT/+Kl0x1j7m2M4+fktqGc0tZUWvZFYxz+qFRYqFVrnux8fm5W4HK1&#10;tnRvVdXCJklXUrXdiHak27zluU57vD9qKpEv+o3dvT394YiIKLShpOP5mf+/vTuPk6Mq9wb+e051&#10;z5bJrEkgyWwBAiIoKCqCG68vF1RUtkzCJq8r3vdejcpFr977vtfgCsiFV1xQEC8qCsmAKAqBqyLu&#10;CiLIvgjMZBJCAtmTmemlzvP+0V3dVdXVy/SSmcjvm8/kdHdVnTp1aumZeuqcY5uWW8HO7VPrfjjb&#10;mmItOWv8V+Or+19njfMG66b/MnTGhl/NdJmIiIiIiIiIiIiI6qnmIMqETk41oykN1XhB0ESD459k&#10;XuaDI/6gCUJBE/hfZwIvXfNPu3zh8z/8WNGbz7PdIxv3fOXwRXOXGSOvbUT+8+cdgMnJ7XDdVH0y&#10;nOUtUQDg0HM3bAHwdQD7dpQtwtLhjc8D+BoADM5wWYrpXzF+D4B7ZrocRERERERERERERI1Qc3de&#10;L2x5aKtad4/XRVemKy6vJUmwi67M+CeZbrq88VJy3Xch36UXsuOm5H4ywRanfe6cV9da3pmka4aT&#10;CTf9EZvtAqnenFgzenuX1G1MFDvLx0QhIiIiIiIiIiIiImqkmlui6NorEgedd90OVZMbBDszngng&#10;tSiRzIdFWpog139R6WkKY+QYALfUWuaZ9MRX3n734R9Z+xU4OL8R+Xd07IdduzZhz8S2RmRfJyKj&#10;I4uOiKHpPEDfKGJ6FGrV6mMquGkXxr532HBl48eMr+5/vzhOPwDEHPPQ/qc+PeKfPrJcmo4dHviE&#10;isRFxa4bH73kmPN1EiPSNJYeeKcTM2dD8EqBxFXtFlX5ecomrzzgjA1PNGLLp2N8ZOg9IhgCAIF5&#10;aPGy4LatvUKaX7548AJVNKmqu3nbukuPOk8ndtw62L1jjzlPBCeLyJBA1ao+BOte2W/W/wTD6uYy&#10;WSWxdYf1v03UvFdEXikiMav2eUB/kpxKXHHgu57bXKx8j363o3dua89KrzlZOp24YeiMjY9GzXvv&#10;VdK2oHNwBQxOF5GXCySm0ARU/2qht3W2YaTzpLGSB+3913Z19bZ1naYib3cERwLSoplI7N+sxa+S&#10;Sfe7B527/qlAH4FRRsR5Otn30niTOVkgbwBwiIhpygZznxHg56lk4ttLzt44ViyLP10hHX0LBz6q&#10;Io6q7ulfvu5SqNpnvr9wMN7U/HGIvEUgbYlE6sQDzh7Pjdvz10tlTndf//HimJMEeAVEFgsECp1S&#10;tfdZix8mN627celKTZTcBiIiIiIiIiIiItorpNz9xkocdN51vzAib1YgOxh8VhWBE8kONi/IjLEi&#10;uckK1+ofn772A69T1dnfz1QJ/e8f6emeO/c+EWlID1TJ5ATG1v0Z1rrlZy7BWntl8rZL/qlOxQIA&#10;/OEyae3rH7xKRM4QMdFBPLVPTU4llrc0N/+LGHNWpjDuXxcPjx4ZnnXDjUO/gTivBwCB3rDo9KfP&#10;9E+/9ypp26/ngGdF0Kmq7u7UzoGmVHN7vLXpemPMK6NWb61OwKY+3r9i/Ou1bi8AjK1e9DrHafmN&#10;iIgASKUnXz+44tnflVtufGTJL40xxwGAwl7fd/ozZ/mnP3aNzJ3bObQeYjoAnZrY8fxA05y5BztO&#10;82oRszicX2Zwe129aWvvuUed9+fU3V/t6F20X8/3xTgnRq1f1W5MJBLDB54dXdanftC3tLmp6fHs&#10;ZkHSyVMXrRj/UXi+p7/f/7J4U+xGY8zBxbZV1X2wb9noy6OmiYgZW91/nhjnM0bM/GJ5QG3CWr12&#10;8/ax8486TyeiZln/g76liMe+pWJeb0SKtsRTtbvV2k/2Lx/7WtT0HbcOdu+ecjYA0gq1Wx/49eii&#10;lx676PVOrHmNiPR48yUmk6854JzxewBgfGTwfQLzGTFmUdFtAGCt+8CUa09besa6p0rNR0RERERE&#10;RERERI1Xc3deAGCtPoFsF11aURddtuBzyX6uvtfi684LqjDQIxa+/Zs9JYqyTxj/1vBWm3Y/pmob&#10;0l9WU1MbensG6tCdV33df21XV//A0K+Mcc7xAiiq6sLa9dbaB1TtC6qqEHNgS0vz7YDWPJZ6xxRc&#10;wO4BAAVMK+a8oqmt6c58AEUnoXanaj7iZIy0mVjT18ZuGHxXretvpG07kFbFnsw7NfGWzlc7TvNt&#10;ImaxqlrNbFeuRY+IiIg5Y7/uFy577Jp5cxcv7LnVC6Co2j0AdqjmW6mImIXNLc03P3l1b9X74cmr&#10;e/uamuN3eAEUVZu01t5nbfqXsPYBVZ0EAIH8IjKDVRIbWzNwtePEr/QCKKo2pdY+ZG36l2rtX5DN&#10;A2KajeN8cEHP0K/v+/bCyGBLUlMtEPM6I2IUNqnqPu5a9w617o9V3QeR7WpPxLTDOFesGxlYEZXP&#10;jh2BOHD8oCN7DnRiTYEASphAXuIFUFR1m6p7j1r7I2vdn6vaDd58xjgvb405tz/63Y7eElVLRERE&#10;REREREREe0Fdgiiq6ccKgyY2EDQRLRNQyQZPRLXwvVoIFEbQ2tad/p/1KPNMe/jBe26xKnc2Kv/u&#10;7gE0N89pVPbTNjIiTu+crqtFTG5cG1X3Z1NTU6958uHRpf3Do0fu0NEl1k2frGqfETHzxThvrHW9&#10;S7fCVdU9AGBExImbr2SDDKPQ1Iqpic1Du3bs6ksnE4erul/1t3JyYuZLv7tk3txay9Ao22OwgCQB&#10;QFVisaamr4mYDlX3V+qmXrt7x2hfeve2fqguV7Uv5BYU+cDczo5rAOdoa+1mddPv2vXclsHRp57u&#10;n0pNHKHW/UluVpj5rV3tF1Zbxtbujo+JyEIAsNaun9Dk0f3Do0f1D4+9efHy0Vfsmtp1oLXpf026&#10;qWujlh8/bOBCx8Te67231q5NJxMv/wNGj+wfHntz3/Doq5KJyUNdtTd48xgxR82f2/yte696VTyc&#10;3wFnb34YsHeq2k/u3jV5yLceGjt8YHj0LX3Do6f8QcdekdLka1Tt3zL5iDEwF0cdAxOT69KqOgUA&#10;CjFtHZ2rREyPtTZtrXsj4L4HalckJqbW5xZKp2+06v7WTafemdTtS/qHx47uG37m1P7h0X/YtHX0&#10;YNe6/2KzQSwRc9Dctp6V1dY7ERERERERERER1UfNY6IAgIU8lAuMIN8Vl8froitDIb7XOaFxVHwT&#10;vCEXMjEXkXcDWF2Pcs8kvWtVeunKH69sRfN9YqSp3vmLGOw3/2CsW39fvbOuymvSA29B3JzmvbfW&#10;3vhHjJ09fI4mD8p+dtgwdgP4yRPf6f1L25yOO0WKd/9ULRGzxKr+dfv2PSe+7P2bNvkmPSYiK8fX&#10;DE5BnAuy8+7Xv6TtdADX1rsc9bCgBRaiCUAgma6phqy1a9ePj51+zPnZ1hkZI2MjfVscxO8QMTER&#10;0wxg2Fq7M5VO/cMBZ65/wDfvw3etkuUHHj70SyPmtQAAcU577Jp5H33J+17YNa0CrpIYDhs6JXcC&#10;w1588PCG+3PTVe2hwEYAl0QtPnr94lc4saaP55a27pqHfjN27luv0MSQL5MlZ2MMImdvGBlMQpxz&#10;AUDFvGN+1+azAHwnmKvaTVvlpKPO0xQArPJNGc6MFXP/2HWLVjgtzX8SMTExzuDAktbjAdzsz8Xt&#10;gCoyjbUUaAX0ZKjutml7xuCZY7d68/n7VOs7c8PdGMFxWJEJlPh7NMx2P3bZ+MjQSyDOBzL5yrsB&#10;WRXq+5CIiIiIiIiIiIj2orq0RJnctedha91kvpVJsBUKrNeqxNciJTuPv6UJQj+BrsGyy4niuP7l&#10;lx1Uojizzvxll5w5f/nF7wt//uQVJz/iQq9s1Hrb2rrR2bF/o7KfFidmPuaNQaFqn9s9ueUfh4c1&#10;GTXvwf9rywZ10yu1HgP2hFhVV1LJD4YCKMiUS3XbjhcuVcUO7zMD85Z6l6FR1OqUpuyHQgEUAMDQ&#10;8g13KfDrwPyiF4cCKACA41bplHXtpV79i0hXW0fnEdMtz8OHoQWQ3Pgfqlp0kPoo8Xjzp4wx8cyy&#10;dttOTHzkrVcUGXBd1U48u+vDqvoskGl1ZBznI4BIeFYvgFLM4DnP/kWBh7z3AvP6UvMbESNimqzq&#10;J/wBlKhCYlhLDlRkreaDPir9T9+waGmp+YmIiIiIiIiIiKix6hJEeR4LtorVjf7uuQqCJoEuujJB&#10;E8l2++UFUBSFQRMFgp8ZtMSam99dj3LvDb2nX3S8cXC1Ebmo/bRVC8LTt2+d+qy1dlo3l6dj/rwD&#10;4RQZv31veeI7vYsBvMl7r2q/fei5O7eUWqb/0fW/AHS03mURtX/pO2vDPcWmv+z9uzepun/y3qug&#10;YDD72Uqgtw+cNfZ01DRVtWrx3957q6qJqUTBIPC5+c3k7wBM5edPHT7d8kxtOyqhyAdOjJh3jYyI&#10;U8my91/b1aVQ/4D33z5sePNzpZZZunLLTlX3u957VTni6esXv2y65QYAUX0i9xpmsNz81trNMj52&#10;bTXr8tu9a/uj3vg8xoiolX0qYExERERERERERPT3pj5joqwZTqrae/JjmEQETXKtTYKDygcCJNmG&#10;B8EWKDYzyLlmflQVEHx4wfIvzY4mFiXMW3bRyU7M/EhE5ohgXqvT/J8iwSfjN3z31C3W1c82qgyx&#10;WDPm9S5pVPYVaWtrPUZMPpLjIj1SdqFVmlboI/Uuiwr+At+4J0Xm8rVCkLZ6l6GB7i81UcTmxucQ&#10;YGLPC5PPFpt3aPnzm6G6zXvviFMQACznqPP+nBLRXNd7Ypy3H43BO8duWHxsuWV7W+e+XMR0AJkW&#10;Qm46ubaSdabT7o+szVxIjIiJxcwxpeb/6/dkztj1g28ev3HwgvGRoas2jCy5af2NS9aKSK71iQXK&#10;HgMi+sv+iBZAxecXeeT7CwfHVvefPT4y+Pn1Nw5ev/7GJTd3dnavVpXcdTkeN9OudyIiIiIiIiIi&#10;IqqfujVRcGF/6UCWSa4HJs39L6FxTsK9NGnmQ997L5gSmCO3rAAdbfGWfwMwawdenr/8i+cbx3zB&#10;CJqRHRNGRM7oPvmzVwL4vX/eR/72t6sPP+Tg84yRqp6aL6erazG273wWicSeRmRflsAc4r1Wtcmh&#10;AxY+XNFyKjtQ0BlTrWWRkt0pAQAsdtYnvLh3WbVldnB+NCIItKOtt3h3aapWR5ZYX/VXtSd2TWy9&#10;uL2t52QjzsEA4BjnjVbMb9bftOSPmrb/NbVp3feWrizsokuNHOp7l5zck3i0kvUlJqYeiXc0JQC0&#10;ZAptIiOI66/f7+USb72gt3XJSSLSg8zM/mRaVPVvFc0oYsZX9717/Y1LzlPVV4pkuivLT6+yoomI&#10;iIiIiIiIiKgh6nar2E5O3aHWVQ23NtHCsU3CXXRFtTbJdeelNtTFVzZngw8uOuPyN9Sr/PUix3+q&#10;d97yi643Yv5TgGb/tkAkZmLO5fKqqwI3TnXtyoTr2v9QaxsygHRmkPmlmLHbs+K0514C2/D0vWVa&#10;gtDfi0PP3bllp068yVq71mq+hYjAHGtisatbFw098MwNAyeElzNiFvneTU05WyYqWd+DHVsSAHIt&#10;aARoD8ywSmLrRob+HfG2eyDOu7wAirU6YdV9XK37a6vp26y1o9PZTtfVreXmeeb7CwfXrxm6yzhN&#10;1wBytIiJW1Vr1T5vrb1frfvfVu1tXksaIiIiIiIiIiIimnl1C6KM24WjqvZJyba6CAQPsv8HAyma&#10;C5x480ePi4L88rnpFgI0xRzn6s4TV/XUaxtqISLSdfpFx8/r7vyTI3IGkO+0zAK+rsj01R39m5eF&#10;l3/0qyfdAuAXjSpfW1sP5rb3Nir7iikftH/ROWx483P9D4++002lTle1P1O1uYHdRczBcce5ZXxk&#10;6KxiyyusE9/aUdG16siNEBXNtbBTSNI/ffywgU8KzGdFTBMAqOqvNJ1YlpzavKR/eOylfcOjb+pf&#10;NnYSYCvqPiy3HUbSpabvuHWwO9bUslaMeUN2vZPW2suTqcmjHx0dXdI//Mwr+oZHT9y8tfcUQenB&#10;54mIiIiIiIiIiGjvqVsQRdcMu9bi9mIDwnstSqxqYTDF19oE/tYm8E/3LZ/NWwSHdPR2XidLVzbX&#10;azuq0X7CqgU9p3/hqrijt4uRA/1BE39Lm2w3ZeIY/awcccEcfx6qaqdSyc9abdwN1AXzDoKpbFzv&#10;+lKbGytCFT14GPFSs/sWnIHCUkOs0vTQmeM39y175gSbmnyFtenvqLVpABBjmkXkytGRBblxjqzq&#10;Bu+1AM1z9+/qqmg9C/fvgKI7915trlXK6HcXHmrE+TdjMuMSWete3ffQM8f3rVh/04Hv2r25/Fg5&#10;1ds1KecbYw4FAFW7J5lOn9g//Mz5B5658c8nXKAz088eERERERERERERlVXXkR9sOn2DtdaGgyY2&#10;1PokOmgSnh6xvPqmZf+JMW9d+Kqh78hb934gRZaubO5e9vmVzV0tDxlj3g+IEw6aqNpgl2YAxJgD&#10;Ow7oeE84vye/fvJvVOWmRpU33tSG7q7Fjcq+BH3ce2WMiY0tHTiqsuWkr1ElopkzcOZzDw8sX/ce&#10;qH2PZgMXIqbDQdtp3jxqkRs3R8TEjYNXVJJ3M+LHGGNyLVGsxX3ea6e1aTlEWgFA1W56ChPnY5WW&#10;bEFSDyMj0qSQc3MfqPtfB5yx7jeNXi8RERERERERERHVrq5BlLHrP/RHV/WRXBddKOyiKziAvL+1&#10;Sf4nN6JKdn7/v9yyvvkdY1bs3zV4S8fxX9wr/VWJHBfrOO3z5/YcsfCvMeN82QDzAV9rE83/hDo0&#10;ywWHRPCJnuUXd/rzVYWmkonP2+wT+o3Q2zuEmNPUqOwjJZO7/qi+FjYSR9GumzxPfa99AURe2diS&#10;0UxRVe1bvu4Hqvah3IcWR3gvn9u0+0G1+VYkYuTMSvI1YnLHlqrdrVM7fuu9d4y8NJcf9LHjhjfv&#10;LpqRyPxK1leJIxM9CwRY6L23iqIBlLaWJzog7PKOiIiIiIiIiIhotqhrEEUV6lr3+9PpoivX0gT+&#10;wEiwtQkQDJrkB5jPB2AckRPa58XvXrD8S2+RBt2ElKNXdnSe9rkP9iw74f7mmPmOGBwS3lbNBU4K&#10;W9Xkx3hRiEh/Kjn5wfA6nrjy5AcBXN+I8gOAMTHM6x1qVPaRlpy9bQxqczezjTHnrLthwYHFlxBp&#10;bp13gWRbDdDfK7UQeSH31kiuO62jV27ZCeDH3nsrcsoz31/4xlK5jf5g8TGAnOr76Iahd2/fnlsb&#10;JO57XTSSuOPWwW6BeXPFm1GGE2tpE4j/mlT0uG5r6T5DxLAbOyIiIiIiIiIiolmirkEUAJicSH/H&#10;pu1OIBQ08QUbrNfaxN9iIxQ0AVA8aBLqJssikx9EDjBGfrJgxZd+0LV81ZH12B4RkeZ3/NtLuk7/&#10;wme6+/d/JB5zviEih+VayfiCJuHWJv6gSbi1jWYCKR+V5f/c7l+fqmoqkfy8Wp2qR/mjdHYuQnNT&#10;W6OyjySil/q7bjKxOTc/eV1vYXddIjK+euB9gHzUWl+zJdonPf3d+QcjGEDIT7t+v/0MJHeexmDv&#10;80+fdN3PqdpdAGDEOPHm1u88c93iQ6LyGhvZf0ks3nSdN2C8tXZXaip5qX8eVV3ve/uy0Rv2Hwrn&#10;MzIiTbsnnW+KSE+l21jOrvXPblBIbtwTI+bUqDr52/UDhznGfLpe6yUiIiIiIiIiIqLaxcrPMj3P&#10;//BjGwfO+fL3RM0/A0C+OyuEuvIK3h/XiPvluXm04JNMGpGfCGICOaNZ5iybv/ziO2PGfGun3fOb&#10;iZELN2nUSiKIiOk86YtDaMPx3ad/7myBHCuSqSt/YKR42bOl8ZXb+z//uUIEC1sTve8FcIV/6ceu&#10;PPnxwz9y2w0OnHdXUt7pEjGYP+9ArH/2wUZkH+n3um7tMRi6ASJnZcvwstaWjvvGR5Z8VST1K6TS&#10;kxprWYQ1Qx8A5C2qgBH3eiBWtusvmp3+eqnM6R0c/PX6kfYHFYPXJlMTd6d3T22Ltappaul+ZVNT&#10;2xeATLBCVbft3pW82b/80jPWPTW+euiT6uhXjIgRkaF4S9Pv1q0Z+jzS+uPJ3Vt3trb3dDhNeKuR&#10;1gtFTG82L1fhrlxyzobH/fnZlP2JxM0/Z/Iy7fFYy4/WX9/3wXRi9+N70mo6O+ce+VoM/V+IHGfV&#10;Jk02ICNAHDU44gLds+HGoVsA510AoGLeuX7N4EWpVPfXtUm2A+iMo+PtLfHY50SkW9UmRExzZt2G&#10;XXsRERERERERERHNoLoHUQBgcjLx5ZaW5vcZY1r8A8eHhYMP6vvfCzQUhCxUC+f1TfM+EdGYI3KC&#10;Qk9o0+Y9bcu++NC8ZV+820IftGn7pKvpzS6wffKFiV1z5rS1ajv6miCHqpiju0//3Buh7qFGpQki&#10;oXFNKgn4RAVNQqXOtEjZMLlr4seIMJmY/MKc1jlniEhL1PRatbfPQ1trJyYmdzQi+wLDw+r+6Yre&#10;/7140dzFIs6bAEDEzBPBKqAZaGrO9cFmraqqXum6eoOTHT/FFmnNQLNXV9+i/yHG2Q/AfgJzfHPT&#10;3HRL79wUFILAcW2Tqvqhpe/d+Hw4j/4VY1euH+nvUDifETFxEdPrOLhMjb24vXd+WlVjEBP3mtSp&#10;6qS16fMHlq+7NpzX4Fnjvxi/cWg1kB1fRZwjNG5+H4t37eqEOKoyxxgRa+1Gte4liJnLAQAmP55J&#10;tRITez7X1NZ+kojpMSICx/lE3HR9FMAeAHO8FjRq7fUQtAA4FQAUtrvWdRMREREREREREVH16t6d&#10;FwA8f9MnnrRqvzHdcU3gH1sE+S6/AmOl5PLzdaflm4bQOlQVYswcMXK0OObDjjFXxZtiv2xpbnl4&#10;TkvLht6+np0tXc2bWmPN9zpO/DrHOB8WkSPESFN+oPjCcU385fZ3LaZQWAWs5rsrixojxqrdlU4k&#10;ztA7Lx2LqsOnvnH6k2p1pBH7J0Mwf16JYUka4OiVW3Y++OzYidamL1O1e6LmsWpfANyP/ElGVzqO&#10;u0sk0/GRMWi79yopaBFgstNLhlgqmSe8iLfeyhepKL/plMEY33LF5sH08p1OOSqq2xLrt9bsUmvv&#10;zXfjJjFAWv0BFFX7aCqVOqV/ePQH0bmr9g2vuyiVTP+Dqnu3zZ6AIiYOSGsmzbQ+sTa9Nq2JYweW&#10;r/tGdE5qN20ZfT/U/a6qupltFCPidIqYdhGoWveOianJ101p6g5VtSKAWuyPVVIQcJ5OXR5w7vNP&#10;pKdSJ1nrPplf3jSJmG4R0wTFDnXdf//Ww6PnqtrRfN5Of/nciYiIiIiIiIiIqFEa0hIFAJJbJy5p&#10;7m47R4zM838eaJGiwfYkWvBZ8ZYm8M+lhfPm8izWhZhqsNFL+FUFXXTl11F+ef+6rbV7XJteNrX2&#10;ot+ihERq6ovN0nKmMaYh+6m1tQvtc3qxe8+WRmQf6a0rNQHgX5763v4XN7U0vwMirxZIJ9Q+K+L8&#10;cafuWXvY8Obd/QD+cJk8vmBh/6sBwKRt6qgPwsV5wfx27kp+INYcaweAuMrWghWugovV7mmTKdsC&#10;ABKLby5Xxj2791wdb2u7FQAENlnjJmO32fjXlmT/a7z3U7GNj1WyXHIy+Y/WceYC0dt21HlIP7U6&#10;fTpSmaCEIDFeshybtt7R1Nv1agBw4LoHdD+7u9T8iVTqJEWmhURqYuLZ8HT7woZ1ifn57XISu/7m&#10;n77krPFfjYzI0UcnBwbFwZvVyCEGcooYc5Bae3sqnVq15PEN92KVpkuVw5fXsa+1fYe6xjkBwEuN&#10;yBxAn1dXH0inkz9bcvZz6wJ9/EU46jydAOTdYyMDFzuQU1RxKABVOI8gPfGTgbM2PQpVe+9Vr4rP&#10;7d7+molEUmJu2obzOWwYE0+MJI93Ek7m3Ewn15XbhqFz1v8RI3L4uO07CWreKMbsD+jzUL3HpvDT&#10;gbPGtq0C8Ng18y6Nt7X9AAAcSb5QLl8iIiIiIiIiIiJqHKlwmJCqLFxx2QedmPlGvbroKh2kqGDs&#10;FY1aQ/EuuoKBk/B4LKHlQ+stWHf2E+vaSdd1T5u69Yu3R6ywwMs+ctuIcZxllcxbjURiF0bX/Tly&#10;+12rV6Zvu+SfGrVuenF57Jp5i9o7Ox5WVXcSO484eHjLhpkuExEREREREREREVEpDenOy/Pcmluu&#10;cW36F15XV7aCLroip2mwOyzVXIdesACsr5ss+PILdLOVW8ZbT2EXXblOusLry3bRpWW66Ar/Q25b&#10;M+tyXXera9NvqzSAAgBp173MWlv2Sf1qNTfPRUf7gkZlT5TT3tl+oYh0Aehok46vjN6w8NCZLhMR&#10;ERERERERERFRKQ0NoqjelZ5KTr0vbe0LuUBDyXFNvNBI1GeFQRMNB03gC2iEgiYIBz28MhYEbvLj&#10;sXjjmnhlCAdNcsv7gibwBU0yQ0Fkug2zrh1Lp6aOn/rpRXdNpw4f+9o7/gjBL6rfC+X19i6BcNx2&#10;aiQRo677e7Xu1yDYKWJOjcVabnvyut6OmS4aERERERERERERUTENDaIAwLab/s+Ym069x7VuKnLg&#10;90DQxAaDFsgGTlR9rU1KBE3UH9AobL0ChIMm1hc00WDQRDU0b2FLk+D2WOQHt5hAQeEAABTSSURB&#10;VM+3WlFVpK3768kdE8ck1/7nfdOtP1VoOp38iqptWL9rTU1t6OzYv1HZEwGqtn/F+H/1DY9+KJlI&#10;nGytqogZao63vGmmi0ZERERERERERERUTMODKADw/I2f+qlV95PWur5RSQpbm0R10ZWf5mvvUbK1&#10;SThoEgyc+LvdssgHO+AvQ5HWJvByDAdNoF6RMj/eZ9a6aTf1lcSDz56ov758Y7X199iD992higeq&#10;Xb4Svd2DMLJXDgd6sRGR9av73vanK3o7MLLccYyzQASwmZN8+0wXj4iIiIiIiIiIiKiYvXbX/IWR&#10;T11uXXtZeKyRaXfRVaa1iX+ZXF7TaG1SOLaJf1yVfF7h1ibhLsNc192ctPb0xE8vXqmj107VUnd6&#10;16q0VVxeh91QVJytUahBnrlu/wFxmm5avKhz43r581OxePxGERGB/c3AYxv/MNPlIyIiIiIiIiIi&#10;IipmrwVRVKEv3HTHJ1M2fblrrRYNmmSDEJV30RUOmmjpoEk46BIO2BR00eX/DIEyARF5qbXWuj9M&#10;7Jw6Mn3rRT+uV/1tGn32h9ai6tYslejpGYCwNQrVmTS5CVX7LaiuyzYlu8+66f+YA+edWKXpmS4f&#10;ERERERERERERUTHiH2R9r6xQjot1nXr8J4wxnxOTHc3c1/VWXvaziPLlutZS33zBt4HPoeGcw3lm&#10;W5b4P1d/eTQwbzA736D3quvTrv6rbX96ta5Z4xYUvEaHf/T2VY6RT9c7X79Nmx7Fth2ZWI1r9cr0&#10;bZf8UyPXR0REREREREREREQ0W8X29gpV70oD+ELHKReOx2KxK0SkKzslOz0qqKO+AEkw4KJVBU28&#10;9YTmC+WVW7pI0CT3ibVT1tVrUlv2fFrv/uqWiA2oi8nJXd9ua+v4uBG0NWodPT1D2LbzuYI6JCIi&#10;IiIiIiIiIiJ6sZmxvpt2/ujT30smU2+y1r3f38WWJzy2Sb6LLgS76IroziuwfJEB4XOtT3xjm+Tb&#10;s/jXW5ibF6ix1rWu6/40MTl5dHLtxR9qZAAFAJ6+avm4Vbu2keuIx1vRNXe/Rq6CiIiIiIiIiIiI&#10;iGifMKMDYOy+ZdUD2x/4/WvTbvqzVnUiHwwJDj5v/YGOigaDz4Y6fEGT3Ngq/gHhcyGR8Ngmhbll&#10;Zs1Ms67ruq57RzKVOiZ568Xv0F98+YG9UV+qqkil/1+j19PTPQDJ9rRGRERERERERERERPRiNeOj&#10;iOuTaxM7b171H5OJXUe6rnuza23aHzTJtzaxCLY2qSxogoi8gExLlMgB6kNBk/xA9RbWulNu2l2T&#10;TEwdk1r7pbfpHZfdvbfr65Gvv/P31uojjVxHU3M75rbPb+QqiIiIiIiIiIiIiIhmvRkPongSP73k&#10;yZ03rzptMpV8nbXuGmvdVPnWIaGWKxFBEy/AEswLofy8uIwW5qkK13XXpVP2wuSePS9Lrb1khf78&#10;y/dopk+wvU5VrbX2mkavp7dnEIaNUYiIiIiIiIiIiIjoRWyvDyxfTuqnn78bwAp5yycOaW1qPkdE&#10;VojoQSJGMt12AYFh3TVqqPfwAPURc4QHqfePx5KxWRVr065dg2cevlOfXJuox/bVQ3L3nu85ne0X&#10;ipj2Rq2juXkueroHGpU9EREREREREREREdGsJ8Fgw+wjy5c3xXYd8Jq4Y04Wx7wRVo+CMU5majBQ&#10;ooVRksjASe4z3wLWWhcif7Hq/s5Nu2uxdeK3+udvTtR5c+rmkA/f9joD7WrkOpLJ1LqnvnnKg41c&#10;BxERERERERERERHRbDXrgyhhsvyTnc5uPTYu8moROdxCDgKwWARzRaRVQ61UvBfeS7VuUlV2KnQD&#10;FH+zivutpv8M2/QH/dlFO/bu1hARERERERERERER0Wy1zwVRwkRE0Dfcgr6OVnTObYYT289JSzfE&#10;nZubSU3SVd0G0WeR2D2J3ZjAvd+cVMW+vfFERERERERERERERNQw+3wQhYiIiIiIiIiIiIiIqBHM&#10;TBeAiIiIiIiIiIiIiIhoNmIQhYiIiIiIiIiIiIiIKAKDKERERERERERERERERBEYRCEiIiIiIiIi&#10;IiIiIorAIAoREREREREREREREVEEBlGIiIiIiIiIiIiIiIgiMIhCREREREREREREREQUgUEUIiIi&#10;IiIiIiIiIiKiCAyiEBERERERERERERERRWAQhYiIiIiIiIiIiIiIKAKDKERERERERERERERERBEY&#10;RCEiIiIiIiIiIiIiIorAIAoREREREREREREREVEEBlGIiIiIiIiIiIiIiIgiMIhCRERERERERERE&#10;REQUgUEUIiIiIiIiIiIiIiKiCAyiEBERERERERERERERRWAQhYiIiIiIiIiIiIiIKAKDKERERERE&#10;RERERERERBEYRCEiIiIiIiIiIiIiIorAIAoREREREREREREREVEEBlGIiIiIiIiIiIiIiIgiMIhC&#10;REREREREREREREQUgUEUIiIiIiIiIiIiIiKiCAyiEBERERERERERERERRWAQhYiIiIiIiIiIiIiI&#10;KAKDKERERERERERERERERBEYRCEiIiIiIiIiIiIiIorAIAoREREREREREREREVEEBlGIiIiIiIiI&#10;iIiIiIgiMIhCREREREREREREREQUgUEUIiIiIiIiIiIiIiKiCAyiEBERERERERERERERRWAQhYiI&#10;iIiIiIiIiIiIKAKDKERERERERERERERERBEYRCEiIiIiIiIiIiIiIorAIAoREREREREREREREVGE&#10;2EwXgIiIaC/QwBtVX2pyr0UkMKdq/kek2PIRK4uYrv4MSixTdHnrZMoXWsb7KcfCFJ1fRMquH3DK&#10;TC/cFv90W0EZS5dPAvOF8/fqxr984LWUr7/S08tvf8nltfSvXOXq39p0cH4JPgej2ePYQqLrR21t&#10;669x/yN7/Pk/9+pLRGCtLbm81dLP/ZQ7B6x1ayp/rduvZX7lLnv+l5nuP/bK1V9V5Tel8y+7vHUi&#10;5w0vUyr/zDYGtyNzffZftMPHmYGKhQuFSvlzoNj1x3/+VrN/UGP9ocj+s162RgLlt75LkYgAbvXn&#10;vxUAKvAuwbl6jah3VSm63yr9/ikoW2hby9V/9PYVbmul9Z9ZvwTqNMxaW/T6b7P15T8G/NNVNVAH&#10;UdfHtA0uF1X+Ut8/RoPnX/hoSPuujwAKttVW+P1bbLpFuf1T+vizKoFrkDfdX3+l1q9lvn9cN7j9&#10;BeVD6elR2+Jfv4GWXH+564eDMttX9vivcXqZ7S+9fOb6ixLHQLn1iy093XXdQH3681RVWFP59a8R&#10;08uVv3z+lR9/kcub8t+vpabHUOLiVyKv/PTS9V+rmvePBL8/w9NqW39m271zqNz5H5l/Bb8/lTr+&#10;y/3uE87LnwKAU+ax++n8flpu+VoVfH9L9m+MiHnDmyXZYvhOF1jJnH9a/jAoWaZS+6cSpZZvdP1K&#10;TYvbzPd/LZlo6eN/JrAlChERERHNcvX7I6sq0/gjtCHLU41qrf8X7/4zM33qzezqa1aP8leyD0rf&#10;VH/xHr9AjTeBar527+N1X4fvLlPHm6TVrX9GVz/jatn+F3vd1cWMXkPsDF//ZlZtAQDANDgA+GIg&#10;Nf/9Nvv2AVuiEBEREdE+oNQv4nvhL/3cH5MaSouVJZuWaUVD0+HtA69OvSecs7eqxWbe5+rc/8dX&#10;uWNEfT9+s/82vmSL7ZXcu/FVqvVEVesAsiux2eYd/nr29kOwhYrAN7/3488XUvCZnwpCd0Kizr9S&#10;+3Z2nH8FN3N8h5t4731pbtdlX3j7VENpYB3IT9NsXecPgfy5kNtr3mnjPS1d7HgJPOkaUf/lppe9&#10;iV5u/wpMqHCBliglWmpYASCAaDBfbxmBIPo5Zd/s3jFfiYgdZABo7on0wvWrb1u91/7PBGXqt6Jr&#10;W5XTK9n+cucvSt+MrzXGkt3FudeBvFH7+mud3sjdU064/ktdP0pNr7n+GngzXstUULnp3jno/QtP&#10;q3X90MJ69R+vZesPQKnzT6GB64m/TF4bppLXuIi15X9/Ra6de9ElyrVEqbEl03REXv8hgBQew+Hv&#10;5FLHeLnW/GUKVbB/yp6I4fWXWL7sMVpj/dbyG5RXazUFs6bz/buXMIhCRERE+7xiv4Tnmj7vzcIQ&#10;0Szi3eCnFyeL4G3W6QmFharLwxfnq2bZcmUIdwkWNa0WoiUCLJUsj+rr0Ght9e/dGKutQ6TangRH&#10;qKvYfUtt10/vKeSZ2nyBzdzEnv2x8CJqu3kosNkgQbXL19oaRff51gz7Mi8AUv0esHUNcuxtRjNn&#10;ULljOGp6pidTC6M6y27h7zsyXVnW94Ge2YBBFCIiIvq7Ee6Hd1/+5Z/+zpS8kVDmSex99w5QfYgN&#10;DUzl/ef9eM/KhVqk+LOo5Gnf3FPXvuVyH5VqiVT+SfrS08MFCU4PPYOfPRzU1x7HK2VwA4wi+5x9&#10;uVsAZcofGIPJNz33dGa4RUr2vbff6tAay9/2qFiJi1HNzzXdMQGsV9cloxi24GlQr5WEm21qUvi0&#10;aH5/SSDMkEnz84vvfxTMl3utwf7S848PFD6pGn463w3VoH9v2eyj0vmWSIVP0AbyD033jtUyzyJH&#10;vPYtr1JB/RVZPrs14Sfxp/Uk+DSepI9sSaLInysa3L8FLbGiWrL4x3yJyL/WJ/HLT8//P93lc08i&#10;l7wGlV6/lNlB6jv/ck/iZ5fJPYlf6knyBjdFKRfCqKz+q7uNm6//8HWj8u+fzPKllKuf0pNrVsl3&#10;ewm5loBFvv9rXr9/nojrT63lz37FBPL1NSQBUHm3VNFjmgCVH39Rv7+Uq8V6HiCF3x9S5Pdn//dc&#10;1Bziq0NTQxnV9/0nvs/8aTmlli9fu7XVb03DmeRawtUShpodrYn9Zl+JiIiIiKYpakBIIHNTqdan&#10;cAmYbU2p9yliMeP1V2vH0DWvv4btn9ayEdspWuMfPLrPPEk7c7s5XD+h92LzdTjNVHJ9unt5TjdF&#10;TfvPaIU30kosX8uT3AW9mZXg/x4s9p1Ycl0Rs9c6JoJobcel+OqvmjTzJH7mGuwdR9NOs8eStx3T&#10;STM37zPLe9eh6aSBG31VrL/2VHNBjGqWN2pzN9Cq2X/+4y98I7GS1MDC1FD/taa17z+bCwBVV/+a&#10;G5Om2vrP1WfV5X+Rp179VZ1Wf/0S9V2/qli/wGYGVlcFrEamM3NdqvT6W3jD239ehr+fvPe5PGq8&#10;/u3raaBuqkhFUdPxt7e2c7opW6IQERERUQWqHBOkHs/slL0JWqws9aIRryvd/lkSxJNwuSotP1CX&#10;bailJQ6A4E1xb3r2JzBr/lm9ytcfyi/ACS0fVb5y5XfKrHt6xNts7yk/+J+49pWkToee/ynC4JOq&#10;JvB51I17/5PhCoHmnsj3bgxmn6UMfe6lNtsdl9ctD8Kp2Ozjpv73vhTZdhDVjmkEZFtCFCeRT4Nm&#10;dpKKAmrLjukRfgI4V2+S6c+9VEsUVRvxsEB2/apAaFruDMkdP9Y3PkphzZjA2jWQ+vOLmu615Km6&#10;JQq8+pXsTXFk08z2mew0/+eBVA0AC4XmxiYx2fLlU4XNfh6VivreZ2/KFUtVNZDm61SzN/QyqQhy&#10;KVRhBIHpXuqv38xNKQ2kmWrS/NPoEWnt04FSN4O9mYpPzxxjwf2XT5HdF1HTA/lnDoaINNPiLfNe&#10;sjfusvXsrV8y+zFXz740UP91np4pvq9+qq7/wqfZpxtMijw/Cuo9OD1T75Ldh9HHvUBLnheZtpDF&#10;z69aU6+1ZbXTTWYLMtfh0HTvOlFT/prNx5+K5FJRhZVs11MRaW56ifUHr2f+61z++7D4+ZNP8+eN&#10;r/Vh5iDIrg8l03A5ys2f+XbXiuardv3B31SCvyOFv5fCf63Y3DzVB8O8bzHJfirI/87g/92hdFpq&#10;eSm5fLnrc/nyZxQ7PsulqOC4K5nWGoRpQMqWKERERETUQLOgJQbt48q0dCgxzXsqs2oRXYPNRjP+&#10;R52E6yjqvJ9+axKvNQFQZSrek9zVt2QxqH5574ZUtWptyeKVoZL15OYvk890Un/5q2tJgsDTwdP+&#10;yd788o6jaaew2TS7PdNMRTX749uW6aS+H68+9m6aaUni7cvppzb7U+N+rKLuM4GBzP6ruv5rTWve&#10;f5mWJKI2V5/TTYP7YJpp9tg32TqsKq3mvPu7Sut5Lk4z9a5hVZ4/Jhtkru7cnz2p/we+c9L7nvF/&#10;TwW/v2q9/u3bqf+n2uN2NmxHvVO2RCEiIqqQ9zBnvt9xyT9JGjH+hjEmN7//VlKxPtm9fP39mvvz&#10;L9UtVbkuq0Sc4k8Kh8oeXT6n5HRrbWT5c2m56aHtLdy24BPP4fVHDZ7rz88xpZ8E95c/anmRWODz&#10;8PrLUVt6/eFuWIDw8RAPzismuP3Z+rEofKIZyPwhVCr/cvvf32f+tPe/9Y6/4Of++V3XDXzunTvW&#10;Wlhryz5RX678WmZUw3L17198+scfIKby46dwuilb/tLLZ57DrnT9hQxcLVwuUD/WBurQ23/586f8&#10;+Vd6m9zww/RQ9e+30PVBQ+eHlC6/dw6Ef7x9X65DsHLXD0Xh9ds/3f9dEVUOAydwYzu859xQf9Ph&#10;w8UimJ9fsetx+Hz2lzuXqgl8BpiCfKASuMZUc/2x1uaebFQjgdQKoGm3xJOQJl8/apBpoVI8VbjB&#10;VPz7N//Ma6aLE4GqC8BARCOnu9njv/T3iwQ+D6QCSA3ffy4Kz79Sx0/UpcY7PY1mvgv8qRVArBbs&#10;F/98mXMgc1MlKkWZ6dYG97eXr1gNlKNYChXY7JPVXgojudSm3Wzf+YhMYTMtioqVz59a1UAKeMe4&#10;G6gXf32J1cB2+VO/UvUHkYJyQDVXjlLlVmtzy3tpeDs0+yR78fopXn+qCiu26P4pdfz4r1ml1u/t&#10;T+9zCwWs5r77rJQ/TqpN4dqi0zO7R0vuv8jjxrc/1Kaz9W+qSvP1b6adAtbbSVUtb8Vm66f4/i+X&#10;+s+PRi0fPu+KnZ/VpA6k6PWqkvwdSNFyhqdHpZm/GbTo+RM+bwLXyez1CxXuv2LfD6W+v8stX0la&#10;8vvHMQW//xj/toV+Jyo4vwFYuEW/Pyqp15LXR9eWnO6IKfv9FC6Pfz+Wuz6XSkvVS8Xnn0jZ8pX6&#10;fq6l/I1KZ/yhJSIiIiIiIiIiIiIiotno/wNygqdWuwxgWwAAAABJRU5ErkJgglBLAwQUAAYACAAA&#10;ACEAwa1m9t0AAAAGAQAADwAAAGRycy9kb3ducmV2LnhtbEyPQUvDQBCF74L/YRnBm92sNUViNqUU&#10;9VQEW0G8TbPTJDQ7G7LbJP33br3Uy/CGN7z3Tb6cbCsG6n3jWIOaJSCIS2carjR87d4enkH4gGyw&#10;dUwazuRhWdze5JgZN/InDdtQiRjCPkMNdQhdJqUva7LoZ64jjt7B9RZDXPtKmh7HGG5b+ZgkC2mx&#10;4dhQY0frmsrj9mQ1vI84rubqddgcD+vzzy79+N4o0vr+blq9gAg0hesxXPAjOhSRae9ObLxoNcRH&#10;wt+8eGqRzkHso3pSKcgil//xi1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6ZE1dmEDAADwCQAADgAAAAAAAAAAAAAAAAA6AgAAZHJzL2Uyb0RvYy54bWxQSwEC&#10;LQAKAAAAAAAAACEAAea4+VZ1AABWdQAAFAAAAAAAAAAAAAAAAADHBQAAZHJzL21lZGlhL2ltYWdl&#10;MS5wbmdQSwECLQAUAAYACAAAACEAwa1m9t0AAAAGAQAADwAAAAAAAAAAAAAAAABPewAAZHJzL2Rv&#10;d25yZXYueG1sUEsBAi0AFAAGAAgAAAAhAKomDr68AAAAIQEAABkAAAAAAAAAAAAAAAAAWXwAAGRy&#10;cy9fcmVscy9lMm9Eb2MueG1sLnJlbHNQSwUGAAAAAAYABgB8AQAATH0AAAAA&#10;">
                <v:group id="Group 1923204554" o:spid="_x0000_s1027" style="position:absolute;left:16461;top:33307;width:73997;height:8985" coordsize="11653,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FIvyQAAAOMAAAAPAAAAZHJzL2Rvd25yZXYueG1sRE/NasJA&#10;EL4X+g7LFHqrm0RTNHUVkVo8iFAVpLchOybB7GzIrkl8+65Q6HG+/5kvB1OLjlpXWVYQjyIQxLnV&#10;FRcKTsfN2xSE88gaa8uk4E4Olovnpzlm2vb8Td3BFyKEsMtQQel9k0np8pIMupFtiAN3sa1BH862&#10;kLrFPoSbWiZR9C4NVhwaSmxoXVJ+PdyMgq8e+9U4/ux218v6/nNM9+ddTEq9vgyrDxCeBv8v/nNv&#10;dZg/S8ZJNEnTCTx+CgDIxS8AAAD//wMAUEsBAi0AFAAGAAgAAAAhANvh9svuAAAAhQEAABMAAAAA&#10;AAAAAAAAAAAAAAAAAFtDb250ZW50X1R5cGVzXS54bWxQSwECLQAUAAYACAAAACEAWvQsW78AAAAV&#10;AQAACwAAAAAAAAAAAAAAAAAfAQAAX3JlbHMvLnJlbHNQSwECLQAUAAYACAAAACEA5ahSL8kAAADj&#10;AAAADwAAAAAAAAAAAAAAAAAHAgAAZHJzL2Rvd25yZXYueG1sUEsFBgAAAAADAAMAtwAAAP0CAAAA&#10;AA==&#10;">
                  <v:rect id="Rectangle 441189125" o:spid="_x0000_s1028" style="position:absolute;width:11650;height:1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f6/yQAAAOIAAAAPAAAAZHJzL2Rvd25yZXYueG1sRI/BbsIw&#10;EETvlfoP1lbiVpxEAUHAIKioRHsqgQ9Y4m0cNV6nsQvh73GlSj2OZuaNZrkebCsu1PvGsYJ0nIAg&#10;rpxuuFZwOr4+z0D4gKyxdUwKbuRhvXp8WGKh3ZUPdClDLSKEfYEKTAhdIaWvDFn0Y9cRR+/T9RZD&#10;lH0tdY/XCLetzJJkKi02HBcMdvRiqPoqf6yCj9xRtsv8tqzt3Azn4/vbN06VGj0NmwWIQEP4D/+1&#10;91pBnqfpbJ5mE/i9FO+AXN0BAAD//wMAUEsBAi0AFAAGAAgAAAAhANvh9svuAAAAhQEAABMAAAAA&#10;AAAAAAAAAAAAAAAAAFtDb250ZW50X1R5cGVzXS54bWxQSwECLQAUAAYACAAAACEAWvQsW78AAAAV&#10;AQAACwAAAAAAAAAAAAAAAAAfAQAAX3JlbHMvLnJlbHNQSwECLQAUAAYACAAAACEASY3+v8kAAADi&#10;AAAADwAAAAAAAAAAAAAAAAAHAgAAZHJzL2Rvd25yZXYueG1sUEsFBgAAAAADAAMAtwAAAP0CAAAA&#10;AA==&#10;" filled="f" stroked="f">
                    <v:textbox inset="2.53958mm,2.53958mm,2.53958mm,2.53958mm">
                      <w:txbxContent>
                        <w:p w14:paraId="1B7ABEF5" w14:textId="77777777" w:rsidR="001D0F14" w:rsidRDefault="001D0F14">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29" type="#_x0000_t75" style="position:absolute;width:11653;height:141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aYSwgAAANoAAAAPAAAAZHJzL2Rvd25yZXYueG1sRI/disIw&#10;FITvF3yHcATv1lTBRapRRFEsLC7+PMChObbF5KQ2sda33ywIeznMzDfMfNlZI1pqfOVYwWiYgCDO&#10;na64UHA5bz+nIHxA1mgck4IXeVgueh9zTLV78pHaUyhEhLBPUUEZQp1K6fOSLPqhq4mjd3WNxRBl&#10;U0jd4DPCrZHjJPmSFiuOCyXWtC4pv50eVsHqkW3uRZ1kB7P7Me10l33vu0ypQb9bzUAE6sJ/+N3e&#10;awUT+LsSb4Bc/AIAAP//AwBQSwECLQAUAAYACAAAACEA2+H2y+4AAACFAQAAEwAAAAAAAAAAAAAA&#10;AAAAAAAAW0NvbnRlbnRfVHlwZXNdLnhtbFBLAQItABQABgAIAAAAIQBa9CxbvwAAABUBAAALAAAA&#10;AAAAAAAAAAAAAB8BAABfcmVscy8ucmVsc1BLAQItABQABgAIAAAAIQBWNaYSwgAAANoAAAAPAAAA&#10;AAAAAAAAAAAAAAcCAABkcnMvZG93bnJldi54bWxQSwUGAAAAAAMAAwC3AAAA9gIAAAAA&#10;">
                    <v:imagedata r:id="rId9" o:title=""/>
                  </v:shape>
                  <v:rect id="Rectangle 727650957" o:spid="_x0000_s1030" style="position:absolute;width:11653;height:1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2M/ywAAAOIAAAAPAAAAZHJzL2Rvd25yZXYueG1sRI9ba8JA&#10;FITfC/6H5Qi+1U0FjUldRbygj14Ktm+H7GkSmj0bsquJ/vpuQejjMDPfMLNFZypxo8aVlhW8DSMQ&#10;xJnVJecKPs7b1ykI55E1VpZJwZ0cLOa9lxmm2rZ8pNvJ5yJA2KWooPC+TqV0WUEG3dDWxMH7to1B&#10;H2STS91gG+CmkqMomkiDJYeFAmtaFZT9nK5GwW5aLz/39tHm1eZrdzlckvU58UoN+t3yHYSnzv+H&#10;n+29VhCP4sk4SsYx/F0Kd0DOfwEAAP//AwBQSwECLQAUAAYACAAAACEA2+H2y+4AAACFAQAAEwAA&#10;AAAAAAAAAAAAAAAAAAAAW0NvbnRlbnRfVHlwZXNdLnhtbFBLAQItABQABgAIAAAAIQBa9CxbvwAA&#10;ABUBAAALAAAAAAAAAAAAAAAAAB8BAABfcmVscy8ucmVsc1BLAQItABQABgAIAAAAIQALT2M/ywAA&#10;AOIAAAAPAAAAAAAAAAAAAAAAAAcCAABkcnMvZG93bnJldi54bWxQSwUGAAAAAAMAAwC3AAAA/wIA&#10;AAAA&#10;" filled="f" stroked="f">
                    <v:textbox inset="0,0,0,0">
                      <w:txbxContent>
                        <w:p w14:paraId="4A423901" w14:textId="77777777" w:rsidR="001D0F14" w:rsidRDefault="001D0F14">
                          <w:pPr>
                            <w:textDirection w:val="btLr"/>
                          </w:pPr>
                        </w:p>
                        <w:p w14:paraId="6991B5A6" w14:textId="77777777" w:rsidR="001D0F14" w:rsidRDefault="001D0F14">
                          <w:pPr>
                            <w:textDirection w:val="btLr"/>
                          </w:pPr>
                        </w:p>
                        <w:p w14:paraId="15F29CCA" w14:textId="77777777" w:rsidR="001D0F14" w:rsidRDefault="001D0F14">
                          <w:pPr>
                            <w:textDirection w:val="btLr"/>
                          </w:pPr>
                        </w:p>
                        <w:p w14:paraId="1775B20C" w14:textId="77777777" w:rsidR="001D0F14" w:rsidRDefault="001D0F14">
                          <w:pPr>
                            <w:spacing w:before="8"/>
                            <w:textDirection w:val="btLr"/>
                          </w:pPr>
                        </w:p>
                        <w:p w14:paraId="193C46D6" w14:textId="77777777" w:rsidR="001D0F14" w:rsidRDefault="00000000">
                          <w:pPr>
                            <w:ind w:right="751"/>
                            <w:jc w:val="right"/>
                            <w:textDirection w:val="btLr"/>
                          </w:pPr>
                          <w:r>
                            <w:rPr>
                              <w:rFonts w:ascii="Calibri" w:eastAsia="Calibri" w:hAnsi="Calibri" w:cs="Calibri"/>
                              <w:color w:val="538DD3"/>
                              <w:sz w:val="16"/>
                            </w:rPr>
                            <w:t>MINISTERUL EDUCAȚIEI</w:t>
                          </w:r>
                        </w:p>
                        <w:p w14:paraId="3876365E" w14:textId="77777777" w:rsidR="001D0F14" w:rsidRDefault="00000000">
                          <w:pPr>
                            <w:spacing w:before="25"/>
                            <w:ind w:left="7230" w:firstLine="7230"/>
                            <w:textDirection w:val="btLr"/>
                          </w:pPr>
                          <w:r>
                            <w:rPr>
                              <w:rFonts w:ascii="Calibri" w:eastAsia="Calibri" w:hAnsi="Calibri" w:cs="Calibri"/>
                              <w:color w:val="5A5A5A"/>
                            </w:rPr>
                            <w:t>UNIVERSITATEA DE VEST DIN TIMIȘOARA</w:t>
                          </w:r>
                        </w:p>
                      </w:txbxContent>
                    </v:textbox>
                  </v:rect>
                </v:group>
                <w10:anchorlock/>
              </v:group>
            </w:pict>
          </mc:Fallback>
        </mc:AlternateContent>
      </w:r>
    </w:p>
    <w:p w14:paraId="5CD72F5D" w14:textId="77777777" w:rsidR="001D0F14" w:rsidRDefault="001D0F14">
      <w:pPr>
        <w:pBdr>
          <w:top w:val="nil"/>
          <w:left w:val="nil"/>
          <w:bottom w:val="nil"/>
          <w:right w:val="nil"/>
          <w:between w:val="nil"/>
        </w:pBdr>
        <w:rPr>
          <w:color w:val="000000"/>
          <w:sz w:val="20"/>
          <w:szCs w:val="20"/>
        </w:rPr>
      </w:pPr>
    </w:p>
    <w:p w14:paraId="4640E8EA" w14:textId="77777777" w:rsidR="001D0F14" w:rsidRDefault="001D0F14">
      <w:pPr>
        <w:pBdr>
          <w:top w:val="nil"/>
          <w:left w:val="nil"/>
          <w:bottom w:val="nil"/>
          <w:right w:val="nil"/>
          <w:between w:val="nil"/>
        </w:pBdr>
        <w:rPr>
          <w:color w:val="000000"/>
          <w:sz w:val="20"/>
          <w:szCs w:val="20"/>
        </w:rPr>
      </w:pPr>
    </w:p>
    <w:p w14:paraId="43342296" w14:textId="77777777" w:rsidR="001D0F14" w:rsidRDefault="00000000">
      <w:pPr>
        <w:pBdr>
          <w:top w:val="nil"/>
          <w:left w:val="nil"/>
          <w:bottom w:val="nil"/>
          <w:right w:val="nil"/>
          <w:between w:val="nil"/>
        </w:pBdr>
        <w:tabs>
          <w:tab w:val="left" w:pos="7320"/>
        </w:tabs>
        <w:spacing w:before="5"/>
        <w:rPr>
          <w:color w:val="000000"/>
          <w:sz w:val="20"/>
          <w:szCs w:val="20"/>
        </w:rPr>
      </w:pPr>
      <w:r>
        <w:rPr>
          <w:color w:val="000000"/>
          <w:sz w:val="20"/>
          <w:szCs w:val="20"/>
        </w:rPr>
        <w:tab/>
      </w:r>
    </w:p>
    <w:p w14:paraId="421FBC91" w14:textId="77777777" w:rsidR="001D0F14" w:rsidRDefault="00000000">
      <w:pPr>
        <w:pStyle w:val="Title"/>
        <w:ind w:firstLine="3759"/>
      </w:pPr>
      <w:r>
        <w:t>PLAN DE ÎNVĂȚĂMÂNT</w:t>
      </w:r>
    </w:p>
    <w:p w14:paraId="5691EBFA" w14:textId="77777777" w:rsidR="001D0F14" w:rsidRDefault="00000000">
      <w:pPr>
        <w:pStyle w:val="Heading1"/>
        <w:spacing w:before="67" w:line="276" w:lineRule="auto"/>
        <w:ind w:left="3908" w:right="3623"/>
      </w:pPr>
      <w:r>
        <w:t>Valabil începând cu anul universitar 2023-2024</w:t>
      </w:r>
    </w:p>
    <w:p w14:paraId="3716C5D7" w14:textId="77777777" w:rsidR="001D0F14" w:rsidRDefault="001D0F14">
      <w:pPr>
        <w:pBdr>
          <w:top w:val="nil"/>
          <w:left w:val="nil"/>
          <w:bottom w:val="nil"/>
          <w:right w:val="nil"/>
          <w:between w:val="nil"/>
        </w:pBdr>
        <w:rPr>
          <w:b/>
          <w:bCs/>
          <w:color w:val="000000"/>
          <w:sz w:val="20"/>
          <w:szCs w:val="20"/>
        </w:rPr>
      </w:pPr>
    </w:p>
    <w:p w14:paraId="7FB091C8" w14:textId="77777777" w:rsidR="001D0F14" w:rsidRDefault="001D0F14">
      <w:pPr>
        <w:pBdr>
          <w:top w:val="nil"/>
          <w:left w:val="nil"/>
          <w:bottom w:val="nil"/>
          <w:right w:val="nil"/>
          <w:between w:val="nil"/>
        </w:pBdr>
        <w:spacing w:before="3" w:after="1"/>
        <w:rPr>
          <w:b/>
          <w:bCs/>
          <w:color w:val="000000"/>
          <w:sz w:val="28"/>
          <w:szCs w:val="28"/>
        </w:rPr>
      </w:pPr>
    </w:p>
    <w:tbl>
      <w:tblPr>
        <w:tblStyle w:val="a"/>
        <w:tblW w:w="11340" w:type="dxa"/>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38"/>
        <w:gridCol w:w="3402"/>
      </w:tblGrid>
      <w:tr w:rsidR="001D0F14" w14:paraId="06229BC5" w14:textId="77777777">
        <w:trPr>
          <w:trHeight w:val="316"/>
        </w:trPr>
        <w:tc>
          <w:tcPr>
            <w:tcW w:w="7938" w:type="dxa"/>
          </w:tcPr>
          <w:p w14:paraId="33D5AD34" w14:textId="77777777" w:rsidR="001D0F14" w:rsidRDefault="00000000">
            <w:pPr>
              <w:pBdr>
                <w:top w:val="nil"/>
                <w:left w:val="nil"/>
                <w:bottom w:val="nil"/>
                <w:right w:val="nil"/>
                <w:between w:val="nil"/>
              </w:pBdr>
              <w:spacing w:line="275" w:lineRule="auto"/>
              <w:ind w:left="135" w:right="127"/>
              <w:jc w:val="center"/>
              <w:rPr>
                <w:b/>
                <w:bCs/>
                <w:color w:val="000000"/>
                <w:sz w:val="24"/>
                <w:szCs w:val="24"/>
              </w:rPr>
            </w:pPr>
            <w:r>
              <w:rPr>
                <w:b/>
                <w:bCs/>
                <w:color w:val="000000"/>
                <w:sz w:val="24"/>
                <w:szCs w:val="24"/>
              </w:rPr>
              <w:t>Facultate:</w:t>
            </w:r>
          </w:p>
        </w:tc>
        <w:tc>
          <w:tcPr>
            <w:tcW w:w="3402" w:type="dxa"/>
          </w:tcPr>
          <w:p w14:paraId="27626DFF" w14:textId="77777777" w:rsidR="001D0F14" w:rsidRDefault="00000000">
            <w:pPr>
              <w:pBdr>
                <w:top w:val="nil"/>
                <w:left w:val="nil"/>
                <w:bottom w:val="nil"/>
                <w:right w:val="nil"/>
                <w:between w:val="nil"/>
              </w:pBdr>
              <w:spacing w:line="275" w:lineRule="auto"/>
              <w:ind w:left="241" w:right="235"/>
              <w:jc w:val="center"/>
              <w:rPr>
                <w:color w:val="000000"/>
                <w:sz w:val="24"/>
                <w:szCs w:val="24"/>
              </w:rPr>
            </w:pPr>
            <w:r>
              <w:rPr>
                <w:color w:val="000000"/>
                <w:sz w:val="24"/>
                <w:szCs w:val="24"/>
              </w:rPr>
              <w:t>Facultatea de Drept</w:t>
            </w:r>
          </w:p>
        </w:tc>
      </w:tr>
      <w:tr w:rsidR="001D0F14" w14:paraId="15428608" w14:textId="77777777">
        <w:trPr>
          <w:trHeight w:val="318"/>
        </w:trPr>
        <w:tc>
          <w:tcPr>
            <w:tcW w:w="7938" w:type="dxa"/>
          </w:tcPr>
          <w:p w14:paraId="78BE76A8" w14:textId="77777777" w:rsidR="001D0F14" w:rsidRDefault="00000000">
            <w:pPr>
              <w:pBdr>
                <w:top w:val="nil"/>
                <w:left w:val="nil"/>
                <w:bottom w:val="nil"/>
                <w:right w:val="nil"/>
                <w:between w:val="nil"/>
              </w:pBdr>
              <w:spacing w:before="1"/>
              <w:ind w:left="132" w:right="127"/>
              <w:jc w:val="center"/>
              <w:rPr>
                <w:b/>
                <w:bCs/>
                <w:color w:val="000000"/>
                <w:sz w:val="24"/>
                <w:szCs w:val="24"/>
              </w:rPr>
            </w:pPr>
            <w:r>
              <w:rPr>
                <w:b/>
                <w:bCs/>
                <w:color w:val="000000"/>
                <w:sz w:val="24"/>
                <w:szCs w:val="24"/>
              </w:rPr>
              <w:t>Ciclul de studii universitare:</w:t>
            </w:r>
          </w:p>
        </w:tc>
        <w:tc>
          <w:tcPr>
            <w:tcW w:w="3402" w:type="dxa"/>
          </w:tcPr>
          <w:p w14:paraId="3DDAFDAC" w14:textId="77777777" w:rsidR="001D0F14" w:rsidRDefault="00000000">
            <w:pPr>
              <w:pBdr>
                <w:top w:val="nil"/>
                <w:left w:val="nil"/>
                <w:bottom w:val="nil"/>
                <w:right w:val="nil"/>
                <w:between w:val="nil"/>
              </w:pBdr>
              <w:spacing w:before="1"/>
              <w:ind w:left="240" w:right="235"/>
              <w:jc w:val="center"/>
              <w:rPr>
                <w:color w:val="000000"/>
                <w:sz w:val="24"/>
                <w:szCs w:val="24"/>
              </w:rPr>
            </w:pPr>
            <w:r>
              <w:rPr>
                <w:color w:val="000000"/>
                <w:sz w:val="24"/>
                <w:szCs w:val="24"/>
              </w:rPr>
              <w:t>Licență</w:t>
            </w:r>
          </w:p>
        </w:tc>
      </w:tr>
      <w:tr w:rsidR="001D0F14" w14:paraId="60A48AF6" w14:textId="77777777">
        <w:trPr>
          <w:trHeight w:val="1269"/>
        </w:trPr>
        <w:tc>
          <w:tcPr>
            <w:tcW w:w="7938" w:type="dxa"/>
          </w:tcPr>
          <w:p w14:paraId="341C8C84" w14:textId="77777777" w:rsidR="001D0F14" w:rsidRDefault="001D0F14">
            <w:pPr>
              <w:pBdr>
                <w:top w:val="nil"/>
                <w:left w:val="nil"/>
                <w:bottom w:val="nil"/>
                <w:right w:val="nil"/>
                <w:between w:val="nil"/>
              </w:pBdr>
              <w:rPr>
                <w:b/>
                <w:bCs/>
                <w:color w:val="000000"/>
                <w:sz w:val="26"/>
                <w:szCs w:val="26"/>
              </w:rPr>
            </w:pPr>
          </w:p>
          <w:p w14:paraId="464772DA" w14:textId="77777777" w:rsidR="001D0F14" w:rsidRDefault="00000000">
            <w:pPr>
              <w:pBdr>
                <w:top w:val="nil"/>
                <w:left w:val="nil"/>
                <w:bottom w:val="nil"/>
                <w:right w:val="nil"/>
                <w:between w:val="nil"/>
              </w:pBdr>
              <w:spacing w:before="175"/>
              <w:ind w:left="135" w:right="124"/>
              <w:jc w:val="center"/>
              <w:rPr>
                <w:b/>
                <w:bCs/>
                <w:color w:val="000000"/>
                <w:sz w:val="24"/>
                <w:szCs w:val="24"/>
              </w:rPr>
            </w:pPr>
            <w:r>
              <w:rPr>
                <w:b/>
                <w:bCs/>
                <w:color w:val="000000"/>
                <w:sz w:val="24"/>
                <w:szCs w:val="24"/>
              </w:rPr>
              <w:t>Denumirea programului de studii universitare de licență:</w:t>
            </w:r>
          </w:p>
        </w:tc>
        <w:tc>
          <w:tcPr>
            <w:tcW w:w="3402" w:type="dxa"/>
          </w:tcPr>
          <w:p w14:paraId="3E0DF94D" w14:textId="77777777" w:rsidR="001D0F14" w:rsidRDefault="001D0F14">
            <w:pPr>
              <w:pBdr>
                <w:top w:val="nil"/>
                <w:left w:val="nil"/>
                <w:bottom w:val="nil"/>
                <w:right w:val="nil"/>
                <w:between w:val="nil"/>
              </w:pBdr>
              <w:spacing w:line="276" w:lineRule="auto"/>
              <w:ind w:left="241" w:right="233"/>
              <w:jc w:val="center"/>
              <w:rPr>
                <w:b/>
                <w:bCs/>
                <w:color w:val="000000"/>
                <w:sz w:val="24"/>
                <w:szCs w:val="24"/>
              </w:rPr>
            </w:pPr>
          </w:p>
          <w:p w14:paraId="3921CC39" w14:textId="77777777" w:rsidR="001D0F14" w:rsidRDefault="00000000">
            <w:pPr>
              <w:pBdr>
                <w:top w:val="nil"/>
                <w:left w:val="nil"/>
                <w:bottom w:val="nil"/>
                <w:right w:val="nil"/>
                <w:between w:val="nil"/>
              </w:pBdr>
              <w:spacing w:line="276" w:lineRule="auto"/>
              <w:ind w:left="241" w:right="233"/>
              <w:jc w:val="center"/>
              <w:rPr>
                <w:b/>
                <w:bCs/>
                <w:i/>
                <w:iCs/>
                <w:color w:val="000000"/>
                <w:sz w:val="24"/>
                <w:szCs w:val="24"/>
              </w:rPr>
            </w:pPr>
            <w:r>
              <w:rPr>
                <w:b/>
                <w:bCs/>
                <w:color w:val="000000"/>
                <w:sz w:val="24"/>
                <w:szCs w:val="24"/>
              </w:rPr>
              <w:t>Drept european și internațional</w:t>
            </w:r>
          </w:p>
        </w:tc>
      </w:tr>
      <w:tr w:rsidR="001D0F14" w14:paraId="0BA4AA86" w14:textId="77777777">
        <w:trPr>
          <w:trHeight w:val="316"/>
        </w:trPr>
        <w:tc>
          <w:tcPr>
            <w:tcW w:w="7938" w:type="dxa"/>
          </w:tcPr>
          <w:p w14:paraId="2373DA8F" w14:textId="77777777" w:rsidR="001D0F14" w:rsidRDefault="00000000">
            <w:pPr>
              <w:pBdr>
                <w:top w:val="nil"/>
                <w:left w:val="nil"/>
                <w:bottom w:val="nil"/>
                <w:right w:val="nil"/>
                <w:between w:val="nil"/>
              </w:pBdr>
              <w:spacing w:line="275" w:lineRule="auto"/>
              <w:ind w:left="135" w:right="127"/>
              <w:jc w:val="center"/>
              <w:rPr>
                <w:b/>
                <w:bCs/>
                <w:color w:val="000000"/>
                <w:sz w:val="24"/>
                <w:szCs w:val="24"/>
              </w:rPr>
            </w:pPr>
            <w:r>
              <w:rPr>
                <w:b/>
                <w:bCs/>
                <w:color w:val="000000"/>
                <w:sz w:val="24"/>
                <w:szCs w:val="24"/>
              </w:rPr>
              <w:t>Denumirea calificării</w:t>
            </w:r>
            <w:r>
              <w:rPr>
                <w:b/>
                <w:bCs/>
                <w:color w:val="000000"/>
                <w:sz w:val="26"/>
                <w:szCs w:val="26"/>
                <w:vertAlign w:val="superscript"/>
              </w:rPr>
              <w:t xml:space="preserve">1 </w:t>
            </w:r>
            <w:r>
              <w:rPr>
                <w:b/>
                <w:bCs/>
                <w:color w:val="000000"/>
                <w:sz w:val="24"/>
                <w:szCs w:val="24"/>
              </w:rPr>
              <w:t>dobândită în urma absolvirii programului de studii:</w:t>
            </w:r>
          </w:p>
        </w:tc>
        <w:tc>
          <w:tcPr>
            <w:tcW w:w="3402" w:type="dxa"/>
          </w:tcPr>
          <w:p w14:paraId="2E945599" w14:textId="77777777" w:rsidR="001D0F14" w:rsidRDefault="00000000">
            <w:pPr>
              <w:pBdr>
                <w:top w:val="nil"/>
                <w:left w:val="nil"/>
                <w:bottom w:val="nil"/>
                <w:right w:val="nil"/>
                <w:between w:val="nil"/>
              </w:pBdr>
              <w:spacing w:line="275" w:lineRule="auto"/>
              <w:ind w:left="239" w:right="235"/>
              <w:jc w:val="center"/>
              <w:rPr>
                <w:color w:val="000000"/>
                <w:sz w:val="24"/>
                <w:szCs w:val="24"/>
              </w:rPr>
            </w:pPr>
            <w:r>
              <w:rPr>
                <w:color w:val="000000"/>
                <w:sz w:val="24"/>
                <w:szCs w:val="24"/>
              </w:rPr>
              <w:t>Drept</w:t>
            </w:r>
          </w:p>
        </w:tc>
      </w:tr>
      <w:tr w:rsidR="001D0F14" w14:paraId="7155AB62" w14:textId="77777777">
        <w:trPr>
          <w:trHeight w:val="292"/>
        </w:trPr>
        <w:tc>
          <w:tcPr>
            <w:tcW w:w="7938" w:type="dxa"/>
          </w:tcPr>
          <w:p w14:paraId="472E8549" w14:textId="77777777" w:rsidR="001D0F14" w:rsidRDefault="00000000">
            <w:pPr>
              <w:pBdr>
                <w:top w:val="nil"/>
                <w:left w:val="nil"/>
                <w:bottom w:val="nil"/>
                <w:right w:val="nil"/>
                <w:between w:val="nil"/>
              </w:pBdr>
              <w:spacing w:before="1"/>
              <w:ind w:left="135" w:right="126"/>
              <w:jc w:val="center"/>
              <w:rPr>
                <w:b/>
                <w:bCs/>
                <w:color w:val="000000"/>
              </w:rPr>
            </w:pPr>
            <w:r>
              <w:rPr>
                <w:b/>
                <w:bCs/>
                <w:color w:val="000000"/>
              </w:rPr>
              <w:t>Titlul acordat:</w:t>
            </w:r>
          </w:p>
        </w:tc>
        <w:tc>
          <w:tcPr>
            <w:tcW w:w="3402" w:type="dxa"/>
          </w:tcPr>
          <w:p w14:paraId="5EBC1A9C" w14:textId="77777777" w:rsidR="001D0F14" w:rsidRDefault="00000000">
            <w:pPr>
              <w:pBdr>
                <w:top w:val="nil"/>
                <w:left w:val="nil"/>
                <w:bottom w:val="nil"/>
                <w:right w:val="nil"/>
                <w:between w:val="nil"/>
              </w:pBdr>
              <w:spacing w:before="1"/>
              <w:ind w:left="241" w:right="234"/>
              <w:jc w:val="center"/>
              <w:rPr>
                <w:color w:val="000000"/>
              </w:rPr>
            </w:pPr>
            <w:r>
              <w:rPr>
                <w:color w:val="000000"/>
              </w:rPr>
              <w:t>Licențiat în Drept</w:t>
            </w:r>
          </w:p>
        </w:tc>
      </w:tr>
      <w:tr w:rsidR="001D0F14" w14:paraId="1E231F11" w14:textId="77777777">
        <w:trPr>
          <w:trHeight w:val="330"/>
        </w:trPr>
        <w:tc>
          <w:tcPr>
            <w:tcW w:w="7938" w:type="dxa"/>
          </w:tcPr>
          <w:p w14:paraId="7E9CD133" w14:textId="77777777" w:rsidR="001D0F14" w:rsidRDefault="00000000">
            <w:pPr>
              <w:pBdr>
                <w:top w:val="nil"/>
                <w:left w:val="nil"/>
                <w:bottom w:val="nil"/>
                <w:right w:val="nil"/>
                <w:between w:val="nil"/>
              </w:pBdr>
              <w:spacing w:before="6"/>
              <w:ind w:left="134" w:right="127"/>
              <w:jc w:val="center"/>
              <w:rPr>
                <w:b/>
                <w:bCs/>
                <w:color w:val="000000"/>
                <w:sz w:val="24"/>
                <w:szCs w:val="24"/>
              </w:rPr>
            </w:pPr>
            <w:r>
              <w:rPr>
                <w:b/>
                <w:bCs/>
                <w:color w:val="000000"/>
                <w:sz w:val="24"/>
                <w:szCs w:val="24"/>
              </w:rPr>
              <w:t>Durata studiilor (în ani):</w:t>
            </w:r>
          </w:p>
        </w:tc>
        <w:tc>
          <w:tcPr>
            <w:tcW w:w="3402" w:type="dxa"/>
          </w:tcPr>
          <w:p w14:paraId="61128271" w14:textId="77777777" w:rsidR="001D0F14" w:rsidRDefault="00000000">
            <w:pPr>
              <w:pBdr>
                <w:top w:val="nil"/>
                <w:left w:val="nil"/>
                <w:bottom w:val="nil"/>
                <w:right w:val="nil"/>
                <w:between w:val="nil"/>
              </w:pBdr>
              <w:spacing w:before="6"/>
              <w:ind w:left="241" w:right="232"/>
              <w:jc w:val="center"/>
              <w:rPr>
                <w:color w:val="000000"/>
                <w:sz w:val="24"/>
                <w:szCs w:val="24"/>
              </w:rPr>
            </w:pPr>
            <w:r>
              <w:rPr>
                <w:color w:val="000000"/>
                <w:sz w:val="24"/>
                <w:szCs w:val="24"/>
              </w:rPr>
              <w:t>4 ani</w:t>
            </w:r>
          </w:p>
        </w:tc>
      </w:tr>
      <w:tr w:rsidR="001D0F14" w14:paraId="3120364B" w14:textId="77777777">
        <w:trPr>
          <w:trHeight w:val="371"/>
        </w:trPr>
        <w:tc>
          <w:tcPr>
            <w:tcW w:w="7938" w:type="dxa"/>
          </w:tcPr>
          <w:p w14:paraId="446B85E0" w14:textId="77777777" w:rsidR="001D0F14" w:rsidRDefault="00000000">
            <w:pPr>
              <w:pBdr>
                <w:top w:val="nil"/>
                <w:left w:val="nil"/>
                <w:bottom w:val="nil"/>
                <w:right w:val="nil"/>
                <w:between w:val="nil"/>
              </w:pBdr>
              <w:spacing w:before="27"/>
              <w:ind w:left="135" w:right="124"/>
              <w:jc w:val="center"/>
              <w:rPr>
                <w:b/>
                <w:bCs/>
                <w:color w:val="000000"/>
                <w:sz w:val="24"/>
                <w:szCs w:val="24"/>
              </w:rPr>
            </w:pPr>
            <w:r>
              <w:rPr>
                <w:b/>
                <w:bCs/>
                <w:color w:val="000000"/>
                <w:sz w:val="24"/>
                <w:szCs w:val="24"/>
              </w:rPr>
              <w:t>Număr de credite (ECTS):</w:t>
            </w:r>
          </w:p>
        </w:tc>
        <w:tc>
          <w:tcPr>
            <w:tcW w:w="3402" w:type="dxa"/>
          </w:tcPr>
          <w:p w14:paraId="6BFBACC7" w14:textId="77777777" w:rsidR="001D0F14" w:rsidRDefault="00000000">
            <w:pPr>
              <w:pBdr>
                <w:top w:val="nil"/>
                <w:left w:val="nil"/>
                <w:bottom w:val="nil"/>
                <w:right w:val="nil"/>
                <w:between w:val="nil"/>
              </w:pBdr>
              <w:spacing w:before="27"/>
              <w:ind w:left="241" w:right="234"/>
              <w:jc w:val="center"/>
              <w:rPr>
                <w:color w:val="000000"/>
                <w:sz w:val="24"/>
                <w:szCs w:val="24"/>
              </w:rPr>
            </w:pPr>
            <w:r>
              <w:rPr>
                <w:color w:val="000000"/>
                <w:sz w:val="24"/>
                <w:szCs w:val="24"/>
              </w:rPr>
              <w:t>240</w:t>
            </w:r>
          </w:p>
        </w:tc>
      </w:tr>
      <w:tr w:rsidR="001D0F14" w14:paraId="0685CA97" w14:textId="77777777">
        <w:trPr>
          <w:trHeight w:val="318"/>
        </w:trPr>
        <w:tc>
          <w:tcPr>
            <w:tcW w:w="7938" w:type="dxa"/>
          </w:tcPr>
          <w:p w14:paraId="3BCFB995" w14:textId="77777777" w:rsidR="001D0F14" w:rsidRDefault="00000000">
            <w:pPr>
              <w:pBdr>
                <w:top w:val="nil"/>
                <w:left w:val="nil"/>
                <w:bottom w:val="nil"/>
                <w:right w:val="nil"/>
                <w:between w:val="nil"/>
              </w:pBdr>
              <w:spacing w:before="1"/>
              <w:ind w:left="135" w:right="125"/>
              <w:jc w:val="center"/>
              <w:rPr>
                <w:b/>
                <w:bCs/>
                <w:color w:val="000000"/>
                <w:sz w:val="24"/>
                <w:szCs w:val="24"/>
              </w:rPr>
            </w:pPr>
            <w:r>
              <w:rPr>
                <w:b/>
                <w:bCs/>
                <w:color w:val="000000"/>
                <w:sz w:val="24"/>
                <w:szCs w:val="24"/>
              </w:rPr>
              <w:t>Forma de învățământ:</w:t>
            </w:r>
          </w:p>
        </w:tc>
        <w:tc>
          <w:tcPr>
            <w:tcW w:w="3402" w:type="dxa"/>
          </w:tcPr>
          <w:p w14:paraId="2B0F56E8" w14:textId="77777777" w:rsidR="001D0F14" w:rsidRDefault="00000000">
            <w:pPr>
              <w:pBdr>
                <w:top w:val="nil"/>
                <w:left w:val="nil"/>
                <w:bottom w:val="nil"/>
                <w:right w:val="nil"/>
                <w:between w:val="nil"/>
              </w:pBdr>
              <w:spacing w:before="1"/>
              <w:ind w:left="241" w:right="234"/>
              <w:jc w:val="center"/>
              <w:rPr>
                <w:color w:val="000000"/>
                <w:sz w:val="24"/>
                <w:szCs w:val="24"/>
              </w:rPr>
            </w:pPr>
            <w:r>
              <w:rPr>
                <w:color w:val="000000"/>
                <w:sz w:val="24"/>
                <w:szCs w:val="24"/>
              </w:rPr>
              <w:t>Învățământ cu frecvență (IF)</w:t>
            </w:r>
          </w:p>
        </w:tc>
      </w:tr>
      <w:tr w:rsidR="001D0F14" w14:paraId="688E70C2" w14:textId="77777777">
        <w:trPr>
          <w:trHeight w:val="316"/>
        </w:trPr>
        <w:tc>
          <w:tcPr>
            <w:tcW w:w="7938" w:type="dxa"/>
          </w:tcPr>
          <w:p w14:paraId="55B9C132" w14:textId="77777777" w:rsidR="001D0F14" w:rsidRDefault="00000000">
            <w:pPr>
              <w:pBdr>
                <w:top w:val="nil"/>
                <w:left w:val="nil"/>
                <w:bottom w:val="nil"/>
                <w:right w:val="nil"/>
                <w:between w:val="nil"/>
              </w:pBdr>
              <w:spacing w:line="275" w:lineRule="auto"/>
              <w:ind w:left="135" w:right="127"/>
              <w:jc w:val="center"/>
              <w:rPr>
                <w:b/>
                <w:bCs/>
                <w:color w:val="000000"/>
                <w:sz w:val="24"/>
                <w:szCs w:val="24"/>
              </w:rPr>
            </w:pPr>
            <w:r>
              <w:rPr>
                <w:b/>
                <w:bCs/>
                <w:color w:val="000000"/>
                <w:sz w:val="24"/>
                <w:szCs w:val="24"/>
              </w:rPr>
              <w:t>Limba de predare:</w:t>
            </w:r>
          </w:p>
        </w:tc>
        <w:tc>
          <w:tcPr>
            <w:tcW w:w="3402" w:type="dxa"/>
          </w:tcPr>
          <w:p w14:paraId="523579CC" w14:textId="77777777" w:rsidR="001D0F14" w:rsidRDefault="00000000">
            <w:pPr>
              <w:pBdr>
                <w:top w:val="nil"/>
                <w:left w:val="nil"/>
                <w:bottom w:val="nil"/>
                <w:right w:val="nil"/>
                <w:between w:val="nil"/>
              </w:pBdr>
              <w:spacing w:line="275" w:lineRule="auto"/>
              <w:ind w:left="241" w:right="230"/>
              <w:jc w:val="center"/>
              <w:rPr>
                <w:color w:val="000000"/>
                <w:sz w:val="24"/>
                <w:szCs w:val="24"/>
              </w:rPr>
            </w:pPr>
            <w:r>
              <w:rPr>
                <w:color w:val="000000"/>
                <w:sz w:val="24"/>
                <w:szCs w:val="24"/>
              </w:rPr>
              <w:t>Bilingv: română - engleză</w:t>
            </w:r>
          </w:p>
        </w:tc>
      </w:tr>
      <w:tr w:rsidR="001D0F14" w14:paraId="20E21322" w14:textId="77777777">
        <w:trPr>
          <w:trHeight w:val="318"/>
        </w:trPr>
        <w:tc>
          <w:tcPr>
            <w:tcW w:w="7938" w:type="dxa"/>
          </w:tcPr>
          <w:p w14:paraId="3B88A0A9" w14:textId="77777777" w:rsidR="001D0F14" w:rsidRDefault="00000000">
            <w:pPr>
              <w:pBdr>
                <w:top w:val="nil"/>
                <w:left w:val="nil"/>
                <w:bottom w:val="nil"/>
                <w:right w:val="nil"/>
                <w:between w:val="nil"/>
              </w:pBdr>
              <w:spacing w:line="275" w:lineRule="auto"/>
              <w:ind w:left="135" w:right="124"/>
              <w:jc w:val="center"/>
              <w:rPr>
                <w:b/>
                <w:bCs/>
                <w:color w:val="000000"/>
                <w:sz w:val="24"/>
                <w:szCs w:val="24"/>
              </w:rPr>
            </w:pPr>
            <w:r>
              <w:rPr>
                <w:b/>
                <w:bCs/>
                <w:color w:val="000000"/>
                <w:sz w:val="24"/>
                <w:szCs w:val="24"/>
              </w:rPr>
              <w:t>Locația geografică de desfășurare a studiilor:</w:t>
            </w:r>
          </w:p>
        </w:tc>
        <w:tc>
          <w:tcPr>
            <w:tcW w:w="3402" w:type="dxa"/>
          </w:tcPr>
          <w:p w14:paraId="0388599A" w14:textId="77777777" w:rsidR="001D0F14" w:rsidRDefault="00000000">
            <w:pPr>
              <w:pBdr>
                <w:top w:val="nil"/>
                <w:left w:val="nil"/>
                <w:bottom w:val="nil"/>
                <w:right w:val="nil"/>
                <w:between w:val="nil"/>
              </w:pBdr>
              <w:spacing w:line="275" w:lineRule="auto"/>
              <w:ind w:left="241" w:right="230"/>
              <w:jc w:val="center"/>
              <w:rPr>
                <w:color w:val="000000"/>
                <w:sz w:val="24"/>
                <w:szCs w:val="24"/>
              </w:rPr>
            </w:pPr>
            <w:r>
              <w:rPr>
                <w:color w:val="000000"/>
                <w:sz w:val="24"/>
                <w:szCs w:val="24"/>
              </w:rPr>
              <w:t>Timișoara</w:t>
            </w:r>
          </w:p>
        </w:tc>
      </w:tr>
      <w:tr w:rsidR="001D0F14" w14:paraId="7CD14F3A" w14:textId="77777777">
        <w:trPr>
          <w:trHeight w:val="316"/>
        </w:trPr>
        <w:tc>
          <w:tcPr>
            <w:tcW w:w="11340" w:type="dxa"/>
            <w:gridSpan w:val="2"/>
          </w:tcPr>
          <w:p w14:paraId="1C04BCF2" w14:textId="77777777" w:rsidR="001D0F14" w:rsidRDefault="00000000">
            <w:pPr>
              <w:pBdr>
                <w:top w:val="nil"/>
                <w:left w:val="nil"/>
                <w:bottom w:val="nil"/>
                <w:right w:val="nil"/>
                <w:between w:val="nil"/>
              </w:pBdr>
              <w:spacing w:line="275" w:lineRule="auto"/>
              <w:ind w:left="107"/>
              <w:rPr>
                <w:b/>
                <w:bCs/>
                <w:color w:val="000000"/>
                <w:sz w:val="24"/>
                <w:szCs w:val="24"/>
              </w:rPr>
            </w:pPr>
            <w:r>
              <w:rPr>
                <w:b/>
                <w:bCs/>
                <w:color w:val="000000"/>
                <w:sz w:val="24"/>
                <w:szCs w:val="24"/>
              </w:rPr>
              <w:t>Încadrarea programului de studii în domenii de știință</w:t>
            </w:r>
          </w:p>
        </w:tc>
      </w:tr>
      <w:tr w:rsidR="001D0F14" w14:paraId="076F2C98" w14:textId="77777777">
        <w:trPr>
          <w:trHeight w:val="316"/>
        </w:trPr>
        <w:tc>
          <w:tcPr>
            <w:tcW w:w="7938" w:type="dxa"/>
          </w:tcPr>
          <w:p w14:paraId="04D95092" w14:textId="77777777" w:rsidR="001D0F14" w:rsidRDefault="00000000">
            <w:pPr>
              <w:pBdr>
                <w:top w:val="nil"/>
                <w:left w:val="nil"/>
                <w:bottom w:val="nil"/>
                <w:right w:val="nil"/>
                <w:between w:val="nil"/>
              </w:pBdr>
              <w:spacing w:line="275" w:lineRule="auto"/>
              <w:ind w:left="135" w:right="125"/>
              <w:jc w:val="center"/>
              <w:rPr>
                <w:b/>
                <w:bCs/>
                <w:color w:val="000000"/>
                <w:sz w:val="24"/>
                <w:szCs w:val="24"/>
              </w:rPr>
            </w:pPr>
            <w:r>
              <w:rPr>
                <w:b/>
                <w:bCs/>
                <w:color w:val="000000"/>
                <w:sz w:val="24"/>
                <w:szCs w:val="24"/>
              </w:rPr>
              <w:t>Domeniul fundamental:</w:t>
            </w:r>
          </w:p>
        </w:tc>
        <w:tc>
          <w:tcPr>
            <w:tcW w:w="3402" w:type="dxa"/>
          </w:tcPr>
          <w:p w14:paraId="1FF4A51E" w14:textId="77777777" w:rsidR="001D0F14" w:rsidRDefault="00000000">
            <w:pPr>
              <w:pBdr>
                <w:top w:val="nil"/>
                <w:left w:val="nil"/>
                <w:bottom w:val="nil"/>
                <w:right w:val="nil"/>
                <w:between w:val="nil"/>
              </w:pBdr>
              <w:spacing w:line="275" w:lineRule="auto"/>
              <w:ind w:left="241" w:right="233"/>
              <w:jc w:val="center"/>
              <w:rPr>
                <w:color w:val="000000"/>
                <w:sz w:val="24"/>
                <w:szCs w:val="24"/>
              </w:rPr>
            </w:pPr>
            <w:r>
              <w:rPr>
                <w:color w:val="000000"/>
                <w:sz w:val="24"/>
                <w:szCs w:val="24"/>
              </w:rPr>
              <w:t>Științe sociale</w:t>
            </w:r>
          </w:p>
        </w:tc>
      </w:tr>
      <w:tr w:rsidR="001D0F14" w14:paraId="0CC6756B" w14:textId="77777777">
        <w:trPr>
          <w:trHeight w:val="318"/>
        </w:trPr>
        <w:tc>
          <w:tcPr>
            <w:tcW w:w="7938" w:type="dxa"/>
          </w:tcPr>
          <w:p w14:paraId="4F0E7BA4" w14:textId="77777777" w:rsidR="001D0F14" w:rsidRDefault="00000000">
            <w:pPr>
              <w:pBdr>
                <w:top w:val="nil"/>
                <w:left w:val="nil"/>
                <w:bottom w:val="nil"/>
                <w:right w:val="nil"/>
                <w:between w:val="nil"/>
              </w:pBdr>
              <w:spacing w:before="1"/>
              <w:ind w:left="135" w:right="124"/>
              <w:jc w:val="center"/>
              <w:rPr>
                <w:b/>
                <w:bCs/>
                <w:color w:val="000000"/>
                <w:sz w:val="24"/>
                <w:szCs w:val="24"/>
              </w:rPr>
            </w:pPr>
            <w:r>
              <w:rPr>
                <w:b/>
                <w:bCs/>
                <w:color w:val="000000"/>
                <w:sz w:val="24"/>
                <w:szCs w:val="24"/>
              </w:rPr>
              <w:t>Ramura de știință:</w:t>
            </w:r>
          </w:p>
        </w:tc>
        <w:tc>
          <w:tcPr>
            <w:tcW w:w="3402" w:type="dxa"/>
          </w:tcPr>
          <w:p w14:paraId="79AA13CC" w14:textId="77777777" w:rsidR="001D0F14" w:rsidRDefault="00000000">
            <w:pPr>
              <w:pBdr>
                <w:top w:val="nil"/>
                <w:left w:val="nil"/>
                <w:bottom w:val="nil"/>
                <w:right w:val="nil"/>
                <w:between w:val="nil"/>
              </w:pBdr>
              <w:spacing w:before="1"/>
              <w:ind w:left="241" w:right="233"/>
              <w:jc w:val="center"/>
              <w:rPr>
                <w:color w:val="000000"/>
                <w:sz w:val="24"/>
                <w:szCs w:val="24"/>
              </w:rPr>
            </w:pPr>
            <w:r>
              <w:rPr>
                <w:color w:val="000000"/>
                <w:sz w:val="24"/>
                <w:szCs w:val="24"/>
              </w:rPr>
              <w:t>Științe juridice</w:t>
            </w:r>
          </w:p>
        </w:tc>
      </w:tr>
      <w:tr w:rsidR="001D0F14" w14:paraId="248A3983" w14:textId="77777777">
        <w:trPr>
          <w:trHeight w:val="316"/>
        </w:trPr>
        <w:tc>
          <w:tcPr>
            <w:tcW w:w="7938" w:type="dxa"/>
          </w:tcPr>
          <w:p w14:paraId="34934A89" w14:textId="77777777" w:rsidR="001D0F14" w:rsidRDefault="00000000">
            <w:pPr>
              <w:pBdr>
                <w:top w:val="nil"/>
                <w:left w:val="nil"/>
                <w:bottom w:val="nil"/>
                <w:right w:val="nil"/>
                <w:between w:val="nil"/>
              </w:pBdr>
              <w:spacing w:line="275" w:lineRule="auto"/>
              <w:ind w:left="135" w:right="125"/>
              <w:jc w:val="center"/>
              <w:rPr>
                <w:b/>
                <w:bCs/>
                <w:color w:val="000000"/>
                <w:sz w:val="24"/>
                <w:szCs w:val="24"/>
              </w:rPr>
            </w:pPr>
            <w:r>
              <w:rPr>
                <w:b/>
                <w:bCs/>
                <w:color w:val="000000"/>
                <w:sz w:val="24"/>
                <w:szCs w:val="24"/>
              </w:rPr>
              <w:t>Domeniul de studii universitare de licență:</w:t>
            </w:r>
          </w:p>
        </w:tc>
        <w:tc>
          <w:tcPr>
            <w:tcW w:w="3402" w:type="dxa"/>
          </w:tcPr>
          <w:p w14:paraId="119F3A3F" w14:textId="77777777" w:rsidR="001D0F14" w:rsidRDefault="00000000">
            <w:pPr>
              <w:pBdr>
                <w:top w:val="nil"/>
                <w:left w:val="nil"/>
                <w:bottom w:val="nil"/>
                <w:right w:val="nil"/>
                <w:between w:val="nil"/>
              </w:pBdr>
              <w:spacing w:line="275" w:lineRule="auto"/>
              <w:ind w:left="239" w:right="235"/>
              <w:jc w:val="center"/>
              <w:rPr>
                <w:color w:val="000000"/>
                <w:sz w:val="24"/>
                <w:szCs w:val="24"/>
              </w:rPr>
            </w:pPr>
            <w:r>
              <w:rPr>
                <w:color w:val="000000"/>
                <w:sz w:val="24"/>
                <w:szCs w:val="24"/>
              </w:rPr>
              <w:t>Drept</w:t>
            </w:r>
          </w:p>
        </w:tc>
      </w:tr>
      <w:tr w:rsidR="001D0F14" w14:paraId="3C851BEF" w14:textId="77777777">
        <w:trPr>
          <w:trHeight w:val="318"/>
        </w:trPr>
        <w:tc>
          <w:tcPr>
            <w:tcW w:w="7938" w:type="dxa"/>
          </w:tcPr>
          <w:p w14:paraId="65CD1A06" w14:textId="77777777" w:rsidR="001D0F14" w:rsidRDefault="00000000">
            <w:pPr>
              <w:pBdr>
                <w:top w:val="nil"/>
                <w:left w:val="nil"/>
                <w:bottom w:val="nil"/>
                <w:right w:val="nil"/>
                <w:between w:val="nil"/>
              </w:pBdr>
              <w:spacing w:line="275" w:lineRule="auto"/>
              <w:ind w:left="135" w:right="127"/>
              <w:jc w:val="center"/>
              <w:rPr>
                <w:b/>
                <w:bCs/>
                <w:color w:val="000000"/>
                <w:sz w:val="24"/>
                <w:szCs w:val="24"/>
              </w:rPr>
            </w:pPr>
            <w:r>
              <w:rPr>
                <w:b/>
                <w:bCs/>
                <w:color w:val="000000"/>
                <w:sz w:val="24"/>
                <w:szCs w:val="24"/>
              </w:rPr>
              <w:t xml:space="preserve">Denumirea domeniului </w:t>
            </w:r>
            <w:r>
              <w:rPr>
                <w:b/>
                <w:bCs/>
                <w:color w:val="000000"/>
                <w:sz w:val="24"/>
                <w:szCs w:val="24"/>
                <w:u w:val="single"/>
              </w:rPr>
              <w:t>larg</w:t>
            </w:r>
            <w:r>
              <w:rPr>
                <w:b/>
                <w:bCs/>
                <w:color w:val="000000"/>
                <w:sz w:val="24"/>
                <w:szCs w:val="24"/>
              </w:rPr>
              <w:t xml:space="preserve"> de studii (conform DL-ISCED F-2013):</w:t>
            </w:r>
          </w:p>
        </w:tc>
        <w:tc>
          <w:tcPr>
            <w:tcW w:w="3402" w:type="dxa"/>
          </w:tcPr>
          <w:p w14:paraId="086C444E" w14:textId="77777777" w:rsidR="001D0F14" w:rsidRDefault="00000000">
            <w:pPr>
              <w:pBdr>
                <w:top w:val="nil"/>
                <w:left w:val="nil"/>
                <w:bottom w:val="nil"/>
                <w:right w:val="nil"/>
                <w:between w:val="nil"/>
              </w:pBdr>
              <w:spacing w:line="275" w:lineRule="auto"/>
              <w:ind w:left="239" w:right="235"/>
              <w:jc w:val="center"/>
              <w:rPr>
                <w:color w:val="000000"/>
                <w:sz w:val="24"/>
                <w:szCs w:val="24"/>
              </w:rPr>
            </w:pPr>
            <w:r>
              <w:rPr>
                <w:color w:val="000000"/>
                <w:sz w:val="24"/>
                <w:szCs w:val="24"/>
              </w:rPr>
              <w:t>Afaceri, administrație și drept</w:t>
            </w:r>
          </w:p>
        </w:tc>
      </w:tr>
      <w:tr w:rsidR="001D0F14" w14:paraId="15366DD1" w14:textId="77777777">
        <w:trPr>
          <w:trHeight w:val="316"/>
        </w:trPr>
        <w:tc>
          <w:tcPr>
            <w:tcW w:w="7938" w:type="dxa"/>
          </w:tcPr>
          <w:p w14:paraId="598D711F" w14:textId="77777777" w:rsidR="001D0F14" w:rsidRDefault="00000000">
            <w:pPr>
              <w:pBdr>
                <w:top w:val="nil"/>
                <w:left w:val="nil"/>
                <w:bottom w:val="nil"/>
                <w:right w:val="nil"/>
                <w:between w:val="nil"/>
              </w:pBdr>
              <w:spacing w:line="275" w:lineRule="auto"/>
              <w:ind w:left="135" w:right="127"/>
              <w:jc w:val="center"/>
              <w:rPr>
                <w:b/>
                <w:bCs/>
                <w:color w:val="000000"/>
                <w:sz w:val="24"/>
                <w:szCs w:val="24"/>
              </w:rPr>
            </w:pPr>
            <w:r>
              <w:rPr>
                <w:b/>
                <w:bCs/>
                <w:color w:val="000000"/>
                <w:sz w:val="24"/>
                <w:szCs w:val="24"/>
              </w:rPr>
              <w:t xml:space="preserve">Denumirea domeniului </w:t>
            </w:r>
            <w:r>
              <w:rPr>
                <w:b/>
                <w:bCs/>
                <w:color w:val="000000"/>
                <w:sz w:val="24"/>
                <w:szCs w:val="24"/>
                <w:u w:val="single"/>
              </w:rPr>
              <w:t>restrâns</w:t>
            </w:r>
            <w:r>
              <w:rPr>
                <w:b/>
                <w:bCs/>
                <w:color w:val="000000"/>
                <w:sz w:val="24"/>
                <w:szCs w:val="24"/>
              </w:rPr>
              <w:t xml:space="preserve"> de studii (conform DR-ISCED F-2013):</w:t>
            </w:r>
          </w:p>
        </w:tc>
        <w:tc>
          <w:tcPr>
            <w:tcW w:w="3402" w:type="dxa"/>
          </w:tcPr>
          <w:p w14:paraId="22398F2D" w14:textId="77777777" w:rsidR="001D0F14" w:rsidRDefault="00000000">
            <w:pPr>
              <w:pBdr>
                <w:top w:val="nil"/>
                <w:left w:val="nil"/>
                <w:bottom w:val="nil"/>
                <w:right w:val="nil"/>
                <w:between w:val="nil"/>
              </w:pBdr>
              <w:spacing w:line="275" w:lineRule="auto"/>
              <w:ind w:left="239" w:right="235"/>
              <w:jc w:val="center"/>
              <w:rPr>
                <w:color w:val="000000"/>
                <w:sz w:val="24"/>
                <w:szCs w:val="24"/>
              </w:rPr>
            </w:pPr>
            <w:r>
              <w:rPr>
                <w:color w:val="000000"/>
                <w:sz w:val="24"/>
                <w:szCs w:val="24"/>
              </w:rPr>
              <w:t>Drept</w:t>
            </w:r>
          </w:p>
        </w:tc>
      </w:tr>
      <w:tr w:rsidR="001D0F14" w14:paraId="48B0A40E" w14:textId="77777777">
        <w:trPr>
          <w:trHeight w:val="318"/>
        </w:trPr>
        <w:tc>
          <w:tcPr>
            <w:tcW w:w="7938" w:type="dxa"/>
          </w:tcPr>
          <w:p w14:paraId="641FB4CE" w14:textId="77777777" w:rsidR="001D0F14" w:rsidRDefault="00000000">
            <w:pPr>
              <w:pBdr>
                <w:top w:val="nil"/>
                <w:left w:val="nil"/>
                <w:bottom w:val="nil"/>
                <w:right w:val="nil"/>
                <w:between w:val="nil"/>
              </w:pBdr>
              <w:spacing w:line="275" w:lineRule="auto"/>
              <w:ind w:left="135" w:right="125"/>
              <w:jc w:val="center"/>
              <w:rPr>
                <w:b/>
                <w:bCs/>
                <w:color w:val="000000"/>
                <w:sz w:val="24"/>
                <w:szCs w:val="24"/>
              </w:rPr>
            </w:pPr>
            <w:r>
              <w:rPr>
                <w:b/>
                <w:bCs/>
                <w:color w:val="000000"/>
                <w:sz w:val="24"/>
                <w:szCs w:val="24"/>
              </w:rPr>
              <w:t xml:space="preserve">Denumirea domeniului </w:t>
            </w:r>
            <w:r>
              <w:rPr>
                <w:b/>
                <w:bCs/>
                <w:color w:val="000000"/>
                <w:sz w:val="24"/>
                <w:szCs w:val="24"/>
                <w:u w:val="single"/>
              </w:rPr>
              <w:t>detaliat</w:t>
            </w:r>
            <w:r>
              <w:rPr>
                <w:b/>
                <w:bCs/>
                <w:color w:val="000000"/>
                <w:sz w:val="24"/>
                <w:szCs w:val="24"/>
              </w:rPr>
              <w:t xml:space="preserve"> de studii (conform DDS-ISCED F-2013):</w:t>
            </w:r>
          </w:p>
        </w:tc>
        <w:tc>
          <w:tcPr>
            <w:tcW w:w="3402" w:type="dxa"/>
          </w:tcPr>
          <w:p w14:paraId="2F68206C" w14:textId="77777777" w:rsidR="001D0F14" w:rsidRDefault="00000000">
            <w:pPr>
              <w:pBdr>
                <w:top w:val="nil"/>
                <w:left w:val="nil"/>
                <w:bottom w:val="nil"/>
                <w:right w:val="nil"/>
                <w:between w:val="nil"/>
              </w:pBdr>
              <w:spacing w:line="275" w:lineRule="auto"/>
              <w:ind w:left="239" w:right="235"/>
              <w:jc w:val="center"/>
              <w:rPr>
                <w:color w:val="000000"/>
                <w:sz w:val="24"/>
                <w:szCs w:val="24"/>
              </w:rPr>
            </w:pPr>
            <w:r>
              <w:rPr>
                <w:color w:val="000000"/>
                <w:sz w:val="24"/>
                <w:szCs w:val="24"/>
              </w:rPr>
              <w:t>Drept</w:t>
            </w:r>
          </w:p>
        </w:tc>
      </w:tr>
    </w:tbl>
    <w:p w14:paraId="3B92783D" w14:textId="77777777" w:rsidR="001D0F14" w:rsidRDefault="001D0F14">
      <w:pPr>
        <w:pBdr>
          <w:top w:val="nil"/>
          <w:left w:val="nil"/>
          <w:bottom w:val="nil"/>
          <w:right w:val="nil"/>
          <w:between w:val="nil"/>
        </w:pBdr>
        <w:rPr>
          <w:b/>
          <w:bCs/>
          <w:color w:val="000000"/>
          <w:sz w:val="20"/>
          <w:szCs w:val="20"/>
        </w:rPr>
      </w:pPr>
    </w:p>
    <w:p w14:paraId="7D1B9D1D" w14:textId="77777777" w:rsidR="001D0F14" w:rsidRDefault="001D0F14">
      <w:pPr>
        <w:pBdr>
          <w:top w:val="nil"/>
          <w:left w:val="nil"/>
          <w:bottom w:val="nil"/>
          <w:right w:val="nil"/>
          <w:between w:val="nil"/>
        </w:pBdr>
        <w:rPr>
          <w:b/>
          <w:bCs/>
          <w:color w:val="000000"/>
          <w:sz w:val="20"/>
          <w:szCs w:val="20"/>
        </w:rPr>
      </w:pPr>
    </w:p>
    <w:p w14:paraId="27676363" w14:textId="77777777" w:rsidR="001D0F14" w:rsidRDefault="001D0F14">
      <w:pPr>
        <w:pBdr>
          <w:top w:val="nil"/>
          <w:left w:val="nil"/>
          <w:bottom w:val="nil"/>
          <w:right w:val="nil"/>
          <w:between w:val="nil"/>
        </w:pBdr>
        <w:rPr>
          <w:b/>
          <w:bCs/>
          <w:color w:val="000000"/>
          <w:sz w:val="20"/>
          <w:szCs w:val="20"/>
        </w:rPr>
      </w:pPr>
    </w:p>
    <w:p w14:paraId="445C9E90" w14:textId="77777777" w:rsidR="001D0F14" w:rsidRDefault="001D0F14">
      <w:pPr>
        <w:pBdr>
          <w:top w:val="nil"/>
          <w:left w:val="nil"/>
          <w:bottom w:val="nil"/>
          <w:right w:val="nil"/>
          <w:between w:val="nil"/>
        </w:pBdr>
        <w:rPr>
          <w:b/>
          <w:bCs/>
          <w:color w:val="000000"/>
          <w:sz w:val="20"/>
          <w:szCs w:val="20"/>
        </w:rPr>
      </w:pPr>
    </w:p>
    <w:p w14:paraId="303BCCBC" w14:textId="77777777" w:rsidR="001D0F14" w:rsidRDefault="001D0F14">
      <w:pPr>
        <w:pBdr>
          <w:top w:val="nil"/>
          <w:left w:val="nil"/>
          <w:bottom w:val="nil"/>
          <w:right w:val="nil"/>
          <w:between w:val="nil"/>
        </w:pBdr>
        <w:rPr>
          <w:b/>
          <w:bCs/>
          <w:color w:val="000000"/>
          <w:sz w:val="20"/>
          <w:szCs w:val="20"/>
        </w:rPr>
      </w:pPr>
    </w:p>
    <w:p w14:paraId="012A1AA6" w14:textId="77777777" w:rsidR="001D0F14" w:rsidRDefault="001D0F14">
      <w:pPr>
        <w:pBdr>
          <w:top w:val="nil"/>
          <w:left w:val="nil"/>
          <w:bottom w:val="nil"/>
          <w:right w:val="nil"/>
          <w:between w:val="nil"/>
        </w:pBdr>
        <w:rPr>
          <w:b/>
          <w:bCs/>
          <w:color w:val="000000"/>
          <w:sz w:val="20"/>
          <w:szCs w:val="20"/>
        </w:rPr>
      </w:pPr>
    </w:p>
    <w:p w14:paraId="474CF752" w14:textId="77777777" w:rsidR="001D0F14" w:rsidRDefault="001D0F14">
      <w:pPr>
        <w:pBdr>
          <w:top w:val="nil"/>
          <w:left w:val="nil"/>
          <w:bottom w:val="nil"/>
          <w:right w:val="nil"/>
          <w:between w:val="nil"/>
        </w:pBdr>
        <w:rPr>
          <w:b/>
          <w:bCs/>
          <w:color w:val="000000"/>
          <w:sz w:val="20"/>
          <w:szCs w:val="20"/>
        </w:rPr>
      </w:pPr>
    </w:p>
    <w:p w14:paraId="6EB8D449" w14:textId="77777777" w:rsidR="001D0F14" w:rsidRDefault="001D0F14">
      <w:pPr>
        <w:pBdr>
          <w:top w:val="nil"/>
          <w:left w:val="nil"/>
          <w:bottom w:val="nil"/>
          <w:right w:val="nil"/>
          <w:between w:val="nil"/>
        </w:pBdr>
        <w:rPr>
          <w:b/>
          <w:bCs/>
          <w:color w:val="000000"/>
          <w:sz w:val="20"/>
          <w:szCs w:val="20"/>
        </w:rPr>
      </w:pPr>
    </w:p>
    <w:p w14:paraId="43B4F579" w14:textId="77777777" w:rsidR="001D0F14" w:rsidRDefault="001D0F14">
      <w:pPr>
        <w:pBdr>
          <w:top w:val="nil"/>
          <w:left w:val="nil"/>
          <w:bottom w:val="nil"/>
          <w:right w:val="nil"/>
          <w:between w:val="nil"/>
        </w:pBdr>
        <w:rPr>
          <w:b/>
          <w:bCs/>
          <w:color w:val="000000"/>
          <w:sz w:val="20"/>
          <w:szCs w:val="20"/>
        </w:rPr>
      </w:pPr>
    </w:p>
    <w:p w14:paraId="1039EDAA" w14:textId="77777777" w:rsidR="001D0F14" w:rsidRDefault="001D0F14">
      <w:pPr>
        <w:pBdr>
          <w:top w:val="nil"/>
          <w:left w:val="nil"/>
          <w:bottom w:val="nil"/>
          <w:right w:val="nil"/>
          <w:between w:val="nil"/>
        </w:pBdr>
        <w:rPr>
          <w:b/>
          <w:bCs/>
          <w:color w:val="000000"/>
          <w:sz w:val="20"/>
          <w:szCs w:val="20"/>
        </w:rPr>
      </w:pPr>
    </w:p>
    <w:p w14:paraId="195F49E8" w14:textId="77777777" w:rsidR="001D0F14" w:rsidRDefault="001D0F14">
      <w:pPr>
        <w:pBdr>
          <w:top w:val="nil"/>
          <w:left w:val="nil"/>
          <w:bottom w:val="nil"/>
          <w:right w:val="nil"/>
          <w:between w:val="nil"/>
        </w:pBdr>
        <w:rPr>
          <w:b/>
          <w:bCs/>
          <w:color w:val="000000"/>
          <w:sz w:val="20"/>
          <w:szCs w:val="20"/>
        </w:rPr>
      </w:pPr>
    </w:p>
    <w:p w14:paraId="77A31721" w14:textId="77777777" w:rsidR="001D0F14" w:rsidRDefault="001D0F14">
      <w:pPr>
        <w:pBdr>
          <w:top w:val="nil"/>
          <w:left w:val="nil"/>
          <w:bottom w:val="nil"/>
          <w:right w:val="nil"/>
          <w:between w:val="nil"/>
        </w:pBdr>
        <w:rPr>
          <w:b/>
          <w:bCs/>
          <w:color w:val="000000"/>
          <w:sz w:val="20"/>
          <w:szCs w:val="20"/>
        </w:rPr>
      </w:pPr>
    </w:p>
    <w:p w14:paraId="46BB42A0" w14:textId="77777777" w:rsidR="001D0F14" w:rsidRDefault="001D0F14">
      <w:pPr>
        <w:pBdr>
          <w:top w:val="nil"/>
          <w:left w:val="nil"/>
          <w:bottom w:val="nil"/>
          <w:right w:val="nil"/>
          <w:between w:val="nil"/>
        </w:pBdr>
        <w:rPr>
          <w:b/>
          <w:bCs/>
          <w:color w:val="000000"/>
          <w:sz w:val="20"/>
          <w:szCs w:val="20"/>
        </w:rPr>
      </w:pPr>
    </w:p>
    <w:p w14:paraId="18F7D4DC" w14:textId="77777777" w:rsidR="001D0F14" w:rsidRDefault="001D0F14">
      <w:pPr>
        <w:pBdr>
          <w:top w:val="nil"/>
          <w:left w:val="nil"/>
          <w:bottom w:val="nil"/>
          <w:right w:val="nil"/>
          <w:between w:val="nil"/>
        </w:pBdr>
        <w:rPr>
          <w:b/>
          <w:bCs/>
          <w:color w:val="000000"/>
          <w:sz w:val="20"/>
          <w:szCs w:val="20"/>
        </w:rPr>
      </w:pPr>
    </w:p>
    <w:p w14:paraId="76ADC280" w14:textId="77777777" w:rsidR="001D0F14" w:rsidRDefault="00000000">
      <w:pPr>
        <w:pBdr>
          <w:top w:val="nil"/>
          <w:left w:val="nil"/>
          <w:bottom w:val="nil"/>
          <w:right w:val="nil"/>
          <w:between w:val="nil"/>
        </w:pBdr>
        <w:spacing w:before="11"/>
        <w:rPr>
          <w:b/>
          <w:bCs/>
          <w:color w:val="000000"/>
          <w:sz w:val="16"/>
          <w:szCs w:val="16"/>
        </w:rPr>
      </w:pPr>
      <w:r>
        <w:rPr>
          <w:noProof/>
        </w:rPr>
        <mc:AlternateContent>
          <mc:Choice Requires="wps">
            <w:drawing>
              <wp:anchor distT="0" distB="0" distL="0" distR="0" simplePos="0" relativeHeight="251658240" behindDoc="0" locked="0" layoutInCell="1" hidden="0" allowOverlap="1" wp14:anchorId="54CC7042" wp14:editId="41FB81BF">
                <wp:simplePos x="0" y="0"/>
                <wp:positionH relativeFrom="column">
                  <wp:posOffset>2946400</wp:posOffset>
                </wp:positionH>
                <wp:positionV relativeFrom="paragraph">
                  <wp:posOffset>139700</wp:posOffset>
                </wp:positionV>
                <wp:extent cx="8890" cy="12700"/>
                <wp:effectExtent l="0" t="0" r="0" b="0"/>
                <wp:wrapTopAndBottom distT="0" distB="0"/>
                <wp:docPr id="39" name="Rectangle 39"/>
                <wp:cNvGraphicFramePr/>
                <a:graphic xmlns:a="http://schemas.openxmlformats.org/drawingml/2006/main">
                  <a:graphicData uri="http://schemas.microsoft.com/office/word/2010/wordprocessingShape">
                    <wps:wsp>
                      <wps:cNvSpPr/>
                      <wps:spPr>
                        <a:xfrm>
                          <a:off x="4431600" y="3775555"/>
                          <a:ext cx="1828800" cy="8890"/>
                        </a:xfrm>
                        <a:prstGeom prst="rect">
                          <a:avLst/>
                        </a:prstGeom>
                        <a:solidFill>
                          <a:srgbClr val="000000"/>
                        </a:solidFill>
                        <a:ln>
                          <a:noFill/>
                        </a:ln>
                      </wps:spPr>
                      <wps:txbx>
                        <w:txbxContent>
                          <w:p w14:paraId="54C87B40" w14:textId="77777777" w:rsidR="001D0F14" w:rsidRDefault="001D0F14">
                            <w:pPr>
                              <w:textDirection w:val="btLr"/>
                            </w:pPr>
                          </w:p>
                        </w:txbxContent>
                      </wps:txbx>
                      <wps:bodyPr spcFirstLastPara="1" wrap="square" lIns="91425" tIns="91425" rIns="91425" bIns="91425" anchor="ctr" anchorCtr="0">
                        <a:noAutofit/>
                      </wps:bodyPr>
                    </wps:wsp>
                  </a:graphicData>
                </a:graphic>
              </wp:anchor>
            </w:drawing>
          </mc:Choice>
          <mc:Fallback>
            <w:pict>
              <v:rect w14:anchorId="54CC7042" id="Rectangle 39" o:spid="_x0000_s1031" style="position:absolute;margin-left:232pt;margin-top:11pt;width:.7pt;height:1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j1zQEAAIoDAAAOAAAAZHJzL2Uyb0RvYy54bWysU11v2yAUfZ+0/4B4X/zRtHWtkGpqlWlS&#10;tUXq9gMwhhgJA7uQ2Pn3u5Csyba3aTxgLhzOPfdwvXqcR0MOEoJ2ltFqUVIirXC9tjtGv3/bfGgo&#10;CZHbnhtnJaNHGejj+v271eRbWbvBmV4CQRIb2skzOsTo26IIYpAjDwvnpcVD5WDkEUPYFT3wCdlH&#10;U9RleVdMDnoPTsgQcPf5dEjXmV8pKeJXpYKMxDCK2mKeIc9dmov1irc74H7Q4iyD/4OKkWuLSd+o&#10;nnnkZA/6L6pRC3DBqbgQbiycUlrIXANWU5V/VPM6cC9zLWhO8G82hf9HK74cXv0W0IbJhzbgMlUx&#10;KxjTF/WRmdHl8qa6K9G+I6M39/e3OE7GyTkSgYCqqZsmAQQimuYh+1pceDyE+Em6kaQFo4DPkt3i&#10;h5cQMTdCf0FS2uCM7jfamBzArnsyQA48PWEeKTle+Q1mbAJbl66djtNOcakqreLczUT3jNaJIu10&#10;rj9ugQQvNhq1vfAQtxywBSpKJmwLRsOPPQdJifls0feHalnfYh9dB3AddNcBt2Jw2G0iAiWn4Cnm&#10;7juJ/biPTunswEXMWTU+eK7y3Jypo67jjLr8QuufAAAA//8DAFBLAwQUAAYACAAAACEAwX+vMd8A&#10;AAAJAQAADwAAAGRycy9kb3ducmV2LnhtbEyPMU/DMBCFdyT+g3VIbNQhCilK41QFiaFigdAMbG58&#10;TQLxObLdNv33HBNMp7v39O575Xq2ozihD4MjBfeLBARS68xAnYLdx8vdI4gQNRk9OkIFFwywrq6v&#10;Sl0Yd6Z3PNWxExxCodAK+hinQsrQ9mh1WLgJibWD81ZHXn0njddnDrejTJMkl1YPxB96PeFzj+13&#10;fbQKBp00l+W2wae36bX+bLbL3ebLK3V7M29WICLO8c8Mv/iMDhUz7d2RTBCjgizPuEtUkKY82ZDl&#10;DxmIPR9YkFUp/zeofgAAAP//AwBQSwECLQAUAAYACAAAACEAtoM4kv4AAADhAQAAEwAAAAAAAAAA&#10;AAAAAAAAAAAAW0NvbnRlbnRfVHlwZXNdLnhtbFBLAQItABQABgAIAAAAIQA4/SH/1gAAAJQBAAAL&#10;AAAAAAAAAAAAAAAAAC8BAABfcmVscy8ucmVsc1BLAQItABQABgAIAAAAIQDN6Wj1zQEAAIoDAAAO&#10;AAAAAAAAAAAAAAAAAC4CAABkcnMvZTJvRG9jLnhtbFBLAQItABQABgAIAAAAIQDBf68x3wAAAAkB&#10;AAAPAAAAAAAAAAAAAAAAACcEAABkcnMvZG93bnJldi54bWxQSwUGAAAAAAQABADzAAAAMwUAAAAA&#10;" fillcolor="black" stroked="f">
                <v:textbox inset="2.53958mm,2.53958mm,2.53958mm,2.53958mm">
                  <w:txbxContent>
                    <w:p w14:paraId="54C87B40" w14:textId="77777777" w:rsidR="001D0F14" w:rsidRDefault="001D0F14">
                      <w:pPr>
                        <w:textDirection w:val="btLr"/>
                      </w:pPr>
                    </w:p>
                  </w:txbxContent>
                </v:textbox>
                <w10:wrap type="topAndBottom"/>
              </v:rect>
            </w:pict>
          </mc:Fallback>
        </mc:AlternateContent>
      </w:r>
    </w:p>
    <w:p w14:paraId="030BACC1" w14:textId="77777777" w:rsidR="001D0F14" w:rsidRDefault="00000000">
      <w:pPr>
        <w:spacing w:before="90" w:line="278" w:lineRule="auto"/>
        <w:ind w:left="1137" w:right="856"/>
        <w:jc w:val="both"/>
        <w:rPr>
          <w:sz w:val="20"/>
          <w:szCs w:val="20"/>
        </w:rPr>
        <w:sectPr w:rsidR="001D0F14">
          <w:footerReference w:type="default" r:id="rId10"/>
          <w:pgSz w:w="11910" w:h="16840"/>
          <w:pgMar w:top="180" w:right="0" w:bottom="1060" w:left="0" w:header="720" w:footer="866" w:gutter="0"/>
          <w:pgNumType w:start="1"/>
          <w:cols w:space="720"/>
        </w:sectPr>
      </w:pPr>
      <w:r>
        <w:rPr>
          <w:rFonts w:ascii="Calibri" w:eastAsia="Calibri" w:hAnsi="Calibri" w:cs="Calibri"/>
          <w:sz w:val="20"/>
          <w:szCs w:val="20"/>
          <w:vertAlign w:val="superscript"/>
        </w:rPr>
        <w:t>1</w:t>
      </w:r>
      <w:r>
        <w:rPr>
          <w:rFonts w:ascii="Calibri" w:eastAsia="Calibri" w:hAnsi="Calibri" w:cs="Calibri"/>
          <w:sz w:val="20"/>
          <w:szCs w:val="20"/>
        </w:rPr>
        <w:t xml:space="preserve"> </w:t>
      </w:r>
      <w:r>
        <w:rPr>
          <w:i/>
          <w:iCs/>
          <w:sz w:val="20"/>
          <w:szCs w:val="20"/>
        </w:rPr>
        <w:t xml:space="preserve">Calificarea (qualification) </w:t>
      </w:r>
      <w:r>
        <w:rPr>
          <w:sz w:val="20"/>
          <w:szCs w:val="20"/>
        </w:rPr>
        <w:t xml:space="preserve">este rezultatul formal al unui proces de evaluare și validare, care este obținut atunci când un organism/o autoritate competent/ă stabilește că o persoană a dobândit rezultate ale învățării corespunzătoare unor standarde </w:t>
      </w:r>
      <w:r>
        <w:rPr>
          <w:sz w:val="20"/>
          <w:szCs w:val="20"/>
        </w:rPr>
        <w:lastRenderedPageBreak/>
        <w:t>prestabilite. Calificările dobândite de absolvenții programelor de studii din învățământul superior sunt atestate prin diplome, prin certificate și prin alte acte de studii eliberate numai de către instituțiile de învățământ superior acreditate.</w:t>
      </w:r>
    </w:p>
    <w:p w14:paraId="71EF0C27" w14:textId="77777777" w:rsidR="001D0F14" w:rsidRDefault="001D0F14">
      <w:pPr>
        <w:pBdr>
          <w:top w:val="nil"/>
          <w:left w:val="nil"/>
          <w:bottom w:val="nil"/>
          <w:right w:val="nil"/>
          <w:between w:val="nil"/>
        </w:pBdr>
        <w:spacing w:before="3"/>
        <w:rPr>
          <w:color w:val="000000"/>
          <w:sz w:val="14"/>
          <w:szCs w:val="14"/>
        </w:rPr>
      </w:pPr>
    </w:p>
    <w:p w14:paraId="7AB21C2B" w14:textId="77777777" w:rsidR="001D0F14" w:rsidRDefault="00000000">
      <w:pPr>
        <w:pBdr>
          <w:top w:val="nil"/>
          <w:left w:val="nil"/>
          <w:bottom w:val="nil"/>
          <w:right w:val="nil"/>
          <w:between w:val="nil"/>
        </w:pBdr>
        <w:spacing w:line="71" w:lineRule="auto"/>
        <w:ind w:left="3372"/>
        <w:rPr>
          <w:color w:val="000000"/>
          <w:sz w:val="7"/>
          <w:szCs w:val="7"/>
        </w:rPr>
      </w:pPr>
      <w:r>
        <w:rPr>
          <w:noProof/>
          <w:color w:val="000000"/>
          <w:sz w:val="7"/>
          <w:szCs w:val="7"/>
        </w:rPr>
        <w:drawing>
          <wp:inline distT="0" distB="0" distL="0" distR="0" wp14:anchorId="68AD5A32" wp14:editId="5D6A19E3">
            <wp:extent cx="5314531" cy="45434"/>
            <wp:effectExtent l="0" t="0" r="0" b="0"/>
            <wp:docPr id="5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5314531" cy="45434"/>
                    </a:xfrm>
                    <a:prstGeom prst="rect">
                      <a:avLst/>
                    </a:prstGeom>
                    <a:ln/>
                  </pic:spPr>
                </pic:pic>
              </a:graphicData>
            </a:graphic>
          </wp:inline>
        </w:drawing>
      </w:r>
    </w:p>
    <w:p w14:paraId="1DEF9309" w14:textId="77777777" w:rsidR="001D0F14" w:rsidRDefault="001D0F14">
      <w:pPr>
        <w:pBdr>
          <w:top w:val="nil"/>
          <w:left w:val="nil"/>
          <w:bottom w:val="nil"/>
          <w:right w:val="nil"/>
          <w:between w:val="nil"/>
        </w:pBdr>
        <w:rPr>
          <w:color w:val="000000"/>
          <w:sz w:val="20"/>
          <w:szCs w:val="20"/>
        </w:rPr>
      </w:pPr>
    </w:p>
    <w:p w14:paraId="0AE88C07" w14:textId="77777777" w:rsidR="001D0F14" w:rsidRDefault="00000000">
      <w:pPr>
        <w:pStyle w:val="Heading1"/>
        <w:spacing w:before="219"/>
        <w:ind w:left="1858"/>
        <w:jc w:val="left"/>
      </w:pPr>
      <w:r>
        <w:t>1. Obiective de formare şi competenţe</w:t>
      </w:r>
    </w:p>
    <w:p w14:paraId="16508E29" w14:textId="77777777" w:rsidR="001D0F14" w:rsidRDefault="00000000">
      <w:pPr>
        <w:spacing w:before="202"/>
        <w:ind w:left="1846"/>
        <w:jc w:val="both"/>
        <w:rPr>
          <w:rFonts w:ascii="Noto Sans Symbols" w:eastAsia="Noto Sans Symbols" w:hAnsi="Noto Sans Symbols" w:cs="Noto Sans Symbols"/>
          <w:sz w:val="24"/>
          <w:szCs w:val="24"/>
        </w:rPr>
      </w:pPr>
      <w:r>
        <w:rPr>
          <w:i/>
          <w:iCs/>
          <w:sz w:val="24"/>
          <w:szCs w:val="24"/>
        </w:rPr>
        <w:t>Obiectivul general al programului de studii universitare de licență</w:t>
      </w:r>
      <w:r>
        <w:rPr>
          <w:rFonts w:ascii="Noto Sans Symbols" w:eastAsia="Noto Sans Symbols" w:hAnsi="Noto Sans Symbols" w:cs="Noto Sans Symbols"/>
          <w:sz w:val="24"/>
          <w:szCs w:val="24"/>
        </w:rPr>
        <w:t>:</w:t>
      </w:r>
    </w:p>
    <w:p w14:paraId="2B6A756A" w14:textId="77777777" w:rsidR="001D0F14" w:rsidRDefault="00000000">
      <w:pPr>
        <w:pBdr>
          <w:top w:val="nil"/>
          <w:left w:val="nil"/>
          <w:bottom w:val="nil"/>
          <w:right w:val="nil"/>
          <w:between w:val="nil"/>
        </w:pBdr>
        <w:spacing w:before="42" w:line="276" w:lineRule="auto"/>
        <w:ind w:left="1137" w:right="843" w:firstLine="708"/>
        <w:jc w:val="both"/>
        <w:rPr>
          <w:color w:val="000000"/>
          <w:sz w:val="24"/>
          <w:szCs w:val="24"/>
        </w:rPr>
      </w:pPr>
      <w:r>
        <w:rPr>
          <w:color w:val="000000"/>
          <w:sz w:val="24"/>
          <w:szCs w:val="24"/>
        </w:rPr>
        <w:t>Dobândirea de către studenți a competențelor profesionale și transversale care contribuie la formarea lor ca specialiști competitivi în domeniul științelor juridice.</w:t>
      </w:r>
    </w:p>
    <w:p w14:paraId="2E273807" w14:textId="77777777" w:rsidR="001D0F14" w:rsidRDefault="00000000">
      <w:pPr>
        <w:pBdr>
          <w:top w:val="nil"/>
          <w:left w:val="nil"/>
          <w:bottom w:val="nil"/>
          <w:right w:val="nil"/>
          <w:between w:val="nil"/>
        </w:pBdr>
        <w:spacing w:line="276" w:lineRule="auto"/>
        <w:ind w:left="1137" w:right="852" w:firstLine="708"/>
        <w:jc w:val="both"/>
        <w:rPr>
          <w:color w:val="000000"/>
          <w:sz w:val="24"/>
          <w:szCs w:val="24"/>
        </w:rPr>
      </w:pPr>
      <w:r>
        <w:rPr>
          <w:color w:val="000000"/>
          <w:sz w:val="24"/>
          <w:szCs w:val="24"/>
        </w:rPr>
        <w:t>Obiectivele şi profilul de competenţe sunt dezvoltate în concordanţă cu nevoile identificate pe piaţa muncii şi cu cadrul naţional al calificărilor sunt prezentate sintetic mai jos şi detaliat în fişele disciplinelor din planul de învăţământ.</w:t>
      </w:r>
    </w:p>
    <w:p w14:paraId="319D3A30" w14:textId="77777777" w:rsidR="001D0F14" w:rsidRDefault="001D0F14">
      <w:pPr>
        <w:pBdr>
          <w:top w:val="nil"/>
          <w:left w:val="nil"/>
          <w:bottom w:val="nil"/>
          <w:right w:val="nil"/>
          <w:between w:val="nil"/>
        </w:pBdr>
        <w:spacing w:before="6"/>
        <w:rPr>
          <w:color w:val="000000"/>
          <w:sz w:val="27"/>
          <w:szCs w:val="27"/>
        </w:rPr>
      </w:pPr>
    </w:p>
    <w:p w14:paraId="77CE0E83" w14:textId="77777777" w:rsidR="001D0F14" w:rsidRDefault="00000000">
      <w:pPr>
        <w:ind w:left="1846"/>
        <w:rPr>
          <w:i/>
          <w:iCs/>
          <w:sz w:val="24"/>
          <w:szCs w:val="24"/>
        </w:rPr>
      </w:pPr>
      <w:r>
        <w:rPr>
          <w:i/>
          <w:iCs/>
          <w:sz w:val="24"/>
          <w:szCs w:val="24"/>
        </w:rPr>
        <w:t>Obiectivele specifice ale programului de studii universitare de licență:</w:t>
      </w:r>
    </w:p>
    <w:p w14:paraId="370FB7F1" w14:textId="77777777" w:rsidR="001D0F14" w:rsidRDefault="00000000">
      <w:pPr>
        <w:pBdr>
          <w:top w:val="nil"/>
          <w:left w:val="nil"/>
          <w:bottom w:val="nil"/>
          <w:right w:val="nil"/>
          <w:between w:val="nil"/>
        </w:pBdr>
        <w:spacing w:before="42" w:line="276" w:lineRule="auto"/>
        <w:ind w:left="1137" w:firstLine="708"/>
        <w:rPr>
          <w:color w:val="000000"/>
          <w:sz w:val="24"/>
          <w:szCs w:val="24"/>
        </w:rPr>
      </w:pPr>
      <w:r>
        <w:rPr>
          <w:color w:val="000000"/>
          <w:sz w:val="24"/>
          <w:szCs w:val="24"/>
        </w:rPr>
        <w:t>Obiectivele specifice sunt subsumate scopului de a fi dobândite de către studenți competențele profesionale și cele transversale care îi vor defini ca juriști:</w:t>
      </w:r>
    </w:p>
    <w:p w14:paraId="7110783B" w14:textId="77777777" w:rsidR="001D0F14" w:rsidRDefault="00000000">
      <w:pPr>
        <w:numPr>
          <w:ilvl w:val="0"/>
          <w:numId w:val="8"/>
        </w:numPr>
        <w:pBdr>
          <w:top w:val="nil"/>
          <w:left w:val="nil"/>
          <w:bottom w:val="nil"/>
          <w:right w:val="nil"/>
          <w:between w:val="nil"/>
        </w:pBdr>
        <w:tabs>
          <w:tab w:val="left" w:pos="1419"/>
        </w:tabs>
        <w:spacing w:before="1" w:line="276" w:lineRule="auto"/>
        <w:ind w:right="849" w:firstLine="0"/>
        <w:rPr>
          <w:color w:val="000000"/>
          <w:sz w:val="24"/>
          <w:szCs w:val="24"/>
        </w:rPr>
      </w:pPr>
      <w:r>
        <w:rPr>
          <w:color w:val="000000"/>
          <w:sz w:val="24"/>
          <w:szCs w:val="24"/>
        </w:rPr>
        <w:t>Dobândirea deprinderii de a utiliza adecvat conceptele, teoriile, paradigmele și metodologiile din domeniul dreptului;</w:t>
      </w:r>
    </w:p>
    <w:p w14:paraId="1FE16DEA" w14:textId="77777777" w:rsidR="001D0F14" w:rsidRDefault="00000000">
      <w:pPr>
        <w:numPr>
          <w:ilvl w:val="0"/>
          <w:numId w:val="8"/>
        </w:numPr>
        <w:pBdr>
          <w:top w:val="nil"/>
          <w:left w:val="nil"/>
          <w:bottom w:val="nil"/>
          <w:right w:val="nil"/>
          <w:between w:val="nil"/>
        </w:pBdr>
        <w:tabs>
          <w:tab w:val="left" w:pos="1371"/>
        </w:tabs>
        <w:spacing w:line="275" w:lineRule="auto"/>
        <w:ind w:left="1370" w:hanging="234"/>
        <w:rPr>
          <w:color w:val="000000"/>
          <w:sz w:val="24"/>
          <w:szCs w:val="24"/>
        </w:rPr>
      </w:pPr>
      <w:r>
        <w:rPr>
          <w:color w:val="000000"/>
          <w:sz w:val="24"/>
          <w:szCs w:val="24"/>
        </w:rPr>
        <w:t>Dobândirea deprinderii de a aplica tehnicile și instrumentele specifice domeniului juridic;</w:t>
      </w:r>
    </w:p>
    <w:p w14:paraId="264274DD" w14:textId="77777777" w:rsidR="001D0F14" w:rsidRDefault="00000000">
      <w:pPr>
        <w:numPr>
          <w:ilvl w:val="0"/>
          <w:numId w:val="8"/>
        </w:numPr>
        <w:pBdr>
          <w:top w:val="nil"/>
          <w:left w:val="nil"/>
          <w:bottom w:val="nil"/>
          <w:right w:val="nil"/>
          <w:between w:val="nil"/>
        </w:pBdr>
        <w:tabs>
          <w:tab w:val="left" w:pos="1383"/>
        </w:tabs>
        <w:spacing w:before="41" w:line="278" w:lineRule="auto"/>
        <w:ind w:right="848" w:firstLine="0"/>
        <w:rPr>
          <w:color w:val="000000"/>
          <w:sz w:val="24"/>
          <w:szCs w:val="24"/>
        </w:rPr>
      </w:pPr>
      <w:r>
        <w:rPr>
          <w:color w:val="000000"/>
          <w:sz w:val="24"/>
          <w:szCs w:val="24"/>
        </w:rPr>
        <w:t>Dobândirea deprinderii de a aplica legislația românească, legislația europeană și celelalte instrumente juridice internaționale;</w:t>
      </w:r>
    </w:p>
    <w:p w14:paraId="5E8A075E" w14:textId="77777777" w:rsidR="001D0F14" w:rsidRDefault="00000000">
      <w:pPr>
        <w:numPr>
          <w:ilvl w:val="0"/>
          <w:numId w:val="8"/>
        </w:numPr>
        <w:pBdr>
          <w:top w:val="nil"/>
          <w:left w:val="nil"/>
          <w:bottom w:val="nil"/>
          <w:right w:val="nil"/>
          <w:between w:val="nil"/>
        </w:pBdr>
        <w:tabs>
          <w:tab w:val="left" w:pos="1388"/>
        </w:tabs>
        <w:spacing w:line="276" w:lineRule="auto"/>
        <w:ind w:right="850" w:firstLine="0"/>
        <w:rPr>
          <w:color w:val="000000"/>
          <w:sz w:val="24"/>
          <w:szCs w:val="24"/>
        </w:rPr>
      </w:pPr>
      <w:r>
        <w:rPr>
          <w:color w:val="000000"/>
          <w:sz w:val="24"/>
          <w:szCs w:val="24"/>
        </w:rPr>
        <w:t>Dobândirea deprinderii de a interpreta, a corela și a compara instituțiile juridice din dreptul național, dreptul european și dreptul altor state;</w:t>
      </w:r>
    </w:p>
    <w:p w14:paraId="70498D1E" w14:textId="77777777" w:rsidR="001D0F14" w:rsidRDefault="00000000">
      <w:pPr>
        <w:numPr>
          <w:ilvl w:val="0"/>
          <w:numId w:val="8"/>
        </w:numPr>
        <w:pBdr>
          <w:top w:val="nil"/>
          <w:left w:val="nil"/>
          <w:bottom w:val="nil"/>
          <w:right w:val="nil"/>
          <w:between w:val="nil"/>
        </w:pBdr>
        <w:tabs>
          <w:tab w:val="left" w:pos="1367"/>
        </w:tabs>
        <w:spacing w:line="278" w:lineRule="auto"/>
        <w:ind w:right="845" w:firstLine="0"/>
        <w:rPr>
          <w:color w:val="000000"/>
          <w:sz w:val="24"/>
          <w:szCs w:val="24"/>
        </w:rPr>
      </w:pPr>
      <w:r>
        <w:rPr>
          <w:color w:val="000000"/>
          <w:sz w:val="24"/>
          <w:szCs w:val="24"/>
        </w:rPr>
        <w:t>Dobândirea deprinderii de a utiliza cunoștințele necesare în culegerea datelor și informațiilor referitoare la o problemă de drept concretă;</w:t>
      </w:r>
    </w:p>
    <w:p w14:paraId="50B7AE49" w14:textId="77777777" w:rsidR="001D0F14" w:rsidRDefault="00000000">
      <w:pPr>
        <w:numPr>
          <w:ilvl w:val="0"/>
          <w:numId w:val="8"/>
        </w:numPr>
        <w:pBdr>
          <w:top w:val="nil"/>
          <w:left w:val="nil"/>
          <w:bottom w:val="nil"/>
          <w:right w:val="nil"/>
          <w:between w:val="nil"/>
        </w:pBdr>
        <w:tabs>
          <w:tab w:val="left" w:pos="1381"/>
        </w:tabs>
        <w:spacing w:line="276" w:lineRule="auto"/>
        <w:ind w:right="849" w:firstLine="0"/>
        <w:rPr>
          <w:color w:val="000000"/>
          <w:sz w:val="24"/>
          <w:szCs w:val="24"/>
        </w:rPr>
      </w:pPr>
      <w:r>
        <w:rPr>
          <w:color w:val="000000"/>
          <w:sz w:val="24"/>
          <w:szCs w:val="24"/>
        </w:rPr>
        <w:t>Dobândirea deprinderii de a utiliza legislația în vigoare în analiza situațiilor juridice, în încadrarea lor corectă din punct de vedere juridic și în soluționarea lor;</w:t>
      </w:r>
    </w:p>
    <w:p w14:paraId="31A6000F" w14:textId="77777777" w:rsidR="001D0F14" w:rsidRDefault="00000000">
      <w:pPr>
        <w:numPr>
          <w:ilvl w:val="0"/>
          <w:numId w:val="8"/>
        </w:numPr>
        <w:pBdr>
          <w:top w:val="nil"/>
          <w:left w:val="nil"/>
          <w:bottom w:val="nil"/>
          <w:right w:val="nil"/>
          <w:between w:val="nil"/>
        </w:pBdr>
        <w:tabs>
          <w:tab w:val="left" w:pos="1386"/>
        </w:tabs>
        <w:spacing w:line="278" w:lineRule="auto"/>
        <w:ind w:right="846" w:firstLine="0"/>
        <w:rPr>
          <w:color w:val="000000"/>
          <w:sz w:val="24"/>
          <w:szCs w:val="24"/>
        </w:rPr>
      </w:pPr>
      <w:r>
        <w:rPr>
          <w:color w:val="000000"/>
          <w:sz w:val="24"/>
          <w:szCs w:val="24"/>
        </w:rPr>
        <w:t>Dobândirea deprinderii de a realiza sarcini profesionale în mod eficient și responsabil, cu respectarea regulilor deontologice specifice domeniului juridic;</w:t>
      </w:r>
    </w:p>
    <w:p w14:paraId="485D1B9C" w14:textId="77777777" w:rsidR="001D0F14" w:rsidRDefault="00000000">
      <w:pPr>
        <w:numPr>
          <w:ilvl w:val="0"/>
          <w:numId w:val="8"/>
        </w:numPr>
        <w:pBdr>
          <w:top w:val="nil"/>
          <w:left w:val="nil"/>
          <w:bottom w:val="nil"/>
          <w:right w:val="nil"/>
          <w:between w:val="nil"/>
        </w:pBdr>
        <w:tabs>
          <w:tab w:val="left" w:pos="1381"/>
        </w:tabs>
        <w:spacing w:line="276" w:lineRule="auto"/>
        <w:ind w:right="850" w:firstLine="0"/>
        <w:rPr>
          <w:color w:val="000000"/>
          <w:sz w:val="24"/>
          <w:szCs w:val="24"/>
        </w:rPr>
      </w:pPr>
      <w:r>
        <w:rPr>
          <w:color w:val="000000"/>
          <w:sz w:val="24"/>
          <w:szCs w:val="24"/>
        </w:rPr>
        <w:t>Dobândirea deprinderii de a aplica tehnicile de muncă în echipă (cu elemente de interdisciplinaritate), cu respectarea palierelor ierarhice;</w:t>
      </w:r>
    </w:p>
    <w:p w14:paraId="36F9198C" w14:textId="77777777" w:rsidR="001D0F14" w:rsidRDefault="00000000">
      <w:pPr>
        <w:numPr>
          <w:ilvl w:val="0"/>
          <w:numId w:val="8"/>
        </w:numPr>
        <w:pBdr>
          <w:top w:val="nil"/>
          <w:left w:val="nil"/>
          <w:bottom w:val="nil"/>
          <w:right w:val="nil"/>
          <w:between w:val="nil"/>
        </w:pBdr>
        <w:tabs>
          <w:tab w:val="left" w:pos="1362"/>
        </w:tabs>
        <w:spacing w:line="278" w:lineRule="auto"/>
        <w:ind w:right="845" w:firstLine="0"/>
        <w:rPr>
          <w:color w:val="000000"/>
          <w:sz w:val="24"/>
          <w:szCs w:val="24"/>
        </w:rPr>
      </w:pPr>
      <w:r>
        <w:rPr>
          <w:color w:val="000000"/>
          <w:sz w:val="24"/>
          <w:szCs w:val="24"/>
        </w:rPr>
        <w:t>Dobândirea deprinderii de a utiliza eficient resursele de comunicare și pe cele de informare și de formare profesională asistată, atât în limba română, cât și într-o limbă străină de circulație internațională.</w:t>
      </w:r>
    </w:p>
    <w:p w14:paraId="0D55DC97" w14:textId="77777777" w:rsidR="001D0F14" w:rsidRDefault="001D0F14">
      <w:pPr>
        <w:pBdr>
          <w:top w:val="nil"/>
          <w:left w:val="nil"/>
          <w:bottom w:val="nil"/>
          <w:right w:val="nil"/>
          <w:between w:val="nil"/>
        </w:pBdr>
        <w:spacing w:before="2"/>
        <w:rPr>
          <w:color w:val="000000"/>
          <w:sz w:val="21"/>
          <w:szCs w:val="21"/>
        </w:rPr>
      </w:pPr>
    </w:p>
    <w:p w14:paraId="31FC4055" w14:textId="77777777" w:rsidR="001D0F14" w:rsidRDefault="00000000">
      <w:pPr>
        <w:spacing w:line="276" w:lineRule="auto"/>
        <w:ind w:left="1250" w:firstLine="595"/>
        <w:rPr>
          <w:i/>
          <w:iCs/>
          <w:sz w:val="24"/>
          <w:szCs w:val="24"/>
        </w:rPr>
      </w:pPr>
      <w:r>
        <w:rPr>
          <w:i/>
          <w:iCs/>
          <w:sz w:val="24"/>
          <w:szCs w:val="24"/>
        </w:rPr>
        <w:t>Competenţe profesionale și transversale vizate de programul de studii în Drept european și internațional:</w:t>
      </w:r>
    </w:p>
    <w:p w14:paraId="353CCE8D" w14:textId="77777777" w:rsidR="001D0F14" w:rsidRDefault="00000000">
      <w:pPr>
        <w:numPr>
          <w:ilvl w:val="1"/>
          <w:numId w:val="8"/>
        </w:numPr>
        <w:pBdr>
          <w:top w:val="nil"/>
          <w:left w:val="nil"/>
          <w:bottom w:val="nil"/>
          <w:right w:val="nil"/>
          <w:between w:val="nil"/>
        </w:pBdr>
        <w:tabs>
          <w:tab w:val="left" w:pos="2079"/>
        </w:tabs>
        <w:spacing w:line="275" w:lineRule="auto"/>
        <w:rPr>
          <w:i/>
          <w:iCs/>
          <w:color w:val="000000"/>
          <w:sz w:val="24"/>
          <w:szCs w:val="24"/>
        </w:rPr>
      </w:pPr>
      <w:r>
        <w:rPr>
          <w:i/>
          <w:iCs/>
          <w:color w:val="000000"/>
          <w:sz w:val="24"/>
          <w:szCs w:val="24"/>
        </w:rPr>
        <w:t>Competențe-cheie:</w:t>
      </w:r>
    </w:p>
    <w:p w14:paraId="78CCD09C" w14:textId="77777777" w:rsidR="001D0F14" w:rsidRDefault="00000000">
      <w:pPr>
        <w:numPr>
          <w:ilvl w:val="2"/>
          <w:numId w:val="7"/>
        </w:numPr>
        <w:pBdr>
          <w:top w:val="nil"/>
          <w:left w:val="nil"/>
          <w:bottom w:val="nil"/>
          <w:right w:val="nil"/>
          <w:between w:val="nil"/>
        </w:pBdr>
        <w:tabs>
          <w:tab w:val="left" w:pos="1760"/>
        </w:tabs>
        <w:spacing w:before="44"/>
        <w:rPr>
          <w:rFonts w:ascii="Calibri" w:eastAsia="Calibri" w:hAnsi="Calibri" w:cs="Calibri"/>
          <w:color w:val="000000"/>
        </w:rPr>
      </w:pPr>
      <w:r>
        <w:rPr>
          <w:color w:val="000000"/>
          <w:sz w:val="24"/>
          <w:szCs w:val="24"/>
        </w:rPr>
        <w:t>Competențe multilingvistice;</w:t>
      </w:r>
    </w:p>
    <w:p w14:paraId="646BE542" w14:textId="77777777" w:rsidR="001D0F14" w:rsidRDefault="00000000">
      <w:pPr>
        <w:numPr>
          <w:ilvl w:val="2"/>
          <w:numId w:val="7"/>
        </w:numPr>
        <w:pBdr>
          <w:top w:val="nil"/>
          <w:left w:val="nil"/>
          <w:bottom w:val="nil"/>
          <w:right w:val="nil"/>
          <w:between w:val="nil"/>
        </w:pBdr>
        <w:tabs>
          <w:tab w:val="left" w:pos="1803"/>
        </w:tabs>
        <w:spacing w:before="41"/>
        <w:ind w:left="1802" w:hanging="666"/>
        <w:rPr>
          <w:color w:val="000000"/>
          <w:sz w:val="24"/>
          <w:szCs w:val="24"/>
        </w:rPr>
      </w:pPr>
      <w:r>
        <w:rPr>
          <w:color w:val="000000"/>
          <w:sz w:val="24"/>
          <w:szCs w:val="24"/>
        </w:rPr>
        <w:t>Competențe personale, sociale și de a învăța să înveți;</w:t>
      </w:r>
    </w:p>
    <w:p w14:paraId="1A470718" w14:textId="77777777" w:rsidR="001D0F14" w:rsidRDefault="00000000">
      <w:pPr>
        <w:pBdr>
          <w:top w:val="nil"/>
          <w:left w:val="nil"/>
          <w:bottom w:val="nil"/>
          <w:right w:val="nil"/>
          <w:between w:val="nil"/>
        </w:pBdr>
        <w:spacing w:before="41"/>
        <w:ind w:left="1137"/>
        <w:rPr>
          <w:color w:val="000000"/>
          <w:sz w:val="24"/>
          <w:szCs w:val="24"/>
        </w:rPr>
      </w:pPr>
      <w:r>
        <w:rPr>
          <w:color w:val="000000"/>
          <w:sz w:val="24"/>
          <w:szCs w:val="24"/>
        </w:rPr>
        <w:t>C.C.3 Competențe civice;</w:t>
      </w:r>
    </w:p>
    <w:p w14:paraId="31E7EFB2" w14:textId="77777777" w:rsidR="001D0F14" w:rsidRDefault="00000000">
      <w:pPr>
        <w:pBdr>
          <w:top w:val="nil"/>
          <w:left w:val="nil"/>
          <w:bottom w:val="nil"/>
          <w:right w:val="nil"/>
          <w:between w:val="nil"/>
        </w:pBdr>
        <w:spacing w:before="40"/>
        <w:ind w:left="1137"/>
        <w:rPr>
          <w:color w:val="000000"/>
          <w:sz w:val="24"/>
          <w:szCs w:val="24"/>
        </w:rPr>
      </w:pPr>
      <w:r>
        <w:rPr>
          <w:color w:val="000000"/>
          <w:sz w:val="24"/>
          <w:szCs w:val="24"/>
        </w:rPr>
        <w:t>C.C.4. Competențe antreprenoriale.</w:t>
      </w:r>
    </w:p>
    <w:p w14:paraId="29E3608C" w14:textId="77777777" w:rsidR="001D0F14" w:rsidRDefault="001D0F14">
      <w:pPr>
        <w:pBdr>
          <w:top w:val="nil"/>
          <w:left w:val="nil"/>
          <w:bottom w:val="nil"/>
          <w:right w:val="nil"/>
          <w:between w:val="nil"/>
        </w:pBdr>
        <w:spacing w:before="2"/>
        <w:rPr>
          <w:color w:val="000000"/>
          <w:sz w:val="28"/>
          <w:szCs w:val="28"/>
        </w:rPr>
      </w:pPr>
    </w:p>
    <w:p w14:paraId="12FBAF62" w14:textId="77777777" w:rsidR="001D0F14" w:rsidRDefault="00000000">
      <w:pPr>
        <w:numPr>
          <w:ilvl w:val="1"/>
          <w:numId w:val="8"/>
        </w:numPr>
        <w:pBdr>
          <w:top w:val="nil"/>
          <w:left w:val="nil"/>
          <w:bottom w:val="nil"/>
          <w:right w:val="nil"/>
          <w:between w:val="nil"/>
        </w:pBdr>
        <w:tabs>
          <w:tab w:val="left" w:pos="2079"/>
        </w:tabs>
        <w:rPr>
          <w:i/>
          <w:iCs/>
          <w:color w:val="000000"/>
          <w:sz w:val="24"/>
          <w:szCs w:val="24"/>
        </w:rPr>
      </w:pPr>
      <w:r>
        <w:rPr>
          <w:i/>
          <w:iCs/>
          <w:color w:val="000000"/>
          <w:sz w:val="24"/>
          <w:szCs w:val="24"/>
        </w:rPr>
        <w:t>Competențe profesionale:</w:t>
      </w:r>
    </w:p>
    <w:p w14:paraId="5C83F1E1" w14:textId="77777777" w:rsidR="001D0F14" w:rsidRDefault="00000000">
      <w:pPr>
        <w:numPr>
          <w:ilvl w:val="2"/>
          <w:numId w:val="6"/>
        </w:numPr>
        <w:pBdr>
          <w:top w:val="nil"/>
          <w:left w:val="nil"/>
          <w:bottom w:val="nil"/>
          <w:right w:val="nil"/>
          <w:between w:val="nil"/>
        </w:pBdr>
        <w:tabs>
          <w:tab w:val="left" w:pos="1777"/>
        </w:tabs>
        <w:spacing w:before="41"/>
        <w:ind w:hanging="640"/>
        <w:rPr>
          <w:color w:val="000000"/>
          <w:sz w:val="24"/>
          <w:szCs w:val="24"/>
        </w:rPr>
      </w:pPr>
      <w:r>
        <w:rPr>
          <w:color w:val="000000"/>
          <w:sz w:val="24"/>
          <w:szCs w:val="24"/>
        </w:rPr>
        <w:t>Utilizarea adecvată a conceptelor, teoriilor, paradigmelor și metodologiilor din domeniul juridic;</w:t>
      </w:r>
    </w:p>
    <w:p w14:paraId="4CE3362E" w14:textId="77777777" w:rsidR="001D0F14" w:rsidRDefault="00000000">
      <w:pPr>
        <w:numPr>
          <w:ilvl w:val="2"/>
          <w:numId w:val="6"/>
        </w:numPr>
        <w:pBdr>
          <w:top w:val="nil"/>
          <w:left w:val="nil"/>
          <w:bottom w:val="nil"/>
          <w:right w:val="nil"/>
          <w:between w:val="nil"/>
        </w:pBdr>
        <w:tabs>
          <w:tab w:val="left" w:pos="1777"/>
        </w:tabs>
        <w:spacing w:before="41"/>
        <w:ind w:hanging="640"/>
        <w:rPr>
          <w:color w:val="000000"/>
          <w:sz w:val="24"/>
          <w:szCs w:val="24"/>
        </w:rPr>
      </w:pPr>
      <w:r>
        <w:rPr>
          <w:color w:val="000000"/>
          <w:sz w:val="24"/>
          <w:szCs w:val="24"/>
        </w:rPr>
        <w:t>Aplicarea tehnicilor și instrumentelor specifice domeniului juridic;</w:t>
      </w:r>
    </w:p>
    <w:p w14:paraId="43A25CB3" w14:textId="77777777" w:rsidR="001D0F14" w:rsidRDefault="00000000">
      <w:pPr>
        <w:numPr>
          <w:ilvl w:val="2"/>
          <w:numId w:val="6"/>
        </w:numPr>
        <w:pBdr>
          <w:top w:val="nil"/>
          <w:left w:val="nil"/>
          <w:bottom w:val="nil"/>
          <w:right w:val="nil"/>
          <w:between w:val="nil"/>
        </w:pBdr>
        <w:tabs>
          <w:tab w:val="left" w:pos="1859"/>
        </w:tabs>
        <w:spacing w:before="41" w:line="278" w:lineRule="auto"/>
        <w:ind w:left="1137" w:right="850" w:firstLine="0"/>
        <w:rPr>
          <w:color w:val="000000"/>
          <w:sz w:val="24"/>
          <w:szCs w:val="24"/>
        </w:rPr>
        <w:sectPr w:rsidR="001D0F14">
          <w:headerReference w:type="default" r:id="rId12"/>
          <w:footerReference w:type="default" r:id="rId13"/>
          <w:pgSz w:w="11910" w:h="16840"/>
          <w:pgMar w:top="1400" w:right="0" w:bottom="1060" w:left="0" w:header="489" w:footer="866" w:gutter="0"/>
          <w:cols w:space="720"/>
        </w:sectPr>
      </w:pPr>
      <w:r>
        <w:rPr>
          <w:color w:val="000000"/>
          <w:sz w:val="24"/>
          <w:szCs w:val="24"/>
        </w:rPr>
        <w:t xml:space="preserve">Aplicarea legislației românești, a legislației Uniunii Europene și a  instrumentelor juridice </w:t>
      </w:r>
      <w:r>
        <w:rPr>
          <w:color w:val="000000"/>
          <w:sz w:val="24"/>
          <w:szCs w:val="24"/>
        </w:rPr>
        <w:lastRenderedPageBreak/>
        <w:t>internaționale;</w:t>
      </w:r>
    </w:p>
    <w:p w14:paraId="46CB1EA3" w14:textId="77777777" w:rsidR="001D0F14" w:rsidRDefault="001D0F14">
      <w:pPr>
        <w:pBdr>
          <w:top w:val="nil"/>
          <w:left w:val="nil"/>
          <w:bottom w:val="nil"/>
          <w:right w:val="nil"/>
          <w:between w:val="nil"/>
        </w:pBdr>
        <w:spacing w:before="3"/>
        <w:rPr>
          <w:color w:val="000000"/>
          <w:sz w:val="14"/>
          <w:szCs w:val="14"/>
        </w:rPr>
      </w:pPr>
    </w:p>
    <w:p w14:paraId="7963245C" w14:textId="77777777" w:rsidR="001D0F14" w:rsidRDefault="00000000">
      <w:pPr>
        <w:pBdr>
          <w:top w:val="nil"/>
          <w:left w:val="nil"/>
          <w:bottom w:val="nil"/>
          <w:right w:val="nil"/>
          <w:between w:val="nil"/>
        </w:pBdr>
        <w:spacing w:line="71" w:lineRule="auto"/>
        <w:ind w:left="3372"/>
        <w:rPr>
          <w:color w:val="000000"/>
          <w:sz w:val="7"/>
          <w:szCs w:val="7"/>
        </w:rPr>
      </w:pPr>
      <w:r>
        <w:rPr>
          <w:noProof/>
          <w:color w:val="000000"/>
          <w:sz w:val="7"/>
          <w:szCs w:val="7"/>
        </w:rPr>
        <w:drawing>
          <wp:inline distT="0" distB="0" distL="0" distR="0" wp14:anchorId="4A6FFE9E" wp14:editId="4587D57B">
            <wp:extent cx="5314531" cy="45434"/>
            <wp:effectExtent l="0" t="0" r="0" b="0"/>
            <wp:docPr id="6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5314531" cy="45434"/>
                    </a:xfrm>
                    <a:prstGeom prst="rect">
                      <a:avLst/>
                    </a:prstGeom>
                    <a:ln/>
                  </pic:spPr>
                </pic:pic>
              </a:graphicData>
            </a:graphic>
          </wp:inline>
        </w:drawing>
      </w:r>
    </w:p>
    <w:p w14:paraId="6B76D2C2" w14:textId="77777777" w:rsidR="001D0F14" w:rsidRDefault="00000000">
      <w:pPr>
        <w:numPr>
          <w:ilvl w:val="2"/>
          <w:numId w:val="6"/>
        </w:numPr>
        <w:pBdr>
          <w:top w:val="nil"/>
          <w:left w:val="nil"/>
          <w:bottom w:val="nil"/>
          <w:right w:val="nil"/>
          <w:between w:val="nil"/>
        </w:pBdr>
        <w:tabs>
          <w:tab w:val="left" w:pos="1782"/>
        </w:tabs>
        <w:spacing w:before="78" w:line="276" w:lineRule="auto"/>
        <w:ind w:left="1137" w:right="850" w:firstLine="0"/>
        <w:rPr>
          <w:color w:val="000000"/>
          <w:sz w:val="24"/>
          <w:szCs w:val="24"/>
        </w:rPr>
      </w:pPr>
      <w:r>
        <w:rPr>
          <w:color w:val="000000"/>
          <w:sz w:val="24"/>
          <w:szCs w:val="24"/>
        </w:rPr>
        <w:t>Interpretarea, corelarea și compararea instituțiilor juridice din dreptul național, dreptul european și dreptul altor state;</w:t>
      </w:r>
    </w:p>
    <w:p w14:paraId="488047B3" w14:textId="77777777" w:rsidR="001D0F14" w:rsidRDefault="00000000">
      <w:pPr>
        <w:numPr>
          <w:ilvl w:val="2"/>
          <w:numId w:val="6"/>
        </w:numPr>
        <w:pBdr>
          <w:top w:val="nil"/>
          <w:left w:val="nil"/>
          <w:bottom w:val="nil"/>
          <w:right w:val="nil"/>
          <w:between w:val="nil"/>
        </w:pBdr>
        <w:tabs>
          <w:tab w:val="left" w:pos="1789"/>
        </w:tabs>
        <w:spacing w:line="278" w:lineRule="auto"/>
        <w:ind w:left="1137" w:right="849" w:firstLine="0"/>
        <w:rPr>
          <w:color w:val="000000"/>
          <w:sz w:val="24"/>
          <w:szCs w:val="24"/>
        </w:rPr>
      </w:pPr>
      <w:r>
        <w:rPr>
          <w:color w:val="000000"/>
          <w:sz w:val="24"/>
          <w:szCs w:val="24"/>
        </w:rPr>
        <w:t>Aplicarea cunoștințelor necesare în culegerea datelor și informațiilor referitoare la o problemă de drept concretă;</w:t>
      </w:r>
    </w:p>
    <w:p w14:paraId="7C4B752A" w14:textId="77777777" w:rsidR="001D0F14" w:rsidRDefault="00000000">
      <w:pPr>
        <w:numPr>
          <w:ilvl w:val="2"/>
          <w:numId w:val="6"/>
        </w:numPr>
        <w:pBdr>
          <w:top w:val="nil"/>
          <w:left w:val="nil"/>
          <w:bottom w:val="nil"/>
          <w:right w:val="nil"/>
          <w:between w:val="nil"/>
        </w:pBdr>
        <w:tabs>
          <w:tab w:val="left" w:pos="1782"/>
        </w:tabs>
        <w:spacing w:line="276" w:lineRule="auto"/>
        <w:ind w:left="1137" w:right="847" w:firstLine="0"/>
        <w:rPr>
          <w:color w:val="000000"/>
          <w:sz w:val="24"/>
          <w:szCs w:val="24"/>
        </w:rPr>
      </w:pPr>
      <w:r>
        <w:rPr>
          <w:color w:val="000000"/>
          <w:sz w:val="24"/>
          <w:szCs w:val="24"/>
        </w:rPr>
        <w:t>Utilizarea legislației în vigoare în analiza situațiilor juridice, în încadrarea lor corectă din punct de vedere juridic și în soluționarea lor.</w:t>
      </w:r>
    </w:p>
    <w:p w14:paraId="75DAD5F9" w14:textId="77777777" w:rsidR="001D0F14" w:rsidRDefault="001D0F14">
      <w:pPr>
        <w:pBdr>
          <w:top w:val="nil"/>
          <w:left w:val="nil"/>
          <w:bottom w:val="nil"/>
          <w:right w:val="nil"/>
          <w:between w:val="nil"/>
        </w:pBdr>
        <w:spacing w:before="5"/>
        <w:rPr>
          <w:color w:val="000000"/>
          <w:sz w:val="23"/>
          <w:szCs w:val="23"/>
        </w:rPr>
      </w:pPr>
    </w:p>
    <w:p w14:paraId="674FAC43" w14:textId="77777777" w:rsidR="001D0F14" w:rsidRDefault="00000000">
      <w:pPr>
        <w:numPr>
          <w:ilvl w:val="1"/>
          <w:numId w:val="8"/>
        </w:numPr>
        <w:pBdr>
          <w:top w:val="nil"/>
          <w:left w:val="nil"/>
          <w:bottom w:val="nil"/>
          <w:right w:val="nil"/>
          <w:between w:val="nil"/>
        </w:pBdr>
        <w:tabs>
          <w:tab w:val="left" w:pos="2091"/>
        </w:tabs>
        <w:ind w:left="2090"/>
        <w:rPr>
          <w:i/>
          <w:iCs/>
          <w:color w:val="000000"/>
          <w:sz w:val="24"/>
          <w:szCs w:val="24"/>
        </w:rPr>
      </w:pPr>
      <w:r>
        <w:rPr>
          <w:i/>
          <w:iCs/>
          <w:color w:val="000000"/>
          <w:sz w:val="24"/>
          <w:szCs w:val="24"/>
        </w:rPr>
        <w:t>Competențe transversale:</w:t>
      </w:r>
    </w:p>
    <w:p w14:paraId="76907B73" w14:textId="77777777" w:rsidR="001D0F14" w:rsidRDefault="00000000">
      <w:pPr>
        <w:pBdr>
          <w:top w:val="nil"/>
          <w:left w:val="nil"/>
          <w:bottom w:val="nil"/>
          <w:right w:val="nil"/>
          <w:between w:val="nil"/>
        </w:pBdr>
        <w:spacing w:before="43" w:line="276" w:lineRule="auto"/>
        <w:ind w:left="1137" w:right="736"/>
        <w:rPr>
          <w:color w:val="000000"/>
          <w:sz w:val="24"/>
          <w:szCs w:val="24"/>
        </w:rPr>
      </w:pPr>
      <w:r>
        <w:rPr>
          <w:color w:val="000000"/>
          <w:sz w:val="24"/>
          <w:szCs w:val="24"/>
        </w:rPr>
        <w:t>CT.1. Realizarea sarcinilor profesionale în mod eficient și responsabil, cu respectarea regulilor deontologice specifice domeniului;</w:t>
      </w:r>
    </w:p>
    <w:p w14:paraId="1FDCE74F" w14:textId="77777777" w:rsidR="001D0F14" w:rsidRDefault="00000000">
      <w:pPr>
        <w:pBdr>
          <w:top w:val="nil"/>
          <w:left w:val="nil"/>
          <w:bottom w:val="nil"/>
          <w:right w:val="nil"/>
          <w:between w:val="nil"/>
        </w:pBdr>
        <w:spacing w:line="276" w:lineRule="auto"/>
        <w:ind w:left="1137"/>
        <w:rPr>
          <w:color w:val="000000"/>
          <w:sz w:val="24"/>
          <w:szCs w:val="24"/>
        </w:rPr>
      </w:pPr>
      <w:r>
        <w:rPr>
          <w:color w:val="000000"/>
          <w:sz w:val="24"/>
          <w:szCs w:val="24"/>
        </w:rPr>
        <w:t>CT.2. Aplicarea tehnicilor de muncă eficientă în echipă (cu elemente de interdisciplinaritate), cu respectarea palierelor ierarhice;</w:t>
      </w:r>
    </w:p>
    <w:p w14:paraId="78A29757" w14:textId="77777777" w:rsidR="001D0F14" w:rsidRDefault="00000000">
      <w:pPr>
        <w:pBdr>
          <w:top w:val="nil"/>
          <w:left w:val="nil"/>
          <w:bottom w:val="nil"/>
          <w:right w:val="nil"/>
          <w:between w:val="nil"/>
        </w:pBdr>
        <w:spacing w:before="1" w:line="276" w:lineRule="auto"/>
        <w:ind w:left="1137" w:right="736"/>
        <w:rPr>
          <w:color w:val="000000"/>
          <w:sz w:val="24"/>
          <w:szCs w:val="24"/>
        </w:rPr>
      </w:pPr>
      <w:r>
        <w:rPr>
          <w:color w:val="000000"/>
          <w:sz w:val="24"/>
          <w:szCs w:val="24"/>
        </w:rPr>
        <w:t>CT.3. Utilizarea eficientă a resurselor de comunicare și a surselor de informare și de formare profesională asistată, atât în limba română, cât și într-o limbă străină.</w:t>
      </w:r>
    </w:p>
    <w:p w14:paraId="1094D60D" w14:textId="77777777" w:rsidR="001D0F14" w:rsidRDefault="001D0F14">
      <w:pPr>
        <w:pBdr>
          <w:top w:val="nil"/>
          <w:left w:val="nil"/>
          <w:bottom w:val="nil"/>
          <w:right w:val="nil"/>
          <w:between w:val="nil"/>
        </w:pBdr>
        <w:spacing w:before="10"/>
        <w:rPr>
          <w:color w:val="000000"/>
        </w:rPr>
      </w:pPr>
    </w:p>
    <w:p w14:paraId="38E46480" w14:textId="77777777" w:rsidR="001D0F14" w:rsidRDefault="00000000">
      <w:pPr>
        <w:pBdr>
          <w:top w:val="nil"/>
          <w:left w:val="nil"/>
          <w:bottom w:val="nil"/>
          <w:right w:val="nil"/>
          <w:between w:val="nil"/>
        </w:pBdr>
        <w:spacing w:line="276" w:lineRule="auto"/>
        <w:ind w:left="1137" w:firstLine="719"/>
        <w:rPr>
          <w:color w:val="000000"/>
          <w:sz w:val="24"/>
          <w:szCs w:val="24"/>
        </w:rPr>
      </w:pPr>
      <w:r>
        <w:rPr>
          <w:color w:val="000000"/>
          <w:sz w:val="24"/>
          <w:szCs w:val="24"/>
        </w:rPr>
        <w:t>Rezultatele așteptate ale programului de studii universitare de licență în Drept european și internațional sunt:</w:t>
      </w:r>
    </w:p>
    <w:p w14:paraId="2CF049AF" w14:textId="77777777" w:rsidR="001D0F14" w:rsidRDefault="00000000">
      <w:pPr>
        <w:numPr>
          <w:ilvl w:val="0"/>
          <w:numId w:val="5"/>
        </w:numPr>
        <w:pBdr>
          <w:top w:val="nil"/>
          <w:left w:val="nil"/>
          <w:bottom w:val="nil"/>
          <w:right w:val="nil"/>
          <w:between w:val="nil"/>
        </w:pBdr>
        <w:tabs>
          <w:tab w:val="left" w:pos="2118"/>
        </w:tabs>
        <w:spacing w:before="1"/>
        <w:rPr>
          <w:i/>
          <w:iCs/>
          <w:color w:val="000000"/>
          <w:sz w:val="24"/>
          <w:szCs w:val="24"/>
        </w:rPr>
      </w:pPr>
      <w:r>
        <w:rPr>
          <w:i/>
          <w:iCs/>
          <w:color w:val="000000"/>
          <w:sz w:val="24"/>
          <w:szCs w:val="24"/>
        </w:rPr>
        <w:t>Cunoștințe:</w:t>
      </w:r>
    </w:p>
    <w:p w14:paraId="1947877B" w14:textId="77777777" w:rsidR="001D0F14" w:rsidRDefault="00000000">
      <w:pPr>
        <w:pBdr>
          <w:top w:val="nil"/>
          <w:left w:val="nil"/>
          <w:bottom w:val="nil"/>
          <w:right w:val="nil"/>
          <w:between w:val="nil"/>
        </w:pBdr>
        <w:spacing w:before="41"/>
        <w:ind w:left="1137"/>
        <w:rPr>
          <w:color w:val="000000"/>
          <w:sz w:val="24"/>
          <w:szCs w:val="24"/>
        </w:rPr>
      </w:pPr>
      <w:r>
        <w:rPr>
          <w:b/>
          <w:bCs/>
          <w:color w:val="000000"/>
          <w:sz w:val="24"/>
          <w:szCs w:val="24"/>
        </w:rPr>
        <w:t xml:space="preserve">C1. </w:t>
      </w:r>
      <w:r>
        <w:rPr>
          <w:color w:val="000000"/>
          <w:sz w:val="24"/>
          <w:szCs w:val="24"/>
        </w:rPr>
        <w:t>Cunoașterea, înțelegerea și utilizarea adecvată a limbajului juridic de specialitate;</w:t>
      </w:r>
    </w:p>
    <w:p w14:paraId="68254968" w14:textId="77777777" w:rsidR="001D0F14" w:rsidRDefault="00000000">
      <w:pPr>
        <w:pBdr>
          <w:top w:val="nil"/>
          <w:left w:val="nil"/>
          <w:bottom w:val="nil"/>
          <w:right w:val="nil"/>
          <w:between w:val="nil"/>
        </w:pBdr>
        <w:spacing w:before="41" w:line="276" w:lineRule="auto"/>
        <w:ind w:left="1137" w:right="736"/>
        <w:rPr>
          <w:color w:val="000000"/>
          <w:sz w:val="24"/>
          <w:szCs w:val="24"/>
        </w:rPr>
      </w:pPr>
      <w:r>
        <w:rPr>
          <w:b/>
          <w:bCs/>
          <w:color w:val="000000"/>
          <w:sz w:val="24"/>
          <w:szCs w:val="24"/>
        </w:rPr>
        <w:t xml:space="preserve">C2. </w:t>
      </w:r>
      <w:r>
        <w:rPr>
          <w:color w:val="000000"/>
          <w:sz w:val="24"/>
          <w:szCs w:val="24"/>
        </w:rPr>
        <w:t>Cunoașterea, înțelegerea și utilizarea adecvată a conceptelor, teoriilor, paradigmelor și metodologiilor din domeniul juridic, în general;</w:t>
      </w:r>
    </w:p>
    <w:p w14:paraId="797DFECF" w14:textId="77777777" w:rsidR="001D0F14" w:rsidRDefault="00000000">
      <w:pPr>
        <w:pBdr>
          <w:top w:val="nil"/>
          <w:left w:val="nil"/>
          <w:bottom w:val="nil"/>
          <w:right w:val="nil"/>
          <w:between w:val="nil"/>
        </w:pBdr>
        <w:spacing w:before="1" w:line="276" w:lineRule="auto"/>
        <w:ind w:left="1137"/>
        <w:rPr>
          <w:color w:val="000000"/>
          <w:sz w:val="24"/>
          <w:szCs w:val="24"/>
        </w:rPr>
      </w:pPr>
      <w:r>
        <w:rPr>
          <w:b/>
          <w:bCs/>
          <w:color w:val="000000"/>
          <w:sz w:val="24"/>
          <w:szCs w:val="24"/>
        </w:rPr>
        <w:t>C3</w:t>
      </w:r>
      <w:r>
        <w:rPr>
          <w:color w:val="000000"/>
          <w:sz w:val="24"/>
          <w:szCs w:val="24"/>
        </w:rPr>
        <w:t>. Cunoașterea, înțelegerea și utilizarea adecvată a conceptelor, teoriilor paradigmelor și metodologiilor specifice fiecărei discipline de specialitate și a celor complementare;</w:t>
      </w:r>
    </w:p>
    <w:p w14:paraId="71A537D8" w14:textId="77777777" w:rsidR="001D0F14" w:rsidRDefault="00000000">
      <w:pPr>
        <w:pBdr>
          <w:top w:val="nil"/>
          <w:left w:val="nil"/>
          <w:bottom w:val="nil"/>
          <w:right w:val="nil"/>
          <w:between w:val="nil"/>
        </w:pBdr>
        <w:spacing w:line="276" w:lineRule="auto"/>
        <w:ind w:left="1137" w:right="736"/>
        <w:rPr>
          <w:color w:val="000000"/>
          <w:sz w:val="24"/>
          <w:szCs w:val="24"/>
        </w:rPr>
      </w:pPr>
      <w:r>
        <w:rPr>
          <w:b/>
          <w:bCs/>
          <w:color w:val="000000"/>
          <w:sz w:val="24"/>
          <w:szCs w:val="24"/>
        </w:rPr>
        <w:t>C4</w:t>
      </w:r>
      <w:r>
        <w:rPr>
          <w:color w:val="000000"/>
          <w:sz w:val="24"/>
          <w:szCs w:val="24"/>
        </w:rPr>
        <w:t>. Cunoașterea, înțelegerea și utilizarea adecvată a legislației românești, a legislației Uniunii Europene și a instrumentelor juridice internaționale;</w:t>
      </w:r>
    </w:p>
    <w:p w14:paraId="6A5C41FE" w14:textId="77777777" w:rsidR="001D0F14" w:rsidRDefault="00000000">
      <w:pPr>
        <w:pBdr>
          <w:top w:val="nil"/>
          <w:left w:val="nil"/>
          <w:bottom w:val="nil"/>
          <w:right w:val="nil"/>
          <w:between w:val="nil"/>
        </w:pBdr>
        <w:spacing w:line="276" w:lineRule="auto"/>
        <w:ind w:left="1137" w:right="736"/>
        <w:rPr>
          <w:color w:val="000000"/>
          <w:sz w:val="24"/>
          <w:szCs w:val="24"/>
        </w:rPr>
      </w:pPr>
      <w:r>
        <w:rPr>
          <w:b/>
          <w:bCs/>
          <w:color w:val="000000"/>
          <w:sz w:val="24"/>
          <w:szCs w:val="24"/>
        </w:rPr>
        <w:t xml:space="preserve">C5. </w:t>
      </w:r>
      <w:r>
        <w:rPr>
          <w:color w:val="000000"/>
          <w:sz w:val="24"/>
          <w:szCs w:val="24"/>
        </w:rPr>
        <w:t>Explicarea și interpretarea, corelarea și compararea instituțiilor juridice din dreptul național, dreptul european și dreptului internațional.</w:t>
      </w:r>
    </w:p>
    <w:p w14:paraId="705C9618" w14:textId="77777777" w:rsidR="001D0F14" w:rsidRDefault="001D0F14">
      <w:pPr>
        <w:pBdr>
          <w:top w:val="nil"/>
          <w:left w:val="nil"/>
          <w:bottom w:val="nil"/>
          <w:right w:val="nil"/>
          <w:between w:val="nil"/>
        </w:pBdr>
        <w:spacing w:before="10"/>
        <w:rPr>
          <w:color w:val="000000"/>
        </w:rPr>
      </w:pPr>
    </w:p>
    <w:p w14:paraId="2AF71B58" w14:textId="77777777" w:rsidR="001D0F14" w:rsidRDefault="00000000">
      <w:pPr>
        <w:numPr>
          <w:ilvl w:val="0"/>
          <w:numId w:val="5"/>
        </w:numPr>
        <w:pBdr>
          <w:top w:val="nil"/>
          <w:left w:val="nil"/>
          <w:bottom w:val="nil"/>
          <w:right w:val="nil"/>
          <w:between w:val="nil"/>
        </w:pBdr>
        <w:tabs>
          <w:tab w:val="left" w:pos="2118"/>
        </w:tabs>
        <w:rPr>
          <w:i/>
          <w:iCs/>
          <w:color w:val="000000"/>
          <w:sz w:val="24"/>
          <w:szCs w:val="24"/>
        </w:rPr>
      </w:pPr>
      <w:r>
        <w:rPr>
          <w:i/>
          <w:iCs/>
          <w:color w:val="000000"/>
          <w:sz w:val="24"/>
          <w:szCs w:val="24"/>
        </w:rPr>
        <w:t>Abilități:</w:t>
      </w:r>
    </w:p>
    <w:p w14:paraId="64E0C5ED" w14:textId="77777777" w:rsidR="001D0F14" w:rsidRDefault="00000000">
      <w:pPr>
        <w:pBdr>
          <w:top w:val="nil"/>
          <w:left w:val="nil"/>
          <w:bottom w:val="nil"/>
          <w:right w:val="nil"/>
          <w:between w:val="nil"/>
        </w:pBdr>
        <w:spacing w:before="44" w:line="276" w:lineRule="auto"/>
        <w:ind w:left="1137" w:right="736"/>
        <w:rPr>
          <w:color w:val="000000"/>
          <w:sz w:val="24"/>
          <w:szCs w:val="24"/>
        </w:rPr>
      </w:pPr>
      <w:r>
        <w:rPr>
          <w:b/>
          <w:bCs/>
          <w:color w:val="000000"/>
          <w:sz w:val="24"/>
          <w:szCs w:val="24"/>
        </w:rPr>
        <w:t xml:space="preserve">A1. </w:t>
      </w:r>
      <w:r>
        <w:rPr>
          <w:color w:val="000000"/>
          <w:sz w:val="24"/>
          <w:szCs w:val="24"/>
        </w:rPr>
        <w:t>Aplicarea cunoștințelor necesare în culegerea datelor și informațiilor referitoare la o problemă de drept concretă;</w:t>
      </w:r>
    </w:p>
    <w:p w14:paraId="1E15EF77" w14:textId="77777777" w:rsidR="001D0F14" w:rsidRDefault="00000000">
      <w:pPr>
        <w:pBdr>
          <w:top w:val="nil"/>
          <w:left w:val="nil"/>
          <w:bottom w:val="nil"/>
          <w:right w:val="nil"/>
          <w:between w:val="nil"/>
        </w:pBdr>
        <w:spacing w:line="275" w:lineRule="auto"/>
        <w:ind w:left="1137"/>
        <w:rPr>
          <w:color w:val="000000"/>
          <w:sz w:val="24"/>
          <w:szCs w:val="24"/>
        </w:rPr>
      </w:pPr>
      <w:r>
        <w:rPr>
          <w:b/>
          <w:bCs/>
          <w:color w:val="000000"/>
          <w:sz w:val="24"/>
          <w:szCs w:val="24"/>
        </w:rPr>
        <w:t xml:space="preserve">A2. </w:t>
      </w:r>
      <w:r>
        <w:rPr>
          <w:color w:val="000000"/>
          <w:sz w:val="24"/>
          <w:szCs w:val="24"/>
        </w:rPr>
        <w:t>Utilizarea legislației în vigoare în analiza situațiilor juridice concrete;</w:t>
      </w:r>
    </w:p>
    <w:p w14:paraId="4A905DF4" w14:textId="77777777" w:rsidR="001D0F14" w:rsidRDefault="00000000">
      <w:pPr>
        <w:pBdr>
          <w:top w:val="nil"/>
          <w:left w:val="nil"/>
          <w:bottom w:val="nil"/>
          <w:right w:val="nil"/>
          <w:between w:val="nil"/>
        </w:pBdr>
        <w:spacing w:before="40" w:line="276" w:lineRule="auto"/>
        <w:ind w:left="1137"/>
        <w:rPr>
          <w:color w:val="000000"/>
          <w:sz w:val="24"/>
          <w:szCs w:val="24"/>
        </w:rPr>
      </w:pPr>
      <w:r>
        <w:rPr>
          <w:b/>
          <w:bCs/>
          <w:color w:val="000000"/>
          <w:sz w:val="24"/>
          <w:szCs w:val="24"/>
        </w:rPr>
        <w:t xml:space="preserve">A3. </w:t>
      </w:r>
      <w:r>
        <w:rPr>
          <w:color w:val="000000"/>
          <w:sz w:val="24"/>
          <w:szCs w:val="24"/>
        </w:rPr>
        <w:t>Utilizarea legislației în vigoare în încadrarea corectă din punct de vedere juridic a problematicii analizate;</w:t>
      </w:r>
    </w:p>
    <w:p w14:paraId="1F713C8C" w14:textId="77777777" w:rsidR="001D0F14" w:rsidRDefault="00000000">
      <w:pPr>
        <w:pBdr>
          <w:top w:val="nil"/>
          <w:left w:val="nil"/>
          <w:bottom w:val="nil"/>
          <w:right w:val="nil"/>
          <w:between w:val="nil"/>
        </w:pBdr>
        <w:spacing w:before="2"/>
        <w:ind w:left="1137"/>
        <w:rPr>
          <w:color w:val="000000"/>
          <w:sz w:val="24"/>
          <w:szCs w:val="24"/>
        </w:rPr>
      </w:pPr>
      <w:r>
        <w:rPr>
          <w:b/>
          <w:bCs/>
          <w:color w:val="000000"/>
          <w:sz w:val="24"/>
          <w:szCs w:val="24"/>
        </w:rPr>
        <w:t xml:space="preserve">A4. </w:t>
      </w:r>
      <w:r>
        <w:rPr>
          <w:color w:val="000000"/>
          <w:sz w:val="24"/>
          <w:szCs w:val="24"/>
        </w:rPr>
        <w:t>Utilizarea legislației în vigoare în identificarea soluțiilor optime aplicabile situațiilor;</w:t>
      </w:r>
    </w:p>
    <w:p w14:paraId="562C97B5" w14:textId="77777777" w:rsidR="001D0F14" w:rsidRDefault="00000000">
      <w:pPr>
        <w:pBdr>
          <w:top w:val="nil"/>
          <w:left w:val="nil"/>
          <w:bottom w:val="nil"/>
          <w:right w:val="nil"/>
          <w:between w:val="nil"/>
        </w:pBdr>
        <w:spacing w:before="41" w:line="276" w:lineRule="auto"/>
        <w:ind w:left="1137"/>
        <w:rPr>
          <w:color w:val="000000"/>
          <w:sz w:val="24"/>
          <w:szCs w:val="24"/>
        </w:rPr>
      </w:pPr>
      <w:r>
        <w:rPr>
          <w:b/>
          <w:bCs/>
          <w:color w:val="000000"/>
          <w:sz w:val="24"/>
          <w:szCs w:val="24"/>
        </w:rPr>
        <w:t>A5</w:t>
      </w:r>
      <w:r>
        <w:rPr>
          <w:color w:val="000000"/>
          <w:sz w:val="24"/>
          <w:szCs w:val="24"/>
        </w:rPr>
        <w:t>. Reflecția critică și constructivă cu privire aspecte teoretice și jurisprudențiale concretizate în studii, propuneri legislative, cercetare comparată.</w:t>
      </w:r>
    </w:p>
    <w:p w14:paraId="07C4D439" w14:textId="77777777" w:rsidR="001D0F14" w:rsidRDefault="001D0F14">
      <w:pPr>
        <w:pBdr>
          <w:top w:val="nil"/>
          <w:left w:val="nil"/>
          <w:bottom w:val="nil"/>
          <w:right w:val="nil"/>
          <w:between w:val="nil"/>
        </w:pBdr>
        <w:spacing w:before="1"/>
        <w:rPr>
          <w:color w:val="000000"/>
          <w:sz w:val="23"/>
          <w:szCs w:val="23"/>
        </w:rPr>
      </w:pPr>
    </w:p>
    <w:p w14:paraId="250E3D8A" w14:textId="77777777" w:rsidR="001D0F14" w:rsidRDefault="00000000">
      <w:pPr>
        <w:numPr>
          <w:ilvl w:val="0"/>
          <w:numId w:val="5"/>
        </w:numPr>
        <w:pBdr>
          <w:top w:val="nil"/>
          <w:left w:val="nil"/>
          <w:bottom w:val="nil"/>
          <w:right w:val="nil"/>
          <w:between w:val="nil"/>
        </w:pBdr>
        <w:tabs>
          <w:tab w:val="left" w:pos="2104"/>
        </w:tabs>
        <w:ind w:left="2103" w:hanging="245"/>
        <w:rPr>
          <w:i/>
          <w:iCs/>
          <w:color w:val="000000"/>
          <w:sz w:val="24"/>
          <w:szCs w:val="24"/>
        </w:rPr>
      </w:pPr>
      <w:r>
        <w:rPr>
          <w:i/>
          <w:iCs/>
          <w:color w:val="000000"/>
          <w:sz w:val="24"/>
          <w:szCs w:val="24"/>
        </w:rPr>
        <w:t>Responsabilitate și autonomie:</w:t>
      </w:r>
    </w:p>
    <w:p w14:paraId="2E5B9EC4" w14:textId="77777777" w:rsidR="001D0F14" w:rsidRDefault="00000000">
      <w:pPr>
        <w:pBdr>
          <w:top w:val="nil"/>
          <w:left w:val="nil"/>
          <w:bottom w:val="nil"/>
          <w:right w:val="nil"/>
          <w:between w:val="nil"/>
        </w:pBdr>
        <w:spacing w:before="41" w:line="276" w:lineRule="auto"/>
        <w:ind w:left="1137" w:right="736"/>
        <w:rPr>
          <w:color w:val="000000"/>
          <w:sz w:val="24"/>
          <w:szCs w:val="24"/>
        </w:rPr>
      </w:pPr>
      <w:r>
        <w:rPr>
          <w:b/>
          <w:bCs/>
          <w:color w:val="000000"/>
          <w:sz w:val="24"/>
          <w:szCs w:val="24"/>
        </w:rPr>
        <w:t xml:space="preserve">R1. </w:t>
      </w:r>
      <w:r>
        <w:rPr>
          <w:color w:val="000000"/>
          <w:sz w:val="24"/>
          <w:szCs w:val="24"/>
        </w:rPr>
        <w:t>Gestionarea și realizarea sarcinilor profesionale în mod eficient și responsabil, cu respectarea regulilor deontologice specifice domeniului de activitate;</w:t>
      </w:r>
    </w:p>
    <w:p w14:paraId="0BE6918F" w14:textId="77777777" w:rsidR="001D0F14" w:rsidRDefault="00000000">
      <w:pPr>
        <w:pBdr>
          <w:top w:val="nil"/>
          <w:left w:val="nil"/>
          <w:bottom w:val="nil"/>
          <w:right w:val="nil"/>
          <w:between w:val="nil"/>
        </w:pBdr>
        <w:tabs>
          <w:tab w:val="left" w:pos="9952"/>
        </w:tabs>
        <w:spacing w:line="278" w:lineRule="auto"/>
        <w:ind w:left="1137" w:right="850"/>
        <w:rPr>
          <w:color w:val="000000"/>
          <w:sz w:val="24"/>
          <w:szCs w:val="24"/>
        </w:rPr>
        <w:sectPr w:rsidR="001D0F14">
          <w:pgSz w:w="11910" w:h="16840"/>
          <w:pgMar w:top="1400" w:right="0" w:bottom="1060" w:left="0" w:header="489" w:footer="866" w:gutter="0"/>
          <w:cols w:space="720"/>
        </w:sectPr>
      </w:pPr>
      <w:r>
        <w:rPr>
          <w:b/>
          <w:bCs/>
          <w:color w:val="000000"/>
          <w:sz w:val="24"/>
          <w:szCs w:val="24"/>
        </w:rPr>
        <w:t xml:space="preserve">R2. </w:t>
      </w:r>
      <w:r>
        <w:rPr>
          <w:color w:val="000000"/>
          <w:sz w:val="24"/>
          <w:szCs w:val="24"/>
        </w:rPr>
        <w:t>Implementarea și respectarea standardelor profesionale specifice și autoevaluarea</w:t>
      </w:r>
      <w:r>
        <w:rPr>
          <w:color w:val="000000"/>
          <w:sz w:val="24"/>
          <w:szCs w:val="24"/>
        </w:rPr>
        <w:tab/>
        <w:t>periodică a performanțelor specifice;</w:t>
      </w:r>
    </w:p>
    <w:p w14:paraId="276AD1F3" w14:textId="77777777" w:rsidR="001D0F14" w:rsidRDefault="001D0F14">
      <w:pPr>
        <w:pBdr>
          <w:top w:val="nil"/>
          <w:left w:val="nil"/>
          <w:bottom w:val="nil"/>
          <w:right w:val="nil"/>
          <w:between w:val="nil"/>
        </w:pBdr>
        <w:spacing w:before="3"/>
        <w:rPr>
          <w:color w:val="000000"/>
          <w:sz w:val="14"/>
          <w:szCs w:val="14"/>
        </w:rPr>
      </w:pPr>
    </w:p>
    <w:p w14:paraId="48051731" w14:textId="77777777" w:rsidR="001D0F14" w:rsidRDefault="00000000">
      <w:pPr>
        <w:pBdr>
          <w:top w:val="nil"/>
          <w:left w:val="nil"/>
          <w:bottom w:val="nil"/>
          <w:right w:val="nil"/>
          <w:between w:val="nil"/>
        </w:pBdr>
        <w:spacing w:line="71" w:lineRule="auto"/>
        <w:ind w:left="3372"/>
        <w:rPr>
          <w:color w:val="000000"/>
          <w:sz w:val="7"/>
          <w:szCs w:val="7"/>
        </w:rPr>
      </w:pPr>
      <w:r>
        <w:rPr>
          <w:noProof/>
          <w:color w:val="000000"/>
          <w:sz w:val="7"/>
          <w:szCs w:val="7"/>
        </w:rPr>
        <w:drawing>
          <wp:inline distT="0" distB="0" distL="0" distR="0" wp14:anchorId="0715A09C" wp14:editId="63BF3ABD">
            <wp:extent cx="5314531" cy="45434"/>
            <wp:effectExtent l="0" t="0" r="0" b="0"/>
            <wp:docPr id="6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5314531" cy="45434"/>
                    </a:xfrm>
                    <a:prstGeom prst="rect">
                      <a:avLst/>
                    </a:prstGeom>
                    <a:ln/>
                  </pic:spPr>
                </pic:pic>
              </a:graphicData>
            </a:graphic>
          </wp:inline>
        </w:drawing>
      </w:r>
    </w:p>
    <w:p w14:paraId="06578A52" w14:textId="77777777" w:rsidR="001D0F14" w:rsidRDefault="00000000">
      <w:pPr>
        <w:pBdr>
          <w:top w:val="nil"/>
          <w:left w:val="nil"/>
          <w:bottom w:val="nil"/>
          <w:right w:val="nil"/>
          <w:between w:val="nil"/>
        </w:pBdr>
        <w:spacing w:before="78" w:line="276" w:lineRule="auto"/>
        <w:ind w:left="1137" w:right="897"/>
        <w:rPr>
          <w:color w:val="000000"/>
          <w:sz w:val="24"/>
          <w:szCs w:val="24"/>
        </w:rPr>
      </w:pPr>
      <w:r>
        <w:rPr>
          <w:b/>
          <w:bCs/>
          <w:color w:val="000000"/>
          <w:sz w:val="24"/>
          <w:szCs w:val="24"/>
        </w:rPr>
        <w:t xml:space="preserve">R3. </w:t>
      </w:r>
      <w:r>
        <w:rPr>
          <w:color w:val="000000"/>
          <w:sz w:val="24"/>
          <w:szCs w:val="24"/>
        </w:rPr>
        <w:t>Utilizarea eficientă a resurselor de comunicare și a surselor de informare și de formare profesională asistată, atât în limba română, cât și într-o limbă străină cu respectarea legislației în vigoare privind drepturile de autor, protecția datelor personale și a dreptului la imagine a persoanelor.</w:t>
      </w:r>
    </w:p>
    <w:p w14:paraId="67622542" w14:textId="77777777" w:rsidR="001D0F14" w:rsidRDefault="001D0F14">
      <w:pPr>
        <w:pBdr>
          <w:top w:val="nil"/>
          <w:left w:val="nil"/>
          <w:bottom w:val="nil"/>
          <w:right w:val="nil"/>
          <w:between w:val="nil"/>
        </w:pBdr>
        <w:spacing w:before="1"/>
        <w:rPr>
          <w:color w:val="000000"/>
          <w:sz w:val="23"/>
          <w:szCs w:val="23"/>
        </w:rPr>
      </w:pPr>
    </w:p>
    <w:p w14:paraId="3B3C3B08" w14:textId="77777777" w:rsidR="001D0F14" w:rsidRDefault="00000000">
      <w:pPr>
        <w:pStyle w:val="Heading1"/>
        <w:numPr>
          <w:ilvl w:val="0"/>
          <w:numId w:val="4"/>
        </w:numPr>
        <w:tabs>
          <w:tab w:val="left" w:pos="2218"/>
        </w:tabs>
        <w:jc w:val="both"/>
      </w:pPr>
      <w:r>
        <w:t>Asigurarea traseelor flexibile de învățare în cadrul programului de studii</w:t>
      </w:r>
    </w:p>
    <w:p w14:paraId="10B16485" w14:textId="77777777" w:rsidR="001D0F14" w:rsidRDefault="00000000">
      <w:pPr>
        <w:pBdr>
          <w:top w:val="nil"/>
          <w:left w:val="nil"/>
          <w:bottom w:val="nil"/>
          <w:right w:val="nil"/>
          <w:between w:val="nil"/>
        </w:pBdr>
        <w:spacing w:before="47" w:line="276" w:lineRule="auto"/>
        <w:ind w:left="1137" w:right="922" w:firstLine="719"/>
        <w:jc w:val="both"/>
        <w:rPr>
          <w:color w:val="000000"/>
          <w:sz w:val="24"/>
          <w:szCs w:val="24"/>
        </w:rPr>
      </w:pPr>
      <w:r>
        <w:rPr>
          <w:color w:val="000000"/>
          <w:sz w:val="24"/>
          <w:szCs w:val="24"/>
        </w:rPr>
        <w:t>Flexibilizarea programului de studii este asigurată prin discipline opţionale, discipline facultative şi discipline complementare.</w:t>
      </w:r>
    </w:p>
    <w:p w14:paraId="006A0827" w14:textId="77777777" w:rsidR="001D0F14" w:rsidRDefault="00000000">
      <w:pPr>
        <w:pBdr>
          <w:top w:val="nil"/>
          <w:left w:val="nil"/>
          <w:bottom w:val="nil"/>
          <w:right w:val="nil"/>
          <w:between w:val="nil"/>
        </w:pBdr>
        <w:spacing w:before="1" w:line="276" w:lineRule="auto"/>
        <w:ind w:left="1137" w:right="919" w:firstLine="719"/>
        <w:jc w:val="both"/>
        <w:rPr>
          <w:color w:val="000000"/>
          <w:sz w:val="24"/>
          <w:szCs w:val="24"/>
        </w:rPr>
      </w:pPr>
      <w:r>
        <w:rPr>
          <w:b/>
          <w:bCs/>
          <w:color w:val="000000"/>
          <w:sz w:val="24"/>
          <w:szCs w:val="24"/>
        </w:rPr>
        <w:t xml:space="preserve">Disciplinele la alegere (opţionale) </w:t>
      </w:r>
      <w:r>
        <w:rPr>
          <w:color w:val="000000"/>
          <w:sz w:val="24"/>
          <w:szCs w:val="24"/>
        </w:rPr>
        <w:t xml:space="preserve">sunt propuse pentru semestrele 1–8 şi sunt grupate în </w:t>
      </w:r>
      <w:r>
        <w:rPr>
          <w:b/>
          <w:bCs/>
          <w:color w:val="000000"/>
          <w:sz w:val="24"/>
          <w:szCs w:val="24"/>
        </w:rPr>
        <w:t>pachete opţionale</w:t>
      </w:r>
      <w:r>
        <w:rPr>
          <w:color w:val="000000"/>
          <w:sz w:val="24"/>
          <w:szCs w:val="24"/>
        </w:rPr>
        <w:t>, care completează traseul de specializare a studentului. Alegerea traseului se face de către student, înainte de începerea anului uiversitar din care fac parte semestrele care conţin disciplinele sau pachetele de discipline opţionale.</w:t>
      </w:r>
    </w:p>
    <w:p w14:paraId="7EC77EBB" w14:textId="77777777" w:rsidR="001D0F14" w:rsidRDefault="00000000">
      <w:pPr>
        <w:pBdr>
          <w:top w:val="nil"/>
          <w:left w:val="nil"/>
          <w:bottom w:val="nil"/>
          <w:right w:val="nil"/>
          <w:between w:val="nil"/>
        </w:pBdr>
        <w:spacing w:before="1" w:line="276" w:lineRule="auto"/>
        <w:ind w:left="1137" w:right="926" w:firstLine="631"/>
        <w:jc w:val="both"/>
        <w:rPr>
          <w:color w:val="000000"/>
          <w:sz w:val="24"/>
          <w:szCs w:val="24"/>
        </w:rPr>
      </w:pPr>
      <w:r>
        <w:rPr>
          <w:b/>
          <w:bCs/>
          <w:color w:val="000000"/>
          <w:sz w:val="24"/>
          <w:szCs w:val="24"/>
        </w:rPr>
        <w:t xml:space="preserve">Disciplinele facultative </w:t>
      </w:r>
      <w:r>
        <w:rPr>
          <w:color w:val="000000"/>
          <w:sz w:val="24"/>
          <w:szCs w:val="24"/>
        </w:rPr>
        <w:t>sunt propuse pentru semestrele 1-8 atât de către departamentul sau facultatea ce gestionează programul de studii, dar pot fi alese şi din pachetele oferite de alte facultăţi.</w:t>
      </w:r>
    </w:p>
    <w:p w14:paraId="4655BF79" w14:textId="77777777" w:rsidR="001D0F14" w:rsidRDefault="00000000">
      <w:pPr>
        <w:spacing w:line="276" w:lineRule="auto"/>
        <w:ind w:left="1137" w:right="931" w:firstLine="622"/>
        <w:jc w:val="both"/>
        <w:rPr>
          <w:sz w:val="24"/>
          <w:szCs w:val="24"/>
        </w:rPr>
      </w:pPr>
      <w:r>
        <w:rPr>
          <w:b/>
          <w:bCs/>
          <w:sz w:val="24"/>
          <w:szCs w:val="24"/>
        </w:rPr>
        <w:t xml:space="preserve">Disciplinele complementare opționale (discipline care asigură competenţe transversale), aflate în oferta educațională a altor facultăți </w:t>
      </w:r>
      <w:r>
        <w:rPr>
          <w:sz w:val="24"/>
          <w:szCs w:val="24"/>
        </w:rPr>
        <w:t>sunt propuse pentru semestrele 3, 4 și 5.</w:t>
      </w:r>
    </w:p>
    <w:p w14:paraId="629F70A1" w14:textId="77777777" w:rsidR="001D0F14" w:rsidRDefault="00000000">
      <w:pPr>
        <w:pBdr>
          <w:top w:val="nil"/>
          <w:left w:val="nil"/>
          <w:bottom w:val="nil"/>
          <w:right w:val="nil"/>
          <w:between w:val="nil"/>
        </w:pBdr>
        <w:spacing w:line="276" w:lineRule="auto"/>
        <w:ind w:left="1137" w:right="923" w:firstLine="631"/>
        <w:jc w:val="both"/>
        <w:rPr>
          <w:color w:val="000000"/>
          <w:sz w:val="24"/>
          <w:szCs w:val="24"/>
        </w:rPr>
      </w:pPr>
      <w:r>
        <w:rPr>
          <w:color w:val="000000"/>
          <w:sz w:val="24"/>
          <w:szCs w:val="24"/>
        </w:rPr>
        <w:t xml:space="preserve">La Universitatea de Vest din Timișoara, toate planurile de învățământ ale programelor de studii universitare de licență au prevăzute în mod obligatoriu câte o </w:t>
      </w:r>
      <w:r>
        <w:rPr>
          <w:b/>
          <w:bCs/>
          <w:color w:val="000000"/>
          <w:sz w:val="24"/>
          <w:szCs w:val="24"/>
        </w:rPr>
        <w:t xml:space="preserve">disciplină complementară care formează competențe transversale </w:t>
      </w:r>
      <w:r>
        <w:rPr>
          <w:color w:val="000000"/>
          <w:sz w:val="24"/>
          <w:szCs w:val="24"/>
        </w:rPr>
        <w:t xml:space="preserve">în fiecare dintre semestrele 3, 4 și 5, pe care studenții le aleg dintr- o ofertă anuală de peste 160 de discipline din domenii diferite decât cel în care studiază (oferta de discipline complementare care generează competențe transversale pentru studenții de la programele de studii universitare de licență de la UVT poate fi consultată pe platforma </w:t>
      </w:r>
      <w:hyperlink r:id="rId14">
        <w:r>
          <w:rPr>
            <w:color w:val="0000FF"/>
            <w:sz w:val="24"/>
            <w:szCs w:val="24"/>
            <w:u w:val="single"/>
          </w:rPr>
          <w:t>www.dct.uvt.ro</w:t>
        </w:r>
      </w:hyperlink>
      <w:r>
        <w:rPr>
          <w:color w:val="000000"/>
          <w:sz w:val="24"/>
          <w:szCs w:val="24"/>
        </w:rPr>
        <w:t>).</w:t>
      </w:r>
    </w:p>
    <w:p w14:paraId="19B0AB01" w14:textId="77777777" w:rsidR="001D0F14" w:rsidRDefault="00000000">
      <w:pPr>
        <w:pBdr>
          <w:top w:val="nil"/>
          <w:left w:val="nil"/>
          <w:bottom w:val="nil"/>
          <w:right w:val="nil"/>
          <w:between w:val="nil"/>
        </w:pBdr>
        <w:spacing w:line="276" w:lineRule="auto"/>
        <w:ind w:left="1137" w:right="926" w:firstLine="631"/>
        <w:jc w:val="both"/>
        <w:rPr>
          <w:color w:val="000000"/>
          <w:sz w:val="24"/>
          <w:szCs w:val="24"/>
        </w:rPr>
      </w:pPr>
      <w:r>
        <w:rPr>
          <w:color w:val="000000"/>
          <w:sz w:val="24"/>
          <w:szCs w:val="24"/>
        </w:rPr>
        <w:t xml:space="preserve">De asemenea, toate planurile de învățământ ale programelor de studii universitare de licență conțin cu statut obligatoriu și disciplina </w:t>
      </w:r>
      <w:r>
        <w:rPr>
          <w:i/>
          <w:iCs/>
          <w:color w:val="000000"/>
          <w:sz w:val="24"/>
          <w:szCs w:val="24"/>
        </w:rPr>
        <w:t>Educație fizică</w:t>
      </w:r>
      <w:r>
        <w:rPr>
          <w:color w:val="000000"/>
          <w:sz w:val="24"/>
          <w:szCs w:val="24"/>
        </w:rPr>
        <w:t>, pe o durată de patru semestre, studenții având posibilitatea de a opta pentru o gamă largă de discipline sportive în fiecare semestru.</w:t>
      </w:r>
    </w:p>
    <w:p w14:paraId="299D0906" w14:textId="77777777" w:rsidR="001D0F14" w:rsidRDefault="00000000">
      <w:pPr>
        <w:spacing w:line="276" w:lineRule="auto"/>
        <w:ind w:left="1137" w:right="921" w:firstLine="719"/>
        <w:jc w:val="both"/>
        <w:rPr>
          <w:b/>
          <w:bCs/>
          <w:sz w:val="24"/>
          <w:szCs w:val="24"/>
        </w:rPr>
      </w:pPr>
      <w:r>
        <w:rPr>
          <w:sz w:val="24"/>
          <w:szCs w:val="24"/>
        </w:rPr>
        <w:t xml:space="preserve">Organizarea cursurilor la </w:t>
      </w:r>
      <w:r>
        <w:rPr>
          <w:b/>
          <w:bCs/>
          <w:sz w:val="24"/>
          <w:szCs w:val="24"/>
        </w:rPr>
        <w:t>disciplinele complementare opționale</w:t>
      </w:r>
      <w:r>
        <w:rPr>
          <w:sz w:val="24"/>
          <w:szCs w:val="24"/>
        </w:rPr>
        <w:t>: în planul de învăţământ al fiecărui program de studii de licenţă se consemnează numai modulele şi numărul aferent de ore, urmând ca denumirea disciplinei să se treacă în registrul matricol conform opţiunii studentului, din lista disciplinelor complementare, aprobată de Senatul universităţii şi disponibilă pe pagina web (</w:t>
      </w:r>
      <w:hyperlink r:id="rId15">
        <w:r>
          <w:rPr>
            <w:color w:val="0000FF"/>
            <w:sz w:val="24"/>
            <w:szCs w:val="24"/>
            <w:u w:val="single"/>
          </w:rPr>
          <w:t>www.uvt.ro</w:t>
        </w:r>
      </w:hyperlink>
      <w:r>
        <w:rPr>
          <w:sz w:val="24"/>
          <w:szCs w:val="24"/>
        </w:rPr>
        <w:t xml:space="preserve">). Aceasta cuprinde disciplinele complementare propuse de către facultăţi în conformitate cu </w:t>
      </w:r>
      <w:r>
        <w:rPr>
          <w:b/>
          <w:bCs/>
          <w:i/>
          <w:iCs/>
          <w:sz w:val="24"/>
          <w:szCs w:val="24"/>
        </w:rPr>
        <w:t>Regulamentul privitor la elaborarea planurilor de învățământ pentru programele de studii din UVT</w:t>
      </w:r>
      <w:r>
        <w:rPr>
          <w:b/>
          <w:bCs/>
          <w:sz w:val="24"/>
          <w:szCs w:val="24"/>
        </w:rPr>
        <w:t>.</w:t>
      </w:r>
    </w:p>
    <w:p w14:paraId="087005D9" w14:textId="77777777" w:rsidR="001D0F14" w:rsidRDefault="00000000">
      <w:pPr>
        <w:pBdr>
          <w:top w:val="nil"/>
          <w:left w:val="nil"/>
          <w:bottom w:val="nil"/>
          <w:right w:val="nil"/>
          <w:between w:val="nil"/>
        </w:pBdr>
        <w:spacing w:line="276" w:lineRule="auto"/>
        <w:ind w:left="1137" w:right="925" w:firstLine="719"/>
        <w:jc w:val="both"/>
        <w:rPr>
          <w:color w:val="000000"/>
          <w:sz w:val="24"/>
          <w:szCs w:val="24"/>
        </w:rPr>
      </w:pPr>
      <w:r>
        <w:rPr>
          <w:color w:val="000000"/>
          <w:sz w:val="24"/>
          <w:szCs w:val="24"/>
        </w:rPr>
        <w:t xml:space="preserve">În conformitate cu prevederile Regulamentului privitor la elaborarea planurilor de învățământ pentru programele de studii din UVT, pentru ca studenții să poată beneficia de </w:t>
      </w:r>
      <w:r>
        <w:rPr>
          <w:b/>
          <w:bCs/>
          <w:color w:val="000000"/>
          <w:sz w:val="24"/>
          <w:szCs w:val="24"/>
        </w:rPr>
        <w:t xml:space="preserve">credite pentru activități de voluntariat </w:t>
      </w:r>
      <w:r>
        <w:rPr>
          <w:color w:val="000000"/>
          <w:sz w:val="24"/>
          <w:szCs w:val="24"/>
        </w:rPr>
        <w:t xml:space="preserve">în baza prevederilor Legii Educației Naționale nr. 1/2011, cu modificările și completările ulterioare (articolul 203, alineatul (9)), disciplina </w:t>
      </w:r>
      <w:r>
        <w:rPr>
          <w:i/>
          <w:iCs/>
          <w:color w:val="000000"/>
          <w:sz w:val="24"/>
          <w:szCs w:val="24"/>
        </w:rPr>
        <w:t xml:space="preserve">Voluntariat </w:t>
      </w:r>
      <w:r>
        <w:rPr>
          <w:color w:val="000000"/>
          <w:sz w:val="24"/>
          <w:szCs w:val="24"/>
        </w:rPr>
        <w:t>este disponibilă în fiecare semestru în planurile de învățământ ale tuturor programelor de studii universitare de licență, cu statut de disciplină facultativă, cu un număr de 2 credite ECTS.</w:t>
      </w:r>
    </w:p>
    <w:p w14:paraId="4C9D0111" w14:textId="77777777" w:rsidR="001D0F14" w:rsidRDefault="001D0F14">
      <w:pPr>
        <w:pBdr>
          <w:top w:val="nil"/>
          <w:left w:val="nil"/>
          <w:bottom w:val="nil"/>
          <w:right w:val="nil"/>
          <w:between w:val="nil"/>
        </w:pBdr>
        <w:spacing w:before="1"/>
        <w:rPr>
          <w:color w:val="000000"/>
          <w:sz w:val="24"/>
          <w:szCs w:val="24"/>
        </w:rPr>
      </w:pPr>
    </w:p>
    <w:p w14:paraId="3E3EBB99" w14:textId="77777777" w:rsidR="001D0F14" w:rsidRDefault="00000000">
      <w:pPr>
        <w:pStyle w:val="Heading1"/>
        <w:numPr>
          <w:ilvl w:val="0"/>
          <w:numId w:val="4"/>
        </w:numPr>
        <w:tabs>
          <w:tab w:val="left" w:pos="2218"/>
        </w:tabs>
        <w:spacing w:line="321" w:lineRule="auto"/>
        <w:jc w:val="both"/>
      </w:pPr>
      <w:r>
        <w:t>Activitatea profesională și evaluarea studenților</w:t>
      </w:r>
    </w:p>
    <w:p w14:paraId="07AFAEEF" w14:textId="77777777" w:rsidR="001D0F14" w:rsidRDefault="00000000">
      <w:pPr>
        <w:spacing w:line="276" w:lineRule="auto"/>
        <w:ind w:left="1137" w:right="848" w:firstLine="774"/>
        <w:jc w:val="both"/>
        <w:rPr>
          <w:sz w:val="24"/>
          <w:szCs w:val="24"/>
        </w:rPr>
        <w:sectPr w:rsidR="001D0F14">
          <w:pgSz w:w="11910" w:h="16840"/>
          <w:pgMar w:top="1400" w:right="0" w:bottom="1060" w:left="0" w:header="489" w:footer="866" w:gutter="0"/>
          <w:cols w:space="720"/>
        </w:sectPr>
      </w:pPr>
      <w:r>
        <w:rPr>
          <w:sz w:val="24"/>
          <w:szCs w:val="24"/>
        </w:rPr>
        <w:t xml:space="preserve">Drepturile, obligațiile și condițiile desfășurării activității profesionale a studenților la Universitatea de Vest din Timișoara sunt reglementate prin </w:t>
      </w:r>
      <w:r>
        <w:rPr>
          <w:i/>
          <w:iCs/>
          <w:sz w:val="24"/>
          <w:szCs w:val="24"/>
        </w:rPr>
        <w:t>Codul drepturilor și obligațiilor studentului și Regulamentul privind activitatea profesională a studenților de la ciclurile de studii universitare de licență și de masterat din UVT</w:t>
      </w:r>
      <w:r>
        <w:rPr>
          <w:sz w:val="24"/>
          <w:szCs w:val="24"/>
        </w:rPr>
        <w:t>, aprobat de Senatul UVT.</w:t>
      </w:r>
    </w:p>
    <w:p w14:paraId="79D6ABD6" w14:textId="77777777" w:rsidR="001D0F14" w:rsidRDefault="001D0F14">
      <w:pPr>
        <w:pBdr>
          <w:top w:val="nil"/>
          <w:left w:val="nil"/>
          <w:bottom w:val="nil"/>
          <w:right w:val="nil"/>
          <w:between w:val="nil"/>
        </w:pBdr>
        <w:spacing w:before="3"/>
        <w:rPr>
          <w:color w:val="000000"/>
          <w:sz w:val="14"/>
          <w:szCs w:val="14"/>
        </w:rPr>
      </w:pPr>
    </w:p>
    <w:p w14:paraId="3B8B269B" w14:textId="77777777" w:rsidR="001D0F14" w:rsidRDefault="00000000">
      <w:pPr>
        <w:pBdr>
          <w:top w:val="nil"/>
          <w:left w:val="nil"/>
          <w:bottom w:val="nil"/>
          <w:right w:val="nil"/>
          <w:between w:val="nil"/>
        </w:pBdr>
        <w:spacing w:line="71" w:lineRule="auto"/>
        <w:ind w:left="3372"/>
        <w:rPr>
          <w:color w:val="000000"/>
          <w:sz w:val="7"/>
          <w:szCs w:val="7"/>
        </w:rPr>
      </w:pPr>
      <w:r>
        <w:rPr>
          <w:noProof/>
          <w:color w:val="000000"/>
          <w:sz w:val="7"/>
          <w:szCs w:val="7"/>
        </w:rPr>
        <w:drawing>
          <wp:inline distT="0" distB="0" distL="0" distR="0" wp14:anchorId="3A3D5C19" wp14:editId="5F02F316">
            <wp:extent cx="5314531" cy="45434"/>
            <wp:effectExtent l="0" t="0" r="0" b="0"/>
            <wp:docPr id="6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5314531" cy="45434"/>
                    </a:xfrm>
                    <a:prstGeom prst="rect">
                      <a:avLst/>
                    </a:prstGeom>
                    <a:ln/>
                  </pic:spPr>
                </pic:pic>
              </a:graphicData>
            </a:graphic>
          </wp:inline>
        </w:drawing>
      </w:r>
    </w:p>
    <w:p w14:paraId="6454D782" w14:textId="77777777" w:rsidR="001D0F14" w:rsidRDefault="00000000">
      <w:pPr>
        <w:pBdr>
          <w:top w:val="nil"/>
          <w:left w:val="nil"/>
          <w:bottom w:val="nil"/>
          <w:right w:val="nil"/>
          <w:between w:val="nil"/>
        </w:pBdr>
        <w:spacing w:before="78" w:line="276" w:lineRule="auto"/>
        <w:ind w:left="1137" w:right="736" w:firstLine="719"/>
        <w:rPr>
          <w:color w:val="000000"/>
          <w:sz w:val="24"/>
          <w:szCs w:val="24"/>
        </w:rPr>
      </w:pPr>
      <w:r>
        <w:rPr>
          <w:color w:val="000000"/>
          <w:sz w:val="24"/>
          <w:szCs w:val="24"/>
        </w:rPr>
        <w:t>Forma și metodele de evaluare/examinare pentru fiecare disciplină din planul de învățământ se stabilesc prin fișele disciplinelor.</w:t>
      </w:r>
    </w:p>
    <w:p w14:paraId="25DC6FD8" w14:textId="77777777" w:rsidR="001D0F14" w:rsidRDefault="001D0F14">
      <w:pPr>
        <w:pBdr>
          <w:top w:val="nil"/>
          <w:left w:val="nil"/>
          <w:bottom w:val="nil"/>
          <w:right w:val="nil"/>
          <w:between w:val="nil"/>
        </w:pBdr>
        <w:spacing w:before="1"/>
        <w:rPr>
          <w:color w:val="000000"/>
        </w:rPr>
      </w:pPr>
    </w:p>
    <w:p w14:paraId="14BB6E3D" w14:textId="77777777" w:rsidR="001D0F14" w:rsidRDefault="00000000">
      <w:pPr>
        <w:pStyle w:val="Heading1"/>
        <w:numPr>
          <w:ilvl w:val="0"/>
          <w:numId w:val="4"/>
        </w:numPr>
        <w:tabs>
          <w:tab w:val="left" w:pos="2218"/>
        </w:tabs>
        <w:spacing w:line="321" w:lineRule="auto"/>
        <w:jc w:val="left"/>
      </w:pPr>
      <w:r>
        <w:t>Examenul de finalizare a studiilor</w:t>
      </w:r>
    </w:p>
    <w:p w14:paraId="7580D98C" w14:textId="77777777" w:rsidR="001D0F14" w:rsidRDefault="00000000">
      <w:pPr>
        <w:pBdr>
          <w:top w:val="nil"/>
          <w:left w:val="nil"/>
          <w:bottom w:val="nil"/>
          <w:right w:val="nil"/>
          <w:between w:val="nil"/>
        </w:pBdr>
        <w:spacing w:line="275" w:lineRule="auto"/>
        <w:ind w:left="1858"/>
        <w:rPr>
          <w:color w:val="000000"/>
          <w:sz w:val="24"/>
          <w:szCs w:val="24"/>
        </w:rPr>
      </w:pPr>
      <w:r>
        <w:rPr>
          <w:color w:val="000000"/>
          <w:sz w:val="24"/>
          <w:szCs w:val="24"/>
        </w:rPr>
        <w:t>Perioada de întocmire a lucrării de licenţă: începând cu penultimul semestru de studii.</w:t>
      </w:r>
    </w:p>
    <w:p w14:paraId="6B26C352" w14:textId="77777777" w:rsidR="001D0F14" w:rsidRDefault="00000000">
      <w:pPr>
        <w:pBdr>
          <w:top w:val="nil"/>
          <w:left w:val="nil"/>
          <w:bottom w:val="nil"/>
          <w:right w:val="nil"/>
          <w:between w:val="nil"/>
        </w:pBdr>
        <w:spacing w:before="41" w:line="276" w:lineRule="auto"/>
        <w:ind w:left="1137" w:right="736" w:firstLine="719"/>
        <w:rPr>
          <w:color w:val="000000"/>
          <w:sz w:val="24"/>
          <w:szCs w:val="24"/>
        </w:rPr>
      </w:pPr>
      <w:r>
        <w:rPr>
          <w:color w:val="000000"/>
          <w:sz w:val="24"/>
          <w:szCs w:val="24"/>
        </w:rPr>
        <w:t>Definitivarea lucrării de licenţă: în ultimul semestru de studii. Perioada de susţinere a lucrării de licenţă: în sesiunea iunie-iulie a ultimului an de studii.</w:t>
      </w:r>
    </w:p>
    <w:p w14:paraId="49201D8B" w14:textId="77777777" w:rsidR="001D0F14" w:rsidRDefault="00000000">
      <w:pPr>
        <w:pBdr>
          <w:top w:val="nil"/>
          <w:left w:val="nil"/>
          <w:bottom w:val="nil"/>
          <w:right w:val="nil"/>
          <w:between w:val="nil"/>
        </w:pBdr>
        <w:spacing w:before="1" w:line="276" w:lineRule="auto"/>
        <w:ind w:left="1137" w:right="736" w:firstLine="719"/>
        <w:rPr>
          <w:color w:val="000000"/>
          <w:sz w:val="24"/>
          <w:szCs w:val="24"/>
        </w:rPr>
      </w:pPr>
      <w:r>
        <w:rPr>
          <w:color w:val="000000"/>
          <w:sz w:val="24"/>
          <w:szCs w:val="24"/>
        </w:rPr>
        <w:t>Numărul de credite pentru susţinerea licenţei: 10 credite (5 credite pentru proba I și 5 credite pentru proba II).</w:t>
      </w:r>
    </w:p>
    <w:p w14:paraId="701A47F7" w14:textId="77777777" w:rsidR="001D0F14" w:rsidRDefault="00000000">
      <w:pPr>
        <w:pBdr>
          <w:top w:val="nil"/>
          <w:left w:val="nil"/>
          <w:bottom w:val="nil"/>
          <w:right w:val="nil"/>
          <w:between w:val="nil"/>
        </w:pBdr>
        <w:spacing w:line="275" w:lineRule="auto"/>
        <w:ind w:left="1858"/>
        <w:rPr>
          <w:color w:val="000000"/>
          <w:sz w:val="24"/>
          <w:szCs w:val="24"/>
        </w:rPr>
      </w:pPr>
      <w:r>
        <w:rPr>
          <w:color w:val="000000"/>
          <w:sz w:val="24"/>
          <w:szCs w:val="24"/>
        </w:rPr>
        <w:t>Cerinţe pentru obţinerea diplomei de licenţă:</w:t>
      </w:r>
    </w:p>
    <w:p w14:paraId="3B47D334" w14:textId="77777777" w:rsidR="001D0F14" w:rsidRDefault="00000000">
      <w:pPr>
        <w:pBdr>
          <w:top w:val="nil"/>
          <w:left w:val="nil"/>
          <w:bottom w:val="nil"/>
          <w:right w:val="nil"/>
          <w:between w:val="nil"/>
        </w:pBdr>
        <w:spacing w:before="41"/>
        <w:ind w:left="1858"/>
        <w:rPr>
          <w:color w:val="000000"/>
          <w:sz w:val="24"/>
          <w:szCs w:val="24"/>
        </w:rPr>
      </w:pPr>
      <w:r>
        <w:rPr>
          <w:color w:val="000000"/>
          <w:sz w:val="24"/>
          <w:szCs w:val="24"/>
        </w:rPr>
        <w:t>Pentru obţinerea diplomei de licenţă este necesară îndeplinirea cumulativă a următoarelor</w:t>
      </w:r>
    </w:p>
    <w:p w14:paraId="4D7E5120" w14:textId="77777777" w:rsidR="001D0F14" w:rsidRDefault="00000000">
      <w:pPr>
        <w:pBdr>
          <w:top w:val="nil"/>
          <w:left w:val="nil"/>
          <w:bottom w:val="nil"/>
          <w:right w:val="nil"/>
          <w:between w:val="nil"/>
        </w:pBdr>
        <w:spacing w:before="44"/>
        <w:ind w:left="1137"/>
        <w:rPr>
          <w:color w:val="000000"/>
          <w:sz w:val="24"/>
          <w:szCs w:val="24"/>
        </w:rPr>
      </w:pPr>
      <w:r>
        <w:rPr>
          <w:color w:val="000000"/>
          <w:sz w:val="24"/>
          <w:szCs w:val="24"/>
        </w:rPr>
        <w:t>cerinţe:</w:t>
      </w:r>
    </w:p>
    <w:p w14:paraId="01FB0D4C" w14:textId="77777777" w:rsidR="001D0F14" w:rsidRDefault="00000000">
      <w:pPr>
        <w:numPr>
          <w:ilvl w:val="0"/>
          <w:numId w:val="3"/>
        </w:numPr>
        <w:pBdr>
          <w:top w:val="nil"/>
          <w:left w:val="nil"/>
          <w:bottom w:val="nil"/>
          <w:right w:val="nil"/>
          <w:between w:val="nil"/>
        </w:pBdr>
        <w:tabs>
          <w:tab w:val="left" w:pos="1859"/>
        </w:tabs>
        <w:spacing w:before="41" w:line="276" w:lineRule="auto"/>
        <w:ind w:right="853"/>
        <w:rPr>
          <w:color w:val="000000"/>
          <w:sz w:val="24"/>
          <w:szCs w:val="24"/>
        </w:rPr>
      </w:pPr>
      <w:r>
        <w:rPr>
          <w:color w:val="000000"/>
          <w:sz w:val="24"/>
          <w:szCs w:val="24"/>
        </w:rPr>
        <w:t>acumularea unui număr de 240 credite, din care 210 credite la disciplinele obligatorii şi 30 credite la disciplinele opţionale;</w:t>
      </w:r>
    </w:p>
    <w:p w14:paraId="1739D9D4" w14:textId="77777777" w:rsidR="001D0F14" w:rsidRDefault="00000000">
      <w:pPr>
        <w:numPr>
          <w:ilvl w:val="0"/>
          <w:numId w:val="3"/>
        </w:numPr>
        <w:pBdr>
          <w:top w:val="nil"/>
          <w:left w:val="nil"/>
          <w:bottom w:val="nil"/>
          <w:right w:val="nil"/>
          <w:between w:val="nil"/>
        </w:pBdr>
        <w:tabs>
          <w:tab w:val="left" w:pos="1859"/>
        </w:tabs>
        <w:spacing w:line="275" w:lineRule="auto"/>
        <w:rPr>
          <w:color w:val="000000"/>
          <w:sz w:val="24"/>
          <w:szCs w:val="24"/>
        </w:rPr>
      </w:pPr>
      <w:r>
        <w:rPr>
          <w:color w:val="000000"/>
          <w:sz w:val="24"/>
          <w:szCs w:val="24"/>
        </w:rPr>
        <w:t>obţinerea certificatului de competenţă lingvistică</w:t>
      </w:r>
      <w:r>
        <w:rPr>
          <w:color w:val="FF0000"/>
          <w:sz w:val="24"/>
          <w:szCs w:val="24"/>
        </w:rPr>
        <w:t>;</w:t>
      </w:r>
    </w:p>
    <w:p w14:paraId="21665CDB" w14:textId="77777777" w:rsidR="001D0F14" w:rsidRDefault="00000000">
      <w:pPr>
        <w:numPr>
          <w:ilvl w:val="0"/>
          <w:numId w:val="3"/>
        </w:numPr>
        <w:pBdr>
          <w:top w:val="nil"/>
          <w:left w:val="nil"/>
          <w:bottom w:val="nil"/>
          <w:right w:val="nil"/>
          <w:between w:val="nil"/>
        </w:pBdr>
        <w:tabs>
          <w:tab w:val="left" w:pos="1859"/>
        </w:tabs>
        <w:spacing w:before="43"/>
        <w:rPr>
          <w:color w:val="000000"/>
          <w:sz w:val="24"/>
          <w:szCs w:val="24"/>
        </w:rPr>
      </w:pPr>
      <w:r>
        <w:rPr>
          <w:color w:val="000000"/>
          <w:sz w:val="24"/>
          <w:szCs w:val="24"/>
        </w:rPr>
        <w:t>acumularea unui număr de 10 de credite la examenul de licenţă, astfel:</w:t>
      </w:r>
    </w:p>
    <w:p w14:paraId="6F0508EF" w14:textId="77777777" w:rsidR="001D0F14" w:rsidRDefault="00000000">
      <w:pPr>
        <w:numPr>
          <w:ilvl w:val="1"/>
          <w:numId w:val="3"/>
        </w:numPr>
        <w:pBdr>
          <w:top w:val="nil"/>
          <w:left w:val="nil"/>
          <w:bottom w:val="nil"/>
          <w:right w:val="nil"/>
          <w:between w:val="nil"/>
        </w:pBdr>
        <w:tabs>
          <w:tab w:val="left" w:pos="2218"/>
        </w:tabs>
        <w:spacing w:before="41"/>
        <w:rPr>
          <w:color w:val="000000"/>
          <w:sz w:val="24"/>
          <w:szCs w:val="24"/>
        </w:rPr>
      </w:pPr>
      <w:r>
        <w:rPr>
          <w:color w:val="000000"/>
          <w:sz w:val="24"/>
          <w:szCs w:val="24"/>
        </w:rPr>
        <w:t>Proba I (probă scrisă): Evaluarea cunoştinţelor fundamentale şi de specialitate – 5 credite;</w:t>
      </w:r>
    </w:p>
    <w:p w14:paraId="2F34AEB0" w14:textId="77777777" w:rsidR="001D0F14" w:rsidRDefault="00000000">
      <w:pPr>
        <w:numPr>
          <w:ilvl w:val="1"/>
          <w:numId w:val="3"/>
        </w:numPr>
        <w:pBdr>
          <w:top w:val="nil"/>
          <w:left w:val="nil"/>
          <w:bottom w:val="nil"/>
          <w:right w:val="nil"/>
          <w:between w:val="nil"/>
        </w:pBdr>
        <w:tabs>
          <w:tab w:val="left" w:pos="2218"/>
        </w:tabs>
        <w:spacing w:before="41"/>
        <w:rPr>
          <w:color w:val="000000"/>
          <w:sz w:val="24"/>
          <w:szCs w:val="24"/>
        </w:rPr>
      </w:pPr>
      <w:r>
        <w:rPr>
          <w:color w:val="000000"/>
          <w:sz w:val="24"/>
          <w:szCs w:val="24"/>
        </w:rPr>
        <w:t>Proba II (probă orală): Prezentarea şi susţinerea lucrării de licenţă – 5 credite.</w:t>
      </w:r>
    </w:p>
    <w:p w14:paraId="131E6524" w14:textId="77777777" w:rsidR="001D0F14" w:rsidRDefault="00000000">
      <w:pPr>
        <w:pBdr>
          <w:top w:val="nil"/>
          <w:left w:val="nil"/>
          <w:bottom w:val="nil"/>
          <w:right w:val="nil"/>
          <w:between w:val="nil"/>
        </w:pBdr>
        <w:spacing w:before="41" w:line="278" w:lineRule="auto"/>
        <w:ind w:left="1137" w:right="849" w:firstLine="719"/>
        <w:jc w:val="both"/>
        <w:rPr>
          <w:color w:val="000000"/>
          <w:sz w:val="24"/>
          <w:szCs w:val="24"/>
        </w:rPr>
      </w:pPr>
      <w:r>
        <w:rPr>
          <w:color w:val="000000"/>
          <w:sz w:val="24"/>
          <w:szCs w:val="24"/>
        </w:rPr>
        <w:t>Tematica și bibliografia corespunzătoare probelor examenului de finalizare a studiilor se publică pe site-ul propriu al fiecărei facultăți și/sau pe site-ul UVT înainte de începutul fiecărui an universitar.</w:t>
      </w:r>
    </w:p>
    <w:p w14:paraId="101AC955" w14:textId="77777777" w:rsidR="001D0F14" w:rsidRDefault="00000000">
      <w:pPr>
        <w:pBdr>
          <w:top w:val="nil"/>
          <w:left w:val="nil"/>
          <w:bottom w:val="nil"/>
          <w:right w:val="nil"/>
          <w:between w:val="nil"/>
        </w:pBdr>
        <w:spacing w:line="276" w:lineRule="auto"/>
        <w:ind w:left="1137" w:right="853" w:firstLine="719"/>
        <w:jc w:val="both"/>
        <w:rPr>
          <w:color w:val="000000"/>
          <w:sz w:val="24"/>
          <w:szCs w:val="24"/>
        </w:rPr>
      </w:pPr>
      <w:r>
        <w:rPr>
          <w:color w:val="000000"/>
          <w:sz w:val="24"/>
          <w:szCs w:val="24"/>
        </w:rPr>
        <w:t>Înscrierea la examenul de finalizare a studiilor este condiționată de alegerea de către student a temei lucrării de finalizare a studiilor în cel mult 60 de zile de la începutul anului universitar al anului de studii terminal.</w:t>
      </w:r>
    </w:p>
    <w:p w14:paraId="6EAA7EA5" w14:textId="77777777" w:rsidR="001D0F14" w:rsidRDefault="00000000">
      <w:pPr>
        <w:pBdr>
          <w:top w:val="nil"/>
          <w:left w:val="nil"/>
          <w:bottom w:val="nil"/>
          <w:right w:val="nil"/>
          <w:between w:val="nil"/>
        </w:pBdr>
        <w:spacing w:line="278" w:lineRule="auto"/>
        <w:ind w:left="1137" w:right="848" w:firstLine="719"/>
        <w:jc w:val="both"/>
        <w:rPr>
          <w:color w:val="000000"/>
          <w:sz w:val="24"/>
          <w:szCs w:val="24"/>
        </w:rPr>
      </w:pPr>
      <w:r>
        <w:rPr>
          <w:color w:val="000000"/>
          <w:sz w:val="24"/>
          <w:szCs w:val="24"/>
        </w:rPr>
        <w:t>Depunerea variantei finale a lucrării de finalizare a studiilor pe platforma de e-learning se face cu cel puțin 5 zile lucrătoare înainte de data programată pentru începerea examenului.</w:t>
      </w:r>
    </w:p>
    <w:p w14:paraId="1DC965B2" w14:textId="77777777" w:rsidR="001D0F14" w:rsidRDefault="00000000">
      <w:pPr>
        <w:pBdr>
          <w:top w:val="nil"/>
          <w:left w:val="nil"/>
          <w:bottom w:val="nil"/>
          <w:right w:val="nil"/>
          <w:between w:val="nil"/>
        </w:pBdr>
        <w:spacing w:line="276" w:lineRule="auto"/>
        <w:ind w:left="1137" w:right="847" w:firstLine="719"/>
        <w:jc w:val="both"/>
        <w:rPr>
          <w:color w:val="000000"/>
          <w:sz w:val="24"/>
          <w:szCs w:val="24"/>
        </w:rPr>
      </w:pPr>
      <w:r>
        <w:rPr>
          <w:color w:val="000000"/>
          <w:sz w:val="24"/>
          <w:szCs w:val="24"/>
        </w:rPr>
        <w:t xml:space="preserve">Fiecare lucrare de finalizare a studiilor va fi însoțită, în momentul depunerii, de </w:t>
      </w:r>
      <w:r>
        <w:rPr>
          <w:i/>
          <w:iCs/>
          <w:color w:val="000000"/>
          <w:sz w:val="24"/>
          <w:szCs w:val="24"/>
        </w:rPr>
        <w:t xml:space="preserve">Raportul de similaritate </w:t>
      </w:r>
      <w:r>
        <w:rPr>
          <w:color w:val="000000"/>
          <w:sz w:val="24"/>
          <w:szCs w:val="24"/>
        </w:rPr>
        <w:t>rezultat ca urmare a verificării originalității lucrării de finalizare a studiilor universitare printr-un soft specializat, pe platforma de e-learning a UVT. Conform structurii anului universitar, la UVT examenele de finalizare a studiilor universitare se pot organiza în 3 sesiuni, de regulă în lunile iulie, septembrie și februarie.</w:t>
      </w:r>
    </w:p>
    <w:p w14:paraId="524F2AEA" w14:textId="77777777" w:rsidR="001D0F14" w:rsidRDefault="001D0F14">
      <w:pPr>
        <w:pBdr>
          <w:top w:val="nil"/>
          <w:left w:val="nil"/>
          <w:bottom w:val="nil"/>
          <w:right w:val="nil"/>
          <w:between w:val="nil"/>
        </w:pBdr>
        <w:spacing w:before="5"/>
        <w:rPr>
          <w:color w:val="000000"/>
          <w:sz w:val="24"/>
          <w:szCs w:val="24"/>
        </w:rPr>
      </w:pPr>
    </w:p>
    <w:p w14:paraId="422E3743" w14:textId="77777777" w:rsidR="001D0F14" w:rsidRDefault="00000000">
      <w:pPr>
        <w:numPr>
          <w:ilvl w:val="0"/>
          <w:numId w:val="2"/>
        </w:numPr>
        <w:pBdr>
          <w:top w:val="nil"/>
          <w:left w:val="nil"/>
          <w:bottom w:val="nil"/>
          <w:right w:val="nil"/>
          <w:between w:val="nil"/>
        </w:pBdr>
        <w:tabs>
          <w:tab w:val="left" w:pos="2218"/>
        </w:tabs>
        <w:jc w:val="both"/>
        <w:rPr>
          <w:i/>
          <w:iCs/>
          <w:color w:val="000000"/>
          <w:sz w:val="24"/>
          <w:szCs w:val="24"/>
        </w:rPr>
      </w:pPr>
      <w:r>
        <w:rPr>
          <w:b/>
          <w:bCs/>
          <w:color w:val="000000"/>
          <w:sz w:val="28"/>
          <w:szCs w:val="28"/>
        </w:rPr>
        <w:t xml:space="preserve">Pregătirea pentru profesia didactică </w:t>
      </w:r>
      <w:r>
        <w:rPr>
          <w:i/>
          <w:iCs/>
          <w:color w:val="000000"/>
          <w:sz w:val="24"/>
          <w:szCs w:val="24"/>
        </w:rPr>
        <w:t>(dacă este cazul)</w:t>
      </w:r>
    </w:p>
    <w:p w14:paraId="020AE088" w14:textId="77777777" w:rsidR="001D0F14" w:rsidRDefault="00000000">
      <w:pPr>
        <w:pBdr>
          <w:top w:val="nil"/>
          <w:left w:val="nil"/>
          <w:bottom w:val="nil"/>
          <w:right w:val="nil"/>
          <w:between w:val="nil"/>
        </w:pBdr>
        <w:spacing w:before="49" w:line="276" w:lineRule="auto"/>
        <w:ind w:left="1137" w:right="845" w:firstLine="719"/>
        <w:jc w:val="both"/>
        <w:rPr>
          <w:color w:val="000000"/>
          <w:sz w:val="24"/>
          <w:szCs w:val="24"/>
        </w:rPr>
        <w:sectPr w:rsidR="001D0F14">
          <w:pgSz w:w="11910" w:h="16840"/>
          <w:pgMar w:top="1400" w:right="0" w:bottom="1060" w:left="0" w:header="489" w:footer="866" w:gutter="0"/>
          <w:cols w:space="720"/>
        </w:sectPr>
      </w:pPr>
      <w:r>
        <w:rPr>
          <w:color w:val="000000"/>
          <w:sz w:val="24"/>
          <w:szCs w:val="24"/>
        </w:rPr>
        <w:t xml:space="preserve">Studenții care doresc să opteze și pentru o carieră didactică în învățământul preuniversitar trebuie să parcurgă (complementar prezentului program de studii) și să finalizeze </w:t>
      </w:r>
      <w:r>
        <w:rPr>
          <w:i/>
          <w:iCs/>
          <w:color w:val="000000"/>
          <w:sz w:val="24"/>
          <w:szCs w:val="24"/>
        </w:rPr>
        <w:t xml:space="preserve">Programul de formare psihopedagogică în vederea certificării competențelor pentru profesia didactică </w:t>
      </w:r>
      <w:r>
        <w:rPr>
          <w:color w:val="000000"/>
          <w:sz w:val="24"/>
          <w:szCs w:val="24"/>
        </w:rPr>
        <w:t xml:space="preserve">și să obțină Certificatul de absolvire a acestui program. La Universitatea de Vest din Timișoara acest program este organizat prin intermediul Departamentului pentru Pregătirea Personalului Didactic (DPPD) și poate fi urmat în paralel cu studiile universitare sau în regim postuniversitar. Pentru mai multe informații, accesați linkul: </w:t>
      </w:r>
      <w:hyperlink r:id="rId16">
        <w:r>
          <w:rPr>
            <w:color w:val="0000FF"/>
            <w:sz w:val="24"/>
            <w:szCs w:val="24"/>
            <w:u w:val="single"/>
          </w:rPr>
          <w:t>https://dppd.uvt.ro</w:t>
        </w:r>
      </w:hyperlink>
      <w:r>
        <w:rPr>
          <w:color w:val="000000"/>
          <w:sz w:val="24"/>
          <w:szCs w:val="24"/>
        </w:rPr>
        <w:t>.</w:t>
      </w:r>
    </w:p>
    <w:p w14:paraId="7654770D" w14:textId="77777777" w:rsidR="001D0F14" w:rsidRDefault="001D0F14">
      <w:pPr>
        <w:pBdr>
          <w:top w:val="nil"/>
          <w:left w:val="nil"/>
          <w:bottom w:val="nil"/>
          <w:right w:val="nil"/>
          <w:between w:val="nil"/>
        </w:pBdr>
        <w:spacing w:before="3"/>
        <w:rPr>
          <w:color w:val="000000"/>
          <w:sz w:val="14"/>
          <w:szCs w:val="14"/>
        </w:rPr>
      </w:pPr>
    </w:p>
    <w:p w14:paraId="21683007" w14:textId="77777777" w:rsidR="001D0F14" w:rsidRDefault="00000000">
      <w:pPr>
        <w:pBdr>
          <w:top w:val="nil"/>
          <w:left w:val="nil"/>
          <w:bottom w:val="nil"/>
          <w:right w:val="nil"/>
          <w:between w:val="nil"/>
        </w:pBdr>
        <w:spacing w:line="71" w:lineRule="auto"/>
        <w:ind w:left="3372"/>
        <w:rPr>
          <w:color w:val="000000"/>
          <w:sz w:val="7"/>
          <w:szCs w:val="7"/>
        </w:rPr>
      </w:pPr>
      <w:r>
        <w:rPr>
          <w:noProof/>
          <w:color w:val="000000"/>
          <w:sz w:val="7"/>
          <w:szCs w:val="7"/>
        </w:rPr>
        <w:drawing>
          <wp:inline distT="0" distB="0" distL="0" distR="0" wp14:anchorId="0F348230" wp14:editId="6C733431">
            <wp:extent cx="5314531" cy="45434"/>
            <wp:effectExtent l="0" t="0" r="0" b="0"/>
            <wp:docPr id="6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5314531" cy="45434"/>
                    </a:xfrm>
                    <a:prstGeom prst="rect">
                      <a:avLst/>
                    </a:prstGeom>
                    <a:ln/>
                  </pic:spPr>
                </pic:pic>
              </a:graphicData>
            </a:graphic>
          </wp:inline>
        </w:drawing>
      </w:r>
    </w:p>
    <w:p w14:paraId="35074227" w14:textId="77777777" w:rsidR="001D0F14" w:rsidRDefault="001D0F14">
      <w:pPr>
        <w:pBdr>
          <w:top w:val="nil"/>
          <w:left w:val="nil"/>
          <w:bottom w:val="nil"/>
          <w:right w:val="nil"/>
          <w:between w:val="nil"/>
        </w:pBdr>
        <w:spacing w:before="6"/>
        <w:rPr>
          <w:color w:val="000000"/>
          <w:sz w:val="23"/>
          <w:szCs w:val="23"/>
        </w:rPr>
      </w:pPr>
    </w:p>
    <w:p w14:paraId="7281A230" w14:textId="77777777" w:rsidR="001D0F14" w:rsidRDefault="00000000">
      <w:pPr>
        <w:pStyle w:val="Heading1"/>
        <w:numPr>
          <w:ilvl w:val="0"/>
          <w:numId w:val="2"/>
        </w:numPr>
        <w:tabs>
          <w:tab w:val="left" w:pos="2139"/>
        </w:tabs>
        <w:spacing w:before="89"/>
        <w:ind w:left="2138" w:hanging="280"/>
        <w:jc w:val="left"/>
      </w:pPr>
      <w:r>
        <w:t>Disciplinele de studii pe ani</w:t>
      </w:r>
    </w:p>
    <w:p w14:paraId="72380B56" w14:textId="77777777" w:rsidR="001D0F14" w:rsidRDefault="001D0F14">
      <w:pPr>
        <w:pBdr>
          <w:top w:val="nil"/>
          <w:left w:val="nil"/>
          <w:bottom w:val="nil"/>
          <w:right w:val="nil"/>
          <w:between w:val="nil"/>
        </w:pBdr>
        <w:spacing w:before="10"/>
        <w:rPr>
          <w:b/>
          <w:bCs/>
          <w:color w:val="000000"/>
          <w:sz w:val="23"/>
          <w:szCs w:val="23"/>
        </w:rPr>
      </w:pPr>
    </w:p>
    <w:p w14:paraId="6B17E4D7" w14:textId="77777777" w:rsidR="001D0F14" w:rsidRDefault="00000000">
      <w:pPr>
        <w:pStyle w:val="Heading2"/>
        <w:spacing w:before="1" w:line="242" w:lineRule="auto"/>
        <w:ind w:right="4213" w:firstLine="386"/>
      </w:pPr>
      <w:r>
        <w:t>ANUL DE STUDII I IF AN UNIVERSITAR 2023-2024</w:t>
      </w:r>
    </w:p>
    <w:tbl>
      <w:tblPr>
        <w:tblStyle w:val="a0"/>
        <w:tblW w:w="9991" w:type="dxa"/>
        <w:tblInd w:w="116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545"/>
        <w:gridCol w:w="1420"/>
        <w:gridCol w:w="508"/>
        <w:gridCol w:w="528"/>
        <w:gridCol w:w="1022"/>
        <w:gridCol w:w="540"/>
        <w:gridCol w:w="451"/>
        <w:gridCol w:w="437"/>
        <w:gridCol w:w="463"/>
        <w:gridCol w:w="432"/>
        <w:gridCol w:w="538"/>
        <w:gridCol w:w="617"/>
        <w:gridCol w:w="526"/>
        <w:gridCol w:w="408"/>
        <w:gridCol w:w="564"/>
        <w:gridCol w:w="437"/>
        <w:gridCol w:w="555"/>
      </w:tblGrid>
      <w:tr w:rsidR="001D0F14" w14:paraId="0E3C0AD5" w14:textId="77777777">
        <w:trPr>
          <w:trHeight w:val="416"/>
        </w:trPr>
        <w:tc>
          <w:tcPr>
            <w:tcW w:w="545" w:type="dxa"/>
            <w:vMerge w:val="restart"/>
            <w:tcBorders>
              <w:bottom w:val="single" w:sz="4" w:space="0" w:color="000000"/>
            </w:tcBorders>
          </w:tcPr>
          <w:p w14:paraId="0EB2FD07" w14:textId="77777777" w:rsidR="001D0F14" w:rsidRDefault="00000000">
            <w:pPr>
              <w:pBdr>
                <w:top w:val="nil"/>
                <w:left w:val="nil"/>
                <w:bottom w:val="nil"/>
                <w:right w:val="nil"/>
                <w:between w:val="nil"/>
              </w:pBdr>
              <w:spacing w:before="109"/>
              <w:ind w:left="139" w:right="91" w:firstLine="4"/>
              <w:rPr>
                <w:b/>
                <w:bCs/>
                <w:color w:val="000000"/>
                <w:sz w:val="18"/>
                <w:szCs w:val="18"/>
              </w:rPr>
            </w:pPr>
            <w:r>
              <w:rPr>
                <w:b/>
                <w:bCs/>
                <w:color w:val="000000"/>
                <w:sz w:val="18"/>
                <w:szCs w:val="18"/>
              </w:rPr>
              <w:t>Nr. crt.</w:t>
            </w:r>
          </w:p>
        </w:tc>
        <w:tc>
          <w:tcPr>
            <w:tcW w:w="1420" w:type="dxa"/>
            <w:vMerge w:val="restart"/>
            <w:tcBorders>
              <w:bottom w:val="single" w:sz="4" w:space="0" w:color="000000"/>
            </w:tcBorders>
          </w:tcPr>
          <w:p w14:paraId="03A19ED5" w14:textId="77777777" w:rsidR="001D0F14" w:rsidRDefault="001D0F14">
            <w:pPr>
              <w:pBdr>
                <w:top w:val="nil"/>
                <w:left w:val="nil"/>
                <w:bottom w:val="nil"/>
                <w:right w:val="nil"/>
                <w:between w:val="nil"/>
              </w:pBdr>
              <w:spacing w:before="5"/>
              <w:rPr>
                <w:b/>
                <w:bCs/>
                <w:color w:val="000000"/>
                <w:sz w:val="18"/>
                <w:szCs w:val="18"/>
              </w:rPr>
            </w:pPr>
          </w:p>
          <w:p w14:paraId="6A570813" w14:textId="77777777" w:rsidR="001D0F14" w:rsidRDefault="00000000">
            <w:pPr>
              <w:pBdr>
                <w:top w:val="nil"/>
                <w:left w:val="nil"/>
                <w:bottom w:val="nil"/>
                <w:right w:val="nil"/>
                <w:between w:val="nil"/>
              </w:pBdr>
              <w:spacing w:before="1"/>
              <w:ind w:left="326"/>
              <w:rPr>
                <w:b/>
                <w:bCs/>
                <w:color w:val="000000"/>
                <w:sz w:val="18"/>
                <w:szCs w:val="18"/>
              </w:rPr>
            </w:pPr>
            <w:r>
              <w:rPr>
                <w:b/>
                <w:bCs/>
                <w:color w:val="000000"/>
                <w:sz w:val="18"/>
                <w:szCs w:val="18"/>
              </w:rPr>
              <w:t>Disciplina</w:t>
            </w:r>
          </w:p>
        </w:tc>
        <w:tc>
          <w:tcPr>
            <w:tcW w:w="508" w:type="dxa"/>
            <w:vMerge w:val="restart"/>
            <w:tcBorders>
              <w:bottom w:val="single" w:sz="4" w:space="0" w:color="000000"/>
            </w:tcBorders>
          </w:tcPr>
          <w:p w14:paraId="27DDB1AC" w14:textId="77777777" w:rsidR="001D0F14" w:rsidRDefault="001D0F14">
            <w:pPr>
              <w:pBdr>
                <w:top w:val="nil"/>
                <w:left w:val="nil"/>
                <w:bottom w:val="nil"/>
                <w:right w:val="nil"/>
                <w:between w:val="nil"/>
              </w:pBdr>
              <w:spacing w:before="5"/>
              <w:rPr>
                <w:b/>
                <w:bCs/>
                <w:color w:val="000000"/>
                <w:sz w:val="18"/>
                <w:szCs w:val="18"/>
              </w:rPr>
            </w:pPr>
          </w:p>
          <w:p w14:paraId="7EF5D51E" w14:textId="77777777" w:rsidR="001D0F14" w:rsidRDefault="00000000">
            <w:pPr>
              <w:pBdr>
                <w:top w:val="nil"/>
                <w:left w:val="nil"/>
                <w:bottom w:val="nil"/>
                <w:right w:val="nil"/>
                <w:between w:val="nil"/>
              </w:pBdr>
              <w:spacing w:before="1"/>
              <w:ind w:left="144"/>
              <w:rPr>
                <w:b/>
                <w:bCs/>
                <w:color w:val="000000"/>
                <w:sz w:val="18"/>
                <w:szCs w:val="18"/>
              </w:rPr>
            </w:pPr>
            <w:r>
              <w:rPr>
                <w:b/>
                <w:bCs/>
                <w:color w:val="000000"/>
                <w:sz w:val="18"/>
                <w:szCs w:val="18"/>
              </w:rPr>
              <w:t>C1</w:t>
            </w:r>
          </w:p>
        </w:tc>
        <w:tc>
          <w:tcPr>
            <w:tcW w:w="528" w:type="dxa"/>
            <w:vMerge w:val="restart"/>
            <w:tcBorders>
              <w:bottom w:val="single" w:sz="4" w:space="0" w:color="000000"/>
            </w:tcBorders>
          </w:tcPr>
          <w:p w14:paraId="37FDE499" w14:textId="77777777" w:rsidR="001D0F14" w:rsidRDefault="001D0F14">
            <w:pPr>
              <w:pBdr>
                <w:top w:val="nil"/>
                <w:left w:val="nil"/>
                <w:bottom w:val="nil"/>
                <w:right w:val="nil"/>
                <w:between w:val="nil"/>
              </w:pBdr>
              <w:spacing w:before="5"/>
              <w:rPr>
                <w:b/>
                <w:bCs/>
                <w:color w:val="000000"/>
                <w:sz w:val="18"/>
                <w:szCs w:val="18"/>
              </w:rPr>
            </w:pPr>
          </w:p>
          <w:p w14:paraId="22378F6F" w14:textId="77777777" w:rsidR="001D0F14" w:rsidRDefault="00000000">
            <w:pPr>
              <w:pBdr>
                <w:top w:val="nil"/>
                <w:left w:val="nil"/>
                <w:bottom w:val="nil"/>
                <w:right w:val="nil"/>
                <w:between w:val="nil"/>
              </w:pBdr>
              <w:spacing w:before="1"/>
              <w:ind w:left="155"/>
              <w:rPr>
                <w:b/>
                <w:bCs/>
                <w:color w:val="000000"/>
                <w:sz w:val="18"/>
                <w:szCs w:val="18"/>
              </w:rPr>
            </w:pPr>
            <w:r>
              <w:rPr>
                <w:b/>
                <w:bCs/>
                <w:color w:val="000000"/>
                <w:sz w:val="18"/>
                <w:szCs w:val="18"/>
              </w:rPr>
              <w:t>C2</w:t>
            </w:r>
          </w:p>
        </w:tc>
        <w:tc>
          <w:tcPr>
            <w:tcW w:w="1022" w:type="dxa"/>
            <w:vMerge w:val="restart"/>
            <w:tcBorders>
              <w:bottom w:val="single" w:sz="4" w:space="0" w:color="000000"/>
            </w:tcBorders>
          </w:tcPr>
          <w:p w14:paraId="48866499" w14:textId="77777777" w:rsidR="001D0F14" w:rsidRDefault="00000000">
            <w:pPr>
              <w:pBdr>
                <w:top w:val="nil"/>
                <w:left w:val="nil"/>
                <w:bottom w:val="nil"/>
                <w:right w:val="nil"/>
                <w:between w:val="nil"/>
              </w:pBdr>
              <w:spacing w:before="109"/>
              <w:ind w:left="121" w:right="70" w:firstLine="153"/>
              <w:rPr>
                <w:b/>
                <w:bCs/>
                <w:color w:val="000000"/>
                <w:sz w:val="18"/>
                <w:szCs w:val="18"/>
              </w:rPr>
            </w:pPr>
            <w:r>
              <w:rPr>
                <w:b/>
                <w:bCs/>
                <w:color w:val="000000"/>
                <w:sz w:val="18"/>
                <w:szCs w:val="18"/>
              </w:rPr>
              <w:t>Codul disciplinei</w:t>
            </w:r>
          </w:p>
        </w:tc>
        <w:tc>
          <w:tcPr>
            <w:tcW w:w="2861" w:type="dxa"/>
            <w:gridSpan w:val="6"/>
            <w:tcBorders>
              <w:bottom w:val="single" w:sz="4" w:space="0" w:color="000000"/>
            </w:tcBorders>
          </w:tcPr>
          <w:p w14:paraId="66CE222A" w14:textId="77777777" w:rsidR="001D0F14" w:rsidRDefault="00000000">
            <w:pPr>
              <w:pBdr>
                <w:top w:val="nil"/>
                <w:left w:val="nil"/>
                <w:bottom w:val="nil"/>
                <w:right w:val="nil"/>
                <w:between w:val="nil"/>
              </w:pBdr>
              <w:spacing w:line="206" w:lineRule="auto"/>
              <w:ind w:left="921" w:right="880" w:firstLine="69"/>
              <w:rPr>
                <w:b/>
                <w:bCs/>
                <w:color w:val="000000"/>
                <w:sz w:val="18"/>
                <w:szCs w:val="18"/>
              </w:rPr>
            </w:pPr>
            <w:r>
              <w:rPr>
                <w:b/>
                <w:bCs/>
                <w:color w:val="000000"/>
                <w:sz w:val="18"/>
                <w:szCs w:val="18"/>
              </w:rPr>
              <w:t>Semestrul I 14 săptămâni</w:t>
            </w:r>
          </w:p>
        </w:tc>
        <w:tc>
          <w:tcPr>
            <w:tcW w:w="3107" w:type="dxa"/>
            <w:gridSpan w:val="6"/>
            <w:tcBorders>
              <w:bottom w:val="single" w:sz="4" w:space="0" w:color="000000"/>
            </w:tcBorders>
          </w:tcPr>
          <w:p w14:paraId="0D018445" w14:textId="77777777" w:rsidR="001D0F14" w:rsidRDefault="00000000">
            <w:pPr>
              <w:pBdr>
                <w:top w:val="nil"/>
                <w:left w:val="nil"/>
                <w:bottom w:val="nil"/>
                <w:right w:val="nil"/>
                <w:between w:val="nil"/>
              </w:pBdr>
              <w:spacing w:line="206" w:lineRule="auto"/>
              <w:ind w:left="1042" w:right="1005" w:firstLine="35"/>
              <w:rPr>
                <w:b/>
                <w:bCs/>
                <w:color w:val="000000"/>
                <w:sz w:val="18"/>
                <w:szCs w:val="18"/>
              </w:rPr>
            </w:pPr>
            <w:r>
              <w:rPr>
                <w:b/>
                <w:bCs/>
                <w:color w:val="000000"/>
                <w:sz w:val="18"/>
                <w:szCs w:val="18"/>
              </w:rPr>
              <w:t>Semestrul II 14 săptămâni</w:t>
            </w:r>
          </w:p>
        </w:tc>
      </w:tr>
      <w:tr w:rsidR="001D0F14" w14:paraId="159A162A" w14:textId="77777777">
        <w:trPr>
          <w:trHeight w:val="206"/>
        </w:trPr>
        <w:tc>
          <w:tcPr>
            <w:tcW w:w="545" w:type="dxa"/>
            <w:vMerge/>
            <w:tcBorders>
              <w:bottom w:val="single" w:sz="4" w:space="0" w:color="000000"/>
            </w:tcBorders>
          </w:tcPr>
          <w:p w14:paraId="307856F6" w14:textId="77777777" w:rsidR="001D0F14" w:rsidRDefault="001D0F14">
            <w:pPr>
              <w:pBdr>
                <w:top w:val="nil"/>
                <w:left w:val="nil"/>
                <w:bottom w:val="nil"/>
                <w:right w:val="nil"/>
                <w:between w:val="nil"/>
              </w:pBdr>
              <w:spacing w:line="276" w:lineRule="auto"/>
              <w:rPr>
                <w:b/>
                <w:bCs/>
                <w:color w:val="000000"/>
                <w:sz w:val="18"/>
                <w:szCs w:val="18"/>
              </w:rPr>
            </w:pPr>
          </w:p>
        </w:tc>
        <w:tc>
          <w:tcPr>
            <w:tcW w:w="1420" w:type="dxa"/>
            <w:vMerge/>
            <w:tcBorders>
              <w:bottom w:val="single" w:sz="4" w:space="0" w:color="000000"/>
            </w:tcBorders>
          </w:tcPr>
          <w:p w14:paraId="13ACDD15" w14:textId="77777777" w:rsidR="001D0F14" w:rsidRDefault="001D0F14">
            <w:pPr>
              <w:pBdr>
                <w:top w:val="nil"/>
                <w:left w:val="nil"/>
                <w:bottom w:val="nil"/>
                <w:right w:val="nil"/>
                <w:between w:val="nil"/>
              </w:pBdr>
              <w:spacing w:line="276" w:lineRule="auto"/>
              <w:rPr>
                <w:b/>
                <w:bCs/>
                <w:color w:val="000000"/>
                <w:sz w:val="18"/>
                <w:szCs w:val="18"/>
              </w:rPr>
            </w:pPr>
          </w:p>
        </w:tc>
        <w:tc>
          <w:tcPr>
            <w:tcW w:w="508" w:type="dxa"/>
            <w:vMerge/>
            <w:tcBorders>
              <w:bottom w:val="single" w:sz="4" w:space="0" w:color="000000"/>
            </w:tcBorders>
          </w:tcPr>
          <w:p w14:paraId="69AA2D91" w14:textId="77777777" w:rsidR="001D0F14" w:rsidRDefault="001D0F14">
            <w:pPr>
              <w:pBdr>
                <w:top w:val="nil"/>
                <w:left w:val="nil"/>
                <w:bottom w:val="nil"/>
                <w:right w:val="nil"/>
                <w:between w:val="nil"/>
              </w:pBdr>
              <w:spacing w:line="276" w:lineRule="auto"/>
              <w:rPr>
                <w:b/>
                <w:bCs/>
                <w:color w:val="000000"/>
                <w:sz w:val="18"/>
                <w:szCs w:val="18"/>
              </w:rPr>
            </w:pPr>
          </w:p>
        </w:tc>
        <w:tc>
          <w:tcPr>
            <w:tcW w:w="528" w:type="dxa"/>
            <w:vMerge/>
            <w:tcBorders>
              <w:bottom w:val="single" w:sz="4" w:space="0" w:color="000000"/>
            </w:tcBorders>
          </w:tcPr>
          <w:p w14:paraId="40A303B2" w14:textId="77777777" w:rsidR="001D0F14" w:rsidRDefault="001D0F14">
            <w:pPr>
              <w:pBdr>
                <w:top w:val="nil"/>
                <w:left w:val="nil"/>
                <w:bottom w:val="nil"/>
                <w:right w:val="nil"/>
                <w:between w:val="nil"/>
              </w:pBdr>
              <w:spacing w:line="276" w:lineRule="auto"/>
              <w:rPr>
                <w:b/>
                <w:bCs/>
                <w:color w:val="000000"/>
                <w:sz w:val="18"/>
                <w:szCs w:val="18"/>
              </w:rPr>
            </w:pPr>
          </w:p>
        </w:tc>
        <w:tc>
          <w:tcPr>
            <w:tcW w:w="1022" w:type="dxa"/>
            <w:vMerge/>
            <w:tcBorders>
              <w:bottom w:val="single" w:sz="4" w:space="0" w:color="000000"/>
            </w:tcBorders>
          </w:tcPr>
          <w:p w14:paraId="48D18C58" w14:textId="77777777" w:rsidR="001D0F14" w:rsidRDefault="001D0F14">
            <w:pPr>
              <w:pBdr>
                <w:top w:val="nil"/>
                <w:left w:val="nil"/>
                <w:bottom w:val="nil"/>
                <w:right w:val="nil"/>
                <w:between w:val="nil"/>
              </w:pBdr>
              <w:spacing w:line="276" w:lineRule="auto"/>
              <w:rPr>
                <w:b/>
                <w:bCs/>
                <w:color w:val="000000"/>
                <w:sz w:val="18"/>
                <w:szCs w:val="18"/>
              </w:rPr>
            </w:pPr>
          </w:p>
        </w:tc>
        <w:tc>
          <w:tcPr>
            <w:tcW w:w="540" w:type="dxa"/>
            <w:tcBorders>
              <w:top w:val="single" w:sz="4" w:space="0" w:color="000000"/>
              <w:bottom w:val="single" w:sz="4" w:space="0" w:color="000000"/>
              <w:right w:val="single" w:sz="4" w:space="0" w:color="000000"/>
            </w:tcBorders>
          </w:tcPr>
          <w:p w14:paraId="2A01ED27" w14:textId="77777777" w:rsidR="001D0F14" w:rsidRDefault="00000000">
            <w:pPr>
              <w:pBdr>
                <w:top w:val="nil"/>
                <w:left w:val="nil"/>
                <w:bottom w:val="nil"/>
                <w:right w:val="nil"/>
                <w:between w:val="nil"/>
              </w:pBdr>
              <w:spacing w:line="186" w:lineRule="auto"/>
              <w:ind w:left="27"/>
              <w:jc w:val="center"/>
              <w:rPr>
                <w:b/>
                <w:bCs/>
                <w:color w:val="000000"/>
                <w:sz w:val="18"/>
                <w:szCs w:val="18"/>
              </w:rPr>
            </w:pPr>
            <w:r>
              <w:rPr>
                <w:b/>
                <w:bCs/>
                <w:color w:val="000000"/>
                <w:sz w:val="18"/>
                <w:szCs w:val="18"/>
              </w:rPr>
              <w:t>C</w:t>
            </w:r>
          </w:p>
        </w:tc>
        <w:tc>
          <w:tcPr>
            <w:tcW w:w="451" w:type="dxa"/>
            <w:tcBorders>
              <w:top w:val="single" w:sz="4" w:space="0" w:color="000000"/>
              <w:left w:val="single" w:sz="4" w:space="0" w:color="000000"/>
              <w:bottom w:val="single" w:sz="4" w:space="0" w:color="000000"/>
              <w:right w:val="single" w:sz="4" w:space="0" w:color="000000"/>
            </w:tcBorders>
          </w:tcPr>
          <w:p w14:paraId="26F3BB33" w14:textId="77777777" w:rsidR="001D0F14" w:rsidRDefault="00000000">
            <w:pPr>
              <w:pBdr>
                <w:top w:val="nil"/>
                <w:left w:val="nil"/>
                <w:bottom w:val="nil"/>
                <w:right w:val="nil"/>
                <w:between w:val="nil"/>
              </w:pBdr>
              <w:spacing w:line="186" w:lineRule="auto"/>
              <w:ind w:left="29"/>
              <w:jc w:val="center"/>
              <w:rPr>
                <w:b/>
                <w:bCs/>
                <w:color w:val="000000"/>
                <w:sz w:val="18"/>
                <w:szCs w:val="18"/>
              </w:rPr>
            </w:pPr>
            <w:r>
              <w:rPr>
                <w:b/>
                <w:bCs/>
                <w:color w:val="000000"/>
                <w:sz w:val="18"/>
                <w:szCs w:val="18"/>
              </w:rPr>
              <w:t>S</w:t>
            </w:r>
          </w:p>
        </w:tc>
        <w:tc>
          <w:tcPr>
            <w:tcW w:w="437" w:type="dxa"/>
            <w:tcBorders>
              <w:top w:val="single" w:sz="4" w:space="0" w:color="000000"/>
              <w:left w:val="single" w:sz="4" w:space="0" w:color="000000"/>
              <w:bottom w:val="single" w:sz="4" w:space="0" w:color="000000"/>
              <w:right w:val="single" w:sz="4" w:space="0" w:color="000000"/>
            </w:tcBorders>
          </w:tcPr>
          <w:p w14:paraId="6F6158AF" w14:textId="77777777" w:rsidR="001D0F14" w:rsidRDefault="00000000">
            <w:pPr>
              <w:pBdr>
                <w:top w:val="nil"/>
                <w:left w:val="nil"/>
                <w:bottom w:val="nil"/>
                <w:right w:val="nil"/>
                <w:between w:val="nil"/>
              </w:pBdr>
              <w:spacing w:line="186" w:lineRule="auto"/>
              <w:ind w:left="171"/>
              <w:rPr>
                <w:b/>
                <w:bCs/>
                <w:color w:val="000000"/>
                <w:sz w:val="18"/>
                <w:szCs w:val="18"/>
              </w:rPr>
            </w:pPr>
            <w:r>
              <w:rPr>
                <w:b/>
                <w:bCs/>
                <w:color w:val="000000"/>
                <w:sz w:val="18"/>
                <w:szCs w:val="18"/>
              </w:rPr>
              <w:t>L</w:t>
            </w:r>
          </w:p>
        </w:tc>
        <w:tc>
          <w:tcPr>
            <w:tcW w:w="463" w:type="dxa"/>
            <w:tcBorders>
              <w:top w:val="single" w:sz="4" w:space="0" w:color="000000"/>
              <w:left w:val="single" w:sz="4" w:space="0" w:color="000000"/>
              <w:bottom w:val="single" w:sz="4" w:space="0" w:color="000000"/>
              <w:right w:val="single" w:sz="4" w:space="0" w:color="000000"/>
            </w:tcBorders>
          </w:tcPr>
          <w:p w14:paraId="04942485" w14:textId="77777777" w:rsidR="001D0F14" w:rsidRDefault="00000000">
            <w:pPr>
              <w:pBdr>
                <w:top w:val="nil"/>
                <w:left w:val="nil"/>
                <w:bottom w:val="nil"/>
                <w:right w:val="nil"/>
                <w:between w:val="nil"/>
              </w:pBdr>
              <w:spacing w:line="186" w:lineRule="auto"/>
              <w:ind w:left="32"/>
              <w:jc w:val="center"/>
              <w:rPr>
                <w:b/>
                <w:bCs/>
                <w:color w:val="000000"/>
                <w:sz w:val="18"/>
                <w:szCs w:val="18"/>
              </w:rPr>
            </w:pPr>
            <w:r>
              <w:rPr>
                <w:b/>
                <w:bCs/>
                <w:color w:val="000000"/>
                <w:sz w:val="18"/>
                <w:szCs w:val="18"/>
              </w:rPr>
              <w:t>P</w:t>
            </w:r>
          </w:p>
        </w:tc>
        <w:tc>
          <w:tcPr>
            <w:tcW w:w="432" w:type="dxa"/>
            <w:tcBorders>
              <w:top w:val="single" w:sz="4" w:space="0" w:color="000000"/>
              <w:left w:val="single" w:sz="4" w:space="0" w:color="000000"/>
              <w:bottom w:val="single" w:sz="4" w:space="0" w:color="000000"/>
              <w:right w:val="single" w:sz="4" w:space="0" w:color="000000"/>
            </w:tcBorders>
          </w:tcPr>
          <w:p w14:paraId="4249A801" w14:textId="77777777" w:rsidR="001D0F14" w:rsidRDefault="00000000">
            <w:pPr>
              <w:pBdr>
                <w:top w:val="nil"/>
                <w:left w:val="nil"/>
                <w:bottom w:val="nil"/>
                <w:right w:val="nil"/>
                <w:between w:val="nil"/>
              </w:pBdr>
              <w:spacing w:line="186" w:lineRule="auto"/>
              <w:ind w:left="35"/>
              <w:jc w:val="center"/>
              <w:rPr>
                <w:b/>
                <w:bCs/>
                <w:color w:val="000000"/>
                <w:sz w:val="18"/>
                <w:szCs w:val="18"/>
              </w:rPr>
            </w:pPr>
            <w:r>
              <w:rPr>
                <w:b/>
                <w:bCs/>
                <w:color w:val="000000"/>
                <w:sz w:val="18"/>
                <w:szCs w:val="18"/>
              </w:rPr>
              <w:t>V</w:t>
            </w:r>
          </w:p>
        </w:tc>
        <w:tc>
          <w:tcPr>
            <w:tcW w:w="538" w:type="dxa"/>
            <w:tcBorders>
              <w:top w:val="single" w:sz="4" w:space="0" w:color="000000"/>
              <w:left w:val="single" w:sz="4" w:space="0" w:color="000000"/>
              <w:bottom w:val="single" w:sz="4" w:space="0" w:color="000000"/>
            </w:tcBorders>
          </w:tcPr>
          <w:p w14:paraId="1EBF1637" w14:textId="77777777" w:rsidR="001D0F14" w:rsidRDefault="00000000">
            <w:pPr>
              <w:pBdr>
                <w:top w:val="nil"/>
                <w:left w:val="nil"/>
                <w:bottom w:val="nil"/>
                <w:right w:val="nil"/>
                <w:between w:val="nil"/>
              </w:pBdr>
              <w:spacing w:line="186" w:lineRule="auto"/>
              <w:ind w:left="155" w:right="112"/>
              <w:jc w:val="center"/>
              <w:rPr>
                <w:b/>
                <w:bCs/>
                <w:color w:val="000000"/>
                <w:sz w:val="18"/>
                <w:szCs w:val="18"/>
              </w:rPr>
            </w:pPr>
            <w:r>
              <w:rPr>
                <w:b/>
                <w:bCs/>
                <w:color w:val="000000"/>
                <w:sz w:val="18"/>
                <w:szCs w:val="18"/>
              </w:rPr>
              <w:t>Cr</w:t>
            </w:r>
          </w:p>
        </w:tc>
        <w:tc>
          <w:tcPr>
            <w:tcW w:w="617" w:type="dxa"/>
            <w:tcBorders>
              <w:top w:val="single" w:sz="4" w:space="0" w:color="000000"/>
              <w:bottom w:val="single" w:sz="4" w:space="0" w:color="000000"/>
              <w:right w:val="single" w:sz="4" w:space="0" w:color="000000"/>
            </w:tcBorders>
          </w:tcPr>
          <w:p w14:paraId="23C40C61" w14:textId="77777777" w:rsidR="001D0F14" w:rsidRDefault="00000000">
            <w:pPr>
              <w:pBdr>
                <w:top w:val="nil"/>
                <w:left w:val="nil"/>
                <w:bottom w:val="nil"/>
                <w:right w:val="nil"/>
                <w:between w:val="nil"/>
              </w:pBdr>
              <w:spacing w:line="186" w:lineRule="auto"/>
              <w:ind w:left="22"/>
              <w:jc w:val="center"/>
              <w:rPr>
                <w:b/>
                <w:bCs/>
                <w:color w:val="000000"/>
                <w:sz w:val="18"/>
                <w:szCs w:val="18"/>
              </w:rPr>
            </w:pPr>
            <w:r>
              <w:rPr>
                <w:b/>
                <w:bCs/>
                <w:color w:val="000000"/>
                <w:sz w:val="18"/>
                <w:szCs w:val="18"/>
              </w:rPr>
              <w:t>C</w:t>
            </w:r>
          </w:p>
        </w:tc>
        <w:tc>
          <w:tcPr>
            <w:tcW w:w="526" w:type="dxa"/>
            <w:tcBorders>
              <w:top w:val="single" w:sz="4" w:space="0" w:color="000000"/>
              <w:left w:val="single" w:sz="4" w:space="0" w:color="000000"/>
              <w:bottom w:val="single" w:sz="4" w:space="0" w:color="000000"/>
              <w:right w:val="single" w:sz="4" w:space="0" w:color="000000"/>
            </w:tcBorders>
          </w:tcPr>
          <w:p w14:paraId="331BBB42" w14:textId="77777777" w:rsidR="001D0F14" w:rsidRDefault="00000000">
            <w:pPr>
              <w:pBdr>
                <w:top w:val="nil"/>
                <w:left w:val="nil"/>
                <w:bottom w:val="nil"/>
                <w:right w:val="nil"/>
                <w:between w:val="nil"/>
              </w:pBdr>
              <w:spacing w:line="186" w:lineRule="auto"/>
              <w:ind w:left="223"/>
              <w:rPr>
                <w:b/>
                <w:bCs/>
                <w:color w:val="000000"/>
                <w:sz w:val="18"/>
                <w:szCs w:val="18"/>
              </w:rPr>
            </w:pPr>
            <w:r>
              <w:rPr>
                <w:b/>
                <w:bCs/>
                <w:color w:val="000000"/>
                <w:sz w:val="18"/>
                <w:szCs w:val="18"/>
              </w:rPr>
              <w:t>S</w:t>
            </w:r>
          </w:p>
        </w:tc>
        <w:tc>
          <w:tcPr>
            <w:tcW w:w="408" w:type="dxa"/>
            <w:tcBorders>
              <w:top w:val="single" w:sz="4" w:space="0" w:color="000000"/>
              <w:left w:val="single" w:sz="4" w:space="0" w:color="000000"/>
              <w:bottom w:val="single" w:sz="4" w:space="0" w:color="000000"/>
              <w:right w:val="single" w:sz="4" w:space="0" w:color="000000"/>
            </w:tcBorders>
          </w:tcPr>
          <w:p w14:paraId="49EB9A88" w14:textId="77777777" w:rsidR="001D0F14" w:rsidRDefault="00000000">
            <w:pPr>
              <w:pBdr>
                <w:top w:val="nil"/>
                <w:left w:val="nil"/>
                <w:bottom w:val="nil"/>
                <w:right w:val="nil"/>
                <w:between w:val="nil"/>
              </w:pBdr>
              <w:spacing w:line="186" w:lineRule="auto"/>
              <w:ind w:left="34"/>
              <w:jc w:val="center"/>
              <w:rPr>
                <w:b/>
                <w:bCs/>
                <w:color w:val="000000"/>
                <w:sz w:val="18"/>
                <w:szCs w:val="18"/>
              </w:rPr>
            </w:pPr>
            <w:r>
              <w:rPr>
                <w:b/>
                <w:bCs/>
                <w:color w:val="000000"/>
                <w:sz w:val="18"/>
                <w:szCs w:val="18"/>
              </w:rPr>
              <w:t>L</w:t>
            </w:r>
          </w:p>
        </w:tc>
        <w:tc>
          <w:tcPr>
            <w:tcW w:w="564" w:type="dxa"/>
            <w:tcBorders>
              <w:top w:val="single" w:sz="4" w:space="0" w:color="000000"/>
              <w:left w:val="single" w:sz="4" w:space="0" w:color="000000"/>
              <w:bottom w:val="single" w:sz="4" w:space="0" w:color="000000"/>
              <w:right w:val="single" w:sz="4" w:space="0" w:color="000000"/>
            </w:tcBorders>
          </w:tcPr>
          <w:p w14:paraId="6E943F27" w14:textId="77777777" w:rsidR="001D0F14" w:rsidRDefault="00000000">
            <w:pPr>
              <w:pBdr>
                <w:top w:val="nil"/>
                <w:left w:val="nil"/>
                <w:bottom w:val="nil"/>
                <w:right w:val="nil"/>
                <w:between w:val="nil"/>
              </w:pBdr>
              <w:spacing w:line="186" w:lineRule="auto"/>
              <w:ind w:left="31"/>
              <w:jc w:val="center"/>
              <w:rPr>
                <w:b/>
                <w:bCs/>
                <w:color w:val="000000"/>
                <w:sz w:val="18"/>
                <w:szCs w:val="18"/>
              </w:rPr>
            </w:pPr>
            <w:r>
              <w:rPr>
                <w:b/>
                <w:bCs/>
                <w:color w:val="000000"/>
                <w:sz w:val="18"/>
                <w:szCs w:val="18"/>
              </w:rPr>
              <w:t>P</w:t>
            </w:r>
          </w:p>
        </w:tc>
        <w:tc>
          <w:tcPr>
            <w:tcW w:w="437" w:type="dxa"/>
            <w:tcBorders>
              <w:top w:val="single" w:sz="4" w:space="0" w:color="000000"/>
              <w:left w:val="single" w:sz="4" w:space="0" w:color="000000"/>
              <w:bottom w:val="single" w:sz="4" w:space="0" w:color="000000"/>
              <w:right w:val="single" w:sz="4" w:space="0" w:color="000000"/>
            </w:tcBorders>
          </w:tcPr>
          <w:p w14:paraId="48479CA6" w14:textId="77777777" w:rsidR="001D0F14" w:rsidRDefault="00000000">
            <w:pPr>
              <w:pBdr>
                <w:top w:val="nil"/>
                <w:left w:val="nil"/>
                <w:bottom w:val="nil"/>
                <w:right w:val="nil"/>
                <w:between w:val="nil"/>
              </w:pBdr>
              <w:spacing w:line="186" w:lineRule="auto"/>
              <w:ind w:left="34"/>
              <w:jc w:val="center"/>
              <w:rPr>
                <w:b/>
                <w:bCs/>
                <w:color w:val="000000"/>
                <w:sz w:val="18"/>
                <w:szCs w:val="18"/>
              </w:rPr>
            </w:pPr>
            <w:r>
              <w:rPr>
                <w:b/>
                <w:bCs/>
                <w:color w:val="000000"/>
                <w:sz w:val="18"/>
                <w:szCs w:val="18"/>
              </w:rPr>
              <w:t>V</w:t>
            </w:r>
          </w:p>
        </w:tc>
        <w:tc>
          <w:tcPr>
            <w:tcW w:w="555" w:type="dxa"/>
            <w:tcBorders>
              <w:top w:val="single" w:sz="4" w:space="0" w:color="000000"/>
              <w:left w:val="single" w:sz="4" w:space="0" w:color="000000"/>
              <w:bottom w:val="single" w:sz="4" w:space="0" w:color="000000"/>
            </w:tcBorders>
          </w:tcPr>
          <w:p w14:paraId="7E517247" w14:textId="77777777" w:rsidR="001D0F14" w:rsidRDefault="00000000">
            <w:pPr>
              <w:pBdr>
                <w:top w:val="nil"/>
                <w:left w:val="nil"/>
                <w:bottom w:val="nil"/>
                <w:right w:val="nil"/>
                <w:between w:val="nil"/>
              </w:pBdr>
              <w:spacing w:line="186" w:lineRule="auto"/>
              <w:ind w:left="184"/>
              <w:rPr>
                <w:b/>
                <w:bCs/>
                <w:color w:val="000000"/>
                <w:sz w:val="18"/>
                <w:szCs w:val="18"/>
              </w:rPr>
            </w:pPr>
            <w:r>
              <w:rPr>
                <w:b/>
                <w:bCs/>
                <w:color w:val="000000"/>
                <w:sz w:val="18"/>
                <w:szCs w:val="18"/>
              </w:rPr>
              <w:t>Cr</w:t>
            </w:r>
          </w:p>
        </w:tc>
      </w:tr>
      <w:tr w:rsidR="001D0F14" w14:paraId="685AE32B" w14:textId="77777777">
        <w:trPr>
          <w:trHeight w:val="208"/>
        </w:trPr>
        <w:tc>
          <w:tcPr>
            <w:tcW w:w="9991" w:type="dxa"/>
            <w:gridSpan w:val="17"/>
            <w:tcBorders>
              <w:top w:val="single" w:sz="4" w:space="0" w:color="000000"/>
              <w:bottom w:val="single" w:sz="4" w:space="0" w:color="000000"/>
            </w:tcBorders>
          </w:tcPr>
          <w:p w14:paraId="53511336" w14:textId="77777777" w:rsidR="001D0F14" w:rsidRDefault="00000000">
            <w:pPr>
              <w:pBdr>
                <w:top w:val="nil"/>
                <w:left w:val="nil"/>
                <w:bottom w:val="nil"/>
                <w:right w:val="nil"/>
                <w:between w:val="nil"/>
              </w:pBdr>
              <w:spacing w:before="2" w:line="186" w:lineRule="auto"/>
              <w:ind w:left="2760" w:right="2732"/>
              <w:jc w:val="center"/>
              <w:rPr>
                <w:b/>
                <w:bCs/>
                <w:color w:val="000000"/>
                <w:sz w:val="18"/>
                <w:szCs w:val="18"/>
              </w:rPr>
            </w:pPr>
            <w:r>
              <w:rPr>
                <w:b/>
                <w:bCs/>
                <w:color w:val="000000"/>
                <w:sz w:val="18"/>
                <w:szCs w:val="18"/>
              </w:rPr>
              <w:t>DISCIPLINE OBLIGATORII</w:t>
            </w:r>
          </w:p>
        </w:tc>
      </w:tr>
      <w:tr w:rsidR="001D0F14" w14:paraId="019CA2C3" w14:textId="77777777">
        <w:trPr>
          <w:trHeight w:val="621"/>
        </w:trPr>
        <w:tc>
          <w:tcPr>
            <w:tcW w:w="545" w:type="dxa"/>
            <w:tcBorders>
              <w:top w:val="single" w:sz="4" w:space="0" w:color="000000"/>
              <w:bottom w:val="single" w:sz="4" w:space="0" w:color="000000"/>
            </w:tcBorders>
          </w:tcPr>
          <w:p w14:paraId="01C9DFB0" w14:textId="77777777" w:rsidR="001D0F14" w:rsidRDefault="001D0F14">
            <w:pPr>
              <w:pBdr>
                <w:top w:val="nil"/>
                <w:left w:val="nil"/>
                <w:bottom w:val="nil"/>
                <w:right w:val="nil"/>
                <w:between w:val="nil"/>
              </w:pBdr>
              <w:spacing w:before="10"/>
              <w:rPr>
                <w:b/>
                <w:bCs/>
                <w:color w:val="000000"/>
                <w:sz w:val="17"/>
                <w:szCs w:val="17"/>
              </w:rPr>
            </w:pPr>
          </w:p>
          <w:p w14:paraId="3897081A" w14:textId="77777777" w:rsidR="001D0F14" w:rsidRDefault="00000000">
            <w:pPr>
              <w:pBdr>
                <w:top w:val="nil"/>
                <w:left w:val="nil"/>
                <w:bottom w:val="nil"/>
                <w:right w:val="nil"/>
                <w:between w:val="nil"/>
              </w:pBdr>
              <w:ind w:left="139" w:right="109"/>
              <w:jc w:val="center"/>
              <w:rPr>
                <w:color w:val="000000"/>
                <w:sz w:val="18"/>
                <w:szCs w:val="18"/>
              </w:rPr>
            </w:pPr>
            <w:r>
              <w:rPr>
                <w:color w:val="000000"/>
                <w:sz w:val="18"/>
                <w:szCs w:val="18"/>
              </w:rPr>
              <w:t>1.</w:t>
            </w:r>
          </w:p>
        </w:tc>
        <w:tc>
          <w:tcPr>
            <w:tcW w:w="1420" w:type="dxa"/>
            <w:tcBorders>
              <w:top w:val="single" w:sz="4" w:space="0" w:color="000000"/>
              <w:bottom w:val="single" w:sz="4" w:space="0" w:color="000000"/>
            </w:tcBorders>
          </w:tcPr>
          <w:p w14:paraId="151EAAE3" w14:textId="77777777" w:rsidR="001D0F14" w:rsidRDefault="00000000">
            <w:pPr>
              <w:pBdr>
                <w:top w:val="nil"/>
                <w:left w:val="nil"/>
                <w:bottom w:val="nil"/>
                <w:right w:val="nil"/>
                <w:between w:val="nil"/>
              </w:pBdr>
              <w:ind w:left="137" w:right="103"/>
              <w:jc w:val="center"/>
              <w:rPr>
                <w:color w:val="000000"/>
                <w:sz w:val="18"/>
                <w:szCs w:val="18"/>
              </w:rPr>
            </w:pPr>
            <w:r>
              <w:rPr>
                <w:color w:val="000000"/>
                <w:sz w:val="18"/>
                <w:szCs w:val="18"/>
              </w:rPr>
              <w:t>Teoria generală a</w:t>
            </w:r>
          </w:p>
          <w:p w14:paraId="548E7DFC" w14:textId="77777777" w:rsidR="001D0F14" w:rsidRDefault="00000000">
            <w:pPr>
              <w:pBdr>
                <w:top w:val="nil"/>
                <w:left w:val="nil"/>
                <w:bottom w:val="nil"/>
                <w:right w:val="nil"/>
                <w:between w:val="nil"/>
              </w:pBdr>
              <w:spacing w:line="187" w:lineRule="auto"/>
              <w:ind w:left="137" w:right="104"/>
              <w:jc w:val="center"/>
              <w:rPr>
                <w:color w:val="000000"/>
                <w:sz w:val="18"/>
                <w:szCs w:val="18"/>
              </w:rPr>
            </w:pPr>
            <w:r>
              <w:rPr>
                <w:color w:val="000000"/>
                <w:sz w:val="18"/>
                <w:szCs w:val="18"/>
              </w:rPr>
              <w:t>dreptului</w:t>
            </w:r>
          </w:p>
        </w:tc>
        <w:tc>
          <w:tcPr>
            <w:tcW w:w="508" w:type="dxa"/>
            <w:tcBorders>
              <w:top w:val="single" w:sz="4" w:space="0" w:color="000000"/>
              <w:bottom w:val="single" w:sz="4" w:space="0" w:color="000000"/>
            </w:tcBorders>
          </w:tcPr>
          <w:p w14:paraId="79841D3C" w14:textId="77777777" w:rsidR="001D0F14" w:rsidRDefault="001D0F14">
            <w:pPr>
              <w:pBdr>
                <w:top w:val="nil"/>
                <w:left w:val="nil"/>
                <w:bottom w:val="nil"/>
                <w:right w:val="nil"/>
                <w:between w:val="nil"/>
              </w:pBdr>
              <w:spacing w:before="10"/>
              <w:rPr>
                <w:b/>
                <w:bCs/>
                <w:color w:val="000000"/>
                <w:sz w:val="17"/>
                <w:szCs w:val="17"/>
              </w:rPr>
            </w:pPr>
          </w:p>
          <w:p w14:paraId="5C628E31" w14:textId="77777777" w:rsidR="001D0F14" w:rsidRDefault="00000000">
            <w:pPr>
              <w:pBdr>
                <w:top w:val="nil"/>
                <w:left w:val="nil"/>
                <w:bottom w:val="nil"/>
                <w:right w:val="nil"/>
                <w:between w:val="nil"/>
              </w:pBdr>
              <w:ind w:right="107"/>
              <w:jc w:val="right"/>
              <w:rPr>
                <w:color w:val="000000"/>
                <w:sz w:val="18"/>
                <w:szCs w:val="18"/>
              </w:rPr>
            </w:pPr>
            <w:r>
              <w:rPr>
                <w:color w:val="000000"/>
                <w:sz w:val="18"/>
                <w:szCs w:val="18"/>
              </w:rPr>
              <w:t>DF</w:t>
            </w:r>
          </w:p>
        </w:tc>
        <w:tc>
          <w:tcPr>
            <w:tcW w:w="528" w:type="dxa"/>
            <w:tcBorders>
              <w:top w:val="single" w:sz="4" w:space="0" w:color="000000"/>
              <w:bottom w:val="single" w:sz="4" w:space="0" w:color="000000"/>
            </w:tcBorders>
          </w:tcPr>
          <w:p w14:paraId="4BF5D055" w14:textId="77777777" w:rsidR="001D0F14" w:rsidRDefault="001D0F14">
            <w:pPr>
              <w:pBdr>
                <w:top w:val="nil"/>
                <w:left w:val="nil"/>
                <w:bottom w:val="nil"/>
                <w:right w:val="nil"/>
                <w:between w:val="nil"/>
              </w:pBdr>
              <w:spacing w:before="10"/>
              <w:rPr>
                <w:b/>
                <w:bCs/>
                <w:color w:val="000000"/>
                <w:sz w:val="17"/>
                <w:szCs w:val="17"/>
              </w:rPr>
            </w:pPr>
          </w:p>
          <w:p w14:paraId="30462140" w14:textId="77777777" w:rsidR="001D0F14" w:rsidRDefault="00000000">
            <w:pPr>
              <w:pBdr>
                <w:top w:val="nil"/>
                <w:left w:val="nil"/>
                <w:bottom w:val="nil"/>
                <w:right w:val="nil"/>
                <w:between w:val="nil"/>
              </w:pBdr>
              <w:ind w:left="112" w:right="82"/>
              <w:jc w:val="center"/>
              <w:rPr>
                <w:color w:val="000000"/>
                <w:sz w:val="18"/>
                <w:szCs w:val="18"/>
              </w:rPr>
            </w:pPr>
            <w:r>
              <w:rPr>
                <w:color w:val="000000"/>
                <w:sz w:val="18"/>
                <w:szCs w:val="18"/>
              </w:rPr>
              <w:t>DI</w:t>
            </w:r>
          </w:p>
        </w:tc>
        <w:tc>
          <w:tcPr>
            <w:tcW w:w="1022" w:type="dxa"/>
            <w:tcBorders>
              <w:top w:val="single" w:sz="4" w:space="0" w:color="000000"/>
              <w:bottom w:val="single" w:sz="4" w:space="0" w:color="000000"/>
            </w:tcBorders>
          </w:tcPr>
          <w:p w14:paraId="0D765BF6" w14:textId="77777777" w:rsidR="001D0F14" w:rsidRDefault="001D0F14">
            <w:pPr>
              <w:pBdr>
                <w:top w:val="nil"/>
                <w:left w:val="nil"/>
                <w:bottom w:val="nil"/>
                <w:right w:val="nil"/>
                <w:between w:val="nil"/>
              </w:pBdr>
              <w:spacing w:before="7"/>
              <w:rPr>
                <w:b/>
                <w:bCs/>
                <w:color w:val="000000"/>
                <w:sz w:val="16"/>
                <w:szCs w:val="16"/>
              </w:rPr>
            </w:pPr>
          </w:p>
          <w:p w14:paraId="10B29954" w14:textId="77777777" w:rsidR="001D0F14" w:rsidRDefault="00000000">
            <w:pPr>
              <w:pBdr>
                <w:top w:val="nil"/>
                <w:left w:val="nil"/>
                <w:bottom w:val="nil"/>
                <w:right w:val="nil"/>
                <w:between w:val="nil"/>
              </w:pBdr>
              <w:ind w:left="203"/>
              <w:rPr>
                <w:color w:val="000000"/>
                <w:sz w:val="18"/>
                <w:szCs w:val="18"/>
              </w:rPr>
            </w:pPr>
            <w:r>
              <w:rPr>
                <w:color w:val="000000"/>
                <w:sz w:val="18"/>
                <w:szCs w:val="18"/>
              </w:rPr>
              <w:t>DD1101</w:t>
            </w:r>
          </w:p>
        </w:tc>
        <w:tc>
          <w:tcPr>
            <w:tcW w:w="540" w:type="dxa"/>
            <w:tcBorders>
              <w:top w:val="single" w:sz="4" w:space="0" w:color="000000"/>
              <w:bottom w:val="single" w:sz="4" w:space="0" w:color="000000"/>
              <w:right w:val="single" w:sz="4" w:space="0" w:color="000000"/>
            </w:tcBorders>
          </w:tcPr>
          <w:p w14:paraId="2EB0DE65" w14:textId="77777777" w:rsidR="001D0F14" w:rsidRDefault="001D0F14">
            <w:pPr>
              <w:pBdr>
                <w:top w:val="nil"/>
                <w:left w:val="nil"/>
                <w:bottom w:val="nil"/>
                <w:right w:val="nil"/>
                <w:between w:val="nil"/>
              </w:pBdr>
              <w:spacing w:before="7"/>
              <w:rPr>
                <w:b/>
                <w:bCs/>
                <w:color w:val="000000"/>
                <w:sz w:val="16"/>
                <w:szCs w:val="16"/>
              </w:rPr>
            </w:pPr>
          </w:p>
          <w:p w14:paraId="525088FB" w14:textId="77777777" w:rsidR="001D0F14" w:rsidRDefault="00000000">
            <w:pPr>
              <w:pBdr>
                <w:top w:val="nil"/>
                <w:left w:val="nil"/>
                <w:bottom w:val="nil"/>
                <w:right w:val="nil"/>
                <w:between w:val="nil"/>
              </w:pBdr>
              <w:ind w:left="25"/>
              <w:jc w:val="center"/>
              <w:rPr>
                <w:color w:val="000000"/>
                <w:sz w:val="18"/>
                <w:szCs w:val="18"/>
              </w:rPr>
            </w:pPr>
            <w:r>
              <w:rPr>
                <w:color w:val="000000"/>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14:paraId="76A3D92D" w14:textId="77777777" w:rsidR="001D0F14" w:rsidRDefault="001D0F14">
            <w:pPr>
              <w:pBdr>
                <w:top w:val="nil"/>
                <w:left w:val="nil"/>
                <w:bottom w:val="nil"/>
                <w:right w:val="nil"/>
                <w:between w:val="nil"/>
              </w:pBdr>
              <w:spacing w:before="7"/>
              <w:rPr>
                <w:b/>
                <w:bCs/>
                <w:color w:val="000000"/>
                <w:sz w:val="16"/>
                <w:szCs w:val="16"/>
              </w:rPr>
            </w:pPr>
          </w:p>
          <w:p w14:paraId="06CF84F1" w14:textId="77777777" w:rsidR="001D0F14" w:rsidRDefault="00000000">
            <w:pPr>
              <w:pBdr>
                <w:top w:val="nil"/>
                <w:left w:val="nil"/>
                <w:bottom w:val="nil"/>
                <w:right w:val="nil"/>
                <w:between w:val="nil"/>
              </w:pBdr>
              <w:ind w:left="28"/>
              <w:jc w:val="center"/>
              <w:rPr>
                <w:color w:val="000000"/>
                <w:sz w:val="18"/>
                <w:szCs w:val="18"/>
              </w:rPr>
            </w:pPr>
            <w:r>
              <w:rPr>
                <w:color w:val="000000"/>
                <w:sz w:val="18"/>
                <w:szCs w:val="18"/>
              </w:rPr>
              <w:t>2</w:t>
            </w:r>
          </w:p>
        </w:tc>
        <w:tc>
          <w:tcPr>
            <w:tcW w:w="437" w:type="dxa"/>
            <w:tcBorders>
              <w:top w:val="single" w:sz="4" w:space="0" w:color="000000"/>
              <w:left w:val="single" w:sz="4" w:space="0" w:color="000000"/>
              <w:bottom w:val="single" w:sz="4" w:space="0" w:color="000000"/>
              <w:right w:val="single" w:sz="4" w:space="0" w:color="000000"/>
            </w:tcBorders>
          </w:tcPr>
          <w:p w14:paraId="622BD31C" w14:textId="77777777" w:rsidR="001D0F14" w:rsidRDefault="001D0F14">
            <w:pPr>
              <w:pBdr>
                <w:top w:val="nil"/>
                <w:left w:val="nil"/>
                <w:bottom w:val="nil"/>
                <w:right w:val="nil"/>
                <w:between w:val="nil"/>
              </w:pBdr>
              <w:rPr>
                <w:color w:val="000000"/>
                <w:sz w:val="18"/>
                <w:szCs w:val="18"/>
              </w:rPr>
            </w:pPr>
          </w:p>
        </w:tc>
        <w:tc>
          <w:tcPr>
            <w:tcW w:w="463" w:type="dxa"/>
            <w:tcBorders>
              <w:top w:val="single" w:sz="4" w:space="0" w:color="000000"/>
              <w:left w:val="single" w:sz="4" w:space="0" w:color="000000"/>
              <w:bottom w:val="single" w:sz="4" w:space="0" w:color="000000"/>
              <w:right w:val="single" w:sz="4" w:space="0" w:color="000000"/>
            </w:tcBorders>
          </w:tcPr>
          <w:p w14:paraId="464ED6E7" w14:textId="77777777" w:rsidR="001D0F14" w:rsidRDefault="001D0F14">
            <w:pPr>
              <w:pBdr>
                <w:top w:val="nil"/>
                <w:left w:val="nil"/>
                <w:bottom w:val="nil"/>
                <w:right w:val="nil"/>
                <w:between w:val="nil"/>
              </w:pBdr>
              <w:rPr>
                <w:color w:val="000000"/>
                <w:sz w:val="18"/>
                <w:szCs w:val="18"/>
              </w:rPr>
            </w:pPr>
          </w:p>
        </w:tc>
        <w:tc>
          <w:tcPr>
            <w:tcW w:w="432" w:type="dxa"/>
            <w:tcBorders>
              <w:top w:val="single" w:sz="4" w:space="0" w:color="000000"/>
              <w:left w:val="single" w:sz="4" w:space="0" w:color="000000"/>
              <w:bottom w:val="single" w:sz="4" w:space="0" w:color="000000"/>
              <w:right w:val="single" w:sz="4" w:space="0" w:color="000000"/>
            </w:tcBorders>
          </w:tcPr>
          <w:p w14:paraId="59972DD0" w14:textId="77777777" w:rsidR="001D0F14" w:rsidRDefault="001D0F14">
            <w:pPr>
              <w:pBdr>
                <w:top w:val="nil"/>
                <w:left w:val="nil"/>
                <w:bottom w:val="nil"/>
                <w:right w:val="nil"/>
                <w:between w:val="nil"/>
              </w:pBdr>
              <w:spacing w:before="7"/>
              <w:rPr>
                <w:b/>
                <w:bCs/>
                <w:color w:val="000000"/>
                <w:sz w:val="16"/>
                <w:szCs w:val="16"/>
              </w:rPr>
            </w:pPr>
          </w:p>
          <w:p w14:paraId="17C572DC" w14:textId="77777777" w:rsidR="001D0F14" w:rsidRDefault="00000000">
            <w:pPr>
              <w:pBdr>
                <w:top w:val="nil"/>
                <w:left w:val="nil"/>
                <w:bottom w:val="nil"/>
                <w:right w:val="nil"/>
                <w:between w:val="nil"/>
              </w:pBdr>
              <w:ind w:left="35"/>
              <w:jc w:val="center"/>
              <w:rPr>
                <w:color w:val="000000"/>
                <w:sz w:val="18"/>
                <w:szCs w:val="18"/>
              </w:rPr>
            </w:pPr>
            <w:r>
              <w:rPr>
                <w:color w:val="000000"/>
                <w:sz w:val="18"/>
                <w:szCs w:val="18"/>
              </w:rPr>
              <w:t>E</w:t>
            </w:r>
          </w:p>
        </w:tc>
        <w:tc>
          <w:tcPr>
            <w:tcW w:w="538" w:type="dxa"/>
            <w:tcBorders>
              <w:top w:val="single" w:sz="4" w:space="0" w:color="000000"/>
              <w:left w:val="single" w:sz="4" w:space="0" w:color="000000"/>
              <w:bottom w:val="single" w:sz="4" w:space="0" w:color="000000"/>
            </w:tcBorders>
          </w:tcPr>
          <w:p w14:paraId="0CD423CA" w14:textId="77777777" w:rsidR="001D0F14" w:rsidRDefault="001D0F14">
            <w:pPr>
              <w:pBdr>
                <w:top w:val="nil"/>
                <w:left w:val="nil"/>
                <w:bottom w:val="nil"/>
                <w:right w:val="nil"/>
                <w:between w:val="nil"/>
              </w:pBdr>
              <w:spacing w:before="7"/>
              <w:rPr>
                <w:b/>
                <w:bCs/>
                <w:color w:val="000000"/>
                <w:sz w:val="16"/>
                <w:szCs w:val="16"/>
              </w:rPr>
            </w:pPr>
          </w:p>
          <w:p w14:paraId="416DA2E5" w14:textId="77777777" w:rsidR="001D0F14" w:rsidRDefault="00000000">
            <w:pPr>
              <w:pBdr>
                <w:top w:val="nil"/>
                <w:left w:val="nil"/>
                <w:bottom w:val="nil"/>
                <w:right w:val="nil"/>
                <w:between w:val="nil"/>
              </w:pBdr>
              <w:ind w:left="44"/>
              <w:jc w:val="center"/>
              <w:rPr>
                <w:color w:val="000000"/>
                <w:sz w:val="18"/>
                <w:szCs w:val="18"/>
              </w:rPr>
            </w:pPr>
            <w:r>
              <w:rPr>
                <w:color w:val="000000"/>
                <w:sz w:val="18"/>
                <w:szCs w:val="18"/>
              </w:rPr>
              <w:t>6</w:t>
            </w:r>
          </w:p>
        </w:tc>
        <w:tc>
          <w:tcPr>
            <w:tcW w:w="617" w:type="dxa"/>
            <w:tcBorders>
              <w:top w:val="single" w:sz="4" w:space="0" w:color="000000"/>
              <w:bottom w:val="single" w:sz="4" w:space="0" w:color="000000"/>
              <w:right w:val="single" w:sz="4" w:space="0" w:color="000000"/>
            </w:tcBorders>
          </w:tcPr>
          <w:p w14:paraId="260F12F8" w14:textId="77777777" w:rsidR="001D0F14" w:rsidRDefault="001D0F14">
            <w:pPr>
              <w:pBdr>
                <w:top w:val="nil"/>
                <w:left w:val="nil"/>
                <w:bottom w:val="nil"/>
                <w:right w:val="nil"/>
                <w:between w:val="nil"/>
              </w:pBdr>
              <w:rPr>
                <w:color w:val="000000"/>
                <w:sz w:val="18"/>
                <w:szCs w:val="18"/>
              </w:rPr>
            </w:pPr>
          </w:p>
        </w:tc>
        <w:tc>
          <w:tcPr>
            <w:tcW w:w="526" w:type="dxa"/>
            <w:tcBorders>
              <w:top w:val="single" w:sz="4" w:space="0" w:color="000000"/>
              <w:left w:val="single" w:sz="4" w:space="0" w:color="000000"/>
              <w:bottom w:val="single" w:sz="4" w:space="0" w:color="000000"/>
              <w:right w:val="single" w:sz="4" w:space="0" w:color="000000"/>
            </w:tcBorders>
          </w:tcPr>
          <w:p w14:paraId="2B577D86" w14:textId="77777777" w:rsidR="001D0F14" w:rsidRDefault="001D0F14">
            <w:pPr>
              <w:pBdr>
                <w:top w:val="nil"/>
                <w:left w:val="nil"/>
                <w:bottom w:val="nil"/>
                <w:right w:val="nil"/>
                <w:between w:val="nil"/>
              </w:pBdr>
              <w:rPr>
                <w:color w:val="000000"/>
                <w:sz w:val="18"/>
                <w:szCs w:val="18"/>
              </w:rPr>
            </w:pPr>
          </w:p>
        </w:tc>
        <w:tc>
          <w:tcPr>
            <w:tcW w:w="408" w:type="dxa"/>
            <w:tcBorders>
              <w:top w:val="single" w:sz="4" w:space="0" w:color="000000"/>
              <w:left w:val="single" w:sz="4" w:space="0" w:color="000000"/>
              <w:bottom w:val="single" w:sz="4" w:space="0" w:color="000000"/>
              <w:right w:val="single" w:sz="4" w:space="0" w:color="000000"/>
            </w:tcBorders>
          </w:tcPr>
          <w:p w14:paraId="567757D1" w14:textId="77777777" w:rsidR="001D0F14" w:rsidRDefault="001D0F14">
            <w:pPr>
              <w:pBdr>
                <w:top w:val="nil"/>
                <w:left w:val="nil"/>
                <w:bottom w:val="nil"/>
                <w:right w:val="nil"/>
                <w:between w:val="nil"/>
              </w:pBdr>
              <w:rPr>
                <w:color w:val="000000"/>
                <w:sz w:val="18"/>
                <w:szCs w:val="18"/>
              </w:rPr>
            </w:pPr>
          </w:p>
        </w:tc>
        <w:tc>
          <w:tcPr>
            <w:tcW w:w="564" w:type="dxa"/>
            <w:tcBorders>
              <w:top w:val="single" w:sz="4" w:space="0" w:color="000000"/>
              <w:left w:val="single" w:sz="4" w:space="0" w:color="000000"/>
              <w:bottom w:val="single" w:sz="4" w:space="0" w:color="000000"/>
              <w:right w:val="single" w:sz="4" w:space="0" w:color="000000"/>
            </w:tcBorders>
          </w:tcPr>
          <w:p w14:paraId="3B70DA79"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737A1CDC" w14:textId="77777777" w:rsidR="001D0F14" w:rsidRDefault="001D0F14">
            <w:pPr>
              <w:pBdr>
                <w:top w:val="nil"/>
                <w:left w:val="nil"/>
                <w:bottom w:val="nil"/>
                <w:right w:val="nil"/>
                <w:between w:val="nil"/>
              </w:pBdr>
              <w:rPr>
                <w:color w:val="000000"/>
                <w:sz w:val="18"/>
                <w:szCs w:val="18"/>
              </w:rPr>
            </w:pPr>
          </w:p>
        </w:tc>
        <w:tc>
          <w:tcPr>
            <w:tcW w:w="555" w:type="dxa"/>
            <w:tcBorders>
              <w:top w:val="single" w:sz="4" w:space="0" w:color="000000"/>
              <w:left w:val="single" w:sz="4" w:space="0" w:color="000000"/>
              <w:bottom w:val="single" w:sz="4" w:space="0" w:color="000000"/>
            </w:tcBorders>
          </w:tcPr>
          <w:p w14:paraId="2EB21A03" w14:textId="77777777" w:rsidR="001D0F14" w:rsidRDefault="001D0F14">
            <w:pPr>
              <w:pBdr>
                <w:top w:val="nil"/>
                <w:left w:val="nil"/>
                <w:bottom w:val="nil"/>
                <w:right w:val="nil"/>
                <w:between w:val="nil"/>
              </w:pBdr>
              <w:rPr>
                <w:color w:val="000000"/>
                <w:sz w:val="18"/>
                <w:szCs w:val="18"/>
              </w:rPr>
            </w:pPr>
          </w:p>
        </w:tc>
      </w:tr>
      <w:tr w:rsidR="001D0F14" w14:paraId="5B4F274A" w14:textId="77777777">
        <w:trPr>
          <w:trHeight w:val="412"/>
        </w:trPr>
        <w:tc>
          <w:tcPr>
            <w:tcW w:w="545" w:type="dxa"/>
            <w:tcBorders>
              <w:top w:val="single" w:sz="4" w:space="0" w:color="000000"/>
              <w:bottom w:val="single" w:sz="4" w:space="0" w:color="000000"/>
            </w:tcBorders>
          </w:tcPr>
          <w:p w14:paraId="711CB2C2" w14:textId="77777777" w:rsidR="001D0F14" w:rsidRDefault="00000000">
            <w:pPr>
              <w:pBdr>
                <w:top w:val="nil"/>
                <w:left w:val="nil"/>
                <w:bottom w:val="nil"/>
                <w:right w:val="nil"/>
                <w:between w:val="nil"/>
              </w:pBdr>
              <w:spacing w:before="103"/>
              <w:ind w:left="139" w:right="109"/>
              <w:jc w:val="center"/>
              <w:rPr>
                <w:color w:val="000000"/>
                <w:sz w:val="18"/>
                <w:szCs w:val="18"/>
              </w:rPr>
            </w:pPr>
            <w:r>
              <w:rPr>
                <w:color w:val="000000"/>
                <w:sz w:val="18"/>
                <w:szCs w:val="18"/>
              </w:rPr>
              <w:t>2.</w:t>
            </w:r>
          </w:p>
        </w:tc>
        <w:tc>
          <w:tcPr>
            <w:tcW w:w="1420" w:type="dxa"/>
            <w:tcBorders>
              <w:top w:val="single" w:sz="4" w:space="0" w:color="000000"/>
              <w:bottom w:val="single" w:sz="4" w:space="0" w:color="000000"/>
            </w:tcBorders>
          </w:tcPr>
          <w:p w14:paraId="7502A4DA" w14:textId="77777777" w:rsidR="001D0F14" w:rsidRDefault="00000000">
            <w:pPr>
              <w:pBdr>
                <w:top w:val="nil"/>
                <w:left w:val="nil"/>
                <w:bottom w:val="nil"/>
                <w:right w:val="nil"/>
                <w:between w:val="nil"/>
              </w:pBdr>
              <w:spacing w:line="208" w:lineRule="auto"/>
              <w:ind w:left="158" w:right="122" w:firstLine="140"/>
              <w:rPr>
                <w:color w:val="000000"/>
                <w:sz w:val="18"/>
                <w:szCs w:val="18"/>
              </w:rPr>
            </w:pPr>
            <w:r>
              <w:rPr>
                <w:color w:val="000000"/>
                <w:sz w:val="18"/>
                <w:szCs w:val="18"/>
              </w:rPr>
              <w:t>Drept civil. Partea generală</w:t>
            </w:r>
          </w:p>
        </w:tc>
        <w:tc>
          <w:tcPr>
            <w:tcW w:w="508" w:type="dxa"/>
            <w:tcBorders>
              <w:top w:val="single" w:sz="4" w:space="0" w:color="000000"/>
              <w:bottom w:val="single" w:sz="4" w:space="0" w:color="000000"/>
            </w:tcBorders>
          </w:tcPr>
          <w:p w14:paraId="017B25A0" w14:textId="77777777" w:rsidR="001D0F14" w:rsidRDefault="00000000">
            <w:pPr>
              <w:pBdr>
                <w:top w:val="nil"/>
                <w:left w:val="nil"/>
                <w:bottom w:val="nil"/>
                <w:right w:val="nil"/>
                <w:between w:val="nil"/>
              </w:pBdr>
              <w:spacing w:before="103"/>
              <w:ind w:right="107"/>
              <w:jc w:val="right"/>
              <w:rPr>
                <w:color w:val="000000"/>
                <w:sz w:val="18"/>
                <w:szCs w:val="18"/>
              </w:rPr>
            </w:pPr>
            <w:r>
              <w:rPr>
                <w:color w:val="000000"/>
                <w:sz w:val="18"/>
                <w:szCs w:val="18"/>
              </w:rPr>
              <w:t>DF</w:t>
            </w:r>
          </w:p>
        </w:tc>
        <w:tc>
          <w:tcPr>
            <w:tcW w:w="528" w:type="dxa"/>
            <w:tcBorders>
              <w:top w:val="single" w:sz="4" w:space="0" w:color="000000"/>
              <w:bottom w:val="single" w:sz="4" w:space="0" w:color="000000"/>
            </w:tcBorders>
          </w:tcPr>
          <w:p w14:paraId="6C5F2A4A" w14:textId="77777777" w:rsidR="001D0F14" w:rsidRDefault="00000000">
            <w:pPr>
              <w:pBdr>
                <w:top w:val="nil"/>
                <w:left w:val="nil"/>
                <w:bottom w:val="nil"/>
                <w:right w:val="nil"/>
                <w:between w:val="nil"/>
              </w:pBdr>
              <w:spacing w:before="103"/>
              <w:ind w:left="112" w:right="82"/>
              <w:jc w:val="center"/>
              <w:rPr>
                <w:color w:val="000000"/>
                <w:sz w:val="18"/>
                <w:szCs w:val="18"/>
              </w:rPr>
            </w:pPr>
            <w:r>
              <w:rPr>
                <w:color w:val="000000"/>
                <w:sz w:val="18"/>
                <w:szCs w:val="18"/>
              </w:rPr>
              <w:t>DI</w:t>
            </w:r>
          </w:p>
        </w:tc>
        <w:tc>
          <w:tcPr>
            <w:tcW w:w="1022" w:type="dxa"/>
            <w:tcBorders>
              <w:top w:val="single" w:sz="4" w:space="0" w:color="000000"/>
              <w:bottom w:val="single" w:sz="4" w:space="0" w:color="000000"/>
            </w:tcBorders>
          </w:tcPr>
          <w:p w14:paraId="19E63772" w14:textId="77777777" w:rsidR="001D0F14" w:rsidRDefault="00000000">
            <w:pPr>
              <w:pBdr>
                <w:top w:val="nil"/>
                <w:left w:val="nil"/>
                <w:bottom w:val="nil"/>
                <w:right w:val="nil"/>
                <w:between w:val="nil"/>
              </w:pBdr>
              <w:spacing w:before="88"/>
              <w:ind w:left="203"/>
              <w:rPr>
                <w:color w:val="000000"/>
                <w:sz w:val="18"/>
                <w:szCs w:val="18"/>
              </w:rPr>
            </w:pPr>
            <w:r>
              <w:rPr>
                <w:color w:val="000000"/>
                <w:sz w:val="18"/>
                <w:szCs w:val="18"/>
              </w:rPr>
              <w:t>DD1102</w:t>
            </w:r>
          </w:p>
        </w:tc>
        <w:tc>
          <w:tcPr>
            <w:tcW w:w="540" w:type="dxa"/>
            <w:tcBorders>
              <w:top w:val="single" w:sz="4" w:space="0" w:color="000000"/>
              <w:bottom w:val="single" w:sz="4" w:space="0" w:color="000000"/>
              <w:right w:val="single" w:sz="4" w:space="0" w:color="000000"/>
            </w:tcBorders>
          </w:tcPr>
          <w:p w14:paraId="2FE9D846" w14:textId="77777777" w:rsidR="001D0F14" w:rsidRDefault="00000000">
            <w:pPr>
              <w:pBdr>
                <w:top w:val="nil"/>
                <w:left w:val="nil"/>
                <w:bottom w:val="nil"/>
                <w:right w:val="nil"/>
                <w:between w:val="nil"/>
              </w:pBdr>
              <w:spacing w:before="88"/>
              <w:ind w:left="25"/>
              <w:jc w:val="center"/>
              <w:rPr>
                <w:color w:val="000000"/>
                <w:sz w:val="18"/>
                <w:szCs w:val="18"/>
              </w:rPr>
            </w:pPr>
            <w:r>
              <w:rPr>
                <w:color w:val="000000"/>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14:paraId="391AB053" w14:textId="77777777" w:rsidR="001D0F14" w:rsidRDefault="00000000">
            <w:pPr>
              <w:pBdr>
                <w:top w:val="nil"/>
                <w:left w:val="nil"/>
                <w:bottom w:val="nil"/>
                <w:right w:val="nil"/>
                <w:between w:val="nil"/>
              </w:pBdr>
              <w:spacing w:before="88"/>
              <w:ind w:left="28"/>
              <w:jc w:val="center"/>
              <w:rPr>
                <w:color w:val="000000"/>
                <w:sz w:val="18"/>
                <w:szCs w:val="18"/>
              </w:rPr>
            </w:pPr>
            <w:r>
              <w:rPr>
                <w:color w:val="000000"/>
                <w:sz w:val="18"/>
                <w:szCs w:val="18"/>
              </w:rPr>
              <w:t>2</w:t>
            </w:r>
          </w:p>
        </w:tc>
        <w:tc>
          <w:tcPr>
            <w:tcW w:w="437" w:type="dxa"/>
            <w:tcBorders>
              <w:top w:val="single" w:sz="4" w:space="0" w:color="000000"/>
              <w:left w:val="single" w:sz="4" w:space="0" w:color="000000"/>
              <w:bottom w:val="single" w:sz="4" w:space="0" w:color="000000"/>
              <w:right w:val="single" w:sz="4" w:space="0" w:color="000000"/>
            </w:tcBorders>
          </w:tcPr>
          <w:p w14:paraId="4FEB3126" w14:textId="77777777" w:rsidR="001D0F14" w:rsidRDefault="001D0F14">
            <w:pPr>
              <w:pBdr>
                <w:top w:val="nil"/>
                <w:left w:val="nil"/>
                <w:bottom w:val="nil"/>
                <w:right w:val="nil"/>
                <w:between w:val="nil"/>
              </w:pBdr>
              <w:rPr>
                <w:color w:val="000000"/>
                <w:sz w:val="18"/>
                <w:szCs w:val="18"/>
              </w:rPr>
            </w:pPr>
          </w:p>
        </w:tc>
        <w:tc>
          <w:tcPr>
            <w:tcW w:w="463" w:type="dxa"/>
            <w:tcBorders>
              <w:top w:val="single" w:sz="4" w:space="0" w:color="000000"/>
              <w:left w:val="single" w:sz="4" w:space="0" w:color="000000"/>
              <w:bottom w:val="single" w:sz="4" w:space="0" w:color="000000"/>
              <w:right w:val="single" w:sz="4" w:space="0" w:color="000000"/>
            </w:tcBorders>
          </w:tcPr>
          <w:p w14:paraId="0CC96636" w14:textId="77777777" w:rsidR="001D0F14" w:rsidRDefault="001D0F14">
            <w:pPr>
              <w:pBdr>
                <w:top w:val="nil"/>
                <w:left w:val="nil"/>
                <w:bottom w:val="nil"/>
                <w:right w:val="nil"/>
                <w:between w:val="nil"/>
              </w:pBdr>
              <w:rPr>
                <w:color w:val="000000"/>
                <w:sz w:val="18"/>
                <w:szCs w:val="18"/>
              </w:rPr>
            </w:pPr>
          </w:p>
        </w:tc>
        <w:tc>
          <w:tcPr>
            <w:tcW w:w="432" w:type="dxa"/>
            <w:tcBorders>
              <w:top w:val="single" w:sz="4" w:space="0" w:color="000000"/>
              <w:left w:val="single" w:sz="4" w:space="0" w:color="000000"/>
              <w:bottom w:val="single" w:sz="4" w:space="0" w:color="000000"/>
              <w:right w:val="single" w:sz="4" w:space="0" w:color="000000"/>
            </w:tcBorders>
          </w:tcPr>
          <w:p w14:paraId="2562CC35" w14:textId="77777777" w:rsidR="001D0F14" w:rsidRDefault="00000000">
            <w:pPr>
              <w:pBdr>
                <w:top w:val="nil"/>
                <w:left w:val="nil"/>
                <w:bottom w:val="nil"/>
                <w:right w:val="nil"/>
                <w:between w:val="nil"/>
              </w:pBdr>
              <w:spacing w:before="88"/>
              <w:ind w:left="35"/>
              <w:jc w:val="center"/>
              <w:rPr>
                <w:color w:val="000000"/>
                <w:sz w:val="18"/>
                <w:szCs w:val="18"/>
              </w:rPr>
            </w:pPr>
            <w:r>
              <w:rPr>
                <w:color w:val="000000"/>
                <w:sz w:val="18"/>
                <w:szCs w:val="18"/>
              </w:rPr>
              <w:t>E</w:t>
            </w:r>
          </w:p>
        </w:tc>
        <w:tc>
          <w:tcPr>
            <w:tcW w:w="538" w:type="dxa"/>
            <w:tcBorders>
              <w:top w:val="single" w:sz="4" w:space="0" w:color="000000"/>
              <w:left w:val="single" w:sz="4" w:space="0" w:color="000000"/>
              <w:bottom w:val="single" w:sz="4" w:space="0" w:color="000000"/>
            </w:tcBorders>
          </w:tcPr>
          <w:p w14:paraId="5A40D5A2" w14:textId="77777777" w:rsidR="001D0F14" w:rsidRDefault="00000000">
            <w:pPr>
              <w:pBdr>
                <w:top w:val="nil"/>
                <w:left w:val="nil"/>
                <w:bottom w:val="nil"/>
                <w:right w:val="nil"/>
                <w:between w:val="nil"/>
              </w:pBdr>
              <w:spacing w:before="88"/>
              <w:ind w:left="44"/>
              <w:jc w:val="center"/>
              <w:rPr>
                <w:color w:val="000000"/>
                <w:sz w:val="18"/>
                <w:szCs w:val="18"/>
              </w:rPr>
            </w:pPr>
            <w:r>
              <w:rPr>
                <w:color w:val="000000"/>
                <w:sz w:val="18"/>
                <w:szCs w:val="18"/>
              </w:rPr>
              <w:t>7</w:t>
            </w:r>
          </w:p>
        </w:tc>
        <w:tc>
          <w:tcPr>
            <w:tcW w:w="617" w:type="dxa"/>
            <w:tcBorders>
              <w:top w:val="single" w:sz="4" w:space="0" w:color="000000"/>
              <w:bottom w:val="single" w:sz="4" w:space="0" w:color="000000"/>
              <w:right w:val="single" w:sz="4" w:space="0" w:color="000000"/>
            </w:tcBorders>
          </w:tcPr>
          <w:p w14:paraId="04509387" w14:textId="77777777" w:rsidR="001D0F14" w:rsidRDefault="001D0F14">
            <w:pPr>
              <w:pBdr>
                <w:top w:val="nil"/>
                <w:left w:val="nil"/>
                <w:bottom w:val="nil"/>
                <w:right w:val="nil"/>
                <w:between w:val="nil"/>
              </w:pBdr>
              <w:rPr>
                <w:color w:val="000000"/>
                <w:sz w:val="18"/>
                <w:szCs w:val="18"/>
              </w:rPr>
            </w:pPr>
          </w:p>
        </w:tc>
        <w:tc>
          <w:tcPr>
            <w:tcW w:w="526" w:type="dxa"/>
            <w:tcBorders>
              <w:top w:val="single" w:sz="4" w:space="0" w:color="000000"/>
              <w:left w:val="single" w:sz="4" w:space="0" w:color="000000"/>
              <w:bottom w:val="single" w:sz="4" w:space="0" w:color="000000"/>
              <w:right w:val="single" w:sz="4" w:space="0" w:color="000000"/>
            </w:tcBorders>
          </w:tcPr>
          <w:p w14:paraId="22385632" w14:textId="77777777" w:rsidR="001D0F14" w:rsidRDefault="001D0F14">
            <w:pPr>
              <w:pBdr>
                <w:top w:val="nil"/>
                <w:left w:val="nil"/>
                <w:bottom w:val="nil"/>
                <w:right w:val="nil"/>
                <w:between w:val="nil"/>
              </w:pBdr>
              <w:rPr>
                <w:color w:val="000000"/>
                <w:sz w:val="18"/>
                <w:szCs w:val="18"/>
              </w:rPr>
            </w:pPr>
          </w:p>
        </w:tc>
        <w:tc>
          <w:tcPr>
            <w:tcW w:w="408" w:type="dxa"/>
            <w:tcBorders>
              <w:top w:val="single" w:sz="4" w:space="0" w:color="000000"/>
              <w:left w:val="single" w:sz="4" w:space="0" w:color="000000"/>
              <w:bottom w:val="single" w:sz="4" w:space="0" w:color="000000"/>
              <w:right w:val="single" w:sz="4" w:space="0" w:color="000000"/>
            </w:tcBorders>
          </w:tcPr>
          <w:p w14:paraId="664F7FD3" w14:textId="77777777" w:rsidR="001D0F14" w:rsidRDefault="001D0F14">
            <w:pPr>
              <w:pBdr>
                <w:top w:val="nil"/>
                <w:left w:val="nil"/>
                <w:bottom w:val="nil"/>
                <w:right w:val="nil"/>
                <w:between w:val="nil"/>
              </w:pBdr>
              <w:rPr>
                <w:color w:val="000000"/>
                <w:sz w:val="18"/>
                <w:szCs w:val="18"/>
              </w:rPr>
            </w:pPr>
          </w:p>
        </w:tc>
        <w:tc>
          <w:tcPr>
            <w:tcW w:w="564" w:type="dxa"/>
            <w:tcBorders>
              <w:top w:val="single" w:sz="4" w:space="0" w:color="000000"/>
              <w:left w:val="single" w:sz="4" w:space="0" w:color="000000"/>
              <w:bottom w:val="single" w:sz="4" w:space="0" w:color="000000"/>
              <w:right w:val="single" w:sz="4" w:space="0" w:color="000000"/>
            </w:tcBorders>
          </w:tcPr>
          <w:p w14:paraId="12E79C52"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5A64A105" w14:textId="77777777" w:rsidR="001D0F14" w:rsidRDefault="001D0F14">
            <w:pPr>
              <w:pBdr>
                <w:top w:val="nil"/>
                <w:left w:val="nil"/>
                <w:bottom w:val="nil"/>
                <w:right w:val="nil"/>
                <w:between w:val="nil"/>
              </w:pBdr>
              <w:rPr>
                <w:color w:val="000000"/>
                <w:sz w:val="18"/>
                <w:szCs w:val="18"/>
              </w:rPr>
            </w:pPr>
          </w:p>
        </w:tc>
        <w:tc>
          <w:tcPr>
            <w:tcW w:w="555" w:type="dxa"/>
            <w:tcBorders>
              <w:top w:val="single" w:sz="4" w:space="0" w:color="000000"/>
              <w:left w:val="single" w:sz="4" w:space="0" w:color="000000"/>
              <w:bottom w:val="single" w:sz="4" w:space="0" w:color="000000"/>
            </w:tcBorders>
          </w:tcPr>
          <w:p w14:paraId="61823599" w14:textId="77777777" w:rsidR="001D0F14" w:rsidRDefault="001D0F14">
            <w:pPr>
              <w:pBdr>
                <w:top w:val="nil"/>
                <w:left w:val="nil"/>
                <w:bottom w:val="nil"/>
                <w:right w:val="nil"/>
                <w:between w:val="nil"/>
              </w:pBdr>
              <w:rPr>
                <w:color w:val="000000"/>
                <w:sz w:val="18"/>
                <w:szCs w:val="18"/>
              </w:rPr>
            </w:pPr>
          </w:p>
        </w:tc>
      </w:tr>
      <w:tr w:rsidR="001D0F14" w14:paraId="6C02B5C0" w14:textId="77777777">
        <w:trPr>
          <w:trHeight w:val="411"/>
        </w:trPr>
        <w:tc>
          <w:tcPr>
            <w:tcW w:w="545" w:type="dxa"/>
            <w:tcBorders>
              <w:top w:val="single" w:sz="4" w:space="0" w:color="000000"/>
              <w:bottom w:val="single" w:sz="4" w:space="0" w:color="000000"/>
            </w:tcBorders>
          </w:tcPr>
          <w:p w14:paraId="06A333A1" w14:textId="77777777" w:rsidR="001D0F14" w:rsidRDefault="00000000">
            <w:pPr>
              <w:pBdr>
                <w:top w:val="nil"/>
                <w:left w:val="nil"/>
                <w:bottom w:val="nil"/>
                <w:right w:val="nil"/>
                <w:between w:val="nil"/>
              </w:pBdr>
              <w:spacing w:before="102"/>
              <w:ind w:left="139" w:right="109"/>
              <w:jc w:val="center"/>
              <w:rPr>
                <w:color w:val="000000"/>
                <w:sz w:val="18"/>
                <w:szCs w:val="18"/>
              </w:rPr>
            </w:pPr>
            <w:r>
              <w:rPr>
                <w:color w:val="000000"/>
                <w:sz w:val="18"/>
                <w:szCs w:val="18"/>
              </w:rPr>
              <w:t>3.</w:t>
            </w:r>
          </w:p>
        </w:tc>
        <w:tc>
          <w:tcPr>
            <w:tcW w:w="1420" w:type="dxa"/>
            <w:tcBorders>
              <w:top w:val="single" w:sz="4" w:space="0" w:color="000000"/>
              <w:bottom w:val="single" w:sz="4" w:space="0" w:color="000000"/>
            </w:tcBorders>
          </w:tcPr>
          <w:p w14:paraId="3E0050A0" w14:textId="77777777" w:rsidR="001D0F14" w:rsidRDefault="00000000">
            <w:pPr>
              <w:pBdr>
                <w:top w:val="nil"/>
                <w:left w:val="nil"/>
                <w:bottom w:val="nil"/>
                <w:right w:val="nil"/>
                <w:between w:val="nil"/>
              </w:pBdr>
              <w:spacing w:line="206" w:lineRule="auto"/>
              <w:ind w:left="167" w:right="123" w:firstLine="338"/>
              <w:rPr>
                <w:color w:val="000000"/>
                <w:sz w:val="18"/>
                <w:szCs w:val="18"/>
              </w:rPr>
            </w:pPr>
            <w:r>
              <w:rPr>
                <w:color w:val="000000"/>
                <w:sz w:val="18"/>
                <w:szCs w:val="18"/>
              </w:rPr>
              <w:t>Drept constituţional I</w:t>
            </w:r>
          </w:p>
        </w:tc>
        <w:tc>
          <w:tcPr>
            <w:tcW w:w="508" w:type="dxa"/>
            <w:tcBorders>
              <w:top w:val="single" w:sz="4" w:space="0" w:color="000000"/>
              <w:bottom w:val="single" w:sz="4" w:space="0" w:color="000000"/>
            </w:tcBorders>
          </w:tcPr>
          <w:p w14:paraId="2D21D940" w14:textId="77777777" w:rsidR="001D0F14" w:rsidRDefault="00000000">
            <w:pPr>
              <w:pBdr>
                <w:top w:val="nil"/>
                <w:left w:val="nil"/>
                <w:bottom w:val="nil"/>
                <w:right w:val="nil"/>
                <w:between w:val="nil"/>
              </w:pBdr>
              <w:spacing w:before="102"/>
              <w:ind w:right="107"/>
              <w:jc w:val="right"/>
              <w:rPr>
                <w:color w:val="000000"/>
                <w:sz w:val="18"/>
                <w:szCs w:val="18"/>
              </w:rPr>
            </w:pPr>
            <w:r>
              <w:rPr>
                <w:color w:val="000000"/>
                <w:sz w:val="18"/>
                <w:szCs w:val="18"/>
              </w:rPr>
              <w:t>DF</w:t>
            </w:r>
          </w:p>
        </w:tc>
        <w:tc>
          <w:tcPr>
            <w:tcW w:w="528" w:type="dxa"/>
            <w:tcBorders>
              <w:top w:val="single" w:sz="4" w:space="0" w:color="000000"/>
              <w:bottom w:val="single" w:sz="4" w:space="0" w:color="000000"/>
            </w:tcBorders>
          </w:tcPr>
          <w:p w14:paraId="06983EE6" w14:textId="77777777" w:rsidR="001D0F14" w:rsidRDefault="00000000">
            <w:pPr>
              <w:pBdr>
                <w:top w:val="nil"/>
                <w:left w:val="nil"/>
                <w:bottom w:val="nil"/>
                <w:right w:val="nil"/>
                <w:between w:val="nil"/>
              </w:pBdr>
              <w:spacing w:before="102"/>
              <w:ind w:left="112" w:right="82"/>
              <w:jc w:val="center"/>
              <w:rPr>
                <w:color w:val="000000"/>
                <w:sz w:val="18"/>
                <w:szCs w:val="18"/>
              </w:rPr>
            </w:pPr>
            <w:r>
              <w:rPr>
                <w:color w:val="000000"/>
                <w:sz w:val="18"/>
                <w:szCs w:val="18"/>
              </w:rPr>
              <w:t>DI</w:t>
            </w:r>
          </w:p>
        </w:tc>
        <w:tc>
          <w:tcPr>
            <w:tcW w:w="1022" w:type="dxa"/>
            <w:tcBorders>
              <w:top w:val="single" w:sz="4" w:space="0" w:color="000000"/>
              <w:bottom w:val="single" w:sz="4" w:space="0" w:color="000000"/>
            </w:tcBorders>
          </w:tcPr>
          <w:p w14:paraId="19B1BE72" w14:textId="77777777" w:rsidR="001D0F14" w:rsidRDefault="00000000">
            <w:pPr>
              <w:pBdr>
                <w:top w:val="nil"/>
                <w:left w:val="nil"/>
                <w:bottom w:val="nil"/>
                <w:right w:val="nil"/>
                <w:between w:val="nil"/>
              </w:pBdr>
              <w:spacing w:before="85"/>
              <w:ind w:left="203"/>
              <w:rPr>
                <w:color w:val="000000"/>
                <w:sz w:val="18"/>
                <w:szCs w:val="18"/>
              </w:rPr>
            </w:pPr>
            <w:r>
              <w:rPr>
                <w:color w:val="000000"/>
                <w:sz w:val="18"/>
                <w:szCs w:val="18"/>
              </w:rPr>
              <w:t>DD1103</w:t>
            </w:r>
          </w:p>
        </w:tc>
        <w:tc>
          <w:tcPr>
            <w:tcW w:w="540" w:type="dxa"/>
            <w:tcBorders>
              <w:top w:val="single" w:sz="4" w:space="0" w:color="000000"/>
              <w:bottom w:val="single" w:sz="4" w:space="0" w:color="000000"/>
              <w:right w:val="single" w:sz="4" w:space="0" w:color="000000"/>
            </w:tcBorders>
          </w:tcPr>
          <w:p w14:paraId="52E3DA6E" w14:textId="77777777" w:rsidR="001D0F14" w:rsidRDefault="00000000">
            <w:pPr>
              <w:pBdr>
                <w:top w:val="nil"/>
                <w:left w:val="nil"/>
                <w:bottom w:val="nil"/>
                <w:right w:val="nil"/>
                <w:between w:val="nil"/>
              </w:pBdr>
              <w:spacing w:before="85"/>
              <w:ind w:left="25"/>
              <w:jc w:val="center"/>
              <w:rPr>
                <w:color w:val="000000"/>
                <w:sz w:val="18"/>
                <w:szCs w:val="18"/>
              </w:rPr>
            </w:pPr>
            <w:r>
              <w:rPr>
                <w:color w:val="000000"/>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14:paraId="0A3F7E96" w14:textId="77777777" w:rsidR="001D0F14" w:rsidRDefault="00000000">
            <w:pPr>
              <w:pBdr>
                <w:top w:val="nil"/>
                <w:left w:val="nil"/>
                <w:bottom w:val="nil"/>
                <w:right w:val="nil"/>
                <w:between w:val="nil"/>
              </w:pBdr>
              <w:spacing w:before="85"/>
              <w:ind w:left="28"/>
              <w:jc w:val="center"/>
              <w:rPr>
                <w:color w:val="000000"/>
                <w:sz w:val="18"/>
                <w:szCs w:val="18"/>
              </w:rPr>
            </w:pPr>
            <w:r>
              <w:rPr>
                <w:color w:val="000000"/>
                <w:sz w:val="18"/>
                <w:szCs w:val="18"/>
              </w:rPr>
              <w:t>1</w:t>
            </w:r>
          </w:p>
        </w:tc>
        <w:tc>
          <w:tcPr>
            <w:tcW w:w="437" w:type="dxa"/>
            <w:tcBorders>
              <w:top w:val="single" w:sz="4" w:space="0" w:color="000000"/>
              <w:left w:val="single" w:sz="4" w:space="0" w:color="000000"/>
              <w:bottom w:val="single" w:sz="4" w:space="0" w:color="000000"/>
              <w:right w:val="single" w:sz="4" w:space="0" w:color="000000"/>
            </w:tcBorders>
          </w:tcPr>
          <w:p w14:paraId="40E8050D" w14:textId="77777777" w:rsidR="001D0F14" w:rsidRDefault="001D0F14">
            <w:pPr>
              <w:pBdr>
                <w:top w:val="nil"/>
                <w:left w:val="nil"/>
                <w:bottom w:val="nil"/>
                <w:right w:val="nil"/>
                <w:between w:val="nil"/>
              </w:pBdr>
              <w:rPr>
                <w:color w:val="000000"/>
                <w:sz w:val="18"/>
                <w:szCs w:val="18"/>
              </w:rPr>
            </w:pPr>
          </w:p>
        </w:tc>
        <w:tc>
          <w:tcPr>
            <w:tcW w:w="463" w:type="dxa"/>
            <w:tcBorders>
              <w:top w:val="single" w:sz="4" w:space="0" w:color="000000"/>
              <w:left w:val="single" w:sz="4" w:space="0" w:color="000000"/>
              <w:bottom w:val="single" w:sz="4" w:space="0" w:color="000000"/>
              <w:right w:val="single" w:sz="4" w:space="0" w:color="000000"/>
            </w:tcBorders>
          </w:tcPr>
          <w:p w14:paraId="2016A548" w14:textId="77777777" w:rsidR="001D0F14" w:rsidRDefault="001D0F14">
            <w:pPr>
              <w:pBdr>
                <w:top w:val="nil"/>
                <w:left w:val="nil"/>
                <w:bottom w:val="nil"/>
                <w:right w:val="nil"/>
                <w:between w:val="nil"/>
              </w:pBdr>
              <w:rPr>
                <w:color w:val="000000"/>
                <w:sz w:val="18"/>
                <w:szCs w:val="18"/>
              </w:rPr>
            </w:pPr>
          </w:p>
        </w:tc>
        <w:tc>
          <w:tcPr>
            <w:tcW w:w="432" w:type="dxa"/>
            <w:tcBorders>
              <w:top w:val="single" w:sz="4" w:space="0" w:color="000000"/>
              <w:left w:val="single" w:sz="4" w:space="0" w:color="000000"/>
              <w:bottom w:val="single" w:sz="4" w:space="0" w:color="000000"/>
              <w:right w:val="single" w:sz="4" w:space="0" w:color="000000"/>
            </w:tcBorders>
          </w:tcPr>
          <w:p w14:paraId="1FCF81AB" w14:textId="77777777" w:rsidR="001D0F14" w:rsidRDefault="00000000">
            <w:pPr>
              <w:pBdr>
                <w:top w:val="nil"/>
                <w:left w:val="nil"/>
                <w:bottom w:val="nil"/>
                <w:right w:val="nil"/>
                <w:between w:val="nil"/>
              </w:pBdr>
              <w:spacing w:before="85"/>
              <w:ind w:left="35"/>
              <w:jc w:val="center"/>
              <w:rPr>
                <w:color w:val="000000"/>
                <w:sz w:val="18"/>
                <w:szCs w:val="18"/>
              </w:rPr>
            </w:pPr>
            <w:r>
              <w:rPr>
                <w:color w:val="000000"/>
                <w:sz w:val="18"/>
                <w:szCs w:val="18"/>
              </w:rPr>
              <w:t>E</w:t>
            </w:r>
          </w:p>
        </w:tc>
        <w:tc>
          <w:tcPr>
            <w:tcW w:w="538" w:type="dxa"/>
            <w:tcBorders>
              <w:top w:val="single" w:sz="4" w:space="0" w:color="000000"/>
              <w:left w:val="single" w:sz="4" w:space="0" w:color="000000"/>
              <w:bottom w:val="single" w:sz="4" w:space="0" w:color="000000"/>
            </w:tcBorders>
          </w:tcPr>
          <w:p w14:paraId="76AE2DAC" w14:textId="77777777" w:rsidR="001D0F14" w:rsidRDefault="00000000">
            <w:pPr>
              <w:pBdr>
                <w:top w:val="nil"/>
                <w:left w:val="nil"/>
                <w:bottom w:val="nil"/>
                <w:right w:val="nil"/>
                <w:between w:val="nil"/>
              </w:pBdr>
              <w:spacing w:before="85"/>
              <w:ind w:left="44"/>
              <w:jc w:val="center"/>
              <w:rPr>
                <w:color w:val="000000"/>
                <w:sz w:val="18"/>
                <w:szCs w:val="18"/>
              </w:rPr>
            </w:pPr>
            <w:r>
              <w:rPr>
                <w:color w:val="000000"/>
                <w:sz w:val="18"/>
                <w:szCs w:val="18"/>
              </w:rPr>
              <w:t>6</w:t>
            </w:r>
          </w:p>
        </w:tc>
        <w:tc>
          <w:tcPr>
            <w:tcW w:w="617" w:type="dxa"/>
            <w:tcBorders>
              <w:top w:val="single" w:sz="4" w:space="0" w:color="000000"/>
              <w:bottom w:val="single" w:sz="4" w:space="0" w:color="000000"/>
              <w:right w:val="single" w:sz="4" w:space="0" w:color="000000"/>
            </w:tcBorders>
          </w:tcPr>
          <w:p w14:paraId="131B144D" w14:textId="77777777" w:rsidR="001D0F14" w:rsidRDefault="001D0F14">
            <w:pPr>
              <w:pBdr>
                <w:top w:val="nil"/>
                <w:left w:val="nil"/>
                <w:bottom w:val="nil"/>
                <w:right w:val="nil"/>
                <w:between w:val="nil"/>
              </w:pBdr>
              <w:rPr>
                <w:color w:val="000000"/>
                <w:sz w:val="18"/>
                <w:szCs w:val="18"/>
              </w:rPr>
            </w:pPr>
          </w:p>
        </w:tc>
        <w:tc>
          <w:tcPr>
            <w:tcW w:w="526" w:type="dxa"/>
            <w:tcBorders>
              <w:top w:val="single" w:sz="4" w:space="0" w:color="000000"/>
              <w:left w:val="single" w:sz="4" w:space="0" w:color="000000"/>
              <w:bottom w:val="single" w:sz="4" w:space="0" w:color="000000"/>
              <w:right w:val="single" w:sz="4" w:space="0" w:color="000000"/>
            </w:tcBorders>
          </w:tcPr>
          <w:p w14:paraId="10E68858" w14:textId="77777777" w:rsidR="001D0F14" w:rsidRDefault="001D0F14">
            <w:pPr>
              <w:pBdr>
                <w:top w:val="nil"/>
                <w:left w:val="nil"/>
                <w:bottom w:val="nil"/>
                <w:right w:val="nil"/>
                <w:between w:val="nil"/>
              </w:pBdr>
              <w:rPr>
                <w:color w:val="000000"/>
                <w:sz w:val="18"/>
                <w:szCs w:val="18"/>
              </w:rPr>
            </w:pPr>
          </w:p>
        </w:tc>
        <w:tc>
          <w:tcPr>
            <w:tcW w:w="408" w:type="dxa"/>
            <w:tcBorders>
              <w:top w:val="single" w:sz="4" w:space="0" w:color="000000"/>
              <w:left w:val="single" w:sz="4" w:space="0" w:color="000000"/>
              <w:bottom w:val="single" w:sz="4" w:space="0" w:color="000000"/>
              <w:right w:val="single" w:sz="4" w:space="0" w:color="000000"/>
            </w:tcBorders>
          </w:tcPr>
          <w:p w14:paraId="77095E8C" w14:textId="77777777" w:rsidR="001D0F14" w:rsidRDefault="001D0F14">
            <w:pPr>
              <w:pBdr>
                <w:top w:val="nil"/>
                <w:left w:val="nil"/>
                <w:bottom w:val="nil"/>
                <w:right w:val="nil"/>
                <w:between w:val="nil"/>
              </w:pBdr>
              <w:rPr>
                <w:color w:val="000000"/>
                <w:sz w:val="18"/>
                <w:szCs w:val="18"/>
              </w:rPr>
            </w:pPr>
          </w:p>
        </w:tc>
        <w:tc>
          <w:tcPr>
            <w:tcW w:w="564" w:type="dxa"/>
            <w:tcBorders>
              <w:top w:val="single" w:sz="4" w:space="0" w:color="000000"/>
              <w:left w:val="single" w:sz="4" w:space="0" w:color="000000"/>
              <w:bottom w:val="single" w:sz="4" w:space="0" w:color="000000"/>
              <w:right w:val="single" w:sz="4" w:space="0" w:color="000000"/>
            </w:tcBorders>
          </w:tcPr>
          <w:p w14:paraId="3D7D251C"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05056D94" w14:textId="77777777" w:rsidR="001D0F14" w:rsidRDefault="001D0F14">
            <w:pPr>
              <w:pBdr>
                <w:top w:val="nil"/>
                <w:left w:val="nil"/>
                <w:bottom w:val="nil"/>
                <w:right w:val="nil"/>
                <w:between w:val="nil"/>
              </w:pBdr>
              <w:rPr>
                <w:color w:val="000000"/>
                <w:sz w:val="18"/>
                <w:szCs w:val="18"/>
              </w:rPr>
            </w:pPr>
          </w:p>
        </w:tc>
        <w:tc>
          <w:tcPr>
            <w:tcW w:w="555" w:type="dxa"/>
            <w:tcBorders>
              <w:top w:val="single" w:sz="4" w:space="0" w:color="000000"/>
              <w:left w:val="single" w:sz="4" w:space="0" w:color="000000"/>
              <w:bottom w:val="single" w:sz="4" w:space="0" w:color="000000"/>
            </w:tcBorders>
          </w:tcPr>
          <w:p w14:paraId="3C498867" w14:textId="77777777" w:rsidR="001D0F14" w:rsidRDefault="001D0F14">
            <w:pPr>
              <w:pBdr>
                <w:top w:val="nil"/>
                <w:left w:val="nil"/>
                <w:bottom w:val="nil"/>
                <w:right w:val="nil"/>
                <w:between w:val="nil"/>
              </w:pBdr>
              <w:rPr>
                <w:color w:val="000000"/>
                <w:sz w:val="18"/>
                <w:szCs w:val="18"/>
              </w:rPr>
            </w:pPr>
          </w:p>
        </w:tc>
      </w:tr>
      <w:tr w:rsidR="001D0F14" w14:paraId="1B0B890D" w14:textId="77777777">
        <w:trPr>
          <w:trHeight w:val="414"/>
        </w:trPr>
        <w:tc>
          <w:tcPr>
            <w:tcW w:w="545" w:type="dxa"/>
            <w:tcBorders>
              <w:top w:val="single" w:sz="4" w:space="0" w:color="000000"/>
              <w:bottom w:val="single" w:sz="4" w:space="0" w:color="000000"/>
            </w:tcBorders>
          </w:tcPr>
          <w:p w14:paraId="3F037AE4" w14:textId="77777777" w:rsidR="001D0F14" w:rsidRDefault="00000000">
            <w:pPr>
              <w:pBdr>
                <w:top w:val="nil"/>
                <w:left w:val="nil"/>
                <w:bottom w:val="nil"/>
                <w:right w:val="nil"/>
                <w:between w:val="nil"/>
              </w:pBdr>
              <w:spacing w:before="102"/>
              <w:ind w:left="139" w:right="109"/>
              <w:jc w:val="center"/>
              <w:rPr>
                <w:color w:val="000000"/>
                <w:sz w:val="18"/>
                <w:szCs w:val="18"/>
              </w:rPr>
            </w:pPr>
            <w:r>
              <w:rPr>
                <w:color w:val="000000"/>
                <w:sz w:val="18"/>
                <w:szCs w:val="18"/>
              </w:rPr>
              <w:t>4.</w:t>
            </w:r>
          </w:p>
        </w:tc>
        <w:tc>
          <w:tcPr>
            <w:tcW w:w="1420" w:type="dxa"/>
            <w:tcBorders>
              <w:top w:val="single" w:sz="4" w:space="0" w:color="000000"/>
              <w:bottom w:val="single" w:sz="4" w:space="0" w:color="000000"/>
            </w:tcBorders>
          </w:tcPr>
          <w:p w14:paraId="038E454A" w14:textId="77777777" w:rsidR="001D0F14" w:rsidRDefault="00000000">
            <w:pPr>
              <w:pBdr>
                <w:top w:val="nil"/>
                <w:left w:val="nil"/>
                <w:bottom w:val="nil"/>
                <w:right w:val="nil"/>
                <w:between w:val="nil"/>
              </w:pBdr>
              <w:spacing w:line="206" w:lineRule="auto"/>
              <w:ind w:left="172" w:right="134" w:firstLine="333"/>
              <w:rPr>
                <w:color w:val="000000"/>
                <w:sz w:val="18"/>
                <w:szCs w:val="18"/>
              </w:rPr>
            </w:pPr>
            <w:r>
              <w:rPr>
                <w:color w:val="000000"/>
                <w:sz w:val="18"/>
                <w:szCs w:val="18"/>
              </w:rPr>
              <w:t>Legal Methodology I</w:t>
            </w:r>
          </w:p>
        </w:tc>
        <w:tc>
          <w:tcPr>
            <w:tcW w:w="508" w:type="dxa"/>
            <w:tcBorders>
              <w:top w:val="single" w:sz="4" w:space="0" w:color="000000"/>
              <w:bottom w:val="single" w:sz="4" w:space="0" w:color="000000"/>
            </w:tcBorders>
          </w:tcPr>
          <w:p w14:paraId="0404CDCD" w14:textId="77777777" w:rsidR="001D0F14" w:rsidRDefault="00000000">
            <w:pPr>
              <w:pBdr>
                <w:top w:val="nil"/>
                <w:left w:val="nil"/>
                <w:bottom w:val="nil"/>
                <w:right w:val="nil"/>
                <w:between w:val="nil"/>
              </w:pBdr>
              <w:spacing w:before="102"/>
              <w:ind w:right="106"/>
              <w:jc w:val="right"/>
              <w:rPr>
                <w:color w:val="000000"/>
                <w:sz w:val="18"/>
                <w:szCs w:val="18"/>
              </w:rPr>
            </w:pPr>
            <w:r>
              <w:rPr>
                <w:color w:val="000000"/>
                <w:sz w:val="18"/>
                <w:szCs w:val="18"/>
              </w:rPr>
              <w:t>DS</w:t>
            </w:r>
          </w:p>
        </w:tc>
        <w:tc>
          <w:tcPr>
            <w:tcW w:w="528" w:type="dxa"/>
            <w:tcBorders>
              <w:top w:val="single" w:sz="4" w:space="0" w:color="000000"/>
              <w:bottom w:val="single" w:sz="4" w:space="0" w:color="000000"/>
            </w:tcBorders>
          </w:tcPr>
          <w:p w14:paraId="4757E180" w14:textId="77777777" w:rsidR="001D0F14" w:rsidRDefault="00000000">
            <w:pPr>
              <w:pBdr>
                <w:top w:val="nil"/>
                <w:left w:val="nil"/>
                <w:bottom w:val="nil"/>
                <w:right w:val="nil"/>
                <w:between w:val="nil"/>
              </w:pBdr>
              <w:spacing w:before="102"/>
              <w:ind w:left="112" w:right="82"/>
              <w:jc w:val="center"/>
              <w:rPr>
                <w:color w:val="000000"/>
                <w:sz w:val="18"/>
                <w:szCs w:val="18"/>
              </w:rPr>
            </w:pPr>
            <w:r>
              <w:rPr>
                <w:color w:val="000000"/>
                <w:sz w:val="18"/>
                <w:szCs w:val="18"/>
              </w:rPr>
              <w:t>DI</w:t>
            </w:r>
          </w:p>
        </w:tc>
        <w:tc>
          <w:tcPr>
            <w:tcW w:w="1022" w:type="dxa"/>
            <w:tcBorders>
              <w:top w:val="single" w:sz="4" w:space="0" w:color="000000"/>
              <w:bottom w:val="single" w:sz="4" w:space="0" w:color="000000"/>
            </w:tcBorders>
          </w:tcPr>
          <w:p w14:paraId="1172D5E7" w14:textId="77777777" w:rsidR="001D0F14" w:rsidRDefault="00000000">
            <w:pPr>
              <w:pBdr>
                <w:top w:val="nil"/>
                <w:left w:val="nil"/>
                <w:bottom w:val="nil"/>
                <w:right w:val="nil"/>
                <w:between w:val="nil"/>
              </w:pBdr>
              <w:spacing w:before="88"/>
              <w:ind w:left="203"/>
              <w:rPr>
                <w:color w:val="000000"/>
                <w:sz w:val="18"/>
                <w:szCs w:val="18"/>
              </w:rPr>
            </w:pPr>
            <w:r>
              <w:rPr>
                <w:color w:val="000000"/>
                <w:sz w:val="18"/>
                <w:szCs w:val="18"/>
              </w:rPr>
              <w:t>DD1104</w:t>
            </w:r>
          </w:p>
        </w:tc>
        <w:tc>
          <w:tcPr>
            <w:tcW w:w="540" w:type="dxa"/>
            <w:tcBorders>
              <w:top w:val="single" w:sz="4" w:space="0" w:color="000000"/>
              <w:bottom w:val="single" w:sz="4" w:space="0" w:color="000000"/>
              <w:right w:val="single" w:sz="4" w:space="0" w:color="000000"/>
            </w:tcBorders>
          </w:tcPr>
          <w:p w14:paraId="7D84AFB1" w14:textId="77777777" w:rsidR="001D0F14" w:rsidRDefault="00000000">
            <w:pPr>
              <w:pBdr>
                <w:top w:val="nil"/>
                <w:left w:val="nil"/>
                <w:bottom w:val="nil"/>
                <w:right w:val="nil"/>
                <w:between w:val="nil"/>
              </w:pBdr>
              <w:spacing w:before="88"/>
              <w:ind w:left="25"/>
              <w:jc w:val="center"/>
              <w:rPr>
                <w:color w:val="000000"/>
                <w:sz w:val="18"/>
                <w:szCs w:val="18"/>
              </w:rPr>
            </w:pPr>
            <w:r>
              <w:rPr>
                <w:color w:val="000000"/>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14:paraId="66552304" w14:textId="77777777" w:rsidR="001D0F14" w:rsidRDefault="00000000">
            <w:pPr>
              <w:pBdr>
                <w:top w:val="nil"/>
                <w:left w:val="nil"/>
                <w:bottom w:val="nil"/>
                <w:right w:val="nil"/>
                <w:between w:val="nil"/>
              </w:pBdr>
              <w:spacing w:before="88"/>
              <w:ind w:left="28"/>
              <w:jc w:val="center"/>
              <w:rPr>
                <w:color w:val="000000"/>
                <w:sz w:val="18"/>
                <w:szCs w:val="18"/>
              </w:rPr>
            </w:pPr>
            <w:r>
              <w:rPr>
                <w:color w:val="000000"/>
                <w:sz w:val="18"/>
                <w:szCs w:val="18"/>
              </w:rPr>
              <w:t>2</w:t>
            </w:r>
          </w:p>
        </w:tc>
        <w:tc>
          <w:tcPr>
            <w:tcW w:w="437" w:type="dxa"/>
            <w:tcBorders>
              <w:top w:val="single" w:sz="4" w:space="0" w:color="000000"/>
              <w:left w:val="single" w:sz="4" w:space="0" w:color="000000"/>
              <w:bottom w:val="single" w:sz="4" w:space="0" w:color="000000"/>
              <w:right w:val="single" w:sz="4" w:space="0" w:color="000000"/>
            </w:tcBorders>
          </w:tcPr>
          <w:p w14:paraId="6B2D4B42" w14:textId="77777777" w:rsidR="001D0F14" w:rsidRDefault="001D0F14">
            <w:pPr>
              <w:pBdr>
                <w:top w:val="nil"/>
                <w:left w:val="nil"/>
                <w:bottom w:val="nil"/>
                <w:right w:val="nil"/>
                <w:between w:val="nil"/>
              </w:pBdr>
              <w:rPr>
                <w:color w:val="000000"/>
                <w:sz w:val="18"/>
                <w:szCs w:val="18"/>
              </w:rPr>
            </w:pPr>
          </w:p>
        </w:tc>
        <w:tc>
          <w:tcPr>
            <w:tcW w:w="463" w:type="dxa"/>
            <w:tcBorders>
              <w:top w:val="single" w:sz="4" w:space="0" w:color="000000"/>
              <w:left w:val="single" w:sz="4" w:space="0" w:color="000000"/>
              <w:bottom w:val="single" w:sz="4" w:space="0" w:color="000000"/>
              <w:right w:val="single" w:sz="4" w:space="0" w:color="000000"/>
            </w:tcBorders>
          </w:tcPr>
          <w:p w14:paraId="43AD1804" w14:textId="77777777" w:rsidR="001D0F14" w:rsidRDefault="001D0F14">
            <w:pPr>
              <w:pBdr>
                <w:top w:val="nil"/>
                <w:left w:val="nil"/>
                <w:bottom w:val="nil"/>
                <w:right w:val="nil"/>
                <w:between w:val="nil"/>
              </w:pBdr>
              <w:rPr>
                <w:color w:val="000000"/>
                <w:sz w:val="18"/>
                <w:szCs w:val="18"/>
              </w:rPr>
            </w:pPr>
          </w:p>
        </w:tc>
        <w:tc>
          <w:tcPr>
            <w:tcW w:w="432" w:type="dxa"/>
            <w:tcBorders>
              <w:top w:val="single" w:sz="4" w:space="0" w:color="000000"/>
              <w:left w:val="single" w:sz="4" w:space="0" w:color="000000"/>
              <w:bottom w:val="single" w:sz="4" w:space="0" w:color="000000"/>
              <w:right w:val="single" w:sz="4" w:space="0" w:color="000000"/>
            </w:tcBorders>
          </w:tcPr>
          <w:p w14:paraId="627F20CD" w14:textId="77777777" w:rsidR="001D0F14" w:rsidRDefault="00000000">
            <w:pPr>
              <w:pBdr>
                <w:top w:val="nil"/>
                <w:left w:val="nil"/>
                <w:bottom w:val="nil"/>
                <w:right w:val="nil"/>
                <w:between w:val="nil"/>
              </w:pBdr>
              <w:spacing w:before="88"/>
              <w:ind w:left="35"/>
              <w:jc w:val="center"/>
              <w:rPr>
                <w:color w:val="000000"/>
                <w:sz w:val="18"/>
                <w:szCs w:val="18"/>
              </w:rPr>
            </w:pPr>
            <w:r>
              <w:rPr>
                <w:color w:val="000000"/>
                <w:sz w:val="18"/>
                <w:szCs w:val="18"/>
              </w:rPr>
              <w:t>E</w:t>
            </w:r>
          </w:p>
        </w:tc>
        <w:tc>
          <w:tcPr>
            <w:tcW w:w="538" w:type="dxa"/>
            <w:tcBorders>
              <w:top w:val="single" w:sz="4" w:space="0" w:color="000000"/>
              <w:left w:val="single" w:sz="4" w:space="0" w:color="000000"/>
              <w:bottom w:val="single" w:sz="4" w:space="0" w:color="000000"/>
            </w:tcBorders>
          </w:tcPr>
          <w:p w14:paraId="421A4006" w14:textId="77777777" w:rsidR="001D0F14" w:rsidRDefault="00000000">
            <w:pPr>
              <w:pBdr>
                <w:top w:val="nil"/>
                <w:left w:val="nil"/>
                <w:bottom w:val="nil"/>
                <w:right w:val="nil"/>
                <w:between w:val="nil"/>
              </w:pBdr>
              <w:spacing w:before="88"/>
              <w:ind w:left="44"/>
              <w:jc w:val="center"/>
              <w:rPr>
                <w:color w:val="000000"/>
                <w:sz w:val="18"/>
                <w:szCs w:val="18"/>
              </w:rPr>
            </w:pPr>
            <w:r>
              <w:rPr>
                <w:color w:val="000000"/>
                <w:sz w:val="18"/>
                <w:szCs w:val="18"/>
              </w:rPr>
              <w:t>6</w:t>
            </w:r>
          </w:p>
        </w:tc>
        <w:tc>
          <w:tcPr>
            <w:tcW w:w="617" w:type="dxa"/>
            <w:tcBorders>
              <w:top w:val="single" w:sz="4" w:space="0" w:color="000000"/>
              <w:bottom w:val="single" w:sz="4" w:space="0" w:color="000000"/>
              <w:right w:val="single" w:sz="4" w:space="0" w:color="000000"/>
            </w:tcBorders>
          </w:tcPr>
          <w:p w14:paraId="04170112" w14:textId="77777777" w:rsidR="001D0F14" w:rsidRDefault="001D0F14">
            <w:pPr>
              <w:pBdr>
                <w:top w:val="nil"/>
                <w:left w:val="nil"/>
                <w:bottom w:val="nil"/>
                <w:right w:val="nil"/>
                <w:between w:val="nil"/>
              </w:pBdr>
              <w:rPr>
                <w:color w:val="000000"/>
                <w:sz w:val="18"/>
                <w:szCs w:val="18"/>
              </w:rPr>
            </w:pPr>
          </w:p>
        </w:tc>
        <w:tc>
          <w:tcPr>
            <w:tcW w:w="526" w:type="dxa"/>
            <w:tcBorders>
              <w:top w:val="single" w:sz="4" w:space="0" w:color="000000"/>
              <w:left w:val="single" w:sz="4" w:space="0" w:color="000000"/>
              <w:bottom w:val="single" w:sz="4" w:space="0" w:color="000000"/>
              <w:right w:val="single" w:sz="4" w:space="0" w:color="000000"/>
            </w:tcBorders>
          </w:tcPr>
          <w:p w14:paraId="0190CFAF" w14:textId="77777777" w:rsidR="001D0F14" w:rsidRDefault="001D0F14">
            <w:pPr>
              <w:pBdr>
                <w:top w:val="nil"/>
                <w:left w:val="nil"/>
                <w:bottom w:val="nil"/>
                <w:right w:val="nil"/>
                <w:between w:val="nil"/>
              </w:pBdr>
              <w:rPr>
                <w:color w:val="000000"/>
                <w:sz w:val="18"/>
                <w:szCs w:val="18"/>
              </w:rPr>
            </w:pPr>
          </w:p>
        </w:tc>
        <w:tc>
          <w:tcPr>
            <w:tcW w:w="408" w:type="dxa"/>
            <w:tcBorders>
              <w:top w:val="single" w:sz="4" w:space="0" w:color="000000"/>
              <w:left w:val="single" w:sz="4" w:space="0" w:color="000000"/>
              <w:bottom w:val="single" w:sz="4" w:space="0" w:color="000000"/>
              <w:right w:val="single" w:sz="4" w:space="0" w:color="000000"/>
            </w:tcBorders>
          </w:tcPr>
          <w:p w14:paraId="2B7C0C45" w14:textId="77777777" w:rsidR="001D0F14" w:rsidRDefault="001D0F14">
            <w:pPr>
              <w:pBdr>
                <w:top w:val="nil"/>
                <w:left w:val="nil"/>
                <w:bottom w:val="nil"/>
                <w:right w:val="nil"/>
                <w:between w:val="nil"/>
              </w:pBdr>
              <w:rPr>
                <w:color w:val="000000"/>
                <w:sz w:val="18"/>
                <w:szCs w:val="18"/>
              </w:rPr>
            </w:pPr>
          </w:p>
        </w:tc>
        <w:tc>
          <w:tcPr>
            <w:tcW w:w="564" w:type="dxa"/>
            <w:tcBorders>
              <w:top w:val="single" w:sz="4" w:space="0" w:color="000000"/>
              <w:left w:val="single" w:sz="4" w:space="0" w:color="000000"/>
              <w:bottom w:val="single" w:sz="4" w:space="0" w:color="000000"/>
              <w:right w:val="single" w:sz="4" w:space="0" w:color="000000"/>
            </w:tcBorders>
          </w:tcPr>
          <w:p w14:paraId="50EF8689"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10092873" w14:textId="77777777" w:rsidR="001D0F14" w:rsidRDefault="001D0F14">
            <w:pPr>
              <w:pBdr>
                <w:top w:val="nil"/>
                <w:left w:val="nil"/>
                <w:bottom w:val="nil"/>
                <w:right w:val="nil"/>
                <w:between w:val="nil"/>
              </w:pBdr>
              <w:rPr>
                <w:color w:val="000000"/>
                <w:sz w:val="18"/>
                <w:szCs w:val="18"/>
              </w:rPr>
            </w:pPr>
          </w:p>
        </w:tc>
        <w:tc>
          <w:tcPr>
            <w:tcW w:w="555" w:type="dxa"/>
            <w:tcBorders>
              <w:top w:val="single" w:sz="4" w:space="0" w:color="000000"/>
              <w:left w:val="single" w:sz="4" w:space="0" w:color="000000"/>
              <w:bottom w:val="single" w:sz="4" w:space="0" w:color="000000"/>
            </w:tcBorders>
          </w:tcPr>
          <w:p w14:paraId="4A618A82" w14:textId="77777777" w:rsidR="001D0F14" w:rsidRDefault="001D0F14">
            <w:pPr>
              <w:pBdr>
                <w:top w:val="nil"/>
                <w:left w:val="nil"/>
                <w:bottom w:val="nil"/>
                <w:right w:val="nil"/>
                <w:between w:val="nil"/>
              </w:pBdr>
              <w:rPr>
                <w:color w:val="000000"/>
                <w:sz w:val="18"/>
                <w:szCs w:val="18"/>
              </w:rPr>
            </w:pPr>
          </w:p>
        </w:tc>
      </w:tr>
      <w:tr w:rsidR="001D0F14" w14:paraId="58A8CBB0" w14:textId="77777777">
        <w:trPr>
          <w:trHeight w:val="412"/>
        </w:trPr>
        <w:tc>
          <w:tcPr>
            <w:tcW w:w="545" w:type="dxa"/>
            <w:tcBorders>
              <w:top w:val="single" w:sz="4" w:space="0" w:color="000000"/>
              <w:bottom w:val="single" w:sz="4" w:space="0" w:color="000000"/>
            </w:tcBorders>
          </w:tcPr>
          <w:p w14:paraId="249579D0" w14:textId="77777777" w:rsidR="001D0F14" w:rsidRDefault="00000000">
            <w:pPr>
              <w:pBdr>
                <w:top w:val="nil"/>
                <w:left w:val="nil"/>
                <w:bottom w:val="nil"/>
                <w:right w:val="nil"/>
                <w:between w:val="nil"/>
              </w:pBdr>
              <w:spacing w:before="103"/>
              <w:ind w:left="139" w:right="109"/>
              <w:jc w:val="center"/>
              <w:rPr>
                <w:color w:val="000000"/>
                <w:sz w:val="18"/>
                <w:szCs w:val="18"/>
              </w:rPr>
            </w:pPr>
            <w:r>
              <w:rPr>
                <w:color w:val="000000"/>
                <w:sz w:val="18"/>
                <w:szCs w:val="18"/>
              </w:rPr>
              <w:t>5.</w:t>
            </w:r>
          </w:p>
        </w:tc>
        <w:tc>
          <w:tcPr>
            <w:tcW w:w="1420" w:type="dxa"/>
            <w:tcBorders>
              <w:top w:val="single" w:sz="4" w:space="0" w:color="000000"/>
              <w:bottom w:val="single" w:sz="4" w:space="0" w:color="000000"/>
            </w:tcBorders>
          </w:tcPr>
          <w:p w14:paraId="156EDBFC" w14:textId="77777777" w:rsidR="001D0F14" w:rsidRDefault="00000000">
            <w:pPr>
              <w:pBdr>
                <w:top w:val="nil"/>
                <w:left w:val="nil"/>
                <w:bottom w:val="nil"/>
                <w:right w:val="nil"/>
                <w:between w:val="nil"/>
              </w:pBdr>
              <w:spacing w:line="206" w:lineRule="auto"/>
              <w:ind w:left="321" w:right="251" w:hanging="21"/>
              <w:rPr>
                <w:color w:val="000000"/>
                <w:sz w:val="18"/>
                <w:szCs w:val="18"/>
              </w:rPr>
            </w:pPr>
            <w:r>
              <w:rPr>
                <w:color w:val="000000"/>
                <w:sz w:val="18"/>
                <w:szCs w:val="18"/>
              </w:rPr>
              <w:t>Drept civil. Persoanele</w:t>
            </w:r>
          </w:p>
        </w:tc>
        <w:tc>
          <w:tcPr>
            <w:tcW w:w="508" w:type="dxa"/>
            <w:tcBorders>
              <w:top w:val="single" w:sz="4" w:space="0" w:color="000000"/>
              <w:bottom w:val="single" w:sz="4" w:space="0" w:color="000000"/>
            </w:tcBorders>
          </w:tcPr>
          <w:p w14:paraId="58FA0798" w14:textId="77777777" w:rsidR="001D0F14" w:rsidRDefault="00000000">
            <w:pPr>
              <w:pBdr>
                <w:top w:val="nil"/>
                <w:left w:val="nil"/>
                <w:bottom w:val="nil"/>
                <w:right w:val="nil"/>
                <w:between w:val="nil"/>
              </w:pBdr>
              <w:spacing w:before="103"/>
              <w:ind w:right="107"/>
              <w:jc w:val="right"/>
              <w:rPr>
                <w:color w:val="000000"/>
                <w:sz w:val="18"/>
                <w:szCs w:val="18"/>
              </w:rPr>
            </w:pPr>
            <w:r>
              <w:rPr>
                <w:color w:val="000000"/>
                <w:sz w:val="18"/>
                <w:szCs w:val="18"/>
              </w:rPr>
              <w:t>DF</w:t>
            </w:r>
          </w:p>
        </w:tc>
        <w:tc>
          <w:tcPr>
            <w:tcW w:w="528" w:type="dxa"/>
            <w:tcBorders>
              <w:top w:val="single" w:sz="4" w:space="0" w:color="000000"/>
              <w:bottom w:val="single" w:sz="4" w:space="0" w:color="000000"/>
            </w:tcBorders>
          </w:tcPr>
          <w:p w14:paraId="0B024324" w14:textId="77777777" w:rsidR="001D0F14" w:rsidRDefault="00000000">
            <w:pPr>
              <w:pBdr>
                <w:top w:val="nil"/>
                <w:left w:val="nil"/>
                <w:bottom w:val="nil"/>
                <w:right w:val="nil"/>
                <w:between w:val="nil"/>
              </w:pBdr>
              <w:spacing w:before="103"/>
              <w:ind w:left="112" w:right="82"/>
              <w:jc w:val="center"/>
              <w:rPr>
                <w:color w:val="000000"/>
                <w:sz w:val="18"/>
                <w:szCs w:val="18"/>
              </w:rPr>
            </w:pPr>
            <w:r>
              <w:rPr>
                <w:color w:val="000000"/>
                <w:sz w:val="18"/>
                <w:szCs w:val="18"/>
              </w:rPr>
              <w:t>DI</w:t>
            </w:r>
          </w:p>
        </w:tc>
        <w:tc>
          <w:tcPr>
            <w:tcW w:w="1022" w:type="dxa"/>
            <w:tcBorders>
              <w:top w:val="single" w:sz="4" w:space="0" w:color="000000"/>
              <w:bottom w:val="single" w:sz="4" w:space="0" w:color="000000"/>
            </w:tcBorders>
          </w:tcPr>
          <w:p w14:paraId="70D66549" w14:textId="77777777" w:rsidR="001D0F14" w:rsidRDefault="00000000">
            <w:pPr>
              <w:pBdr>
                <w:top w:val="nil"/>
                <w:left w:val="nil"/>
                <w:bottom w:val="nil"/>
                <w:right w:val="nil"/>
                <w:between w:val="nil"/>
              </w:pBdr>
              <w:spacing w:before="86"/>
              <w:ind w:left="203"/>
              <w:rPr>
                <w:color w:val="000000"/>
                <w:sz w:val="18"/>
                <w:szCs w:val="18"/>
              </w:rPr>
            </w:pPr>
            <w:r>
              <w:rPr>
                <w:color w:val="000000"/>
                <w:sz w:val="18"/>
                <w:szCs w:val="18"/>
              </w:rPr>
              <w:t>DD1205</w:t>
            </w:r>
          </w:p>
        </w:tc>
        <w:tc>
          <w:tcPr>
            <w:tcW w:w="540" w:type="dxa"/>
            <w:tcBorders>
              <w:top w:val="single" w:sz="4" w:space="0" w:color="000000"/>
              <w:bottom w:val="single" w:sz="4" w:space="0" w:color="000000"/>
              <w:right w:val="single" w:sz="4" w:space="0" w:color="000000"/>
            </w:tcBorders>
          </w:tcPr>
          <w:p w14:paraId="6BF89DF9"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3BD14E6C"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67BA4D8A" w14:textId="77777777" w:rsidR="001D0F14" w:rsidRDefault="001D0F14">
            <w:pPr>
              <w:pBdr>
                <w:top w:val="nil"/>
                <w:left w:val="nil"/>
                <w:bottom w:val="nil"/>
                <w:right w:val="nil"/>
                <w:between w:val="nil"/>
              </w:pBdr>
              <w:rPr>
                <w:color w:val="000000"/>
                <w:sz w:val="18"/>
                <w:szCs w:val="18"/>
              </w:rPr>
            </w:pPr>
          </w:p>
        </w:tc>
        <w:tc>
          <w:tcPr>
            <w:tcW w:w="463" w:type="dxa"/>
            <w:tcBorders>
              <w:top w:val="single" w:sz="4" w:space="0" w:color="000000"/>
              <w:left w:val="single" w:sz="4" w:space="0" w:color="000000"/>
              <w:bottom w:val="single" w:sz="4" w:space="0" w:color="000000"/>
              <w:right w:val="single" w:sz="4" w:space="0" w:color="000000"/>
            </w:tcBorders>
          </w:tcPr>
          <w:p w14:paraId="713D8BD5" w14:textId="77777777" w:rsidR="001D0F14" w:rsidRDefault="001D0F14">
            <w:pPr>
              <w:pBdr>
                <w:top w:val="nil"/>
                <w:left w:val="nil"/>
                <w:bottom w:val="nil"/>
                <w:right w:val="nil"/>
                <w:between w:val="nil"/>
              </w:pBdr>
              <w:rPr>
                <w:color w:val="000000"/>
                <w:sz w:val="18"/>
                <w:szCs w:val="18"/>
              </w:rPr>
            </w:pPr>
          </w:p>
        </w:tc>
        <w:tc>
          <w:tcPr>
            <w:tcW w:w="432" w:type="dxa"/>
            <w:tcBorders>
              <w:top w:val="single" w:sz="4" w:space="0" w:color="000000"/>
              <w:left w:val="single" w:sz="4" w:space="0" w:color="000000"/>
              <w:bottom w:val="single" w:sz="4" w:space="0" w:color="000000"/>
              <w:right w:val="single" w:sz="4" w:space="0" w:color="000000"/>
            </w:tcBorders>
          </w:tcPr>
          <w:p w14:paraId="612A6F60" w14:textId="77777777" w:rsidR="001D0F14" w:rsidRDefault="001D0F14">
            <w:pPr>
              <w:pBdr>
                <w:top w:val="nil"/>
                <w:left w:val="nil"/>
                <w:bottom w:val="nil"/>
                <w:right w:val="nil"/>
                <w:between w:val="nil"/>
              </w:pBdr>
              <w:rPr>
                <w:color w:val="000000"/>
                <w:sz w:val="18"/>
                <w:szCs w:val="18"/>
              </w:rPr>
            </w:pPr>
          </w:p>
        </w:tc>
        <w:tc>
          <w:tcPr>
            <w:tcW w:w="538" w:type="dxa"/>
            <w:tcBorders>
              <w:top w:val="single" w:sz="4" w:space="0" w:color="000000"/>
              <w:left w:val="single" w:sz="4" w:space="0" w:color="000000"/>
              <w:bottom w:val="single" w:sz="4" w:space="0" w:color="000000"/>
            </w:tcBorders>
          </w:tcPr>
          <w:p w14:paraId="33FF9F9A" w14:textId="77777777" w:rsidR="001D0F14" w:rsidRDefault="001D0F14">
            <w:pPr>
              <w:pBdr>
                <w:top w:val="nil"/>
                <w:left w:val="nil"/>
                <w:bottom w:val="nil"/>
                <w:right w:val="nil"/>
                <w:between w:val="nil"/>
              </w:pBdr>
              <w:rPr>
                <w:color w:val="000000"/>
                <w:sz w:val="18"/>
                <w:szCs w:val="18"/>
              </w:rPr>
            </w:pPr>
          </w:p>
        </w:tc>
        <w:tc>
          <w:tcPr>
            <w:tcW w:w="617" w:type="dxa"/>
            <w:tcBorders>
              <w:top w:val="single" w:sz="4" w:space="0" w:color="000000"/>
              <w:bottom w:val="single" w:sz="4" w:space="0" w:color="000000"/>
              <w:right w:val="single" w:sz="4" w:space="0" w:color="000000"/>
            </w:tcBorders>
          </w:tcPr>
          <w:p w14:paraId="709A95BC" w14:textId="77777777" w:rsidR="001D0F14" w:rsidRDefault="00000000">
            <w:pPr>
              <w:pBdr>
                <w:top w:val="nil"/>
                <w:left w:val="nil"/>
                <w:bottom w:val="nil"/>
                <w:right w:val="nil"/>
                <w:between w:val="nil"/>
              </w:pBdr>
              <w:spacing w:before="86"/>
              <w:ind w:left="21"/>
              <w:jc w:val="center"/>
              <w:rPr>
                <w:color w:val="000000"/>
                <w:sz w:val="18"/>
                <w:szCs w:val="18"/>
              </w:rPr>
            </w:pPr>
            <w:r>
              <w:rPr>
                <w:color w:val="000000"/>
                <w:sz w:val="18"/>
                <w:szCs w:val="18"/>
              </w:rPr>
              <w:t>2</w:t>
            </w:r>
          </w:p>
        </w:tc>
        <w:tc>
          <w:tcPr>
            <w:tcW w:w="526" w:type="dxa"/>
            <w:tcBorders>
              <w:top w:val="single" w:sz="4" w:space="0" w:color="000000"/>
              <w:left w:val="single" w:sz="4" w:space="0" w:color="000000"/>
              <w:bottom w:val="single" w:sz="4" w:space="0" w:color="000000"/>
              <w:right w:val="single" w:sz="4" w:space="0" w:color="000000"/>
            </w:tcBorders>
          </w:tcPr>
          <w:p w14:paraId="756F2F60" w14:textId="77777777" w:rsidR="001D0F14" w:rsidRDefault="00000000">
            <w:pPr>
              <w:pBdr>
                <w:top w:val="nil"/>
                <w:left w:val="nil"/>
                <w:bottom w:val="nil"/>
                <w:right w:val="nil"/>
                <w:between w:val="nil"/>
              </w:pBdr>
              <w:spacing w:before="86"/>
              <w:ind w:left="228"/>
              <w:rPr>
                <w:color w:val="000000"/>
                <w:sz w:val="18"/>
                <w:szCs w:val="18"/>
              </w:rPr>
            </w:pPr>
            <w:r>
              <w:rPr>
                <w:color w:val="000000"/>
                <w:sz w:val="18"/>
                <w:szCs w:val="18"/>
              </w:rPr>
              <w:t>2</w:t>
            </w:r>
          </w:p>
        </w:tc>
        <w:tc>
          <w:tcPr>
            <w:tcW w:w="408" w:type="dxa"/>
            <w:tcBorders>
              <w:top w:val="single" w:sz="4" w:space="0" w:color="000000"/>
              <w:left w:val="single" w:sz="4" w:space="0" w:color="000000"/>
              <w:bottom w:val="single" w:sz="4" w:space="0" w:color="000000"/>
              <w:right w:val="single" w:sz="4" w:space="0" w:color="000000"/>
            </w:tcBorders>
          </w:tcPr>
          <w:p w14:paraId="45796D3C" w14:textId="77777777" w:rsidR="001D0F14" w:rsidRDefault="001D0F14">
            <w:pPr>
              <w:pBdr>
                <w:top w:val="nil"/>
                <w:left w:val="nil"/>
                <w:bottom w:val="nil"/>
                <w:right w:val="nil"/>
                <w:between w:val="nil"/>
              </w:pBdr>
              <w:rPr>
                <w:color w:val="000000"/>
                <w:sz w:val="18"/>
                <w:szCs w:val="18"/>
              </w:rPr>
            </w:pPr>
          </w:p>
        </w:tc>
        <w:tc>
          <w:tcPr>
            <w:tcW w:w="564" w:type="dxa"/>
            <w:tcBorders>
              <w:top w:val="single" w:sz="4" w:space="0" w:color="000000"/>
              <w:left w:val="single" w:sz="4" w:space="0" w:color="000000"/>
              <w:bottom w:val="single" w:sz="4" w:space="0" w:color="000000"/>
              <w:right w:val="single" w:sz="4" w:space="0" w:color="000000"/>
            </w:tcBorders>
          </w:tcPr>
          <w:p w14:paraId="5E607E45"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36D9175A" w14:textId="77777777" w:rsidR="001D0F14" w:rsidRDefault="00000000">
            <w:pPr>
              <w:pBdr>
                <w:top w:val="nil"/>
                <w:left w:val="nil"/>
                <w:bottom w:val="nil"/>
                <w:right w:val="nil"/>
                <w:between w:val="nil"/>
              </w:pBdr>
              <w:spacing w:before="86"/>
              <w:ind w:left="34"/>
              <w:jc w:val="center"/>
              <w:rPr>
                <w:color w:val="000000"/>
                <w:sz w:val="18"/>
                <w:szCs w:val="18"/>
              </w:rPr>
            </w:pPr>
            <w:r>
              <w:rPr>
                <w:color w:val="000000"/>
                <w:sz w:val="18"/>
                <w:szCs w:val="18"/>
              </w:rPr>
              <w:t>E</w:t>
            </w:r>
          </w:p>
        </w:tc>
        <w:tc>
          <w:tcPr>
            <w:tcW w:w="555" w:type="dxa"/>
            <w:tcBorders>
              <w:top w:val="single" w:sz="4" w:space="0" w:color="000000"/>
              <w:left w:val="single" w:sz="4" w:space="0" w:color="000000"/>
              <w:bottom w:val="single" w:sz="4" w:space="0" w:color="000000"/>
            </w:tcBorders>
          </w:tcPr>
          <w:p w14:paraId="41619BF5" w14:textId="77777777" w:rsidR="001D0F14" w:rsidRDefault="00000000">
            <w:pPr>
              <w:pBdr>
                <w:top w:val="nil"/>
                <w:left w:val="nil"/>
                <w:bottom w:val="nil"/>
                <w:right w:val="nil"/>
                <w:between w:val="nil"/>
              </w:pBdr>
              <w:spacing w:before="86"/>
              <w:ind w:left="242"/>
              <w:rPr>
                <w:color w:val="000000"/>
                <w:sz w:val="18"/>
                <w:szCs w:val="18"/>
              </w:rPr>
            </w:pPr>
            <w:r>
              <w:rPr>
                <w:color w:val="000000"/>
                <w:sz w:val="18"/>
                <w:szCs w:val="18"/>
              </w:rPr>
              <w:t>7</w:t>
            </w:r>
          </w:p>
        </w:tc>
      </w:tr>
      <w:tr w:rsidR="001D0F14" w14:paraId="1843C20B" w14:textId="77777777">
        <w:trPr>
          <w:trHeight w:val="414"/>
        </w:trPr>
        <w:tc>
          <w:tcPr>
            <w:tcW w:w="545" w:type="dxa"/>
            <w:tcBorders>
              <w:top w:val="single" w:sz="4" w:space="0" w:color="000000"/>
              <w:bottom w:val="single" w:sz="4" w:space="0" w:color="000000"/>
            </w:tcBorders>
          </w:tcPr>
          <w:p w14:paraId="5E9AF5ED" w14:textId="77777777" w:rsidR="001D0F14" w:rsidRDefault="00000000">
            <w:pPr>
              <w:pBdr>
                <w:top w:val="nil"/>
                <w:left w:val="nil"/>
                <w:bottom w:val="nil"/>
                <w:right w:val="nil"/>
                <w:between w:val="nil"/>
              </w:pBdr>
              <w:spacing w:before="105"/>
              <w:ind w:left="139" w:right="109"/>
              <w:jc w:val="center"/>
              <w:rPr>
                <w:color w:val="000000"/>
                <w:sz w:val="18"/>
                <w:szCs w:val="18"/>
              </w:rPr>
            </w:pPr>
            <w:r>
              <w:rPr>
                <w:color w:val="000000"/>
                <w:sz w:val="18"/>
                <w:szCs w:val="18"/>
              </w:rPr>
              <w:t>6.</w:t>
            </w:r>
          </w:p>
        </w:tc>
        <w:tc>
          <w:tcPr>
            <w:tcW w:w="1420" w:type="dxa"/>
            <w:tcBorders>
              <w:top w:val="single" w:sz="4" w:space="0" w:color="000000"/>
              <w:bottom w:val="single" w:sz="4" w:space="0" w:color="000000"/>
            </w:tcBorders>
          </w:tcPr>
          <w:p w14:paraId="79D980E0" w14:textId="77777777" w:rsidR="001D0F14" w:rsidRDefault="00000000">
            <w:pPr>
              <w:pBdr>
                <w:top w:val="nil"/>
                <w:left w:val="nil"/>
                <w:bottom w:val="nil"/>
                <w:right w:val="nil"/>
                <w:between w:val="nil"/>
              </w:pBdr>
              <w:spacing w:line="208" w:lineRule="auto"/>
              <w:ind w:left="138" w:right="92" w:firstLine="367"/>
              <w:rPr>
                <w:color w:val="000000"/>
                <w:sz w:val="18"/>
                <w:szCs w:val="18"/>
              </w:rPr>
            </w:pPr>
            <w:r>
              <w:rPr>
                <w:color w:val="000000"/>
                <w:sz w:val="18"/>
                <w:szCs w:val="18"/>
              </w:rPr>
              <w:t>Drept constituţional II</w:t>
            </w:r>
          </w:p>
        </w:tc>
        <w:tc>
          <w:tcPr>
            <w:tcW w:w="508" w:type="dxa"/>
            <w:tcBorders>
              <w:top w:val="single" w:sz="4" w:space="0" w:color="000000"/>
              <w:bottom w:val="single" w:sz="4" w:space="0" w:color="000000"/>
            </w:tcBorders>
          </w:tcPr>
          <w:p w14:paraId="28321447" w14:textId="77777777" w:rsidR="001D0F14" w:rsidRDefault="00000000">
            <w:pPr>
              <w:pBdr>
                <w:top w:val="nil"/>
                <w:left w:val="nil"/>
                <w:bottom w:val="nil"/>
                <w:right w:val="nil"/>
                <w:between w:val="nil"/>
              </w:pBdr>
              <w:spacing w:before="105"/>
              <w:ind w:right="107"/>
              <w:jc w:val="right"/>
              <w:rPr>
                <w:color w:val="000000"/>
                <w:sz w:val="18"/>
                <w:szCs w:val="18"/>
              </w:rPr>
            </w:pPr>
            <w:r>
              <w:rPr>
                <w:color w:val="000000"/>
                <w:sz w:val="18"/>
                <w:szCs w:val="18"/>
              </w:rPr>
              <w:t>DF</w:t>
            </w:r>
          </w:p>
        </w:tc>
        <w:tc>
          <w:tcPr>
            <w:tcW w:w="528" w:type="dxa"/>
            <w:tcBorders>
              <w:top w:val="single" w:sz="4" w:space="0" w:color="000000"/>
              <w:bottom w:val="single" w:sz="4" w:space="0" w:color="000000"/>
            </w:tcBorders>
          </w:tcPr>
          <w:p w14:paraId="2440A7DC" w14:textId="77777777" w:rsidR="001D0F14" w:rsidRDefault="00000000">
            <w:pPr>
              <w:pBdr>
                <w:top w:val="nil"/>
                <w:left w:val="nil"/>
                <w:bottom w:val="nil"/>
                <w:right w:val="nil"/>
                <w:between w:val="nil"/>
              </w:pBdr>
              <w:spacing w:before="105"/>
              <w:ind w:left="112" w:right="82"/>
              <w:jc w:val="center"/>
              <w:rPr>
                <w:color w:val="000000"/>
                <w:sz w:val="18"/>
                <w:szCs w:val="18"/>
              </w:rPr>
            </w:pPr>
            <w:r>
              <w:rPr>
                <w:color w:val="000000"/>
                <w:sz w:val="18"/>
                <w:szCs w:val="18"/>
              </w:rPr>
              <w:t>DI</w:t>
            </w:r>
          </w:p>
        </w:tc>
        <w:tc>
          <w:tcPr>
            <w:tcW w:w="1022" w:type="dxa"/>
            <w:tcBorders>
              <w:top w:val="single" w:sz="4" w:space="0" w:color="000000"/>
              <w:bottom w:val="single" w:sz="4" w:space="0" w:color="000000"/>
            </w:tcBorders>
          </w:tcPr>
          <w:p w14:paraId="5F746203" w14:textId="77777777" w:rsidR="001D0F14" w:rsidRDefault="00000000">
            <w:pPr>
              <w:pBdr>
                <w:top w:val="nil"/>
                <w:left w:val="nil"/>
                <w:bottom w:val="nil"/>
                <w:right w:val="nil"/>
                <w:between w:val="nil"/>
              </w:pBdr>
              <w:spacing w:before="88"/>
              <w:ind w:left="203"/>
              <w:rPr>
                <w:color w:val="000000"/>
                <w:sz w:val="18"/>
                <w:szCs w:val="18"/>
              </w:rPr>
            </w:pPr>
            <w:r>
              <w:rPr>
                <w:color w:val="000000"/>
                <w:sz w:val="18"/>
                <w:szCs w:val="18"/>
              </w:rPr>
              <w:t>DD1206</w:t>
            </w:r>
          </w:p>
        </w:tc>
        <w:tc>
          <w:tcPr>
            <w:tcW w:w="540" w:type="dxa"/>
            <w:tcBorders>
              <w:top w:val="single" w:sz="4" w:space="0" w:color="000000"/>
              <w:bottom w:val="single" w:sz="4" w:space="0" w:color="000000"/>
              <w:right w:val="single" w:sz="4" w:space="0" w:color="000000"/>
            </w:tcBorders>
          </w:tcPr>
          <w:p w14:paraId="0EE0E4AF"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64B1CE03"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14392B06" w14:textId="77777777" w:rsidR="001D0F14" w:rsidRDefault="001D0F14">
            <w:pPr>
              <w:pBdr>
                <w:top w:val="nil"/>
                <w:left w:val="nil"/>
                <w:bottom w:val="nil"/>
                <w:right w:val="nil"/>
                <w:between w:val="nil"/>
              </w:pBdr>
              <w:rPr>
                <w:color w:val="000000"/>
                <w:sz w:val="18"/>
                <w:szCs w:val="18"/>
              </w:rPr>
            </w:pPr>
          </w:p>
        </w:tc>
        <w:tc>
          <w:tcPr>
            <w:tcW w:w="463" w:type="dxa"/>
            <w:tcBorders>
              <w:top w:val="single" w:sz="4" w:space="0" w:color="000000"/>
              <w:left w:val="single" w:sz="4" w:space="0" w:color="000000"/>
              <w:bottom w:val="single" w:sz="4" w:space="0" w:color="000000"/>
              <w:right w:val="single" w:sz="4" w:space="0" w:color="000000"/>
            </w:tcBorders>
          </w:tcPr>
          <w:p w14:paraId="7034482A" w14:textId="77777777" w:rsidR="001D0F14" w:rsidRDefault="001D0F14">
            <w:pPr>
              <w:pBdr>
                <w:top w:val="nil"/>
                <w:left w:val="nil"/>
                <w:bottom w:val="nil"/>
                <w:right w:val="nil"/>
                <w:between w:val="nil"/>
              </w:pBdr>
              <w:rPr>
                <w:color w:val="000000"/>
                <w:sz w:val="18"/>
                <w:szCs w:val="18"/>
              </w:rPr>
            </w:pPr>
          </w:p>
        </w:tc>
        <w:tc>
          <w:tcPr>
            <w:tcW w:w="432" w:type="dxa"/>
            <w:tcBorders>
              <w:top w:val="single" w:sz="4" w:space="0" w:color="000000"/>
              <w:left w:val="single" w:sz="4" w:space="0" w:color="000000"/>
              <w:bottom w:val="single" w:sz="4" w:space="0" w:color="000000"/>
              <w:right w:val="single" w:sz="4" w:space="0" w:color="000000"/>
            </w:tcBorders>
          </w:tcPr>
          <w:p w14:paraId="20C15BEF" w14:textId="77777777" w:rsidR="001D0F14" w:rsidRDefault="001D0F14">
            <w:pPr>
              <w:pBdr>
                <w:top w:val="nil"/>
                <w:left w:val="nil"/>
                <w:bottom w:val="nil"/>
                <w:right w:val="nil"/>
                <w:between w:val="nil"/>
              </w:pBdr>
              <w:rPr>
                <w:color w:val="000000"/>
                <w:sz w:val="18"/>
                <w:szCs w:val="18"/>
              </w:rPr>
            </w:pPr>
          </w:p>
        </w:tc>
        <w:tc>
          <w:tcPr>
            <w:tcW w:w="538" w:type="dxa"/>
            <w:tcBorders>
              <w:top w:val="single" w:sz="4" w:space="0" w:color="000000"/>
              <w:left w:val="single" w:sz="4" w:space="0" w:color="000000"/>
              <w:bottom w:val="single" w:sz="4" w:space="0" w:color="000000"/>
            </w:tcBorders>
          </w:tcPr>
          <w:p w14:paraId="34F0B039" w14:textId="77777777" w:rsidR="001D0F14" w:rsidRDefault="001D0F14">
            <w:pPr>
              <w:pBdr>
                <w:top w:val="nil"/>
                <w:left w:val="nil"/>
                <w:bottom w:val="nil"/>
                <w:right w:val="nil"/>
                <w:between w:val="nil"/>
              </w:pBdr>
              <w:rPr>
                <w:color w:val="000000"/>
                <w:sz w:val="18"/>
                <w:szCs w:val="18"/>
              </w:rPr>
            </w:pPr>
          </w:p>
        </w:tc>
        <w:tc>
          <w:tcPr>
            <w:tcW w:w="617" w:type="dxa"/>
            <w:tcBorders>
              <w:top w:val="single" w:sz="4" w:space="0" w:color="000000"/>
              <w:bottom w:val="single" w:sz="4" w:space="0" w:color="000000"/>
              <w:right w:val="single" w:sz="4" w:space="0" w:color="000000"/>
            </w:tcBorders>
          </w:tcPr>
          <w:p w14:paraId="10A550BA" w14:textId="77777777" w:rsidR="001D0F14" w:rsidRDefault="00000000">
            <w:pPr>
              <w:pBdr>
                <w:top w:val="nil"/>
                <w:left w:val="nil"/>
                <w:bottom w:val="nil"/>
                <w:right w:val="nil"/>
                <w:between w:val="nil"/>
              </w:pBdr>
              <w:spacing w:before="88"/>
              <w:ind w:left="21"/>
              <w:jc w:val="center"/>
              <w:rPr>
                <w:color w:val="000000"/>
                <w:sz w:val="18"/>
                <w:szCs w:val="18"/>
              </w:rPr>
            </w:pPr>
            <w:r>
              <w:rPr>
                <w:color w:val="000000"/>
                <w:sz w:val="18"/>
                <w:szCs w:val="18"/>
              </w:rPr>
              <w:t>2</w:t>
            </w:r>
          </w:p>
        </w:tc>
        <w:tc>
          <w:tcPr>
            <w:tcW w:w="526" w:type="dxa"/>
            <w:tcBorders>
              <w:top w:val="single" w:sz="4" w:space="0" w:color="000000"/>
              <w:left w:val="single" w:sz="4" w:space="0" w:color="000000"/>
              <w:bottom w:val="single" w:sz="4" w:space="0" w:color="000000"/>
              <w:right w:val="single" w:sz="4" w:space="0" w:color="000000"/>
            </w:tcBorders>
          </w:tcPr>
          <w:p w14:paraId="3116B721" w14:textId="77777777" w:rsidR="001D0F14" w:rsidRDefault="00000000">
            <w:pPr>
              <w:pBdr>
                <w:top w:val="nil"/>
                <w:left w:val="nil"/>
                <w:bottom w:val="nil"/>
                <w:right w:val="nil"/>
                <w:between w:val="nil"/>
              </w:pBdr>
              <w:spacing w:before="88"/>
              <w:ind w:left="228"/>
              <w:rPr>
                <w:color w:val="000000"/>
                <w:sz w:val="18"/>
                <w:szCs w:val="18"/>
              </w:rPr>
            </w:pPr>
            <w:r>
              <w:rPr>
                <w:color w:val="000000"/>
                <w:sz w:val="18"/>
                <w:szCs w:val="18"/>
              </w:rPr>
              <w:t>1</w:t>
            </w:r>
          </w:p>
        </w:tc>
        <w:tc>
          <w:tcPr>
            <w:tcW w:w="408" w:type="dxa"/>
            <w:tcBorders>
              <w:top w:val="single" w:sz="4" w:space="0" w:color="000000"/>
              <w:left w:val="single" w:sz="4" w:space="0" w:color="000000"/>
              <w:bottom w:val="single" w:sz="4" w:space="0" w:color="000000"/>
              <w:right w:val="single" w:sz="4" w:space="0" w:color="000000"/>
            </w:tcBorders>
          </w:tcPr>
          <w:p w14:paraId="4F7C325F" w14:textId="77777777" w:rsidR="001D0F14" w:rsidRDefault="001D0F14">
            <w:pPr>
              <w:pBdr>
                <w:top w:val="nil"/>
                <w:left w:val="nil"/>
                <w:bottom w:val="nil"/>
                <w:right w:val="nil"/>
                <w:between w:val="nil"/>
              </w:pBdr>
              <w:rPr>
                <w:color w:val="000000"/>
                <w:sz w:val="18"/>
                <w:szCs w:val="18"/>
              </w:rPr>
            </w:pPr>
          </w:p>
        </w:tc>
        <w:tc>
          <w:tcPr>
            <w:tcW w:w="564" w:type="dxa"/>
            <w:tcBorders>
              <w:top w:val="single" w:sz="4" w:space="0" w:color="000000"/>
              <w:left w:val="single" w:sz="4" w:space="0" w:color="000000"/>
              <w:bottom w:val="single" w:sz="4" w:space="0" w:color="000000"/>
              <w:right w:val="single" w:sz="4" w:space="0" w:color="000000"/>
            </w:tcBorders>
          </w:tcPr>
          <w:p w14:paraId="6AA547FE"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61C7C12D" w14:textId="77777777" w:rsidR="001D0F14" w:rsidRDefault="00000000">
            <w:pPr>
              <w:pBdr>
                <w:top w:val="nil"/>
                <w:left w:val="nil"/>
                <w:bottom w:val="nil"/>
                <w:right w:val="nil"/>
                <w:between w:val="nil"/>
              </w:pBdr>
              <w:spacing w:before="88"/>
              <w:ind w:left="34"/>
              <w:jc w:val="center"/>
              <w:rPr>
                <w:color w:val="000000"/>
                <w:sz w:val="18"/>
                <w:szCs w:val="18"/>
              </w:rPr>
            </w:pPr>
            <w:r>
              <w:rPr>
                <w:color w:val="000000"/>
                <w:sz w:val="18"/>
                <w:szCs w:val="18"/>
              </w:rPr>
              <w:t>E</w:t>
            </w:r>
          </w:p>
        </w:tc>
        <w:tc>
          <w:tcPr>
            <w:tcW w:w="555" w:type="dxa"/>
            <w:tcBorders>
              <w:top w:val="single" w:sz="4" w:space="0" w:color="000000"/>
              <w:left w:val="single" w:sz="4" w:space="0" w:color="000000"/>
              <w:bottom w:val="single" w:sz="4" w:space="0" w:color="000000"/>
            </w:tcBorders>
          </w:tcPr>
          <w:p w14:paraId="474AB663" w14:textId="77777777" w:rsidR="001D0F14" w:rsidRDefault="00000000">
            <w:pPr>
              <w:pBdr>
                <w:top w:val="nil"/>
                <w:left w:val="nil"/>
                <w:bottom w:val="nil"/>
                <w:right w:val="nil"/>
                <w:between w:val="nil"/>
              </w:pBdr>
              <w:spacing w:before="88"/>
              <w:ind w:left="242"/>
              <w:rPr>
                <w:color w:val="000000"/>
                <w:sz w:val="18"/>
                <w:szCs w:val="18"/>
              </w:rPr>
            </w:pPr>
            <w:r>
              <w:rPr>
                <w:color w:val="000000"/>
                <w:sz w:val="18"/>
                <w:szCs w:val="18"/>
              </w:rPr>
              <w:t>6</w:t>
            </w:r>
          </w:p>
        </w:tc>
      </w:tr>
      <w:tr w:rsidR="001D0F14" w14:paraId="1A295189" w14:textId="77777777">
        <w:trPr>
          <w:trHeight w:val="620"/>
        </w:trPr>
        <w:tc>
          <w:tcPr>
            <w:tcW w:w="545" w:type="dxa"/>
            <w:tcBorders>
              <w:top w:val="single" w:sz="4" w:space="0" w:color="000000"/>
              <w:bottom w:val="single" w:sz="4" w:space="0" w:color="000000"/>
            </w:tcBorders>
          </w:tcPr>
          <w:p w14:paraId="7A77DDCF" w14:textId="77777777" w:rsidR="001D0F14" w:rsidRDefault="001D0F14">
            <w:pPr>
              <w:pBdr>
                <w:top w:val="nil"/>
                <w:left w:val="nil"/>
                <w:bottom w:val="nil"/>
                <w:right w:val="nil"/>
                <w:between w:val="nil"/>
              </w:pBdr>
              <w:spacing w:before="9"/>
              <w:rPr>
                <w:b/>
                <w:bCs/>
                <w:color w:val="000000"/>
                <w:sz w:val="17"/>
                <w:szCs w:val="17"/>
              </w:rPr>
            </w:pPr>
          </w:p>
          <w:p w14:paraId="638548C8" w14:textId="77777777" w:rsidR="001D0F14" w:rsidRDefault="00000000">
            <w:pPr>
              <w:pBdr>
                <w:top w:val="nil"/>
                <w:left w:val="nil"/>
                <w:bottom w:val="nil"/>
                <w:right w:val="nil"/>
                <w:between w:val="nil"/>
              </w:pBdr>
              <w:ind w:left="139" w:right="109"/>
              <w:jc w:val="center"/>
              <w:rPr>
                <w:color w:val="000000"/>
                <w:sz w:val="18"/>
                <w:szCs w:val="18"/>
              </w:rPr>
            </w:pPr>
            <w:r>
              <w:rPr>
                <w:color w:val="000000"/>
                <w:sz w:val="18"/>
                <w:szCs w:val="18"/>
              </w:rPr>
              <w:t>7.</w:t>
            </w:r>
          </w:p>
        </w:tc>
        <w:tc>
          <w:tcPr>
            <w:tcW w:w="1420" w:type="dxa"/>
            <w:tcBorders>
              <w:top w:val="single" w:sz="4" w:space="0" w:color="000000"/>
              <w:bottom w:val="single" w:sz="4" w:space="0" w:color="000000"/>
            </w:tcBorders>
          </w:tcPr>
          <w:p w14:paraId="0B4600CB" w14:textId="77777777" w:rsidR="001D0F14" w:rsidRDefault="00000000">
            <w:pPr>
              <w:pBdr>
                <w:top w:val="nil"/>
                <w:left w:val="nil"/>
                <w:bottom w:val="nil"/>
                <w:right w:val="nil"/>
                <w:between w:val="nil"/>
              </w:pBdr>
              <w:ind w:left="213" w:right="177" w:hanging="3"/>
              <w:jc w:val="center"/>
              <w:rPr>
                <w:color w:val="000000"/>
                <w:sz w:val="18"/>
                <w:szCs w:val="18"/>
              </w:rPr>
            </w:pPr>
            <w:r>
              <w:rPr>
                <w:color w:val="000000"/>
                <w:sz w:val="18"/>
                <w:szCs w:val="18"/>
              </w:rPr>
              <w:t>Drept administrativ.</w:t>
            </w:r>
          </w:p>
          <w:p w14:paraId="179920F3" w14:textId="77777777" w:rsidR="001D0F14" w:rsidRDefault="00000000">
            <w:pPr>
              <w:pBdr>
                <w:top w:val="nil"/>
                <w:left w:val="nil"/>
                <w:bottom w:val="nil"/>
                <w:right w:val="nil"/>
                <w:between w:val="nil"/>
              </w:pBdr>
              <w:spacing w:line="186" w:lineRule="auto"/>
              <w:ind w:left="135" w:right="106"/>
              <w:jc w:val="center"/>
              <w:rPr>
                <w:color w:val="000000"/>
                <w:sz w:val="18"/>
                <w:szCs w:val="18"/>
              </w:rPr>
            </w:pPr>
            <w:r>
              <w:rPr>
                <w:color w:val="000000"/>
                <w:sz w:val="18"/>
                <w:szCs w:val="18"/>
              </w:rPr>
              <w:t>Partea generală</w:t>
            </w:r>
          </w:p>
        </w:tc>
        <w:tc>
          <w:tcPr>
            <w:tcW w:w="508" w:type="dxa"/>
            <w:tcBorders>
              <w:top w:val="single" w:sz="4" w:space="0" w:color="000000"/>
              <w:bottom w:val="single" w:sz="4" w:space="0" w:color="000000"/>
            </w:tcBorders>
          </w:tcPr>
          <w:p w14:paraId="6891BC67" w14:textId="77777777" w:rsidR="001D0F14" w:rsidRDefault="001D0F14">
            <w:pPr>
              <w:pBdr>
                <w:top w:val="nil"/>
                <w:left w:val="nil"/>
                <w:bottom w:val="nil"/>
                <w:right w:val="nil"/>
                <w:between w:val="nil"/>
              </w:pBdr>
              <w:spacing w:before="9"/>
              <w:rPr>
                <w:b/>
                <w:bCs/>
                <w:color w:val="000000"/>
                <w:sz w:val="17"/>
                <w:szCs w:val="17"/>
              </w:rPr>
            </w:pPr>
          </w:p>
          <w:p w14:paraId="39F5A91D" w14:textId="77777777" w:rsidR="001D0F14" w:rsidRDefault="00000000">
            <w:pPr>
              <w:pBdr>
                <w:top w:val="nil"/>
                <w:left w:val="nil"/>
                <w:bottom w:val="nil"/>
                <w:right w:val="nil"/>
                <w:between w:val="nil"/>
              </w:pBdr>
              <w:ind w:right="107"/>
              <w:jc w:val="right"/>
              <w:rPr>
                <w:color w:val="000000"/>
                <w:sz w:val="18"/>
                <w:szCs w:val="18"/>
              </w:rPr>
            </w:pPr>
            <w:r>
              <w:rPr>
                <w:color w:val="000000"/>
                <w:sz w:val="18"/>
                <w:szCs w:val="18"/>
              </w:rPr>
              <w:t>DF</w:t>
            </w:r>
          </w:p>
        </w:tc>
        <w:tc>
          <w:tcPr>
            <w:tcW w:w="528" w:type="dxa"/>
            <w:tcBorders>
              <w:top w:val="single" w:sz="4" w:space="0" w:color="000000"/>
              <w:bottom w:val="single" w:sz="4" w:space="0" w:color="000000"/>
            </w:tcBorders>
          </w:tcPr>
          <w:p w14:paraId="20659461" w14:textId="77777777" w:rsidR="001D0F14" w:rsidRDefault="001D0F14">
            <w:pPr>
              <w:pBdr>
                <w:top w:val="nil"/>
                <w:left w:val="nil"/>
                <w:bottom w:val="nil"/>
                <w:right w:val="nil"/>
                <w:between w:val="nil"/>
              </w:pBdr>
              <w:spacing w:before="9"/>
              <w:rPr>
                <w:b/>
                <w:bCs/>
                <w:color w:val="000000"/>
                <w:sz w:val="17"/>
                <w:szCs w:val="17"/>
              </w:rPr>
            </w:pPr>
          </w:p>
          <w:p w14:paraId="73FA14B8" w14:textId="77777777" w:rsidR="001D0F14" w:rsidRDefault="00000000">
            <w:pPr>
              <w:pBdr>
                <w:top w:val="nil"/>
                <w:left w:val="nil"/>
                <w:bottom w:val="nil"/>
                <w:right w:val="nil"/>
                <w:between w:val="nil"/>
              </w:pBdr>
              <w:ind w:left="112" w:right="82"/>
              <w:jc w:val="center"/>
              <w:rPr>
                <w:color w:val="000000"/>
                <w:sz w:val="18"/>
                <w:szCs w:val="18"/>
              </w:rPr>
            </w:pPr>
            <w:r>
              <w:rPr>
                <w:color w:val="000000"/>
                <w:sz w:val="18"/>
                <w:szCs w:val="18"/>
              </w:rPr>
              <w:t>DI</w:t>
            </w:r>
          </w:p>
        </w:tc>
        <w:tc>
          <w:tcPr>
            <w:tcW w:w="1022" w:type="dxa"/>
            <w:tcBorders>
              <w:top w:val="single" w:sz="4" w:space="0" w:color="000000"/>
              <w:bottom w:val="single" w:sz="4" w:space="0" w:color="000000"/>
            </w:tcBorders>
          </w:tcPr>
          <w:p w14:paraId="5BF9BB9F" w14:textId="77777777" w:rsidR="001D0F14" w:rsidRDefault="001D0F14">
            <w:pPr>
              <w:pBdr>
                <w:top w:val="nil"/>
                <w:left w:val="nil"/>
                <w:bottom w:val="nil"/>
                <w:right w:val="nil"/>
                <w:between w:val="nil"/>
              </w:pBdr>
              <w:spacing w:before="6"/>
              <w:rPr>
                <w:b/>
                <w:bCs/>
                <w:color w:val="000000"/>
                <w:sz w:val="16"/>
                <w:szCs w:val="16"/>
              </w:rPr>
            </w:pPr>
          </w:p>
          <w:p w14:paraId="169FA871" w14:textId="77777777" w:rsidR="001D0F14" w:rsidRDefault="00000000">
            <w:pPr>
              <w:pBdr>
                <w:top w:val="nil"/>
                <w:left w:val="nil"/>
                <w:bottom w:val="nil"/>
                <w:right w:val="nil"/>
                <w:between w:val="nil"/>
              </w:pBdr>
              <w:ind w:left="203"/>
              <w:rPr>
                <w:color w:val="000000"/>
                <w:sz w:val="18"/>
                <w:szCs w:val="18"/>
              </w:rPr>
            </w:pPr>
            <w:r>
              <w:rPr>
                <w:color w:val="000000"/>
                <w:sz w:val="18"/>
                <w:szCs w:val="18"/>
              </w:rPr>
              <w:t>DD1207</w:t>
            </w:r>
          </w:p>
        </w:tc>
        <w:tc>
          <w:tcPr>
            <w:tcW w:w="540" w:type="dxa"/>
            <w:tcBorders>
              <w:top w:val="single" w:sz="4" w:space="0" w:color="000000"/>
              <w:bottom w:val="single" w:sz="4" w:space="0" w:color="000000"/>
              <w:right w:val="single" w:sz="4" w:space="0" w:color="000000"/>
            </w:tcBorders>
          </w:tcPr>
          <w:p w14:paraId="060DBD30"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581F8E83"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4DAB1AA5" w14:textId="77777777" w:rsidR="001D0F14" w:rsidRDefault="001D0F14">
            <w:pPr>
              <w:pBdr>
                <w:top w:val="nil"/>
                <w:left w:val="nil"/>
                <w:bottom w:val="nil"/>
                <w:right w:val="nil"/>
                <w:between w:val="nil"/>
              </w:pBdr>
              <w:rPr>
                <w:color w:val="000000"/>
                <w:sz w:val="18"/>
                <w:szCs w:val="18"/>
              </w:rPr>
            </w:pPr>
          </w:p>
        </w:tc>
        <w:tc>
          <w:tcPr>
            <w:tcW w:w="463" w:type="dxa"/>
            <w:tcBorders>
              <w:top w:val="single" w:sz="4" w:space="0" w:color="000000"/>
              <w:left w:val="single" w:sz="4" w:space="0" w:color="000000"/>
              <w:bottom w:val="single" w:sz="4" w:space="0" w:color="000000"/>
              <w:right w:val="single" w:sz="4" w:space="0" w:color="000000"/>
            </w:tcBorders>
          </w:tcPr>
          <w:p w14:paraId="382A0ABA" w14:textId="77777777" w:rsidR="001D0F14" w:rsidRDefault="001D0F14">
            <w:pPr>
              <w:pBdr>
                <w:top w:val="nil"/>
                <w:left w:val="nil"/>
                <w:bottom w:val="nil"/>
                <w:right w:val="nil"/>
                <w:between w:val="nil"/>
              </w:pBdr>
              <w:rPr>
                <w:color w:val="000000"/>
                <w:sz w:val="18"/>
                <w:szCs w:val="18"/>
              </w:rPr>
            </w:pPr>
          </w:p>
        </w:tc>
        <w:tc>
          <w:tcPr>
            <w:tcW w:w="432" w:type="dxa"/>
            <w:tcBorders>
              <w:top w:val="single" w:sz="4" w:space="0" w:color="000000"/>
              <w:left w:val="single" w:sz="4" w:space="0" w:color="000000"/>
              <w:bottom w:val="single" w:sz="4" w:space="0" w:color="000000"/>
              <w:right w:val="single" w:sz="4" w:space="0" w:color="000000"/>
            </w:tcBorders>
          </w:tcPr>
          <w:p w14:paraId="3FEA52CB" w14:textId="77777777" w:rsidR="001D0F14" w:rsidRDefault="001D0F14">
            <w:pPr>
              <w:pBdr>
                <w:top w:val="nil"/>
                <w:left w:val="nil"/>
                <w:bottom w:val="nil"/>
                <w:right w:val="nil"/>
                <w:between w:val="nil"/>
              </w:pBdr>
              <w:rPr>
                <w:color w:val="000000"/>
                <w:sz w:val="18"/>
                <w:szCs w:val="18"/>
              </w:rPr>
            </w:pPr>
          </w:p>
        </w:tc>
        <w:tc>
          <w:tcPr>
            <w:tcW w:w="538" w:type="dxa"/>
            <w:tcBorders>
              <w:top w:val="single" w:sz="4" w:space="0" w:color="000000"/>
              <w:left w:val="single" w:sz="4" w:space="0" w:color="000000"/>
              <w:bottom w:val="single" w:sz="4" w:space="0" w:color="000000"/>
            </w:tcBorders>
          </w:tcPr>
          <w:p w14:paraId="1B770BB1" w14:textId="77777777" w:rsidR="001D0F14" w:rsidRDefault="001D0F14">
            <w:pPr>
              <w:pBdr>
                <w:top w:val="nil"/>
                <w:left w:val="nil"/>
                <w:bottom w:val="nil"/>
                <w:right w:val="nil"/>
                <w:between w:val="nil"/>
              </w:pBdr>
              <w:rPr>
                <w:color w:val="000000"/>
                <w:sz w:val="18"/>
                <w:szCs w:val="18"/>
              </w:rPr>
            </w:pPr>
          </w:p>
        </w:tc>
        <w:tc>
          <w:tcPr>
            <w:tcW w:w="617" w:type="dxa"/>
            <w:tcBorders>
              <w:top w:val="single" w:sz="4" w:space="0" w:color="000000"/>
              <w:bottom w:val="single" w:sz="4" w:space="0" w:color="000000"/>
              <w:right w:val="single" w:sz="4" w:space="0" w:color="000000"/>
            </w:tcBorders>
          </w:tcPr>
          <w:p w14:paraId="410845E4" w14:textId="77777777" w:rsidR="001D0F14" w:rsidRDefault="001D0F14">
            <w:pPr>
              <w:pBdr>
                <w:top w:val="nil"/>
                <w:left w:val="nil"/>
                <w:bottom w:val="nil"/>
                <w:right w:val="nil"/>
                <w:between w:val="nil"/>
              </w:pBdr>
              <w:spacing w:before="6"/>
              <w:rPr>
                <w:b/>
                <w:bCs/>
                <w:color w:val="000000"/>
                <w:sz w:val="16"/>
                <w:szCs w:val="16"/>
              </w:rPr>
            </w:pPr>
          </w:p>
          <w:p w14:paraId="756E0554" w14:textId="77777777" w:rsidR="001D0F14" w:rsidRDefault="00000000">
            <w:pPr>
              <w:pBdr>
                <w:top w:val="nil"/>
                <w:left w:val="nil"/>
                <w:bottom w:val="nil"/>
                <w:right w:val="nil"/>
                <w:between w:val="nil"/>
              </w:pBdr>
              <w:ind w:left="21"/>
              <w:jc w:val="center"/>
              <w:rPr>
                <w:color w:val="000000"/>
                <w:sz w:val="18"/>
                <w:szCs w:val="18"/>
              </w:rPr>
            </w:pPr>
            <w:r>
              <w:rPr>
                <w:color w:val="000000"/>
                <w:sz w:val="18"/>
                <w:szCs w:val="18"/>
              </w:rPr>
              <w:t>2</w:t>
            </w:r>
          </w:p>
        </w:tc>
        <w:tc>
          <w:tcPr>
            <w:tcW w:w="526" w:type="dxa"/>
            <w:tcBorders>
              <w:top w:val="single" w:sz="4" w:space="0" w:color="000000"/>
              <w:left w:val="single" w:sz="4" w:space="0" w:color="000000"/>
              <w:bottom w:val="single" w:sz="4" w:space="0" w:color="000000"/>
              <w:right w:val="single" w:sz="4" w:space="0" w:color="000000"/>
            </w:tcBorders>
          </w:tcPr>
          <w:p w14:paraId="18CF6EFD" w14:textId="77777777" w:rsidR="001D0F14" w:rsidRDefault="001D0F14">
            <w:pPr>
              <w:pBdr>
                <w:top w:val="nil"/>
                <w:left w:val="nil"/>
                <w:bottom w:val="nil"/>
                <w:right w:val="nil"/>
                <w:between w:val="nil"/>
              </w:pBdr>
              <w:spacing w:before="6"/>
              <w:rPr>
                <w:b/>
                <w:bCs/>
                <w:color w:val="000000"/>
                <w:sz w:val="16"/>
                <w:szCs w:val="16"/>
              </w:rPr>
            </w:pPr>
          </w:p>
          <w:p w14:paraId="68E1A2F8" w14:textId="77777777" w:rsidR="001D0F14" w:rsidRDefault="00000000">
            <w:pPr>
              <w:pBdr>
                <w:top w:val="nil"/>
                <w:left w:val="nil"/>
                <w:bottom w:val="nil"/>
                <w:right w:val="nil"/>
                <w:between w:val="nil"/>
              </w:pBdr>
              <w:ind w:left="228"/>
              <w:rPr>
                <w:color w:val="000000"/>
                <w:sz w:val="18"/>
                <w:szCs w:val="18"/>
              </w:rPr>
            </w:pPr>
            <w:r>
              <w:rPr>
                <w:color w:val="000000"/>
                <w:sz w:val="18"/>
                <w:szCs w:val="18"/>
              </w:rPr>
              <w:t>2</w:t>
            </w:r>
          </w:p>
        </w:tc>
        <w:tc>
          <w:tcPr>
            <w:tcW w:w="408" w:type="dxa"/>
            <w:tcBorders>
              <w:top w:val="single" w:sz="4" w:space="0" w:color="000000"/>
              <w:left w:val="single" w:sz="4" w:space="0" w:color="000000"/>
              <w:bottom w:val="single" w:sz="4" w:space="0" w:color="000000"/>
              <w:right w:val="single" w:sz="4" w:space="0" w:color="000000"/>
            </w:tcBorders>
          </w:tcPr>
          <w:p w14:paraId="3335F3BD" w14:textId="77777777" w:rsidR="001D0F14" w:rsidRDefault="001D0F14">
            <w:pPr>
              <w:pBdr>
                <w:top w:val="nil"/>
                <w:left w:val="nil"/>
                <w:bottom w:val="nil"/>
                <w:right w:val="nil"/>
                <w:between w:val="nil"/>
              </w:pBdr>
              <w:rPr>
                <w:color w:val="000000"/>
                <w:sz w:val="18"/>
                <w:szCs w:val="18"/>
              </w:rPr>
            </w:pPr>
          </w:p>
        </w:tc>
        <w:tc>
          <w:tcPr>
            <w:tcW w:w="564" w:type="dxa"/>
            <w:tcBorders>
              <w:top w:val="single" w:sz="4" w:space="0" w:color="000000"/>
              <w:left w:val="single" w:sz="4" w:space="0" w:color="000000"/>
              <w:bottom w:val="single" w:sz="4" w:space="0" w:color="000000"/>
              <w:right w:val="single" w:sz="4" w:space="0" w:color="000000"/>
            </w:tcBorders>
          </w:tcPr>
          <w:p w14:paraId="37D465DD"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6A549EB5" w14:textId="77777777" w:rsidR="001D0F14" w:rsidRDefault="001D0F14">
            <w:pPr>
              <w:pBdr>
                <w:top w:val="nil"/>
                <w:left w:val="nil"/>
                <w:bottom w:val="nil"/>
                <w:right w:val="nil"/>
                <w:between w:val="nil"/>
              </w:pBdr>
              <w:spacing w:before="6"/>
              <w:rPr>
                <w:b/>
                <w:bCs/>
                <w:color w:val="000000"/>
                <w:sz w:val="16"/>
                <w:szCs w:val="16"/>
              </w:rPr>
            </w:pPr>
          </w:p>
          <w:p w14:paraId="4B597446" w14:textId="77777777" w:rsidR="001D0F14" w:rsidRDefault="00000000">
            <w:pPr>
              <w:pBdr>
                <w:top w:val="nil"/>
                <w:left w:val="nil"/>
                <w:bottom w:val="nil"/>
                <w:right w:val="nil"/>
                <w:between w:val="nil"/>
              </w:pBdr>
              <w:ind w:left="34"/>
              <w:jc w:val="center"/>
              <w:rPr>
                <w:color w:val="000000"/>
                <w:sz w:val="18"/>
                <w:szCs w:val="18"/>
              </w:rPr>
            </w:pPr>
            <w:r>
              <w:rPr>
                <w:color w:val="000000"/>
                <w:sz w:val="18"/>
                <w:szCs w:val="18"/>
              </w:rPr>
              <w:t>E</w:t>
            </w:r>
          </w:p>
        </w:tc>
        <w:tc>
          <w:tcPr>
            <w:tcW w:w="555" w:type="dxa"/>
            <w:tcBorders>
              <w:top w:val="single" w:sz="4" w:space="0" w:color="000000"/>
              <w:left w:val="single" w:sz="4" w:space="0" w:color="000000"/>
              <w:bottom w:val="single" w:sz="4" w:space="0" w:color="000000"/>
            </w:tcBorders>
          </w:tcPr>
          <w:p w14:paraId="41CE7832" w14:textId="77777777" w:rsidR="001D0F14" w:rsidRDefault="001D0F14">
            <w:pPr>
              <w:pBdr>
                <w:top w:val="nil"/>
                <w:left w:val="nil"/>
                <w:bottom w:val="nil"/>
                <w:right w:val="nil"/>
                <w:between w:val="nil"/>
              </w:pBdr>
              <w:spacing w:before="6"/>
              <w:rPr>
                <w:b/>
                <w:bCs/>
                <w:color w:val="000000"/>
                <w:sz w:val="16"/>
                <w:szCs w:val="16"/>
              </w:rPr>
            </w:pPr>
          </w:p>
          <w:p w14:paraId="28E5FD0B" w14:textId="77777777" w:rsidR="001D0F14" w:rsidRDefault="00000000">
            <w:pPr>
              <w:pBdr>
                <w:top w:val="nil"/>
                <w:left w:val="nil"/>
                <w:bottom w:val="nil"/>
                <w:right w:val="nil"/>
                <w:between w:val="nil"/>
              </w:pBdr>
              <w:ind w:left="242"/>
              <w:rPr>
                <w:color w:val="000000"/>
                <w:sz w:val="18"/>
                <w:szCs w:val="18"/>
              </w:rPr>
            </w:pPr>
            <w:r>
              <w:rPr>
                <w:color w:val="000000"/>
                <w:sz w:val="18"/>
                <w:szCs w:val="18"/>
              </w:rPr>
              <w:t>6</w:t>
            </w:r>
          </w:p>
        </w:tc>
      </w:tr>
      <w:tr w:rsidR="001D0F14" w14:paraId="771F58D2" w14:textId="77777777">
        <w:trPr>
          <w:trHeight w:val="621"/>
        </w:trPr>
        <w:tc>
          <w:tcPr>
            <w:tcW w:w="545" w:type="dxa"/>
            <w:tcBorders>
              <w:top w:val="single" w:sz="4" w:space="0" w:color="000000"/>
              <w:bottom w:val="single" w:sz="4" w:space="0" w:color="000000"/>
            </w:tcBorders>
          </w:tcPr>
          <w:p w14:paraId="3E29B3A3" w14:textId="77777777" w:rsidR="001D0F14" w:rsidRDefault="001D0F14">
            <w:pPr>
              <w:pBdr>
                <w:top w:val="nil"/>
                <w:left w:val="nil"/>
                <w:bottom w:val="nil"/>
                <w:right w:val="nil"/>
                <w:between w:val="nil"/>
              </w:pBdr>
              <w:spacing w:before="10"/>
              <w:rPr>
                <w:b/>
                <w:bCs/>
                <w:color w:val="000000"/>
                <w:sz w:val="17"/>
                <w:szCs w:val="17"/>
              </w:rPr>
            </w:pPr>
          </w:p>
          <w:p w14:paraId="60DD36E6" w14:textId="77777777" w:rsidR="001D0F14" w:rsidRDefault="00000000">
            <w:pPr>
              <w:pBdr>
                <w:top w:val="nil"/>
                <w:left w:val="nil"/>
                <w:bottom w:val="nil"/>
                <w:right w:val="nil"/>
                <w:between w:val="nil"/>
              </w:pBdr>
              <w:ind w:left="139" w:right="109"/>
              <w:jc w:val="center"/>
              <w:rPr>
                <w:color w:val="000000"/>
                <w:sz w:val="18"/>
                <w:szCs w:val="18"/>
              </w:rPr>
            </w:pPr>
            <w:r>
              <w:rPr>
                <w:color w:val="000000"/>
                <w:sz w:val="18"/>
                <w:szCs w:val="18"/>
              </w:rPr>
              <w:t>8.</w:t>
            </w:r>
          </w:p>
        </w:tc>
        <w:tc>
          <w:tcPr>
            <w:tcW w:w="1420" w:type="dxa"/>
            <w:tcBorders>
              <w:top w:val="single" w:sz="4" w:space="0" w:color="000000"/>
              <w:bottom w:val="single" w:sz="4" w:space="0" w:color="000000"/>
            </w:tcBorders>
          </w:tcPr>
          <w:p w14:paraId="219008B9" w14:textId="77777777" w:rsidR="001D0F14" w:rsidRDefault="00000000">
            <w:pPr>
              <w:pBdr>
                <w:top w:val="nil"/>
                <w:left w:val="nil"/>
                <w:bottom w:val="nil"/>
                <w:right w:val="nil"/>
                <w:between w:val="nil"/>
              </w:pBdr>
              <w:spacing w:line="206" w:lineRule="auto"/>
              <w:ind w:left="249" w:right="218" w:firstLine="1"/>
              <w:jc w:val="center"/>
              <w:rPr>
                <w:color w:val="000000"/>
                <w:sz w:val="18"/>
                <w:szCs w:val="18"/>
              </w:rPr>
            </w:pPr>
            <w:r>
              <w:rPr>
                <w:color w:val="000000"/>
                <w:sz w:val="18"/>
                <w:szCs w:val="18"/>
              </w:rPr>
              <w:t>Public International Law I</w:t>
            </w:r>
          </w:p>
        </w:tc>
        <w:tc>
          <w:tcPr>
            <w:tcW w:w="508" w:type="dxa"/>
            <w:tcBorders>
              <w:top w:val="single" w:sz="4" w:space="0" w:color="000000"/>
              <w:bottom w:val="single" w:sz="4" w:space="0" w:color="000000"/>
            </w:tcBorders>
          </w:tcPr>
          <w:p w14:paraId="2DAB5BA7" w14:textId="77777777" w:rsidR="001D0F14" w:rsidRDefault="001D0F14">
            <w:pPr>
              <w:pBdr>
                <w:top w:val="nil"/>
                <w:left w:val="nil"/>
                <w:bottom w:val="nil"/>
                <w:right w:val="nil"/>
                <w:between w:val="nil"/>
              </w:pBdr>
              <w:spacing w:before="10"/>
              <w:rPr>
                <w:b/>
                <w:bCs/>
                <w:color w:val="000000"/>
                <w:sz w:val="17"/>
                <w:szCs w:val="17"/>
              </w:rPr>
            </w:pPr>
          </w:p>
          <w:p w14:paraId="21E7E339" w14:textId="77777777" w:rsidR="001D0F14" w:rsidRDefault="00000000">
            <w:pPr>
              <w:pBdr>
                <w:top w:val="nil"/>
                <w:left w:val="nil"/>
                <w:bottom w:val="nil"/>
                <w:right w:val="nil"/>
                <w:between w:val="nil"/>
              </w:pBdr>
              <w:ind w:right="106"/>
              <w:jc w:val="right"/>
              <w:rPr>
                <w:color w:val="000000"/>
                <w:sz w:val="18"/>
                <w:szCs w:val="18"/>
              </w:rPr>
            </w:pPr>
            <w:r>
              <w:rPr>
                <w:color w:val="000000"/>
                <w:sz w:val="18"/>
                <w:szCs w:val="18"/>
              </w:rPr>
              <w:t>DF</w:t>
            </w:r>
          </w:p>
        </w:tc>
        <w:tc>
          <w:tcPr>
            <w:tcW w:w="528" w:type="dxa"/>
            <w:tcBorders>
              <w:top w:val="single" w:sz="4" w:space="0" w:color="000000"/>
              <w:bottom w:val="single" w:sz="4" w:space="0" w:color="000000"/>
            </w:tcBorders>
          </w:tcPr>
          <w:p w14:paraId="5804B51B" w14:textId="77777777" w:rsidR="001D0F14" w:rsidRDefault="001D0F14">
            <w:pPr>
              <w:pBdr>
                <w:top w:val="nil"/>
                <w:left w:val="nil"/>
                <w:bottom w:val="nil"/>
                <w:right w:val="nil"/>
                <w:between w:val="nil"/>
              </w:pBdr>
              <w:spacing w:before="10"/>
              <w:rPr>
                <w:b/>
                <w:bCs/>
                <w:color w:val="000000"/>
                <w:sz w:val="17"/>
                <w:szCs w:val="17"/>
              </w:rPr>
            </w:pPr>
          </w:p>
          <w:p w14:paraId="47A4BDE0" w14:textId="77777777" w:rsidR="001D0F14" w:rsidRDefault="00000000">
            <w:pPr>
              <w:pBdr>
                <w:top w:val="nil"/>
                <w:left w:val="nil"/>
                <w:bottom w:val="nil"/>
                <w:right w:val="nil"/>
                <w:between w:val="nil"/>
              </w:pBdr>
              <w:ind w:left="112" w:right="82"/>
              <w:jc w:val="center"/>
              <w:rPr>
                <w:color w:val="000000"/>
                <w:sz w:val="18"/>
                <w:szCs w:val="18"/>
              </w:rPr>
            </w:pPr>
            <w:r>
              <w:rPr>
                <w:color w:val="000000"/>
                <w:sz w:val="18"/>
                <w:szCs w:val="18"/>
              </w:rPr>
              <w:t>DI</w:t>
            </w:r>
          </w:p>
        </w:tc>
        <w:tc>
          <w:tcPr>
            <w:tcW w:w="1022" w:type="dxa"/>
            <w:tcBorders>
              <w:top w:val="single" w:sz="4" w:space="0" w:color="000000"/>
              <w:bottom w:val="single" w:sz="4" w:space="0" w:color="000000"/>
            </w:tcBorders>
          </w:tcPr>
          <w:p w14:paraId="161517E3" w14:textId="77777777" w:rsidR="001D0F14" w:rsidRDefault="001D0F14">
            <w:pPr>
              <w:pBdr>
                <w:top w:val="nil"/>
                <w:left w:val="nil"/>
                <w:bottom w:val="nil"/>
                <w:right w:val="nil"/>
                <w:between w:val="nil"/>
              </w:pBdr>
              <w:spacing w:before="7"/>
              <w:rPr>
                <w:b/>
                <w:bCs/>
                <w:color w:val="000000"/>
                <w:sz w:val="16"/>
                <w:szCs w:val="16"/>
              </w:rPr>
            </w:pPr>
          </w:p>
          <w:p w14:paraId="42422D51" w14:textId="77777777" w:rsidR="001D0F14" w:rsidRDefault="00000000">
            <w:pPr>
              <w:pBdr>
                <w:top w:val="nil"/>
                <w:left w:val="nil"/>
                <w:bottom w:val="nil"/>
                <w:right w:val="nil"/>
                <w:between w:val="nil"/>
              </w:pBdr>
              <w:ind w:left="203"/>
              <w:rPr>
                <w:color w:val="000000"/>
                <w:sz w:val="18"/>
                <w:szCs w:val="18"/>
              </w:rPr>
            </w:pPr>
            <w:r>
              <w:rPr>
                <w:color w:val="000000"/>
                <w:sz w:val="18"/>
                <w:szCs w:val="18"/>
              </w:rPr>
              <w:t>DD1208</w:t>
            </w:r>
          </w:p>
        </w:tc>
        <w:tc>
          <w:tcPr>
            <w:tcW w:w="540" w:type="dxa"/>
            <w:tcBorders>
              <w:top w:val="single" w:sz="4" w:space="0" w:color="000000"/>
              <w:bottom w:val="single" w:sz="4" w:space="0" w:color="000000"/>
              <w:right w:val="single" w:sz="4" w:space="0" w:color="000000"/>
            </w:tcBorders>
          </w:tcPr>
          <w:p w14:paraId="7FD14BB2"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1B51F29D"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31D529C2" w14:textId="77777777" w:rsidR="001D0F14" w:rsidRDefault="001D0F14">
            <w:pPr>
              <w:pBdr>
                <w:top w:val="nil"/>
                <w:left w:val="nil"/>
                <w:bottom w:val="nil"/>
                <w:right w:val="nil"/>
                <w:between w:val="nil"/>
              </w:pBdr>
              <w:rPr>
                <w:color w:val="000000"/>
                <w:sz w:val="18"/>
                <w:szCs w:val="18"/>
              </w:rPr>
            </w:pPr>
          </w:p>
        </w:tc>
        <w:tc>
          <w:tcPr>
            <w:tcW w:w="463" w:type="dxa"/>
            <w:tcBorders>
              <w:top w:val="single" w:sz="4" w:space="0" w:color="000000"/>
              <w:left w:val="single" w:sz="4" w:space="0" w:color="000000"/>
              <w:bottom w:val="single" w:sz="4" w:space="0" w:color="000000"/>
              <w:right w:val="single" w:sz="4" w:space="0" w:color="000000"/>
            </w:tcBorders>
          </w:tcPr>
          <w:p w14:paraId="59AFBE35" w14:textId="77777777" w:rsidR="001D0F14" w:rsidRDefault="001D0F14">
            <w:pPr>
              <w:pBdr>
                <w:top w:val="nil"/>
                <w:left w:val="nil"/>
                <w:bottom w:val="nil"/>
                <w:right w:val="nil"/>
                <w:between w:val="nil"/>
              </w:pBdr>
              <w:rPr>
                <w:color w:val="000000"/>
                <w:sz w:val="18"/>
                <w:szCs w:val="18"/>
              </w:rPr>
            </w:pPr>
          </w:p>
        </w:tc>
        <w:tc>
          <w:tcPr>
            <w:tcW w:w="432" w:type="dxa"/>
            <w:tcBorders>
              <w:top w:val="single" w:sz="4" w:space="0" w:color="000000"/>
              <w:left w:val="single" w:sz="4" w:space="0" w:color="000000"/>
              <w:bottom w:val="single" w:sz="4" w:space="0" w:color="000000"/>
              <w:right w:val="single" w:sz="4" w:space="0" w:color="000000"/>
            </w:tcBorders>
          </w:tcPr>
          <w:p w14:paraId="4620E313" w14:textId="77777777" w:rsidR="001D0F14" w:rsidRDefault="001D0F14">
            <w:pPr>
              <w:pBdr>
                <w:top w:val="nil"/>
                <w:left w:val="nil"/>
                <w:bottom w:val="nil"/>
                <w:right w:val="nil"/>
                <w:between w:val="nil"/>
              </w:pBdr>
              <w:rPr>
                <w:color w:val="000000"/>
                <w:sz w:val="18"/>
                <w:szCs w:val="18"/>
              </w:rPr>
            </w:pPr>
          </w:p>
        </w:tc>
        <w:tc>
          <w:tcPr>
            <w:tcW w:w="538" w:type="dxa"/>
            <w:tcBorders>
              <w:top w:val="single" w:sz="4" w:space="0" w:color="000000"/>
              <w:left w:val="single" w:sz="4" w:space="0" w:color="000000"/>
              <w:bottom w:val="single" w:sz="4" w:space="0" w:color="000000"/>
            </w:tcBorders>
          </w:tcPr>
          <w:p w14:paraId="76B43859" w14:textId="77777777" w:rsidR="001D0F14" w:rsidRDefault="001D0F14">
            <w:pPr>
              <w:pBdr>
                <w:top w:val="nil"/>
                <w:left w:val="nil"/>
                <w:bottom w:val="nil"/>
                <w:right w:val="nil"/>
                <w:between w:val="nil"/>
              </w:pBdr>
              <w:rPr>
                <w:color w:val="000000"/>
                <w:sz w:val="18"/>
                <w:szCs w:val="18"/>
              </w:rPr>
            </w:pPr>
          </w:p>
        </w:tc>
        <w:tc>
          <w:tcPr>
            <w:tcW w:w="617" w:type="dxa"/>
            <w:tcBorders>
              <w:top w:val="single" w:sz="4" w:space="0" w:color="000000"/>
              <w:bottom w:val="single" w:sz="4" w:space="0" w:color="000000"/>
              <w:right w:val="single" w:sz="4" w:space="0" w:color="000000"/>
            </w:tcBorders>
          </w:tcPr>
          <w:p w14:paraId="7AE2B679" w14:textId="77777777" w:rsidR="001D0F14" w:rsidRDefault="001D0F14">
            <w:pPr>
              <w:pBdr>
                <w:top w:val="nil"/>
                <w:left w:val="nil"/>
                <w:bottom w:val="nil"/>
                <w:right w:val="nil"/>
                <w:between w:val="nil"/>
              </w:pBdr>
              <w:spacing w:before="7"/>
              <w:rPr>
                <w:b/>
                <w:bCs/>
                <w:color w:val="000000"/>
                <w:sz w:val="16"/>
                <w:szCs w:val="16"/>
              </w:rPr>
            </w:pPr>
          </w:p>
          <w:p w14:paraId="667F41CE" w14:textId="77777777" w:rsidR="001D0F14" w:rsidRDefault="00000000">
            <w:pPr>
              <w:pBdr>
                <w:top w:val="nil"/>
                <w:left w:val="nil"/>
                <w:bottom w:val="nil"/>
                <w:right w:val="nil"/>
                <w:between w:val="nil"/>
              </w:pBdr>
              <w:ind w:left="21"/>
              <w:jc w:val="center"/>
              <w:rPr>
                <w:color w:val="000000"/>
                <w:sz w:val="18"/>
                <w:szCs w:val="18"/>
              </w:rPr>
            </w:pPr>
            <w:r>
              <w:rPr>
                <w:color w:val="000000"/>
                <w:sz w:val="18"/>
                <w:szCs w:val="18"/>
              </w:rPr>
              <w:t>2</w:t>
            </w:r>
          </w:p>
        </w:tc>
        <w:tc>
          <w:tcPr>
            <w:tcW w:w="526" w:type="dxa"/>
            <w:tcBorders>
              <w:top w:val="single" w:sz="4" w:space="0" w:color="000000"/>
              <w:left w:val="single" w:sz="4" w:space="0" w:color="000000"/>
              <w:bottom w:val="single" w:sz="4" w:space="0" w:color="000000"/>
              <w:right w:val="single" w:sz="4" w:space="0" w:color="000000"/>
            </w:tcBorders>
          </w:tcPr>
          <w:p w14:paraId="3B0C73CC" w14:textId="77777777" w:rsidR="001D0F14" w:rsidRDefault="001D0F14">
            <w:pPr>
              <w:pBdr>
                <w:top w:val="nil"/>
                <w:left w:val="nil"/>
                <w:bottom w:val="nil"/>
                <w:right w:val="nil"/>
                <w:between w:val="nil"/>
              </w:pBdr>
              <w:spacing w:before="7"/>
              <w:rPr>
                <w:b/>
                <w:bCs/>
                <w:color w:val="000000"/>
                <w:sz w:val="16"/>
                <w:szCs w:val="16"/>
              </w:rPr>
            </w:pPr>
          </w:p>
          <w:p w14:paraId="67C32B87" w14:textId="77777777" w:rsidR="001D0F14" w:rsidRDefault="00000000">
            <w:pPr>
              <w:pBdr>
                <w:top w:val="nil"/>
                <w:left w:val="nil"/>
                <w:bottom w:val="nil"/>
                <w:right w:val="nil"/>
                <w:between w:val="nil"/>
              </w:pBdr>
              <w:ind w:left="228"/>
              <w:rPr>
                <w:color w:val="000000"/>
                <w:sz w:val="18"/>
                <w:szCs w:val="18"/>
              </w:rPr>
            </w:pPr>
            <w:r>
              <w:rPr>
                <w:color w:val="000000"/>
                <w:sz w:val="18"/>
                <w:szCs w:val="18"/>
              </w:rPr>
              <w:t>2</w:t>
            </w:r>
          </w:p>
        </w:tc>
        <w:tc>
          <w:tcPr>
            <w:tcW w:w="408" w:type="dxa"/>
            <w:tcBorders>
              <w:top w:val="single" w:sz="4" w:space="0" w:color="000000"/>
              <w:left w:val="single" w:sz="4" w:space="0" w:color="000000"/>
              <w:bottom w:val="single" w:sz="4" w:space="0" w:color="000000"/>
              <w:right w:val="single" w:sz="4" w:space="0" w:color="000000"/>
            </w:tcBorders>
          </w:tcPr>
          <w:p w14:paraId="4569D2C1" w14:textId="77777777" w:rsidR="001D0F14" w:rsidRDefault="001D0F14">
            <w:pPr>
              <w:pBdr>
                <w:top w:val="nil"/>
                <w:left w:val="nil"/>
                <w:bottom w:val="nil"/>
                <w:right w:val="nil"/>
                <w:between w:val="nil"/>
              </w:pBdr>
              <w:rPr>
                <w:color w:val="000000"/>
                <w:sz w:val="18"/>
                <w:szCs w:val="18"/>
              </w:rPr>
            </w:pPr>
          </w:p>
        </w:tc>
        <w:tc>
          <w:tcPr>
            <w:tcW w:w="564" w:type="dxa"/>
            <w:tcBorders>
              <w:top w:val="single" w:sz="4" w:space="0" w:color="000000"/>
              <w:left w:val="single" w:sz="4" w:space="0" w:color="000000"/>
              <w:bottom w:val="single" w:sz="4" w:space="0" w:color="000000"/>
              <w:right w:val="single" w:sz="4" w:space="0" w:color="000000"/>
            </w:tcBorders>
          </w:tcPr>
          <w:p w14:paraId="07C7017F"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78910E45" w14:textId="77777777" w:rsidR="001D0F14" w:rsidRDefault="001D0F14">
            <w:pPr>
              <w:pBdr>
                <w:top w:val="nil"/>
                <w:left w:val="nil"/>
                <w:bottom w:val="nil"/>
                <w:right w:val="nil"/>
                <w:between w:val="nil"/>
              </w:pBdr>
              <w:spacing w:before="7"/>
              <w:rPr>
                <w:b/>
                <w:bCs/>
                <w:color w:val="000000"/>
                <w:sz w:val="16"/>
                <w:szCs w:val="16"/>
              </w:rPr>
            </w:pPr>
          </w:p>
          <w:p w14:paraId="6FDD628D" w14:textId="77777777" w:rsidR="001D0F14" w:rsidRDefault="00000000">
            <w:pPr>
              <w:pBdr>
                <w:top w:val="nil"/>
                <w:left w:val="nil"/>
                <w:bottom w:val="nil"/>
                <w:right w:val="nil"/>
                <w:between w:val="nil"/>
              </w:pBdr>
              <w:ind w:left="34"/>
              <w:jc w:val="center"/>
              <w:rPr>
                <w:color w:val="000000"/>
                <w:sz w:val="18"/>
                <w:szCs w:val="18"/>
              </w:rPr>
            </w:pPr>
            <w:r>
              <w:rPr>
                <w:color w:val="000000"/>
                <w:sz w:val="18"/>
                <w:szCs w:val="18"/>
              </w:rPr>
              <w:t>E</w:t>
            </w:r>
          </w:p>
        </w:tc>
        <w:tc>
          <w:tcPr>
            <w:tcW w:w="555" w:type="dxa"/>
            <w:tcBorders>
              <w:top w:val="single" w:sz="4" w:space="0" w:color="000000"/>
              <w:left w:val="single" w:sz="4" w:space="0" w:color="000000"/>
              <w:bottom w:val="single" w:sz="4" w:space="0" w:color="000000"/>
            </w:tcBorders>
          </w:tcPr>
          <w:p w14:paraId="1B1AB43C" w14:textId="77777777" w:rsidR="001D0F14" w:rsidRDefault="001D0F14">
            <w:pPr>
              <w:pBdr>
                <w:top w:val="nil"/>
                <w:left w:val="nil"/>
                <w:bottom w:val="nil"/>
                <w:right w:val="nil"/>
                <w:between w:val="nil"/>
              </w:pBdr>
              <w:spacing w:before="7"/>
              <w:rPr>
                <w:b/>
                <w:bCs/>
                <w:color w:val="000000"/>
                <w:sz w:val="16"/>
                <w:szCs w:val="16"/>
              </w:rPr>
            </w:pPr>
          </w:p>
          <w:p w14:paraId="6A8122C2" w14:textId="77777777" w:rsidR="001D0F14" w:rsidRDefault="00000000">
            <w:pPr>
              <w:pBdr>
                <w:top w:val="nil"/>
                <w:left w:val="nil"/>
                <w:bottom w:val="nil"/>
                <w:right w:val="nil"/>
                <w:between w:val="nil"/>
              </w:pBdr>
              <w:ind w:left="242"/>
              <w:rPr>
                <w:color w:val="000000"/>
                <w:sz w:val="18"/>
                <w:szCs w:val="18"/>
              </w:rPr>
            </w:pPr>
            <w:r>
              <w:rPr>
                <w:color w:val="000000"/>
                <w:sz w:val="18"/>
                <w:szCs w:val="18"/>
              </w:rPr>
              <w:t>4</w:t>
            </w:r>
          </w:p>
        </w:tc>
      </w:tr>
      <w:tr w:rsidR="001D0F14" w14:paraId="003AB03B" w14:textId="77777777">
        <w:trPr>
          <w:trHeight w:val="475"/>
        </w:trPr>
        <w:tc>
          <w:tcPr>
            <w:tcW w:w="545" w:type="dxa"/>
            <w:tcBorders>
              <w:top w:val="single" w:sz="4" w:space="0" w:color="000000"/>
              <w:bottom w:val="single" w:sz="4" w:space="0" w:color="000000"/>
            </w:tcBorders>
          </w:tcPr>
          <w:p w14:paraId="089F6328" w14:textId="77777777" w:rsidR="001D0F14" w:rsidRDefault="00000000">
            <w:pPr>
              <w:pBdr>
                <w:top w:val="nil"/>
                <w:left w:val="nil"/>
                <w:bottom w:val="nil"/>
                <w:right w:val="nil"/>
                <w:between w:val="nil"/>
              </w:pBdr>
              <w:spacing w:before="134"/>
              <w:ind w:left="139" w:right="109"/>
              <w:jc w:val="center"/>
              <w:rPr>
                <w:color w:val="000000"/>
                <w:sz w:val="18"/>
                <w:szCs w:val="18"/>
              </w:rPr>
            </w:pPr>
            <w:r>
              <w:rPr>
                <w:color w:val="000000"/>
                <w:sz w:val="18"/>
                <w:szCs w:val="18"/>
              </w:rPr>
              <w:t>9.</w:t>
            </w:r>
          </w:p>
        </w:tc>
        <w:tc>
          <w:tcPr>
            <w:tcW w:w="1420" w:type="dxa"/>
            <w:tcBorders>
              <w:top w:val="single" w:sz="4" w:space="0" w:color="000000"/>
              <w:bottom w:val="single" w:sz="4" w:space="0" w:color="000000"/>
            </w:tcBorders>
          </w:tcPr>
          <w:p w14:paraId="65ABBA8A" w14:textId="77777777" w:rsidR="001D0F14" w:rsidRDefault="00000000">
            <w:pPr>
              <w:pBdr>
                <w:top w:val="nil"/>
                <w:left w:val="nil"/>
                <w:bottom w:val="nil"/>
                <w:right w:val="nil"/>
                <w:between w:val="nil"/>
              </w:pBdr>
              <w:spacing w:line="207" w:lineRule="auto"/>
              <w:ind w:left="137" w:right="106"/>
              <w:jc w:val="center"/>
              <w:rPr>
                <w:color w:val="000000"/>
                <w:sz w:val="18"/>
                <w:szCs w:val="18"/>
              </w:rPr>
            </w:pPr>
            <w:r>
              <w:rPr>
                <w:color w:val="000000"/>
                <w:sz w:val="18"/>
                <w:szCs w:val="18"/>
              </w:rPr>
              <w:t>Legal</w:t>
            </w:r>
          </w:p>
          <w:p w14:paraId="08202524" w14:textId="77777777" w:rsidR="001D0F14" w:rsidRDefault="00000000">
            <w:pPr>
              <w:pBdr>
                <w:top w:val="nil"/>
                <w:left w:val="nil"/>
                <w:bottom w:val="nil"/>
                <w:right w:val="nil"/>
                <w:between w:val="nil"/>
              </w:pBdr>
              <w:spacing w:before="30"/>
              <w:ind w:left="91" w:right="58"/>
              <w:jc w:val="center"/>
              <w:rPr>
                <w:color w:val="000000"/>
                <w:sz w:val="18"/>
                <w:szCs w:val="18"/>
              </w:rPr>
            </w:pPr>
            <w:r>
              <w:rPr>
                <w:color w:val="000000"/>
                <w:sz w:val="18"/>
                <w:szCs w:val="18"/>
              </w:rPr>
              <w:t>Methodology II</w:t>
            </w:r>
          </w:p>
        </w:tc>
        <w:tc>
          <w:tcPr>
            <w:tcW w:w="508" w:type="dxa"/>
            <w:tcBorders>
              <w:top w:val="single" w:sz="4" w:space="0" w:color="000000"/>
              <w:bottom w:val="single" w:sz="4" w:space="0" w:color="000000"/>
            </w:tcBorders>
          </w:tcPr>
          <w:p w14:paraId="543D83DC" w14:textId="77777777" w:rsidR="001D0F14" w:rsidRDefault="00000000">
            <w:pPr>
              <w:pBdr>
                <w:top w:val="nil"/>
                <w:left w:val="nil"/>
                <w:bottom w:val="nil"/>
                <w:right w:val="nil"/>
                <w:between w:val="nil"/>
              </w:pBdr>
              <w:spacing w:before="134"/>
              <w:ind w:right="106"/>
              <w:jc w:val="right"/>
              <w:rPr>
                <w:color w:val="000000"/>
                <w:sz w:val="18"/>
                <w:szCs w:val="18"/>
              </w:rPr>
            </w:pPr>
            <w:r>
              <w:rPr>
                <w:color w:val="000000"/>
                <w:sz w:val="18"/>
                <w:szCs w:val="18"/>
              </w:rPr>
              <w:t>DS</w:t>
            </w:r>
          </w:p>
        </w:tc>
        <w:tc>
          <w:tcPr>
            <w:tcW w:w="528" w:type="dxa"/>
            <w:tcBorders>
              <w:top w:val="single" w:sz="4" w:space="0" w:color="000000"/>
              <w:bottom w:val="single" w:sz="4" w:space="0" w:color="000000"/>
            </w:tcBorders>
          </w:tcPr>
          <w:p w14:paraId="56F86816" w14:textId="77777777" w:rsidR="001D0F14" w:rsidRDefault="00000000">
            <w:pPr>
              <w:pBdr>
                <w:top w:val="nil"/>
                <w:left w:val="nil"/>
                <w:bottom w:val="nil"/>
                <w:right w:val="nil"/>
                <w:between w:val="nil"/>
              </w:pBdr>
              <w:spacing w:before="134"/>
              <w:ind w:left="112" w:right="82"/>
              <w:jc w:val="center"/>
              <w:rPr>
                <w:color w:val="000000"/>
                <w:sz w:val="18"/>
                <w:szCs w:val="18"/>
              </w:rPr>
            </w:pPr>
            <w:r>
              <w:rPr>
                <w:color w:val="000000"/>
                <w:sz w:val="18"/>
                <w:szCs w:val="18"/>
              </w:rPr>
              <w:t>DI</w:t>
            </w:r>
          </w:p>
        </w:tc>
        <w:tc>
          <w:tcPr>
            <w:tcW w:w="1022" w:type="dxa"/>
            <w:tcBorders>
              <w:top w:val="single" w:sz="4" w:space="0" w:color="000000"/>
              <w:bottom w:val="single" w:sz="4" w:space="0" w:color="000000"/>
            </w:tcBorders>
          </w:tcPr>
          <w:p w14:paraId="12BDF3AE" w14:textId="77777777" w:rsidR="001D0F14" w:rsidRDefault="00000000">
            <w:pPr>
              <w:pBdr>
                <w:top w:val="nil"/>
                <w:left w:val="nil"/>
                <w:bottom w:val="nil"/>
                <w:right w:val="nil"/>
                <w:between w:val="nil"/>
              </w:pBdr>
              <w:spacing w:before="134"/>
              <w:ind w:left="203"/>
              <w:rPr>
                <w:color w:val="000000"/>
                <w:sz w:val="18"/>
                <w:szCs w:val="18"/>
              </w:rPr>
            </w:pPr>
            <w:r>
              <w:rPr>
                <w:color w:val="000000"/>
                <w:sz w:val="18"/>
                <w:szCs w:val="18"/>
              </w:rPr>
              <w:t>DD1209</w:t>
            </w:r>
          </w:p>
        </w:tc>
        <w:tc>
          <w:tcPr>
            <w:tcW w:w="540" w:type="dxa"/>
            <w:tcBorders>
              <w:top w:val="single" w:sz="4" w:space="0" w:color="000000"/>
              <w:bottom w:val="single" w:sz="4" w:space="0" w:color="000000"/>
              <w:right w:val="single" w:sz="4" w:space="0" w:color="000000"/>
            </w:tcBorders>
          </w:tcPr>
          <w:p w14:paraId="1C3A0BF7"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79E9CD95"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1980B894" w14:textId="77777777" w:rsidR="001D0F14" w:rsidRDefault="001D0F14">
            <w:pPr>
              <w:pBdr>
                <w:top w:val="nil"/>
                <w:left w:val="nil"/>
                <w:bottom w:val="nil"/>
                <w:right w:val="nil"/>
                <w:between w:val="nil"/>
              </w:pBdr>
              <w:rPr>
                <w:color w:val="000000"/>
                <w:sz w:val="18"/>
                <w:szCs w:val="18"/>
              </w:rPr>
            </w:pPr>
          </w:p>
        </w:tc>
        <w:tc>
          <w:tcPr>
            <w:tcW w:w="463" w:type="dxa"/>
            <w:tcBorders>
              <w:top w:val="single" w:sz="4" w:space="0" w:color="000000"/>
              <w:left w:val="single" w:sz="4" w:space="0" w:color="000000"/>
              <w:bottom w:val="single" w:sz="4" w:space="0" w:color="000000"/>
              <w:right w:val="single" w:sz="4" w:space="0" w:color="000000"/>
            </w:tcBorders>
          </w:tcPr>
          <w:p w14:paraId="7A35CB85" w14:textId="77777777" w:rsidR="001D0F14" w:rsidRDefault="001D0F14">
            <w:pPr>
              <w:pBdr>
                <w:top w:val="nil"/>
                <w:left w:val="nil"/>
                <w:bottom w:val="nil"/>
                <w:right w:val="nil"/>
                <w:between w:val="nil"/>
              </w:pBdr>
              <w:rPr>
                <w:color w:val="000000"/>
                <w:sz w:val="18"/>
                <w:szCs w:val="18"/>
              </w:rPr>
            </w:pPr>
          </w:p>
        </w:tc>
        <w:tc>
          <w:tcPr>
            <w:tcW w:w="432" w:type="dxa"/>
            <w:tcBorders>
              <w:top w:val="single" w:sz="4" w:space="0" w:color="000000"/>
              <w:left w:val="single" w:sz="4" w:space="0" w:color="000000"/>
              <w:bottom w:val="single" w:sz="4" w:space="0" w:color="000000"/>
              <w:right w:val="single" w:sz="4" w:space="0" w:color="000000"/>
            </w:tcBorders>
          </w:tcPr>
          <w:p w14:paraId="7CCDB1A3" w14:textId="77777777" w:rsidR="001D0F14" w:rsidRDefault="001D0F14">
            <w:pPr>
              <w:pBdr>
                <w:top w:val="nil"/>
                <w:left w:val="nil"/>
                <w:bottom w:val="nil"/>
                <w:right w:val="nil"/>
                <w:between w:val="nil"/>
              </w:pBdr>
              <w:rPr>
                <w:color w:val="000000"/>
                <w:sz w:val="18"/>
                <w:szCs w:val="18"/>
              </w:rPr>
            </w:pPr>
          </w:p>
        </w:tc>
        <w:tc>
          <w:tcPr>
            <w:tcW w:w="538" w:type="dxa"/>
            <w:tcBorders>
              <w:top w:val="single" w:sz="4" w:space="0" w:color="000000"/>
              <w:left w:val="single" w:sz="4" w:space="0" w:color="000000"/>
              <w:bottom w:val="single" w:sz="4" w:space="0" w:color="000000"/>
            </w:tcBorders>
          </w:tcPr>
          <w:p w14:paraId="7A24B206" w14:textId="77777777" w:rsidR="001D0F14" w:rsidRDefault="001D0F14">
            <w:pPr>
              <w:pBdr>
                <w:top w:val="nil"/>
                <w:left w:val="nil"/>
                <w:bottom w:val="nil"/>
                <w:right w:val="nil"/>
                <w:between w:val="nil"/>
              </w:pBdr>
              <w:rPr>
                <w:color w:val="000000"/>
                <w:sz w:val="18"/>
                <w:szCs w:val="18"/>
              </w:rPr>
            </w:pPr>
          </w:p>
        </w:tc>
        <w:tc>
          <w:tcPr>
            <w:tcW w:w="617" w:type="dxa"/>
            <w:tcBorders>
              <w:top w:val="single" w:sz="4" w:space="0" w:color="000000"/>
              <w:bottom w:val="single" w:sz="4" w:space="0" w:color="000000"/>
              <w:right w:val="single" w:sz="4" w:space="0" w:color="000000"/>
            </w:tcBorders>
          </w:tcPr>
          <w:p w14:paraId="6CCE7B1A" w14:textId="77777777" w:rsidR="001D0F14" w:rsidRDefault="00000000">
            <w:pPr>
              <w:pBdr>
                <w:top w:val="nil"/>
                <w:left w:val="nil"/>
                <w:bottom w:val="nil"/>
                <w:right w:val="nil"/>
                <w:between w:val="nil"/>
              </w:pBdr>
              <w:spacing w:before="134"/>
              <w:ind w:left="21"/>
              <w:jc w:val="center"/>
              <w:rPr>
                <w:color w:val="000000"/>
                <w:sz w:val="18"/>
                <w:szCs w:val="18"/>
              </w:rPr>
            </w:pPr>
            <w:r>
              <w:rPr>
                <w:color w:val="000000"/>
                <w:sz w:val="18"/>
                <w:szCs w:val="18"/>
              </w:rPr>
              <w:t>1</w:t>
            </w:r>
          </w:p>
        </w:tc>
        <w:tc>
          <w:tcPr>
            <w:tcW w:w="526" w:type="dxa"/>
            <w:tcBorders>
              <w:top w:val="single" w:sz="4" w:space="0" w:color="000000"/>
              <w:left w:val="single" w:sz="4" w:space="0" w:color="000000"/>
              <w:bottom w:val="single" w:sz="4" w:space="0" w:color="000000"/>
              <w:right w:val="single" w:sz="4" w:space="0" w:color="000000"/>
            </w:tcBorders>
          </w:tcPr>
          <w:p w14:paraId="48557614" w14:textId="77777777" w:rsidR="001D0F14" w:rsidRDefault="00000000">
            <w:pPr>
              <w:pBdr>
                <w:top w:val="nil"/>
                <w:left w:val="nil"/>
                <w:bottom w:val="nil"/>
                <w:right w:val="nil"/>
                <w:between w:val="nil"/>
              </w:pBdr>
              <w:spacing w:before="134"/>
              <w:ind w:left="228"/>
              <w:rPr>
                <w:color w:val="000000"/>
                <w:sz w:val="18"/>
                <w:szCs w:val="18"/>
              </w:rPr>
            </w:pPr>
            <w:r>
              <w:rPr>
                <w:color w:val="000000"/>
                <w:sz w:val="18"/>
                <w:szCs w:val="18"/>
              </w:rPr>
              <w:t>1</w:t>
            </w:r>
          </w:p>
        </w:tc>
        <w:tc>
          <w:tcPr>
            <w:tcW w:w="408" w:type="dxa"/>
            <w:tcBorders>
              <w:top w:val="single" w:sz="4" w:space="0" w:color="000000"/>
              <w:left w:val="single" w:sz="4" w:space="0" w:color="000000"/>
              <w:bottom w:val="single" w:sz="4" w:space="0" w:color="000000"/>
              <w:right w:val="single" w:sz="4" w:space="0" w:color="000000"/>
            </w:tcBorders>
          </w:tcPr>
          <w:p w14:paraId="119FAAD2" w14:textId="77777777" w:rsidR="001D0F14" w:rsidRDefault="001D0F14">
            <w:pPr>
              <w:pBdr>
                <w:top w:val="nil"/>
                <w:left w:val="nil"/>
                <w:bottom w:val="nil"/>
                <w:right w:val="nil"/>
                <w:between w:val="nil"/>
              </w:pBdr>
              <w:rPr>
                <w:color w:val="000000"/>
                <w:sz w:val="18"/>
                <w:szCs w:val="18"/>
              </w:rPr>
            </w:pPr>
          </w:p>
        </w:tc>
        <w:tc>
          <w:tcPr>
            <w:tcW w:w="564" w:type="dxa"/>
            <w:tcBorders>
              <w:top w:val="single" w:sz="4" w:space="0" w:color="000000"/>
              <w:left w:val="single" w:sz="4" w:space="0" w:color="000000"/>
              <w:bottom w:val="single" w:sz="4" w:space="0" w:color="000000"/>
              <w:right w:val="single" w:sz="4" w:space="0" w:color="000000"/>
            </w:tcBorders>
          </w:tcPr>
          <w:p w14:paraId="3568EDB1"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15736A02" w14:textId="77777777" w:rsidR="001D0F14" w:rsidRDefault="00000000">
            <w:pPr>
              <w:pBdr>
                <w:top w:val="nil"/>
                <w:left w:val="nil"/>
                <w:bottom w:val="nil"/>
                <w:right w:val="nil"/>
                <w:between w:val="nil"/>
              </w:pBdr>
              <w:spacing w:before="134"/>
              <w:ind w:left="34"/>
              <w:jc w:val="center"/>
              <w:rPr>
                <w:color w:val="000000"/>
                <w:sz w:val="18"/>
                <w:szCs w:val="18"/>
              </w:rPr>
            </w:pPr>
            <w:r>
              <w:rPr>
                <w:color w:val="000000"/>
                <w:sz w:val="18"/>
                <w:szCs w:val="18"/>
              </w:rPr>
              <w:t>E</w:t>
            </w:r>
          </w:p>
        </w:tc>
        <w:tc>
          <w:tcPr>
            <w:tcW w:w="555" w:type="dxa"/>
            <w:tcBorders>
              <w:top w:val="single" w:sz="4" w:space="0" w:color="000000"/>
              <w:left w:val="single" w:sz="4" w:space="0" w:color="000000"/>
              <w:bottom w:val="single" w:sz="4" w:space="0" w:color="000000"/>
            </w:tcBorders>
          </w:tcPr>
          <w:p w14:paraId="07B685E1" w14:textId="77777777" w:rsidR="001D0F14" w:rsidRDefault="00000000">
            <w:pPr>
              <w:pBdr>
                <w:top w:val="nil"/>
                <w:left w:val="nil"/>
                <w:bottom w:val="nil"/>
                <w:right w:val="nil"/>
                <w:between w:val="nil"/>
              </w:pBdr>
              <w:spacing w:before="134"/>
              <w:ind w:left="242"/>
              <w:rPr>
                <w:color w:val="000000"/>
                <w:sz w:val="18"/>
                <w:szCs w:val="18"/>
              </w:rPr>
            </w:pPr>
            <w:r>
              <w:rPr>
                <w:color w:val="000000"/>
                <w:sz w:val="18"/>
                <w:szCs w:val="18"/>
              </w:rPr>
              <w:t>2</w:t>
            </w:r>
          </w:p>
        </w:tc>
      </w:tr>
      <w:tr w:rsidR="001D0F14" w14:paraId="0CF6FE07" w14:textId="77777777">
        <w:trPr>
          <w:trHeight w:val="239"/>
        </w:trPr>
        <w:tc>
          <w:tcPr>
            <w:tcW w:w="545" w:type="dxa"/>
            <w:tcBorders>
              <w:top w:val="single" w:sz="4" w:space="0" w:color="000000"/>
              <w:bottom w:val="single" w:sz="4" w:space="0" w:color="000000"/>
            </w:tcBorders>
          </w:tcPr>
          <w:p w14:paraId="66877058" w14:textId="77777777" w:rsidR="001D0F14" w:rsidRDefault="00000000">
            <w:pPr>
              <w:pBdr>
                <w:top w:val="nil"/>
                <w:left w:val="nil"/>
                <w:bottom w:val="nil"/>
                <w:right w:val="nil"/>
                <w:between w:val="nil"/>
              </w:pBdr>
              <w:spacing w:before="16" w:line="203" w:lineRule="auto"/>
              <w:ind w:left="139" w:right="111"/>
              <w:jc w:val="center"/>
              <w:rPr>
                <w:color w:val="000000"/>
                <w:sz w:val="18"/>
                <w:szCs w:val="18"/>
              </w:rPr>
            </w:pPr>
            <w:r>
              <w:rPr>
                <w:color w:val="000000"/>
                <w:sz w:val="18"/>
                <w:szCs w:val="18"/>
              </w:rPr>
              <w:t>10.</w:t>
            </w:r>
          </w:p>
        </w:tc>
        <w:tc>
          <w:tcPr>
            <w:tcW w:w="1420" w:type="dxa"/>
            <w:tcBorders>
              <w:top w:val="single" w:sz="4" w:space="0" w:color="000000"/>
              <w:bottom w:val="single" w:sz="4" w:space="0" w:color="000000"/>
            </w:tcBorders>
          </w:tcPr>
          <w:p w14:paraId="74EDC08D" w14:textId="77777777" w:rsidR="001D0F14" w:rsidRDefault="00000000">
            <w:pPr>
              <w:pBdr>
                <w:top w:val="nil"/>
                <w:left w:val="nil"/>
                <w:bottom w:val="nil"/>
                <w:right w:val="nil"/>
                <w:between w:val="nil"/>
              </w:pBdr>
              <w:spacing w:line="207" w:lineRule="auto"/>
              <w:ind w:left="137" w:right="106"/>
              <w:jc w:val="center"/>
              <w:rPr>
                <w:color w:val="000000"/>
                <w:sz w:val="18"/>
                <w:szCs w:val="18"/>
              </w:rPr>
            </w:pPr>
            <w:r>
              <w:rPr>
                <w:color w:val="000000"/>
                <w:sz w:val="18"/>
                <w:szCs w:val="18"/>
              </w:rPr>
              <w:t>Legal English I</w:t>
            </w:r>
          </w:p>
        </w:tc>
        <w:tc>
          <w:tcPr>
            <w:tcW w:w="508" w:type="dxa"/>
            <w:tcBorders>
              <w:top w:val="single" w:sz="4" w:space="0" w:color="000000"/>
              <w:bottom w:val="single" w:sz="4" w:space="0" w:color="000000"/>
            </w:tcBorders>
          </w:tcPr>
          <w:p w14:paraId="6000CE9E" w14:textId="77777777" w:rsidR="001D0F14" w:rsidRDefault="00000000">
            <w:pPr>
              <w:pBdr>
                <w:top w:val="nil"/>
                <w:left w:val="nil"/>
                <w:bottom w:val="nil"/>
                <w:right w:val="nil"/>
                <w:between w:val="nil"/>
              </w:pBdr>
              <w:spacing w:before="16" w:line="203" w:lineRule="auto"/>
              <w:ind w:right="96"/>
              <w:jc w:val="right"/>
              <w:rPr>
                <w:color w:val="000000"/>
                <w:sz w:val="18"/>
                <w:szCs w:val="18"/>
              </w:rPr>
            </w:pPr>
            <w:r>
              <w:rPr>
                <w:color w:val="000000"/>
                <w:sz w:val="18"/>
                <w:szCs w:val="18"/>
              </w:rPr>
              <w:t>DC</w:t>
            </w:r>
          </w:p>
        </w:tc>
        <w:tc>
          <w:tcPr>
            <w:tcW w:w="528" w:type="dxa"/>
            <w:tcBorders>
              <w:top w:val="single" w:sz="4" w:space="0" w:color="000000"/>
              <w:bottom w:val="single" w:sz="4" w:space="0" w:color="000000"/>
            </w:tcBorders>
          </w:tcPr>
          <w:p w14:paraId="1A0364BC" w14:textId="77777777" w:rsidR="001D0F14" w:rsidRDefault="00000000">
            <w:pPr>
              <w:pBdr>
                <w:top w:val="nil"/>
                <w:left w:val="nil"/>
                <w:bottom w:val="nil"/>
                <w:right w:val="nil"/>
                <w:between w:val="nil"/>
              </w:pBdr>
              <w:spacing w:before="16" w:line="203" w:lineRule="auto"/>
              <w:ind w:left="112" w:right="82"/>
              <w:jc w:val="center"/>
              <w:rPr>
                <w:color w:val="000000"/>
                <w:sz w:val="18"/>
                <w:szCs w:val="18"/>
              </w:rPr>
            </w:pPr>
            <w:r>
              <w:rPr>
                <w:color w:val="000000"/>
                <w:sz w:val="18"/>
                <w:szCs w:val="18"/>
              </w:rPr>
              <w:t>DI</w:t>
            </w:r>
          </w:p>
        </w:tc>
        <w:tc>
          <w:tcPr>
            <w:tcW w:w="1022" w:type="dxa"/>
            <w:tcBorders>
              <w:top w:val="single" w:sz="4" w:space="0" w:color="000000"/>
              <w:bottom w:val="single" w:sz="4" w:space="0" w:color="000000"/>
            </w:tcBorders>
          </w:tcPr>
          <w:p w14:paraId="0F3C31E7" w14:textId="77777777" w:rsidR="001D0F14" w:rsidRDefault="00000000">
            <w:pPr>
              <w:pBdr>
                <w:top w:val="nil"/>
                <w:left w:val="nil"/>
                <w:bottom w:val="nil"/>
                <w:right w:val="nil"/>
                <w:between w:val="nil"/>
              </w:pBdr>
              <w:spacing w:before="16" w:line="203" w:lineRule="auto"/>
              <w:ind w:left="203"/>
              <w:rPr>
                <w:color w:val="000000"/>
                <w:sz w:val="18"/>
                <w:szCs w:val="18"/>
              </w:rPr>
            </w:pPr>
            <w:r>
              <w:rPr>
                <w:color w:val="000000"/>
                <w:sz w:val="18"/>
                <w:szCs w:val="18"/>
              </w:rPr>
              <w:t>DD1110</w:t>
            </w:r>
          </w:p>
        </w:tc>
        <w:tc>
          <w:tcPr>
            <w:tcW w:w="540" w:type="dxa"/>
            <w:tcBorders>
              <w:top w:val="single" w:sz="4" w:space="0" w:color="000000"/>
              <w:bottom w:val="single" w:sz="4" w:space="0" w:color="000000"/>
              <w:right w:val="single" w:sz="4" w:space="0" w:color="000000"/>
            </w:tcBorders>
          </w:tcPr>
          <w:p w14:paraId="135327D6" w14:textId="77777777" w:rsidR="001D0F14" w:rsidRDefault="00000000">
            <w:pPr>
              <w:pBdr>
                <w:top w:val="nil"/>
                <w:left w:val="nil"/>
                <w:bottom w:val="nil"/>
                <w:right w:val="nil"/>
                <w:between w:val="nil"/>
              </w:pBdr>
              <w:spacing w:before="16" w:line="203" w:lineRule="auto"/>
              <w:ind w:left="25"/>
              <w:jc w:val="center"/>
              <w:rPr>
                <w:color w:val="000000"/>
                <w:sz w:val="18"/>
                <w:szCs w:val="18"/>
              </w:rPr>
            </w:pPr>
            <w:r>
              <w:rPr>
                <w:color w:val="000000"/>
                <w:sz w:val="18"/>
                <w:szCs w:val="18"/>
              </w:rPr>
              <w:t>1</w:t>
            </w:r>
          </w:p>
        </w:tc>
        <w:tc>
          <w:tcPr>
            <w:tcW w:w="451" w:type="dxa"/>
            <w:tcBorders>
              <w:top w:val="single" w:sz="4" w:space="0" w:color="000000"/>
              <w:left w:val="single" w:sz="4" w:space="0" w:color="000000"/>
              <w:bottom w:val="single" w:sz="4" w:space="0" w:color="000000"/>
              <w:right w:val="single" w:sz="4" w:space="0" w:color="000000"/>
            </w:tcBorders>
          </w:tcPr>
          <w:p w14:paraId="782C0A11" w14:textId="77777777" w:rsidR="001D0F14" w:rsidRDefault="00000000">
            <w:pPr>
              <w:pBdr>
                <w:top w:val="nil"/>
                <w:left w:val="nil"/>
                <w:bottom w:val="nil"/>
                <w:right w:val="nil"/>
                <w:between w:val="nil"/>
              </w:pBdr>
              <w:spacing w:before="16" w:line="203" w:lineRule="auto"/>
              <w:ind w:left="28"/>
              <w:jc w:val="center"/>
              <w:rPr>
                <w:color w:val="000000"/>
                <w:sz w:val="18"/>
                <w:szCs w:val="18"/>
              </w:rPr>
            </w:pPr>
            <w:r>
              <w:rPr>
                <w:color w:val="000000"/>
                <w:sz w:val="18"/>
                <w:szCs w:val="18"/>
              </w:rPr>
              <w:t>1</w:t>
            </w:r>
          </w:p>
        </w:tc>
        <w:tc>
          <w:tcPr>
            <w:tcW w:w="437" w:type="dxa"/>
            <w:tcBorders>
              <w:top w:val="single" w:sz="4" w:space="0" w:color="000000"/>
              <w:left w:val="single" w:sz="4" w:space="0" w:color="000000"/>
              <w:bottom w:val="single" w:sz="4" w:space="0" w:color="000000"/>
              <w:right w:val="single" w:sz="4" w:space="0" w:color="000000"/>
            </w:tcBorders>
          </w:tcPr>
          <w:p w14:paraId="4C8B1966" w14:textId="77777777" w:rsidR="001D0F14" w:rsidRDefault="001D0F14">
            <w:pPr>
              <w:pBdr>
                <w:top w:val="nil"/>
                <w:left w:val="nil"/>
                <w:bottom w:val="nil"/>
                <w:right w:val="nil"/>
                <w:between w:val="nil"/>
              </w:pBdr>
              <w:rPr>
                <w:color w:val="000000"/>
                <w:sz w:val="16"/>
                <w:szCs w:val="16"/>
              </w:rPr>
            </w:pPr>
          </w:p>
        </w:tc>
        <w:tc>
          <w:tcPr>
            <w:tcW w:w="463" w:type="dxa"/>
            <w:tcBorders>
              <w:top w:val="single" w:sz="4" w:space="0" w:color="000000"/>
              <w:left w:val="single" w:sz="4" w:space="0" w:color="000000"/>
              <w:bottom w:val="single" w:sz="4" w:space="0" w:color="000000"/>
              <w:right w:val="single" w:sz="4" w:space="0" w:color="000000"/>
            </w:tcBorders>
          </w:tcPr>
          <w:p w14:paraId="0F5A3533" w14:textId="77777777" w:rsidR="001D0F14" w:rsidRDefault="001D0F14">
            <w:pPr>
              <w:pBdr>
                <w:top w:val="nil"/>
                <w:left w:val="nil"/>
                <w:bottom w:val="nil"/>
                <w:right w:val="nil"/>
                <w:between w:val="nil"/>
              </w:pBdr>
              <w:rPr>
                <w:color w:val="000000"/>
                <w:sz w:val="16"/>
                <w:szCs w:val="16"/>
              </w:rPr>
            </w:pPr>
          </w:p>
        </w:tc>
        <w:tc>
          <w:tcPr>
            <w:tcW w:w="432" w:type="dxa"/>
            <w:tcBorders>
              <w:top w:val="single" w:sz="4" w:space="0" w:color="000000"/>
              <w:left w:val="single" w:sz="4" w:space="0" w:color="000000"/>
              <w:bottom w:val="single" w:sz="4" w:space="0" w:color="000000"/>
              <w:right w:val="single" w:sz="4" w:space="0" w:color="000000"/>
            </w:tcBorders>
          </w:tcPr>
          <w:p w14:paraId="12B7A286" w14:textId="77777777" w:rsidR="001D0F14" w:rsidRDefault="00000000">
            <w:pPr>
              <w:pBdr>
                <w:top w:val="nil"/>
                <w:left w:val="nil"/>
                <w:bottom w:val="nil"/>
                <w:right w:val="nil"/>
                <w:between w:val="nil"/>
              </w:pBdr>
              <w:spacing w:before="16" w:line="203" w:lineRule="auto"/>
              <w:ind w:left="35"/>
              <w:jc w:val="center"/>
              <w:rPr>
                <w:color w:val="000000"/>
                <w:sz w:val="18"/>
                <w:szCs w:val="18"/>
              </w:rPr>
            </w:pPr>
            <w:r>
              <w:rPr>
                <w:color w:val="000000"/>
                <w:sz w:val="18"/>
                <w:szCs w:val="18"/>
              </w:rPr>
              <w:t>C</w:t>
            </w:r>
          </w:p>
        </w:tc>
        <w:tc>
          <w:tcPr>
            <w:tcW w:w="538" w:type="dxa"/>
            <w:tcBorders>
              <w:top w:val="single" w:sz="4" w:space="0" w:color="000000"/>
              <w:left w:val="single" w:sz="4" w:space="0" w:color="000000"/>
              <w:bottom w:val="single" w:sz="4" w:space="0" w:color="000000"/>
            </w:tcBorders>
          </w:tcPr>
          <w:p w14:paraId="29E29C9D" w14:textId="77777777" w:rsidR="001D0F14" w:rsidRDefault="00000000">
            <w:pPr>
              <w:pBdr>
                <w:top w:val="nil"/>
                <w:left w:val="nil"/>
                <w:bottom w:val="nil"/>
                <w:right w:val="nil"/>
                <w:between w:val="nil"/>
              </w:pBdr>
              <w:spacing w:before="16" w:line="203" w:lineRule="auto"/>
              <w:ind w:left="44"/>
              <w:jc w:val="center"/>
              <w:rPr>
                <w:color w:val="000000"/>
                <w:sz w:val="18"/>
                <w:szCs w:val="18"/>
              </w:rPr>
            </w:pPr>
            <w:r>
              <w:rPr>
                <w:color w:val="000000"/>
                <w:sz w:val="18"/>
                <w:szCs w:val="18"/>
              </w:rPr>
              <w:t>2</w:t>
            </w:r>
          </w:p>
        </w:tc>
        <w:tc>
          <w:tcPr>
            <w:tcW w:w="617" w:type="dxa"/>
            <w:tcBorders>
              <w:top w:val="single" w:sz="4" w:space="0" w:color="000000"/>
              <w:bottom w:val="single" w:sz="4" w:space="0" w:color="000000"/>
              <w:right w:val="single" w:sz="4" w:space="0" w:color="000000"/>
            </w:tcBorders>
          </w:tcPr>
          <w:p w14:paraId="759EF3C5" w14:textId="77777777" w:rsidR="001D0F14" w:rsidRDefault="001D0F14">
            <w:pPr>
              <w:pBdr>
                <w:top w:val="nil"/>
                <w:left w:val="nil"/>
                <w:bottom w:val="nil"/>
                <w:right w:val="nil"/>
                <w:between w:val="nil"/>
              </w:pBdr>
              <w:rPr>
                <w:color w:val="000000"/>
                <w:sz w:val="16"/>
                <w:szCs w:val="16"/>
              </w:rPr>
            </w:pPr>
          </w:p>
        </w:tc>
        <w:tc>
          <w:tcPr>
            <w:tcW w:w="526" w:type="dxa"/>
            <w:tcBorders>
              <w:top w:val="single" w:sz="4" w:space="0" w:color="000000"/>
              <w:left w:val="single" w:sz="4" w:space="0" w:color="000000"/>
              <w:bottom w:val="single" w:sz="4" w:space="0" w:color="000000"/>
              <w:right w:val="single" w:sz="4" w:space="0" w:color="000000"/>
            </w:tcBorders>
          </w:tcPr>
          <w:p w14:paraId="6DFACA5E" w14:textId="77777777" w:rsidR="001D0F14" w:rsidRDefault="001D0F14">
            <w:pPr>
              <w:pBdr>
                <w:top w:val="nil"/>
                <w:left w:val="nil"/>
                <w:bottom w:val="nil"/>
                <w:right w:val="nil"/>
                <w:between w:val="nil"/>
              </w:pBdr>
              <w:rPr>
                <w:color w:val="000000"/>
                <w:sz w:val="16"/>
                <w:szCs w:val="16"/>
              </w:rPr>
            </w:pPr>
          </w:p>
        </w:tc>
        <w:tc>
          <w:tcPr>
            <w:tcW w:w="408" w:type="dxa"/>
            <w:tcBorders>
              <w:top w:val="single" w:sz="4" w:space="0" w:color="000000"/>
              <w:left w:val="single" w:sz="4" w:space="0" w:color="000000"/>
              <w:bottom w:val="single" w:sz="4" w:space="0" w:color="000000"/>
              <w:right w:val="single" w:sz="4" w:space="0" w:color="000000"/>
            </w:tcBorders>
          </w:tcPr>
          <w:p w14:paraId="49327774" w14:textId="77777777" w:rsidR="001D0F14" w:rsidRDefault="001D0F14">
            <w:pPr>
              <w:pBdr>
                <w:top w:val="nil"/>
                <w:left w:val="nil"/>
                <w:bottom w:val="nil"/>
                <w:right w:val="nil"/>
                <w:between w:val="nil"/>
              </w:pBdr>
              <w:rPr>
                <w:color w:val="000000"/>
                <w:sz w:val="16"/>
                <w:szCs w:val="16"/>
              </w:rPr>
            </w:pPr>
          </w:p>
        </w:tc>
        <w:tc>
          <w:tcPr>
            <w:tcW w:w="564" w:type="dxa"/>
            <w:tcBorders>
              <w:top w:val="single" w:sz="4" w:space="0" w:color="000000"/>
              <w:left w:val="single" w:sz="4" w:space="0" w:color="000000"/>
              <w:bottom w:val="single" w:sz="4" w:space="0" w:color="000000"/>
              <w:right w:val="single" w:sz="4" w:space="0" w:color="000000"/>
            </w:tcBorders>
          </w:tcPr>
          <w:p w14:paraId="301D67FF" w14:textId="77777777" w:rsidR="001D0F14" w:rsidRDefault="001D0F14">
            <w:pPr>
              <w:pBdr>
                <w:top w:val="nil"/>
                <w:left w:val="nil"/>
                <w:bottom w:val="nil"/>
                <w:right w:val="nil"/>
                <w:between w:val="nil"/>
              </w:pBdr>
              <w:rPr>
                <w:color w:val="000000"/>
                <w:sz w:val="16"/>
                <w:szCs w:val="16"/>
              </w:rPr>
            </w:pPr>
          </w:p>
        </w:tc>
        <w:tc>
          <w:tcPr>
            <w:tcW w:w="437" w:type="dxa"/>
            <w:tcBorders>
              <w:top w:val="single" w:sz="4" w:space="0" w:color="000000"/>
              <w:left w:val="single" w:sz="4" w:space="0" w:color="000000"/>
              <w:bottom w:val="single" w:sz="4" w:space="0" w:color="000000"/>
              <w:right w:val="single" w:sz="4" w:space="0" w:color="000000"/>
            </w:tcBorders>
          </w:tcPr>
          <w:p w14:paraId="732B66B8" w14:textId="77777777" w:rsidR="001D0F14" w:rsidRDefault="001D0F14">
            <w:pPr>
              <w:pBdr>
                <w:top w:val="nil"/>
                <w:left w:val="nil"/>
                <w:bottom w:val="nil"/>
                <w:right w:val="nil"/>
                <w:between w:val="nil"/>
              </w:pBdr>
              <w:rPr>
                <w:color w:val="000000"/>
                <w:sz w:val="16"/>
                <w:szCs w:val="16"/>
              </w:rPr>
            </w:pPr>
          </w:p>
        </w:tc>
        <w:tc>
          <w:tcPr>
            <w:tcW w:w="555" w:type="dxa"/>
            <w:tcBorders>
              <w:top w:val="single" w:sz="4" w:space="0" w:color="000000"/>
              <w:left w:val="single" w:sz="4" w:space="0" w:color="000000"/>
              <w:bottom w:val="single" w:sz="4" w:space="0" w:color="000000"/>
            </w:tcBorders>
          </w:tcPr>
          <w:p w14:paraId="63108CD0" w14:textId="77777777" w:rsidR="001D0F14" w:rsidRDefault="001D0F14">
            <w:pPr>
              <w:pBdr>
                <w:top w:val="nil"/>
                <w:left w:val="nil"/>
                <w:bottom w:val="nil"/>
                <w:right w:val="nil"/>
                <w:between w:val="nil"/>
              </w:pBdr>
              <w:rPr>
                <w:color w:val="000000"/>
                <w:sz w:val="16"/>
                <w:szCs w:val="16"/>
              </w:rPr>
            </w:pPr>
          </w:p>
        </w:tc>
      </w:tr>
      <w:tr w:rsidR="001D0F14" w14:paraId="1FBAA6C2" w14:textId="77777777">
        <w:trPr>
          <w:trHeight w:val="237"/>
        </w:trPr>
        <w:tc>
          <w:tcPr>
            <w:tcW w:w="545" w:type="dxa"/>
            <w:tcBorders>
              <w:top w:val="single" w:sz="4" w:space="0" w:color="000000"/>
              <w:bottom w:val="single" w:sz="4" w:space="0" w:color="000000"/>
            </w:tcBorders>
          </w:tcPr>
          <w:p w14:paraId="7A7C0CAF" w14:textId="77777777" w:rsidR="001D0F14" w:rsidRDefault="00000000">
            <w:pPr>
              <w:pBdr>
                <w:top w:val="nil"/>
                <w:left w:val="nil"/>
                <w:bottom w:val="nil"/>
                <w:right w:val="nil"/>
                <w:between w:val="nil"/>
              </w:pBdr>
              <w:spacing w:before="14" w:line="203" w:lineRule="auto"/>
              <w:ind w:left="139" w:right="111"/>
              <w:jc w:val="center"/>
              <w:rPr>
                <w:color w:val="000000"/>
                <w:sz w:val="18"/>
                <w:szCs w:val="18"/>
              </w:rPr>
            </w:pPr>
            <w:r>
              <w:rPr>
                <w:color w:val="000000"/>
                <w:sz w:val="18"/>
                <w:szCs w:val="18"/>
              </w:rPr>
              <w:t>11.</w:t>
            </w:r>
          </w:p>
        </w:tc>
        <w:tc>
          <w:tcPr>
            <w:tcW w:w="1420" w:type="dxa"/>
            <w:tcBorders>
              <w:top w:val="single" w:sz="4" w:space="0" w:color="000000"/>
              <w:bottom w:val="single" w:sz="4" w:space="0" w:color="000000"/>
            </w:tcBorders>
          </w:tcPr>
          <w:p w14:paraId="03FF93FB" w14:textId="77777777" w:rsidR="001D0F14" w:rsidRDefault="00000000">
            <w:pPr>
              <w:pBdr>
                <w:top w:val="nil"/>
                <w:left w:val="nil"/>
                <w:bottom w:val="nil"/>
                <w:right w:val="nil"/>
                <w:between w:val="nil"/>
              </w:pBdr>
              <w:spacing w:line="207" w:lineRule="auto"/>
              <w:ind w:left="91" w:right="58"/>
              <w:jc w:val="center"/>
              <w:rPr>
                <w:color w:val="000000"/>
                <w:sz w:val="18"/>
                <w:szCs w:val="18"/>
              </w:rPr>
            </w:pPr>
            <w:r>
              <w:rPr>
                <w:color w:val="000000"/>
                <w:sz w:val="18"/>
                <w:szCs w:val="18"/>
              </w:rPr>
              <w:t>Legal English II</w:t>
            </w:r>
          </w:p>
        </w:tc>
        <w:tc>
          <w:tcPr>
            <w:tcW w:w="508" w:type="dxa"/>
            <w:tcBorders>
              <w:top w:val="single" w:sz="4" w:space="0" w:color="000000"/>
              <w:bottom w:val="single" w:sz="4" w:space="0" w:color="000000"/>
            </w:tcBorders>
          </w:tcPr>
          <w:p w14:paraId="7EDCC824" w14:textId="77777777" w:rsidR="001D0F14" w:rsidRDefault="00000000">
            <w:pPr>
              <w:pBdr>
                <w:top w:val="nil"/>
                <w:left w:val="nil"/>
                <w:bottom w:val="nil"/>
                <w:right w:val="nil"/>
                <w:between w:val="nil"/>
              </w:pBdr>
              <w:spacing w:before="14" w:line="203" w:lineRule="auto"/>
              <w:ind w:right="96"/>
              <w:jc w:val="right"/>
              <w:rPr>
                <w:color w:val="000000"/>
                <w:sz w:val="18"/>
                <w:szCs w:val="18"/>
              </w:rPr>
            </w:pPr>
            <w:r>
              <w:rPr>
                <w:color w:val="000000"/>
                <w:sz w:val="18"/>
                <w:szCs w:val="18"/>
              </w:rPr>
              <w:t>DC</w:t>
            </w:r>
          </w:p>
        </w:tc>
        <w:tc>
          <w:tcPr>
            <w:tcW w:w="528" w:type="dxa"/>
            <w:tcBorders>
              <w:top w:val="single" w:sz="4" w:space="0" w:color="000000"/>
              <w:bottom w:val="single" w:sz="4" w:space="0" w:color="000000"/>
            </w:tcBorders>
          </w:tcPr>
          <w:p w14:paraId="76F7039D" w14:textId="77777777" w:rsidR="001D0F14" w:rsidRDefault="00000000">
            <w:pPr>
              <w:pBdr>
                <w:top w:val="nil"/>
                <w:left w:val="nil"/>
                <w:bottom w:val="nil"/>
                <w:right w:val="nil"/>
                <w:between w:val="nil"/>
              </w:pBdr>
              <w:spacing w:before="14" w:line="203" w:lineRule="auto"/>
              <w:ind w:left="112" w:right="82"/>
              <w:jc w:val="center"/>
              <w:rPr>
                <w:color w:val="000000"/>
                <w:sz w:val="18"/>
                <w:szCs w:val="18"/>
              </w:rPr>
            </w:pPr>
            <w:r>
              <w:rPr>
                <w:color w:val="000000"/>
                <w:sz w:val="18"/>
                <w:szCs w:val="18"/>
              </w:rPr>
              <w:t>DI</w:t>
            </w:r>
          </w:p>
        </w:tc>
        <w:tc>
          <w:tcPr>
            <w:tcW w:w="1022" w:type="dxa"/>
            <w:tcBorders>
              <w:top w:val="single" w:sz="4" w:space="0" w:color="000000"/>
              <w:bottom w:val="single" w:sz="4" w:space="0" w:color="000000"/>
            </w:tcBorders>
          </w:tcPr>
          <w:p w14:paraId="7D5285A8" w14:textId="77777777" w:rsidR="001D0F14" w:rsidRDefault="00000000">
            <w:pPr>
              <w:pBdr>
                <w:top w:val="nil"/>
                <w:left w:val="nil"/>
                <w:bottom w:val="nil"/>
                <w:right w:val="nil"/>
                <w:between w:val="nil"/>
              </w:pBdr>
              <w:spacing w:before="14" w:line="203" w:lineRule="auto"/>
              <w:ind w:left="203"/>
              <w:rPr>
                <w:color w:val="000000"/>
                <w:sz w:val="18"/>
                <w:szCs w:val="18"/>
              </w:rPr>
            </w:pPr>
            <w:r>
              <w:rPr>
                <w:color w:val="000000"/>
                <w:sz w:val="18"/>
                <w:szCs w:val="18"/>
              </w:rPr>
              <w:t>DD1210</w:t>
            </w:r>
          </w:p>
        </w:tc>
        <w:tc>
          <w:tcPr>
            <w:tcW w:w="540" w:type="dxa"/>
            <w:tcBorders>
              <w:top w:val="single" w:sz="4" w:space="0" w:color="000000"/>
              <w:bottom w:val="single" w:sz="4" w:space="0" w:color="000000"/>
              <w:right w:val="single" w:sz="4" w:space="0" w:color="000000"/>
            </w:tcBorders>
          </w:tcPr>
          <w:p w14:paraId="61DE8653" w14:textId="77777777" w:rsidR="001D0F14" w:rsidRDefault="001D0F14">
            <w:pPr>
              <w:pBdr>
                <w:top w:val="nil"/>
                <w:left w:val="nil"/>
                <w:bottom w:val="nil"/>
                <w:right w:val="nil"/>
                <w:between w:val="nil"/>
              </w:pBdr>
              <w:rPr>
                <w:color w:val="000000"/>
                <w:sz w:val="16"/>
                <w:szCs w:val="16"/>
              </w:rPr>
            </w:pPr>
          </w:p>
        </w:tc>
        <w:tc>
          <w:tcPr>
            <w:tcW w:w="451" w:type="dxa"/>
            <w:tcBorders>
              <w:top w:val="single" w:sz="4" w:space="0" w:color="000000"/>
              <w:left w:val="single" w:sz="4" w:space="0" w:color="000000"/>
              <w:bottom w:val="single" w:sz="4" w:space="0" w:color="000000"/>
              <w:right w:val="single" w:sz="4" w:space="0" w:color="000000"/>
            </w:tcBorders>
          </w:tcPr>
          <w:p w14:paraId="30D40794" w14:textId="77777777" w:rsidR="001D0F14" w:rsidRDefault="001D0F14">
            <w:pPr>
              <w:pBdr>
                <w:top w:val="nil"/>
                <w:left w:val="nil"/>
                <w:bottom w:val="nil"/>
                <w:right w:val="nil"/>
                <w:between w:val="nil"/>
              </w:pBdr>
              <w:rPr>
                <w:color w:val="000000"/>
                <w:sz w:val="16"/>
                <w:szCs w:val="16"/>
              </w:rPr>
            </w:pPr>
          </w:p>
        </w:tc>
        <w:tc>
          <w:tcPr>
            <w:tcW w:w="437" w:type="dxa"/>
            <w:tcBorders>
              <w:top w:val="single" w:sz="4" w:space="0" w:color="000000"/>
              <w:left w:val="single" w:sz="4" w:space="0" w:color="000000"/>
              <w:bottom w:val="single" w:sz="4" w:space="0" w:color="000000"/>
              <w:right w:val="single" w:sz="4" w:space="0" w:color="000000"/>
            </w:tcBorders>
          </w:tcPr>
          <w:p w14:paraId="5133820B" w14:textId="77777777" w:rsidR="001D0F14" w:rsidRDefault="001D0F14">
            <w:pPr>
              <w:pBdr>
                <w:top w:val="nil"/>
                <w:left w:val="nil"/>
                <w:bottom w:val="nil"/>
                <w:right w:val="nil"/>
                <w:between w:val="nil"/>
              </w:pBdr>
              <w:rPr>
                <w:color w:val="000000"/>
                <w:sz w:val="16"/>
                <w:szCs w:val="16"/>
              </w:rPr>
            </w:pPr>
          </w:p>
        </w:tc>
        <w:tc>
          <w:tcPr>
            <w:tcW w:w="463" w:type="dxa"/>
            <w:tcBorders>
              <w:top w:val="single" w:sz="4" w:space="0" w:color="000000"/>
              <w:left w:val="single" w:sz="4" w:space="0" w:color="000000"/>
              <w:bottom w:val="single" w:sz="4" w:space="0" w:color="000000"/>
              <w:right w:val="single" w:sz="4" w:space="0" w:color="000000"/>
            </w:tcBorders>
          </w:tcPr>
          <w:p w14:paraId="4010D290" w14:textId="77777777" w:rsidR="001D0F14" w:rsidRDefault="001D0F14">
            <w:pPr>
              <w:pBdr>
                <w:top w:val="nil"/>
                <w:left w:val="nil"/>
                <w:bottom w:val="nil"/>
                <w:right w:val="nil"/>
                <w:between w:val="nil"/>
              </w:pBdr>
              <w:rPr>
                <w:color w:val="000000"/>
                <w:sz w:val="16"/>
                <w:szCs w:val="16"/>
              </w:rPr>
            </w:pPr>
          </w:p>
        </w:tc>
        <w:tc>
          <w:tcPr>
            <w:tcW w:w="432" w:type="dxa"/>
            <w:tcBorders>
              <w:top w:val="single" w:sz="4" w:space="0" w:color="000000"/>
              <w:left w:val="single" w:sz="4" w:space="0" w:color="000000"/>
              <w:bottom w:val="single" w:sz="4" w:space="0" w:color="000000"/>
              <w:right w:val="single" w:sz="4" w:space="0" w:color="000000"/>
            </w:tcBorders>
          </w:tcPr>
          <w:p w14:paraId="606AADBC" w14:textId="77777777" w:rsidR="001D0F14" w:rsidRDefault="001D0F14">
            <w:pPr>
              <w:pBdr>
                <w:top w:val="nil"/>
                <w:left w:val="nil"/>
                <w:bottom w:val="nil"/>
                <w:right w:val="nil"/>
                <w:between w:val="nil"/>
              </w:pBdr>
              <w:rPr>
                <w:color w:val="000000"/>
                <w:sz w:val="16"/>
                <w:szCs w:val="16"/>
              </w:rPr>
            </w:pPr>
          </w:p>
        </w:tc>
        <w:tc>
          <w:tcPr>
            <w:tcW w:w="538" w:type="dxa"/>
            <w:tcBorders>
              <w:top w:val="single" w:sz="4" w:space="0" w:color="000000"/>
              <w:left w:val="single" w:sz="4" w:space="0" w:color="000000"/>
              <w:bottom w:val="single" w:sz="4" w:space="0" w:color="000000"/>
            </w:tcBorders>
          </w:tcPr>
          <w:p w14:paraId="7797F3D0" w14:textId="77777777" w:rsidR="001D0F14" w:rsidRDefault="001D0F14">
            <w:pPr>
              <w:pBdr>
                <w:top w:val="nil"/>
                <w:left w:val="nil"/>
                <w:bottom w:val="nil"/>
                <w:right w:val="nil"/>
                <w:between w:val="nil"/>
              </w:pBdr>
              <w:rPr>
                <w:color w:val="000000"/>
                <w:sz w:val="16"/>
                <w:szCs w:val="16"/>
              </w:rPr>
            </w:pPr>
          </w:p>
        </w:tc>
        <w:tc>
          <w:tcPr>
            <w:tcW w:w="617" w:type="dxa"/>
            <w:tcBorders>
              <w:top w:val="single" w:sz="4" w:space="0" w:color="000000"/>
              <w:bottom w:val="single" w:sz="4" w:space="0" w:color="000000"/>
              <w:right w:val="single" w:sz="4" w:space="0" w:color="000000"/>
            </w:tcBorders>
          </w:tcPr>
          <w:p w14:paraId="1B716FB2" w14:textId="77777777" w:rsidR="001D0F14" w:rsidRDefault="00000000">
            <w:pPr>
              <w:pBdr>
                <w:top w:val="nil"/>
                <w:left w:val="nil"/>
                <w:bottom w:val="nil"/>
                <w:right w:val="nil"/>
                <w:between w:val="nil"/>
              </w:pBdr>
              <w:spacing w:before="14" w:line="203" w:lineRule="auto"/>
              <w:ind w:left="21"/>
              <w:jc w:val="center"/>
              <w:rPr>
                <w:color w:val="000000"/>
                <w:sz w:val="18"/>
                <w:szCs w:val="18"/>
              </w:rPr>
            </w:pPr>
            <w:r>
              <w:rPr>
                <w:color w:val="000000"/>
                <w:sz w:val="18"/>
                <w:szCs w:val="18"/>
              </w:rPr>
              <w:t>1</w:t>
            </w:r>
          </w:p>
        </w:tc>
        <w:tc>
          <w:tcPr>
            <w:tcW w:w="526" w:type="dxa"/>
            <w:tcBorders>
              <w:top w:val="single" w:sz="4" w:space="0" w:color="000000"/>
              <w:left w:val="single" w:sz="4" w:space="0" w:color="000000"/>
              <w:bottom w:val="single" w:sz="4" w:space="0" w:color="000000"/>
              <w:right w:val="single" w:sz="4" w:space="0" w:color="000000"/>
            </w:tcBorders>
          </w:tcPr>
          <w:p w14:paraId="69D6C053" w14:textId="77777777" w:rsidR="001D0F14" w:rsidRDefault="00000000">
            <w:pPr>
              <w:pBdr>
                <w:top w:val="nil"/>
                <w:left w:val="nil"/>
                <w:bottom w:val="nil"/>
                <w:right w:val="nil"/>
                <w:between w:val="nil"/>
              </w:pBdr>
              <w:spacing w:before="14" w:line="203" w:lineRule="auto"/>
              <w:ind w:left="228"/>
              <w:rPr>
                <w:color w:val="000000"/>
                <w:sz w:val="18"/>
                <w:szCs w:val="18"/>
              </w:rPr>
            </w:pPr>
            <w:r>
              <w:rPr>
                <w:color w:val="000000"/>
                <w:sz w:val="18"/>
                <w:szCs w:val="18"/>
              </w:rPr>
              <w:t>1</w:t>
            </w:r>
          </w:p>
        </w:tc>
        <w:tc>
          <w:tcPr>
            <w:tcW w:w="408" w:type="dxa"/>
            <w:tcBorders>
              <w:top w:val="single" w:sz="4" w:space="0" w:color="000000"/>
              <w:left w:val="single" w:sz="4" w:space="0" w:color="000000"/>
              <w:bottom w:val="single" w:sz="4" w:space="0" w:color="000000"/>
              <w:right w:val="single" w:sz="4" w:space="0" w:color="000000"/>
            </w:tcBorders>
          </w:tcPr>
          <w:p w14:paraId="6E9D26FC" w14:textId="77777777" w:rsidR="001D0F14" w:rsidRDefault="001D0F14">
            <w:pPr>
              <w:pBdr>
                <w:top w:val="nil"/>
                <w:left w:val="nil"/>
                <w:bottom w:val="nil"/>
                <w:right w:val="nil"/>
                <w:between w:val="nil"/>
              </w:pBdr>
              <w:rPr>
                <w:color w:val="000000"/>
                <w:sz w:val="16"/>
                <w:szCs w:val="16"/>
              </w:rPr>
            </w:pPr>
          </w:p>
        </w:tc>
        <w:tc>
          <w:tcPr>
            <w:tcW w:w="564" w:type="dxa"/>
            <w:tcBorders>
              <w:top w:val="single" w:sz="4" w:space="0" w:color="000000"/>
              <w:left w:val="single" w:sz="4" w:space="0" w:color="000000"/>
              <w:bottom w:val="single" w:sz="4" w:space="0" w:color="000000"/>
              <w:right w:val="single" w:sz="4" w:space="0" w:color="000000"/>
            </w:tcBorders>
          </w:tcPr>
          <w:p w14:paraId="1DED94E6" w14:textId="77777777" w:rsidR="001D0F14" w:rsidRDefault="001D0F14">
            <w:pPr>
              <w:pBdr>
                <w:top w:val="nil"/>
                <w:left w:val="nil"/>
                <w:bottom w:val="nil"/>
                <w:right w:val="nil"/>
                <w:between w:val="nil"/>
              </w:pBdr>
              <w:rPr>
                <w:color w:val="000000"/>
                <w:sz w:val="16"/>
                <w:szCs w:val="16"/>
              </w:rPr>
            </w:pPr>
          </w:p>
        </w:tc>
        <w:tc>
          <w:tcPr>
            <w:tcW w:w="437" w:type="dxa"/>
            <w:tcBorders>
              <w:top w:val="single" w:sz="4" w:space="0" w:color="000000"/>
              <w:left w:val="single" w:sz="4" w:space="0" w:color="000000"/>
              <w:bottom w:val="single" w:sz="4" w:space="0" w:color="000000"/>
              <w:right w:val="single" w:sz="4" w:space="0" w:color="000000"/>
            </w:tcBorders>
          </w:tcPr>
          <w:p w14:paraId="3E75FF11" w14:textId="77777777" w:rsidR="001D0F14" w:rsidRDefault="00000000">
            <w:pPr>
              <w:pBdr>
                <w:top w:val="nil"/>
                <w:left w:val="nil"/>
                <w:bottom w:val="nil"/>
                <w:right w:val="nil"/>
                <w:between w:val="nil"/>
              </w:pBdr>
              <w:spacing w:before="14" w:line="203" w:lineRule="auto"/>
              <w:ind w:left="34"/>
              <w:jc w:val="center"/>
              <w:rPr>
                <w:color w:val="000000"/>
                <w:sz w:val="18"/>
                <w:szCs w:val="18"/>
              </w:rPr>
            </w:pPr>
            <w:r>
              <w:rPr>
                <w:color w:val="000000"/>
                <w:sz w:val="18"/>
                <w:szCs w:val="18"/>
              </w:rPr>
              <w:t>C</w:t>
            </w:r>
          </w:p>
        </w:tc>
        <w:tc>
          <w:tcPr>
            <w:tcW w:w="555" w:type="dxa"/>
            <w:tcBorders>
              <w:top w:val="single" w:sz="4" w:space="0" w:color="000000"/>
              <w:left w:val="single" w:sz="4" w:space="0" w:color="000000"/>
              <w:bottom w:val="single" w:sz="4" w:space="0" w:color="000000"/>
            </w:tcBorders>
          </w:tcPr>
          <w:p w14:paraId="4FC6FBE7" w14:textId="77777777" w:rsidR="001D0F14" w:rsidRDefault="00000000">
            <w:pPr>
              <w:pBdr>
                <w:top w:val="nil"/>
                <w:left w:val="nil"/>
                <w:bottom w:val="nil"/>
                <w:right w:val="nil"/>
                <w:between w:val="nil"/>
              </w:pBdr>
              <w:spacing w:before="14" w:line="203" w:lineRule="auto"/>
              <w:ind w:left="242"/>
              <w:rPr>
                <w:color w:val="000000"/>
                <w:sz w:val="18"/>
                <w:szCs w:val="18"/>
              </w:rPr>
            </w:pPr>
            <w:r>
              <w:rPr>
                <w:color w:val="000000"/>
                <w:sz w:val="18"/>
                <w:szCs w:val="18"/>
              </w:rPr>
              <w:t>2</w:t>
            </w:r>
          </w:p>
        </w:tc>
      </w:tr>
      <w:tr w:rsidR="001D0F14" w14:paraId="41B54F70" w14:textId="77777777">
        <w:trPr>
          <w:trHeight w:val="976"/>
        </w:trPr>
        <w:tc>
          <w:tcPr>
            <w:tcW w:w="545" w:type="dxa"/>
            <w:tcBorders>
              <w:top w:val="single" w:sz="4" w:space="0" w:color="000000"/>
              <w:bottom w:val="single" w:sz="4" w:space="0" w:color="000000"/>
            </w:tcBorders>
          </w:tcPr>
          <w:p w14:paraId="569C3226" w14:textId="77777777" w:rsidR="001D0F14" w:rsidRDefault="001D0F14">
            <w:pPr>
              <w:pBdr>
                <w:top w:val="nil"/>
                <w:left w:val="nil"/>
                <w:bottom w:val="nil"/>
                <w:right w:val="nil"/>
                <w:between w:val="nil"/>
              </w:pBdr>
              <w:rPr>
                <w:b/>
                <w:bCs/>
                <w:color w:val="000000"/>
                <w:sz w:val="20"/>
                <w:szCs w:val="20"/>
              </w:rPr>
            </w:pPr>
          </w:p>
          <w:p w14:paraId="413CB532" w14:textId="77777777" w:rsidR="001D0F14" w:rsidRDefault="00000000">
            <w:pPr>
              <w:pBdr>
                <w:top w:val="nil"/>
                <w:left w:val="nil"/>
                <w:bottom w:val="nil"/>
                <w:right w:val="nil"/>
                <w:between w:val="nil"/>
              </w:pBdr>
              <w:spacing w:before="153"/>
              <w:ind w:left="139" w:right="111"/>
              <w:jc w:val="center"/>
              <w:rPr>
                <w:color w:val="000000"/>
                <w:sz w:val="18"/>
                <w:szCs w:val="18"/>
              </w:rPr>
            </w:pPr>
            <w:r>
              <w:rPr>
                <w:color w:val="000000"/>
                <w:sz w:val="18"/>
                <w:szCs w:val="18"/>
              </w:rPr>
              <w:t>12.</w:t>
            </w:r>
          </w:p>
        </w:tc>
        <w:tc>
          <w:tcPr>
            <w:tcW w:w="1420" w:type="dxa"/>
            <w:tcBorders>
              <w:top w:val="single" w:sz="4" w:space="0" w:color="000000"/>
              <w:bottom w:val="single" w:sz="4" w:space="0" w:color="000000"/>
            </w:tcBorders>
          </w:tcPr>
          <w:p w14:paraId="51000D63" w14:textId="77777777" w:rsidR="001D0F14" w:rsidRDefault="00000000">
            <w:pPr>
              <w:pBdr>
                <w:top w:val="nil"/>
                <w:left w:val="nil"/>
                <w:bottom w:val="nil"/>
                <w:right w:val="nil"/>
                <w:between w:val="nil"/>
              </w:pBdr>
              <w:spacing w:before="95" w:line="276" w:lineRule="auto"/>
              <w:ind w:left="91" w:right="59"/>
              <w:jc w:val="center"/>
              <w:rPr>
                <w:rFonts w:ascii="Noto Sans Symbols" w:eastAsia="Noto Sans Symbols" w:hAnsi="Noto Sans Symbols" w:cs="Noto Sans Symbols"/>
                <w:color w:val="000000"/>
              </w:rPr>
            </w:pPr>
            <w:r>
              <w:rPr>
                <w:color w:val="000000"/>
                <w:sz w:val="18"/>
                <w:szCs w:val="18"/>
              </w:rPr>
              <w:t>Etică, integritate și scriere academică</w:t>
            </w:r>
            <w:r>
              <w:rPr>
                <w:rFonts w:ascii="Noto Sans Symbols" w:eastAsia="Noto Sans Symbols" w:hAnsi="Noto Sans Symbols" w:cs="Noto Sans Symbols"/>
                <w:color w:val="000000"/>
              </w:rPr>
              <w:t>*</w:t>
            </w:r>
          </w:p>
        </w:tc>
        <w:tc>
          <w:tcPr>
            <w:tcW w:w="508" w:type="dxa"/>
            <w:tcBorders>
              <w:top w:val="single" w:sz="4" w:space="0" w:color="000000"/>
              <w:bottom w:val="single" w:sz="4" w:space="0" w:color="000000"/>
            </w:tcBorders>
          </w:tcPr>
          <w:p w14:paraId="0A0E8116" w14:textId="77777777" w:rsidR="001D0F14" w:rsidRDefault="001D0F14">
            <w:pPr>
              <w:pBdr>
                <w:top w:val="nil"/>
                <w:left w:val="nil"/>
                <w:bottom w:val="nil"/>
                <w:right w:val="nil"/>
                <w:between w:val="nil"/>
              </w:pBdr>
              <w:rPr>
                <w:b/>
                <w:bCs/>
                <w:color w:val="000000"/>
                <w:sz w:val="20"/>
                <w:szCs w:val="20"/>
              </w:rPr>
            </w:pPr>
          </w:p>
          <w:p w14:paraId="697ACE9B" w14:textId="77777777" w:rsidR="001D0F14" w:rsidRDefault="00000000">
            <w:pPr>
              <w:pBdr>
                <w:top w:val="nil"/>
                <w:left w:val="nil"/>
                <w:bottom w:val="nil"/>
                <w:right w:val="nil"/>
                <w:between w:val="nil"/>
              </w:pBdr>
              <w:spacing w:before="153"/>
              <w:ind w:right="96"/>
              <w:jc w:val="right"/>
              <w:rPr>
                <w:color w:val="000000"/>
                <w:sz w:val="18"/>
                <w:szCs w:val="18"/>
              </w:rPr>
            </w:pPr>
            <w:r>
              <w:rPr>
                <w:color w:val="000000"/>
                <w:sz w:val="18"/>
                <w:szCs w:val="18"/>
              </w:rPr>
              <w:t>DC</w:t>
            </w:r>
          </w:p>
        </w:tc>
        <w:tc>
          <w:tcPr>
            <w:tcW w:w="528" w:type="dxa"/>
            <w:tcBorders>
              <w:top w:val="single" w:sz="4" w:space="0" w:color="000000"/>
              <w:bottom w:val="single" w:sz="4" w:space="0" w:color="000000"/>
            </w:tcBorders>
          </w:tcPr>
          <w:p w14:paraId="2754F131" w14:textId="77777777" w:rsidR="001D0F14" w:rsidRDefault="001D0F14">
            <w:pPr>
              <w:pBdr>
                <w:top w:val="nil"/>
                <w:left w:val="nil"/>
                <w:bottom w:val="nil"/>
                <w:right w:val="nil"/>
                <w:between w:val="nil"/>
              </w:pBdr>
              <w:rPr>
                <w:b/>
                <w:bCs/>
                <w:color w:val="000000"/>
                <w:sz w:val="20"/>
                <w:szCs w:val="20"/>
              </w:rPr>
            </w:pPr>
          </w:p>
          <w:p w14:paraId="00B5B953" w14:textId="77777777" w:rsidR="001D0F14" w:rsidRDefault="00000000">
            <w:pPr>
              <w:pBdr>
                <w:top w:val="nil"/>
                <w:left w:val="nil"/>
                <w:bottom w:val="nil"/>
                <w:right w:val="nil"/>
                <w:between w:val="nil"/>
              </w:pBdr>
              <w:spacing w:before="153"/>
              <w:ind w:left="112" w:right="82"/>
              <w:jc w:val="center"/>
              <w:rPr>
                <w:color w:val="000000"/>
                <w:sz w:val="18"/>
                <w:szCs w:val="18"/>
              </w:rPr>
            </w:pPr>
            <w:r>
              <w:rPr>
                <w:color w:val="000000"/>
                <w:sz w:val="18"/>
                <w:szCs w:val="18"/>
              </w:rPr>
              <w:t>DI</w:t>
            </w:r>
          </w:p>
        </w:tc>
        <w:tc>
          <w:tcPr>
            <w:tcW w:w="1022" w:type="dxa"/>
            <w:tcBorders>
              <w:top w:val="single" w:sz="4" w:space="0" w:color="000000"/>
              <w:bottom w:val="single" w:sz="4" w:space="0" w:color="000000"/>
            </w:tcBorders>
          </w:tcPr>
          <w:p w14:paraId="5693546E" w14:textId="77777777" w:rsidR="001D0F14" w:rsidRDefault="001D0F14">
            <w:pPr>
              <w:pBdr>
                <w:top w:val="nil"/>
                <w:left w:val="nil"/>
                <w:bottom w:val="nil"/>
                <w:right w:val="nil"/>
                <w:between w:val="nil"/>
              </w:pBdr>
              <w:rPr>
                <w:b/>
                <w:bCs/>
                <w:color w:val="000000"/>
                <w:sz w:val="20"/>
                <w:szCs w:val="20"/>
              </w:rPr>
            </w:pPr>
          </w:p>
          <w:p w14:paraId="6D1AF167" w14:textId="77777777" w:rsidR="001D0F14" w:rsidRDefault="00000000">
            <w:pPr>
              <w:pBdr>
                <w:top w:val="nil"/>
                <w:left w:val="nil"/>
                <w:bottom w:val="nil"/>
                <w:right w:val="nil"/>
                <w:between w:val="nil"/>
              </w:pBdr>
              <w:spacing w:before="153"/>
              <w:ind w:left="203"/>
              <w:rPr>
                <w:color w:val="000000"/>
                <w:sz w:val="18"/>
                <w:szCs w:val="18"/>
              </w:rPr>
            </w:pPr>
            <w:r>
              <w:rPr>
                <w:color w:val="000000"/>
                <w:sz w:val="18"/>
                <w:szCs w:val="18"/>
              </w:rPr>
              <w:t>DD1111</w:t>
            </w:r>
          </w:p>
        </w:tc>
        <w:tc>
          <w:tcPr>
            <w:tcW w:w="540" w:type="dxa"/>
            <w:tcBorders>
              <w:top w:val="single" w:sz="4" w:space="0" w:color="000000"/>
              <w:bottom w:val="single" w:sz="4" w:space="0" w:color="000000"/>
              <w:right w:val="single" w:sz="4" w:space="0" w:color="000000"/>
            </w:tcBorders>
          </w:tcPr>
          <w:p w14:paraId="3DABE1DF" w14:textId="77777777" w:rsidR="001D0F14" w:rsidRDefault="001D0F14">
            <w:pPr>
              <w:pBdr>
                <w:top w:val="nil"/>
                <w:left w:val="nil"/>
                <w:bottom w:val="nil"/>
                <w:right w:val="nil"/>
                <w:between w:val="nil"/>
              </w:pBdr>
              <w:rPr>
                <w:b/>
                <w:bCs/>
                <w:color w:val="000000"/>
                <w:sz w:val="20"/>
                <w:szCs w:val="20"/>
              </w:rPr>
            </w:pPr>
          </w:p>
          <w:p w14:paraId="0604FFC2" w14:textId="77777777" w:rsidR="001D0F14" w:rsidRDefault="00000000">
            <w:pPr>
              <w:pBdr>
                <w:top w:val="nil"/>
                <w:left w:val="nil"/>
                <w:bottom w:val="nil"/>
                <w:right w:val="nil"/>
                <w:between w:val="nil"/>
              </w:pBdr>
              <w:spacing w:before="153"/>
              <w:ind w:left="25"/>
              <w:jc w:val="center"/>
              <w:rPr>
                <w:color w:val="000000"/>
                <w:sz w:val="18"/>
                <w:szCs w:val="18"/>
              </w:rPr>
            </w:pPr>
            <w:r>
              <w:rPr>
                <w:color w:val="000000"/>
                <w:sz w:val="18"/>
                <w:szCs w:val="18"/>
              </w:rPr>
              <w:t>1</w:t>
            </w:r>
          </w:p>
        </w:tc>
        <w:tc>
          <w:tcPr>
            <w:tcW w:w="451" w:type="dxa"/>
            <w:tcBorders>
              <w:top w:val="single" w:sz="4" w:space="0" w:color="000000"/>
              <w:left w:val="single" w:sz="4" w:space="0" w:color="000000"/>
              <w:bottom w:val="single" w:sz="4" w:space="0" w:color="000000"/>
              <w:right w:val="single" w:sz="4" w:space="0" w:color="000000"/>
            </w:tcBorders>
          </w:tcPr>
          <w:p w14:paraId="08D45D7E" w14:textId="77777777" w:rsidR="001D0F14" w:rsidRDefault="001D0F14">
            <w:pPr>
              <w:pBdr>
                <w:top w:val="nil"/>
                <w:left w:val="nil"/>
                <w:bottom w:val="nil"/>
                <w:right w:val="nil"/>
                <w:between w:val="nil"/>
              </w:pBdr>
              <w:rPr>
                <w:b/>
                <w:bCs/>
                <w:color w:val="000000"/>
                <w:sz w:val="20"/>
                <w:szCs w:val="20"/>
              </w:rPr>
            </w:pPr>
          </w:p>
          <w:p w14:paraId="56135E19" w14:textId="77777777" w:rsidR="001D0F14" w:rsidRDefault="00000000">
            <w:pPr>
              <w:pBdr>
                <w:top w:val="nil"/>
                <w:left w:val="nil"/>
                <w:bottom w:val="nil"/>
                <w:right w:val="nil"/>
                <w:between w:val="nil"/>
              </w:pBdr>
              <w:spacing w:before="153"/>
              <w:ind w:left="28"/>
              <w:jc w:val="center"/>
              <w:rPr>
                <w:color w:val="000000"/>
                <w:sz w:val="18"/>
                <w:szCs w:val="18"/>
              </w:rPr>
            </w:pPr>
            <w:r>
              <w:rPr>
                <w:color w:val="000000"/>
                <w:sz w:val="18"/>
                <w:szCs w:val="18"/>
              </w:rPr>
              <w:t>1</w:t>
            </w:r>
          </w:p>
        </w:tc>
        <w:tc>
          <w:tcPr>
            <w:tcW w:w="437" w:type="dxa"/>
            <w:tcBorders>
              <w:top w:val="single" w:sz="4" w:space="0" w:color="000000"/>
              <w:left w:val="single" w:sz="4" w:space="0" w:color="000000"/>
              <w:bottom w:val="single" w:sz="4" w:space="0" w:color="000000"/>
              <w:right w:val="single" w:sz="4" w:space="0" w:color="000000"/>
            </w:tcBorders>
          </w:tcPr>
          <w:p w14:paraId="400DCF2E" w14:textId="77777777" w:rsidR="001D0F14" w:rsidRDefault="001D0F14">
            <w:pPr>
              <w:pBdr>
                <w:top w:val="nil"/>
                <w:left w:val="nil"/>
                <w:bottom w:val="nil"/>
                <w:right w:val="nil"/>
                <w:between w:val="nil"/>
              </w:pBdr>
              <w:rPr>
                <w:color w:val="000000"/>
                <w:sz w:val="18"/>
                <w:szCs w:val="18"/>
              </w:rPr>
            </w:pPr>
          </w:p>
        </w:tc>
        <w:tc>
          <w:tcPr>
            <w:tcW w:w="463" w:type="dxa"/>
            <w:tcBorders>
              <w:top w:val="single" w:sz="4" w:space="0" w:color="000000"/>
              <w:left w:val="single" w:sz="4" w:space="0" w:color="000000"/>
              <w:bottom w:val="single" w:sz="4" w:space="0" w:color="000000"/>
              <w:right w:val="single" w:sz="4" w:space="0" w:color="000000"/>
            </w:tcBorders>
          </w:tcPr>
          <w:p w14:paraId="6CD1F957" w14:textId="77777777" w:rsidR="001D0F14" w:rsidRDefault="001D0F14">
            <w:pPr>
              <w:pBdr>
                <w:top w:val="nil"/>
                <w:left w:val="nil"/>
                <w:bottom w:val="nil"/>
                <w:right w:val="nil"/>
                <w:between w:val="nil"/>
              </w:pBdr>
              <w:rPr>
                <w:color w:val="000000"/>
                <w:sz w:val="18"/>
                <w:szCs w:val="18"/>
              </w:rPr>
            </w:pPr>
          </w:p>
        </w:tc>
        <w:tc>
          <w:tcPr>
            <w:tcW w:w="432" w:type="dxa"/>
            <w:tcBorders>
              <w:top w:val="single" w:sz="4" w:space="0" w:color="000000"/>
              <w:left w:val="single" w:sz="4" w:space="0" w:color="000000"/>
              <w:bottom w:val="single" w:sz="4" w:space="0" w:color="000000"/>
              <w:right w:val="single" w:sz="4" w:space="0" w:color="000000"/>
            </w:tcBorders>
          </w:tcPr>
          <w:p w14:paraId="4E577272" w14:textId="77777777" w:rsidR="001D0F14" w:rsidRDefault="00000000">
            <w:pPr>
              <w:pBdr>
                <w:top w:val="nil"/>
                <w:left w:val="nil"/>
                <w:bottom w:val="nil"/>
                <w:right w:val="nil"/>
                <w:between w:val="nil"/>
              </w:pBdr>
              <w:spacing w:before="177" w:line="207" w:lineRule="auto"/>
              <w:ind w:left="168"/>
              <w:rPr>
                <w:color w:val="000000"/>
                <w:sz w:val="18"/>
                <w:szCs w:val="18"/>
              </w:rPr>
            </w:pPr>
            <w:r>
              <w:rPr>
                <w:color w:val="000000"/>
                <w:sz w:val="18"/>
                <w:szCs w:val="18"/>
              </w:rPr>
              <w:t>C</w:t>
            </w:r>
          </w:p>
          <w:p w14:paraId="0BCE525D" w14:textId="77777777" w:rsidR="001D0F14" w:rsidRDefault="00000000">
            <w:pPr>
              <w:pBdr>
                <w:top w:val="nil"/>
                <w:left w:val="nil"/>
                <w:bottom w:val="nil"/>
                <w:right w:val="nil"/>
                <w:between w:val="nil"/>
              </w:pBdr>
              <w:ind w:left="163" w:right="100" w:hanging="11"/>
              <w:rPr>
                <w:color w:val="000000"/>
                <w:sz w:val="18"/>
                <w:szCs w:val="18"/>
              </w:rPr>
            </w:pPr>
            <w:r>
              <w:rPr>
                <w:color w:val="000000"/>
                <w:sz w:val="18"/>
                <w:szCs w:val="18"/>
              </w:rPr>
              <w:t>P/ N</w:t>
            </w:r>
          </w:p>
        </w:tc>
        <w:tc>
          <w:tcPr>
            <w:tcW w:w="538" w:type="dxa"/>
            <w:tcBorders>
              <w:top w:val="single" w:sz="4" w:space="0" w:color="000000"/>
              <w:left w:val="single" w:sz="4" w:space="0" w:color="000000"/>
              <w:bottom w:val="single" w:sz="4" w:space="0" w:color="000000"/>
            </w:tcBorders>
          </w:tcPr>
          <w:p w14:paraId="053A7030" w14:textId="77777777" w:rsidR="001D0F14" w:rsidRDefault="001D0F14">
            <w:pPr>
              <w:pBdr>
                <w:top w:val="nil"/>
                <w:left w:val="nil"/>
                <w:bottom w:val="nil"/>
                <w:right w:val="nil"/>
                <w:between w:val="nil"/>
              </w:pBdr>
              <w:rPr>
                <w:b/>
                <w:bCs/>
                <w:color w:val="000000"/>
                <w:sz w:val="20"/>
                <w:szCs w:val="20"/>
              </w:rPr>
            </w:pPr>
          </w:p>
          <w:p w14:paraId="2DEE8FF8" w14:textId="77777777" w:rsidR="001D0F14" w:rsidRDefault="00000000">
            <w:pPr>
              <w:pBdr>
                <w:top w:val="nil"/>
                <w:left w:val="nil"/>
                <w:bottom w:val="nil"/>
                <w:right w:val="nil"/>
                <w:between w:val="nil"/>
              </w:pBdr>
              <w:spacing w:before="153"/>
              <w:ind w:left="44"/>
              <w:jc w:val="center"/>
              <w:rPr>
                <w:color w:val="000000"/>
                <w:sz w:val="18"/>
                <w:szCs w:val="18"/>
              </w:rPr>
            </w:pPr>
            <w:r>
              <w:rPr>
                <w:color w:val="000000"/>
                <w:sz w:val="18"/>
                <w:szCs w:val="18"/>
              </w:rPr>
              <w:t>2</w:t>
            </w:r>
          </w:p>
        </w:tc>
        <w:tc>
          <w:tcPr>
            <w:tcW w:w="617" w:type="dxa"/>
            <w:tcBorders>
              <w:top w:val="single" w:sz="4" w:space="0" w:color="000000"/>
              <w:bottom w:val="single" w:sz="4" w:space="0" w:color="000000"/>
              <w:right w:val="single" w:sz="4" w:space="0" w:color="000000"/>
            </w:tcBorders>
          </w:tcPr>
          <w:p w14:paraId="3415EF37" w14:textId="77777777" w:rsidR="001D0F14" w:rsidRDefault="001D0F14">
            <w:pPr>
              <w:pBdr>
                <w:top w:val="nil"/>
                <w:left w:val="nil"/>
                <w:bottom w:val="nil"/>
                <w:right w:val="nil"/>
                <w:between w:val="nil"/>
              </w:pBdr>
              <w:rPr>
                <w:color w:val="000000"/>
                <w:sz w:val="18"/>
                <w:szCs w:val="18"/>
              </w:rPr>
            </w:pPr>
          </w:p>
        </w:tc>
        <w:tc>
          <w:tcPr>
            <w:tcW w:w="526" w:type="dxa"/>
            <w:tcBorders>
              <w:top w:val="single" w:sz="4" w:space="0" w:color="000000"/>
              <w:left w:val="single" w:sz="4" w:space="0" w:color="000000"/>
              <w:bottom w:val="single" w:sz="4" w:space="0" w:color="000000"/>
              <w:right w:val="single" w:sz="4" w:space="0" w:color="000000"/>
            </w:tcBorders>
          </w:tcPr>
          <w:p w14:paraId="4886EDD1" w14:textId="77777777" w:rsidR="001D0F14" w:rsidRDefault="001D0F14">
            <w:pPr>
              <w:pBdr>
                <w:top w:val="nil"/>
                <w:left w:val="nil"/>
                <w:bottom w:val="nil"/>
                <w:right w:val="nil"/>
                <w:between w:val="nil"/>
              </w:pBdr>
              <w:rPr>
                <w:color w:val="000000"/>
                <w:sz w:val="18"/>
                <w:szCs w:val="18"/>
              </w:rPr>
            </w:pPr>
          </w:p>
        </w:tc>
        <w:tc>
          <w:tcPr>
            <w:tcW w:w="408" w:type="dxa"/>
            <w:tcBorders>
              <w:top w:val="single" w:sz="4" w:space="0" w:color="000000"/>
              <w:left w:val="single" w:sz="4" w:space="0" w:color="000000"/>
              <w:bottom w:val="single" w:sz="4" w:space="0" w:color="000000"/>
              <w:right w:val="single" w:sz="4" w:space="0" w:color="000000"/>
            </w:tcBorders>
          </w:tcPr>
          <w:p w14:paraId="7B5E46C9" w14:textId="77777777" w:rsidR="001D0F14" w:rsidRDefault="001D0F14">
            <w:pPr>
              <w:pBdr>
                <w:top w:val="nil"/>
                <w:left w:val="nil"/>
                <w:bottom w:val="nil"/>
                <w:right w:val="nil"/>
                <w:between w:val="nil"/>
              </w:pBdr>
              <w:rPr>
                <w:color w:val="000000"/>
                <w:sz w:val="18"/>
                <w:szCs w:val="18"/>
              </w:rPr>
            </w:pPr>
          </w:p>
        </w:tc>
        <w:tc>
          <w:tcPr>
            <w:tcW w:w="564" w:type="dxa"/>
            <w:tcBorders>
              <w:top w:val="single" w:sz="4" w:space="0" w:color="000000"/>
              <w:left w:val="single" w:sz="4" w:space="0" w:color="000000"/>
              <w:bottom w:val="single" w:sz="4" w:space="0" w:color="000000"/>
              <w:right w:val="single" w:sz="4" w:space="0" w:color="000000"/>
            </w:tcBorders>
          </w:tcPr>
          <w:p w14:paraId="6ACE8162"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0F4669E4" w14:textId="77777777" w:rsidR="001D0F14" w:rsidRDefault="001D0F14">
            <w:pPr>
              <w:pBdr>
                <w:top w:val="nil"/>
                <w:left w:val="nil"/>
                <w:bottom w:val="nil"/>
                <w:right w:val="nil"/>
                <w:between w:val="nil"/>
              </w:pBdr>
              <w:rPr>
                <w:color w:val="000000"/>
                <w:sz w:val="18"/>
                <w:szCs w:val="18"/>
              </w:rPr>
            </w:pPr>
          </w:p>
        </w:tc>
        <w:tc>
          <w:tcPr>
            <w:tcW w:w="555" w:type="dxa"/>
            <w:tcBorders>
              <w:top w:val="single" w:sz="4" w:space="0" w:color="000000"/>
              <w:left w:val="single" w:sz="4" w:space="0" w:color="000000"/>
              <w:bottom w:val="single" w:sz="4" w:space="0" w:color="000000"/>
            </w:tcBorders>
          </w:tcPr>
          <w:p w14:paraId="1B5908DA" w14:textId="77777777" w:rsidR="001D0F14" w:rsidRDefault="001D0F14">
            <w:pPr>
              <w:pBdr>
                <w:top w:val="nil"/>
                <w:left w:val="nil"/>
                <w:bottom w:val="nil"/>
                <w:right w:val="nil"/>
                <w:between w:val="nil"/>
              </w:pBdr>
              <w:rPr>
                <w:color w:val="000000"/>
                <w:sz w:val="18"/>
                <w:szCs w:val="18"/>
              </w:rPr>
            </w:pPr>
          </w:p>
        </w:tc>
      </w:tr>
      <w:tr w:rsidR="001D0F14" w14:paraId="0E7B2B60" w14:textId="77777777">
        <w:trPr>
          <w:trHeight w:val="1024"/>
        </w:trPr>
        <w:tc>
          <w:tcPr>
            <w:tcW w:w="545" w:type="dxa"/>
            <w:tcBorders>
              <w:top w:val="single" w:sz="4" w:space="0" w:color="000000"/>
              <w:bottom w:val="single" w:sz="4" w:space="0" w:color="000000"/>
            </w:tcBorders>
          </w:tcPr>
          <w:p w14:paraId="63B55706" w14:textId="77777777" w:rsidR="001D0F14" w:rsidRDefault="001D0F14">
            <w:pPr>
              <w:pBdr>
                <w:top w:val="nil"/>
                <w:left w:val="nil"/>
                <w:bottom w:val="nil"/>
                <w:right w:val="nil"/>
                <w:between w:val="nil"/>
              </w:pBdr>
              <w:rPr>
                <w:b/>
                <w:bCs/>
                <w:color w:val="000000"/>
                <w:sz w:val="20"/>
                <w:szCs w:val="20"/>
              </w:rPr>
            </w:pPr>
          </w:p>
          <w:p w14:paraId="3ED86B21" w14:textId="77777777" w:rsidR="001D0F14" w:rsidRDefault="00000000">
            <w:pPr>
              <w:pBdr>
                <w:top w:val="nil"/>
                <w:left w:val="nil"/>
                <w:bottom w:val="nil"/>
                <w:right w:val="nil"/>
                <w:between w:val="nil"/>
              </w:pBdr>
              <w:spacing w:before="177"/>
              <w:ind w:left="139" w:right="111"/>
              <w:jc w:val="center"/>
              <w:rPr>
                <w:color w:val="000000"/>
                <w:sz w:val="18"/>
                <w:szCs w:val="18"/>
              </w:rPr>
            </w:pPr>
            <w:r>
              <w:rPr>
                <w:color w:val="000000"/>
                <w:sz w:val="18"/>
                <w:szCs w:val="18"/>
              </w:rPr>
              <w:t>13.</w:t>
            </w:r>
          </w:p>
        </w:tc>
        <w:tc>
          <w:tcPr>
            <w:tcW w:w="1420" w:type="dxa"/>
            <w:tcBorders>
              <w:top w:val="single" w:sz="4" w:space="0" w:color="000000"/>
              <w:bottom w:val="single" w:sz="6" w:space="0" w:color="000000"/>
            </w:tcBorders>
          </w:tcPr>
          <w:p w14:paraId="0F92A4B0" w14:textId="77777777" w:rsidR="001D0F14" w:rsidRDefault="00000000">
            <w:pPr>
              <w:pBdr>
                <w:top w:val="nil"/>
                <w:left w:val="nil"/>
                <w:bottom w:val="nil"/>
                <w:right w:val="nil"/>
                <w:between w:val="nil"/>
              </w:pBdr>
              <w:spacing w:line="276" w:lineRule="auto"/>
              <w:ind w:left="182" w:right="150" w:firstLine="3"/>
              <w:jc w:val="center"/>
              <w:rPr>
                <w:color w:val="000000"/>
                <w:sz w:val="18"/>
                <w:szCs w:val="18"/>
              </w:rPr>
            </w:pPr>
            <w:r>
              <w:rPr>
                <w:color w:val="000000"/>
                <w:sz w:val="18"/>
                <w:szCs w:val="18"/>
              </w:rPr>
              <w:t>Consiliere profesională și orientare în</w:t>
            </w:r>
          </w:p>
          <w:p w14:paraId="07C4A34C" w14:textId="77777777" w:rsidR="001D0F14" w:rsidRDefault="00000000">
            <w:pPr>
              <w:pBdr>
                <w:top w:val="nil"/>
                <w:left w:val="nil"/>
                <w:bottom w:val="nil"/>
                <w:right w:val="nil"/>
                <w:between w:val="nil"/>
              </w:pBdr>
              <w:spacing w:line="268" w:lineRule="auto"/>
              <w:ind w:left="133" w:right="106"/>
              <w:jc w:val="center"/>
              <w:rPr>
                <w:rFonts w:ascii="Noto Sans Symbols" w:eastAsia="Noto Sans Symbols" w:hAnsi="Noto Sans Symbols" w:cs="Noto Sans Symbols"/>
                <w:color w:val="000000"/>
              </w:rPr>
            </w:pPr>
            <w:r>
              <w:rPr>
                <w:color w:val="000000"/>
                <w:sz w:val="18"/>
                <w:szCs w:val="18"/>
              </w:rPr>
              <w:t>carieră</w:t>
            </w:r>
            <w:r>
              <w:rPr>
                <w:rFonts w:ascii="Noto Sans Symbols" w:eastAsia="Noto Sans Symbols" w:hAnsi="Noto Sans Symbols" w:cs="Noto Sans Symbols"/>
                <w:color w:val="000000"/>
              </w:rPr>
              <w:t>**</w:t>
            </w:r>
          </w:p>
        </w:tc>
        <w:tc>
          <w:tcPr>
            <w:tcW w:w="508" w:type="dxa"/>
            <w:tcBorders>
              <w:top w:val="single" w:sz="4" w:space="0" w:color="000000"/>
              <w:bottom w:val="single" w:sz="6" w:space="0" w:color="000000"/>
            </w:tcBorders>
          </w:tcPr>
          <w:p w14:paraId="1DB9464C" w14:textId="77777777" w:rsidR="001D0F14" w:rsidRDefault="001D0F14">
            <w:pPr>
              <w:pBdr>
                <w:top w:val="nil"/>
                <w:left w:val="nil"/>
                <w:bottom w:val="nil"/>
                <w:right w:val="nil"/>
                <w:between w:val="nil"/>
              </w:pBdr>
              <w:rPr>
                <w:b/>
                <w:bCs/>
                <w:color w:val="000000"/>
                <w:sz w:val="20"/>
                <w:szCs w:val="20"/>
              </w:rPr>
            </w:pPr>
          </w:p>
          <w:p w14:paraId="67CA811D" w14:textId="77777777" w:rsidR="001D0F14" w:rsidRDefault="00000000">
            <w:pPr>
              <w:pBdr>
                <w:top w:val="nil"/>
                <w:left w:val="nil"/>
                <w:bottom w:val="nil"/>
                <w:right w:val="nil"/>
                <w:between w:val="nil"/>
              </w:pBdr>
              <w:spacing w:before="177"/>
              <w:ind w:right="96"/>
              <w:jc w:val="right"/>
              <w:rPr>
                <w:color w:val="000000"/>
                <w:sz w:val="18"/>
                <w:szCs w:val="18"/>
              </w:rPr>
            </w:pPr>
            <w:r>
              <w:rPr>
                <w:color w:val="000000"/>
                <w:sz w:val="18"/>
                <w:szCs w:val="18"/>
              </w:rPr>
              <w:t>DC</w:t>
            </w:r>
          </w:p>
        </w:tc>
        <w:tc>
          <w:tcPr>
            <w:tcW w:w="528" w:type="dxa"/>
            <w:tcBorders>
              <w:top w:val="single" w:sz="4" w:space="0" w:color="000000"/>
              <w:bottom w:val="single" w:sz="6" w:space="0" w:color="000000"/>
            </w:tcBorders>
          </w:tcPr>
          <w:p w14:paraId="5EC81584" w14:textId="77777777" w:rsidR="001D0F14" w:rsidRDefault="001D0F14">
            <w:pPr>
              <w:pBdr>
                <w:top w:val="nil"/>
                <w:left w:val="nil"/>
                <w:bottom w:val="nil"/>
                <w:right w:val="nil"/>
                <w:between w:val="nil"/>
              </w:pBdr>
              <w:rPr>
                <w:b/>
                <w:bCs/>
                <w:color w:val="000000"/>
                <w:sz w:val="20"/>
                <w:szCs w:val="20"/>
              </w:rPr>
            </w:pPr>
          </w:p>
          <w:p w14:paraId="3CEE5CF1" w14:textId="77777777" w:rsidR="001D0F14" w:rsidRDefault="00000000">
            <w:pPr>
              <w:pBdr>
                <w:top w:val="nil"/>
                <w:left w:val="nil"/>
                <w:bottom w:val="nil"/>
                <w:right w:val="nil"/>
                <w:between w:val="nil"/>
              </w:pBdr>
              <w:spacing w:before="177"/>
              <w:ind w:left="112" w:right="82"/>
              <w:jc w:val="center"/>
              <w:rPr>
                <w:color w:val="000000"/>
                <w:sz w:val="18"/>
                <w:szCs w:val="18"/>
              </w:rPr>
            </w:pPr>
            <w:r>
              <w:rPr>
                <w:color w:val="000000"/>
                <w:sz w:val="18"/>
                <w:szCs w:val="18"/>
              </w:rPr>
              <w:t>DI</w:t>
            </w:r>
          </w:p>
        </w:tc>
        <w:tc>
          <w:tcPr>
            <w:tcW w:w="1022" w:type="dxa"/>
            <w:tcBorders>
              <w:top w:val="single" w:sz="4" w:space="0" w:color="000000"/>
              <w:bottom w:val="single" w:sz="6" w:space="0" w:color="000000"/>
            </w:tcBorders>
          </w:tcPr>
          <w:p w14:paraId="1F706A49" w14:textId="77777777" w:rsidR="001D0F14" w:rsidRDefault="001D0F14">
            <w:pPr>
              <w:pBdr>
                <w:top w:val="nil"/>
                <w:left w:val="nil"/>
                <w:bottom w:val="nil"/>
                <w:right w:val="nil"/>
                <w:between w:val="nil"/>
              </w:pBdr>
              <w:rPr>
                <w:b/>
                <w:bCs/>
                <w:color w:val="000000"/>
                <w:sz w:val="20"/>
                <w:szCs w:val="20"/>
              </w:rPr>
            </w:pPr>
          </w:p>
          <w:p w14:paraId="36AA391A" w14:textId="77777777" w:rsidR="001D0F14" w:rsidRDefault="00000000">
            <w:pPr>
              <w:pBdr>
                <w:top w:val="nil"/>
                <w:left w:val="nil"/>
                <w:bottom w:val="nil"/>
                <w:right w:val="nil"/>
                <w:between w:val="nil"/>
              </w:pBdr>
              <w:spacing w:before="177"/>
              <w:ind w:left="203"/>
              <w:rPr>
                <w:color w:val="000000"/>
                <w:sz w:val="18"/>
                <w:szCs w:val="18"/>
              </w:rPr>
            </w:pPr>
            <w:r>
              <w:rPr>
                <w:color w:val="000000"/>
                <w:sz w:val="18"/>
                <w:szCs w:val="18"/>
              </w:rPr>
              <w:t>DD1112</w:t>
            </w:r>
          </w:p>
        </w:tc>
        <w:tc>
          <w:tcPr>
            <w:tcW w:w="540" w:type="dxa"/>
            <w:tcBorders>
              <w:top w:val="single" w:sz="4" w:space="0" w:color="000000"/>
              <w:bottom w:val="single" w:sz="6" w:space="0" w:color="000000"/>
              <w:right w:val="single" w:sz="4" w:space="0" w:color="000000"/>
            </w:tcBorders>
          </w:tcPr>
          <w:p w14:paraId="3B5D7855"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6" w:space="0" w:color="000000"/>
              <w:right w:val="single" w:sz="4" w:space="0" w:color="000000"/>
            </w:tcBorders>
          </w:tcPr>
          <w:p w14:paraId="0BDE1F36" w14:textId="77777777" w:rsidR="001D0F14" w:rsidRDefault="001D0F14">
            <w:pPr>
              <w:pBdr>
                <w:top w:val="nil"/>
                <w:left w:val="nil"/>
                <w:bottom w:val="nil"/>
                <w:right w:val="nil"/>
                <w:between w:val="nil"/>
              </w:pBdr>
              <w:rPr>
                <w:b/>
                <w:bCs/>
                <w:color w:val="000000"/>
                <w:sz w:val="20"/>
                <w:szCs w:val="20"/>
              </w:rPr>
            </w:pPr>
          </w:p>
          <w:p w14:paraId="63601549" w14:textId="77777777" w:rsidR="001D0F14" w:rsidRDefault="00000000">
            <w:pPr>
              <w:pBdr>
                <w:top w:val="nil"/>
                <w:left w:val="nil"/>
                <w:bottom w:val="nil"/>
                <w:right w:val="nil"/>
                <w:between w:val="nil"/>
              </w:pBdr>
              <w:spacing w:before="177"/>
              <w:ind w:left="28"/>
              <w:jc w:val="center"/>
              <w:rPr>
                <w:color w:val="000000"/>
                <w:sz w:val="18"/>
                <w:szCs w:val="18"/>
              </w:rPr>
            </w:pPr>
            <w:r>
              <w:rPr>
                <w:color w:val="000000"/>
                <w:sz w:val="18"/>
                <w:szCs w:val="18"/>
              </w:rPr>
              <w:t>1</w:t>
            </w:r>
          </w:p>
        </w:tc>
        <w:tc>
          <w:tcPr>
            <w:tcW w:w="437" w:type="dxa"/>
            <w:tcBorders>
              <w:top w:val="single" w:sz="4" w:space="0" w:color="000000"/>
              <w:left w:val="single" w:sz="4" w:space="0" w:color="000000"/>
              <w:bottom w:val="single" w:sz="6" w:space="0" w:color="000000"/>
              <w:right w:val="single" w:sz="4" w:space="0" w:color="000000"/>
            </w:tcBorders>
          </w:tcPr>
          <w:p w14:paraId="781D73F9" w14:textId="77777777" w:rsidR="001D0F14" w:rsidRDefault="001D0F14">
            <w:pPr>
              <w:pBdr>
                <w:top w:val="nil"/>
                <w:left w:val="nil"/>
                <w:bottom w:val="nil"/>
                <w:right w:val="nil"/>
                <w:between w:val="nil"/>
              </w:pBdr>
              <w:rPr>
                <w:color w:val="000000"/>
                <w:sz w:val="18"/>
                <w:szCs w:val="18"/>
              </w:rPr>
            </w:pPr>
          </w:p>
        </w:tc>
        <w:tc>
          <w:tcPr>
            <w:tcW w:w="463" w:type="dxa"/>
            <w:tcBorders>
              <w:top w:val="single" w:sz="4" w:space="0" w:color="000000"/>
              <w:left w:val="single" w:sz="4" w:space="0" w:color="000000"/>
              <w:bottom w:val="single" w:sz="6" w:space="0" w:color="000000"/>
              <w:right w:val="single" w:sz="4" w:space="0" w:color="000000"/>
            </w:tcBorders>
          </w:tcPr>
          <w:p w14:paraId="1CF70B39" w14:textId="77777777" w:rsidR="001D0F14" w:rsidRDefault="001D0F14">
            <w:pPr>
              <w:pBdr>
                <w:top w:val="nil"/>
                <w:left w:val="nil"/>
                <w:bottom w:val="nil"/>
                <w:right w:val="nil"/>
                <w:between w:val="nil"/>
              </w:pBdr>
              <w:rPr>
                <w:color w:val="000000"/>
                <w:sz w:val="18"/>
                <w:szCs w:val="18"/>
              </w:rPr>
            </w:pPr>
          </w:p>
        </w:tc>
        <w:tc>
          <w:tcPr>
            <w:tcW w:w="432" w:type="dxa"/>
            <w:tcBorders>
              <w:top w:val="single" w:sz="4" w:space="0" w:color="000000"/>
              <w:left w:val="single" w:sz="4" w:space="0" w:color="000000"/>
              <w:bottom w:val="single" w:sz="6" w:space="0" w:color="000000"/>
              <w:right w:val="single" w:sz="4" w:space="0" w:color="000000"/>
            </w:tcBorders>
          </w:tcPr>
          <w:p w14:paraId="4C76559C" w14:textId="77777777" w:rsidR="001D0F14" w:rsidRDefault="001D0F14">
            <w:pPr>
              <w:pBdr>
                <w:top w:val="nil"/>
                <w:left w:val="nil"/>
                <w:bottom w:val="nil"/>
                <w:right w:val="nil"/>
                <w:between w:val="nil"/>
              </w:pBdr>
              <w:spacing w:before="5"/>
              <w:rPr>
                <w:b/>
                <w:bCs/>
                <w:color w:val="000000"/>
                <w:sz w:val="17"/>
                <w:szCs w:val="17"/>
              </w:rPr>
            </w:pPr>
          </w:p>
          <w:p w14:paraId="72BF1B95" w14:textId="77777777" w:rsidR="001D0F14" w:rsidRDefault="00000000">
            <w:pPr>
              <w:pBdr>
                <w:top w:val="nil"/>
                <w:left w:val="nil"/>
                <w:bottom w:val="nil"/>
                <w:right w:val="nil"/>
                <w:between w:val="nil"/>
              </w:pBdr>
              <w:spacing w:before="1" w:line="207" w:lineRule="auto"/>
              <w:ind w:left="168"/>
              <w:rPr>
                <w:color w:val="000000"/>
                <w:sz w:val="18"/>
                <w:szCs w:val="18"/>
              </w:rPr>
            </w:pPr>
            <w:r>
              <w:rPr>
                <w:color w:val="000000"/>
                <w:sz w:val="18"/>
                <w:szCs w:val="18"/>
              </w:rPr>
              <w:t>C</w:t>
            </w:r>
          </w:p>
          <w:p w14:paraId="28922222" w14:textId="77777777" w:rsidR="001D0F14" w:rsidRDefault="00000000">
            <w:pPr>
              <w:pBdr>
                <w:top w:val="nil"/>
                <w:left w:val="nil"/>
                <w:bottom w:val="nil"/>
                <w:right w:val="nil"/>
                <w:between w:val="nil"/>
              </w:pBdr>
              <w:ind w:left="163" w:right="100" w:hanging="11"/>
              <w:rPr>
                <w:color w:val="000000"/>
                <w:sz w:val="18"/>
                <w:szCs w:val="18"/>
              </w:rPr>
            </w:pPr>
            <w:r>
              <w:rPr>
                <w:color w:val="000000"/>
                <w:sz w:val="18"/>
                <w:szCs w:val="18"/>
              </w:rPr>
              <w:t>P/ N</w:t>
            </w:r>
          </w:p>
        </w:tc>
        <w:tc>
          <w:tcPr>
            <w:tcW w:w="538" w:type="dxa"/>
            <w:tcBorders>
              <w:top w:val="single" w:sz="4" w:space="0" w:color="000000"/>
              <w:left w:val="single" w:sz="4" w:space="0" w:color="000000"/>
              <w:bottom w:val="single" w:sz="6" w:space="0" w:color="000000"/>
            </w:tcBorders>
          </w:tcPr>
          <w:p w14:paraId="093447B3" w14:textId="77777777" w:rsidR="001D0F14" w:rsidRDefault="001D0F14">
            <w:pPr>
              <w:pBdr>
                <w:top w:val="nil"/>
                <w:left w:val="nil"/>
                <w:bottom w:val="nil"/>
                <w:right w:val="nil"/>
                <w:between w:val="nil"/>
              </w:pBdr>
              <w:rPr>
                <w:b/>
                <w:bCs/>
                <w:color w:val="000000"/>
                <w:sz w:val="20"/>
                <w:szCs w:val="20"/>
              </w:rPr>
            </w:pPr>
          </w:p>
          <w:p w14:paraId="35AF4D3C" w14:textId="77777777" w:rsidR="001D0F14" w:rsidRDefault="00000000">
            <w:pPr>
              <w:pBdr>
                <w:top w:val="nil"/>
                <w:left w:val="nil"/>
                <w:bottom w:val="nil"/>
                <w:right w:val="nil"/>
                <w:between w:val="nil"/>
              </w:pBdr>
              <w:spacing w:before="177"/>
              <w:ind w:left="44"/>
              <w:jc w:val="center"/>
              <w:rPr>
                <w:color w:val="000000"/>
                <w:sz w:val="18"/>
                <w:szCs w:val="18"/>
              </w:rPr>
            </w:pPr>
            <w:r>
              <w:rPr>
                <w:color w:val="000000"/>
                <w:sz w:val="18"/>
                <w:szCs w:val="18"/>
              </w:rPr>
              <w:t>1</w:t>
            </w:r>
          </w:p>
        </w:tc>
        <w:tc>
          <w:tcPr>
            <w:tcW w:w="617" w:type="dxa"/>
            <w:tcBorders>
              <w:top w:val="single" w:sz="4" w:space="0" w:color="000000"/>
              <w:bottom w:val="single" w:sz="6" w:space="0" w:color="000000"/>
              <w:right w:val="single" w:sz="4" w:space="0" w:color="000000"/>
            </w:tcBorders>
          </w:tcPr>
          <w:p w14:paraId="2132BAE9" w14:textId="77777777" w:rsidR="001D0F14" w:rsidRDefault="001D0F14">
            <w:pPr>
              <w:pBdr>
                <w:top w:val="nil"/>
                <w:left w:val="nil"/>
                <w:bottom w:val="nil"/>
                <w:right w:val="nil"/>
                <w:between w:val="nil"/>
              </w:pBdr>
              <w:rPr>
                <w:color w:val="000000"/>
                <w:sz w:val="18"/>
                <w:szCs w:val="18"/>
              </w:rPr>
            </w:pPr>
          </w:p>
        </w:tc>
        <w:tc>
          <w:tcPr>
            <w:tcW w:w="526" w:type="dxa"/>
            <w:tcBorders>
              <w:top w:val="single" w:sz="4" w:space="0" w:color="000000"/>
              <w:left w:val="single" w:sz="4" w:space="0" w:color="000000"/>
              <w:bottom w:val="single" w:sz="6" w:space="0" w:color="000000"/>
              <w:right w:val="single" w:sz="4" w:space="0" w:color="000000"/>
            </w:tcBorders>
          </w:tcPr>
          <w:p w14:paraId="32393464" w14:textId="77777777" w:rsidR="001D0F14" w:rsidRDefault="001D0F14">
            <w:pPr>
              <w:pBdr>
                <w:top w:val="nil"/>
                <w:left w:val="nil"/>
                <w:bottom w:val="nil"/>
                <w:right w:val="nil"/>
                <w:between w:val="nil"/>
              </w:pBdr>
              <w:rPr>
                <w:color w:val="000000"/>
                <w:sz w:val="18"/>
                <w:szCs w:val="18"/>
              </w:rPr>
            </w:pPr>
          </w:p>
        </w:tc>
        <w:tc>
          <w:tcPr>
            <w:tcW w:w="408" w:type="dxa"/>
            <w:tcBorders>
              <w:top w:val="single" w:sz="4" w:space="0" w:color="000000"/>
              <w:left w:val="single" w:sz="4" w:space="0" w:color="000000"/>
              <w:bottom w:val="single" w:sz="6" w:space="0" w:color="000000"/>
              <w:right w:val="single" w:sz="4" w:space="0" w:color="000000"/>
            </w:tcBorders>
          </w:tcPr>
          <w:p w14:paraId="579BBF90" w14:textId="77777777" w:rsidR="001D0F14" w:rsidRDefault="001D0F14">
            <w:pPr>
              <w:pBdr>
                <w:top w:val="nil"/>
                <w:left w:val="nil"/>
                <w:bottom w:val="nil"/>
                <w:right w:val="nil"/>
                <w:between w:val="nil"/>
              </w:pBdr>
              <w:rPr>
                <w:color w:val="000000"/>
                <w:sz w:val="18"/>
                <w:szCs w:val="18"/>
              </w:rPr>
            </w:pPr>
          </w:p>
        </w:tc>
        <w:tc>
          <w:tcPr>
            <w:tcW w:w="564" w:type="dxa"/>
            <w:tcBorders>
              <w:top w:val="single" w:sz="4" w:space="0" w:color="000000"/>
              <w:left w:val="single" w:sz="4" w:space="0" w:color="000000"/>
              <w:bottom w:val="single" w:sz="6" w:space="0" w:color="000000"/>
              <w:right w:val="single" w:sz="4" w:space="0" w:color="000000"/>
            </w:tcBorders>
          </w:tcPr>
          <w:p w14:paraId="0D10CBFC"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6" w:space="0" w:color="000000"/>
              <w:right w:val="single" w:sz="4" w:space="0" w:color="000000"/>
            </w:tcBorders>
          </w:tcPr>
          <w:p w14:paraId="586E3FC3" w14:textId="77777777" w:rsidR="001D0F14" w:rsidRDefault="001D0F14">
            <w:pPr>
              <w:pBdr>
                <w:top w:val="nil"/>
                <w:left w:val="nil"/>
                <w:bottom w:val="nil"/>
                <w:right w:val="nil"/>
                <w:between w:val="nil"/>
              </w:pBdr>
              <w:rPr>
                <w:color w:val="000000"/>
                <w:sz w:val="18"/>
                <w:szCs w:val="18"/>
              </w:rPr>
            </w:pPr>
          </w:p>
        </w:tc>
        <w:tc>
          <w:tcPr>
            <w:tcW w:w="555" w:type="dxa"/>
            <w:tcBorders>
              <w:top w:val="single" w:sz="4" w:space="0" w:color="000000"/>
              <w:left w:val="single" w:sz="4" w:space="0" w:color="000000"/>
              <w:bottom w:val="single" w:sz="6" w:space="0" w:color="000000"/>
            </w:tcBorders>
          </w:tcPr>
          <w:p w14:paraId="1891050B" w14:textId="77777777" w:rsidR="001D0F14" w:rsidRDefault="001D0F14">
            <w:pPr>
              <w:pBdr>
                <w:top w:val="nil"/>
                <w:left w:val="nil"/>
                <w:bottom w:val="nil"/>
                <w:right w:val="nil"/>
                <w:between w:val="nil"/>
              </w:pBdr>
              <w:rPr>
                <w:color w:val="000000"/>
                <w:sz w:val="18"/>
                <w:szCs w:val="18"/>
              </w:rPr>
            </w:pPr>
          </w:p>
        </w:tc>
      </w:tr>
      <w:tr w:rsidR="001D0F14" w14:paraId="3AF6A6FC" w14:textId="77777777">
        <w:trPr>
          <w:trHeight w:val="474"/>
        </w:trPr>
        <w:tc>
          <w:tcPr>
            <w:tcW w:w="545" w:type="dxa"/>
            <w:tcBorders>
              <w:top w:val="single" w:sz="4" w:space="0" w:color="000000"/>
              <w:bottom w:val="single" w:sz="4" w:space="0" w:color="000000"/>
            </w:tcBorders>
          </w:tcPr>
          <w:p w14:paraId="263BB414" w14:textId="77777777" w:rsidR="001D0F14" w:rsidRDefault="00000000">
            <w:pPr>
              <w:pBdr>
                <w:top w:val="nil"/>
                <w:left w:val="nil"/>
                <w:bottom w:val="nil"/>
                <w:right w:val="nil"/>
                <w:between w:val="nil"/>
              </w:pBdr>
              <w:spacing w:before="134"/>
              <w:ind w:left="139" w:right="111"/>
              <w:jc w:val="center"/>
              <w:rPr>
                <w:color w:val="000000"/>
                <w:sz w:val="18"/>
                <w:szCs w:val="18"/>
              </w:rPr>
            </w:pPr>
            <w:r>
              <w:rPr>
                <w:color w:val="000000"/>
                <w:sz w:val="18"/>
                <w:szCs w:val="18"/>
              </w:rPr>
              <w:t>14.</w:t>
            </w:r>
          </w:p>
        </w:tc>
        <w:tc>
          <w:tcPr>
            <w:tcW w:w="1420" w:type="dxa"/>
            <w:tcBorders>
              <w:top w:val="single" w:sz="6" w:space="0" w:color="000000"/>
            </w:tcBorders>
          </w:tcPr>
          <w:p w14:paraId="5B783190" w14:textId="77777777" w:rsidR="001D0F14" w:rsidRDefault="00000000">
            <w:pPr>
              <w:pBdr>
                <w:top w:val="nil"/>
                <w:left w:val="nil"/>
                <w:bottom w:val="nil"/>
                <w:right w:val="nil"/>
                <w:between w:val="nil"/>
              </w:pBdr>
              <w:spacing w:line="206" w:lineRule="auto"/>
              <w:ind w:left="91" w:right="59"/>
              <w:jc w:val="center"/>
              <w:rPr>
                <w:color w:val="000000"/>
                <w:sz w:val="18"/>
                <w:szCs w:val="18"/>
              </w:rPr>
            </w:pPr>
            <w:r>
              <w:rPr>
                <w:color w:val="000000"/>
                <w:sz w:val="18"/>
                <w:szCs w:val="18"/>
              </w:rPr>
              <w:t>Educație fizică I</w:t>
            </w:r>
          </w:p>
          <w:p w14:paraId="2D125A66" w14:textId="77777777" w:rsidR="001D0F14" w:rsidRDefault="00000000">
            <w:pPr>
              <w:pBdr>
                <w:top w:val="nil"/>
                <w:left w:val="nil"/>
                <w:bottom w:val="nil"/>
                <w:right w:val="nil"/>
                <w:between w:val="nil"/>
              </w:pBdr>
              <w:spacing w:line="248" w:lineRule="auto"/>
              <w:ind w:left="136" w:right="106"/>
              <w:jc w:val="center"/>
              <w:rPr>
                <w:rFonts w:ascii="Noto Sans Symbols" w:eastAsia="Noto Sans Symbols" w:hAnsi="Noto Sans Symbols" w:cs="Noto Sans Symbols"/>
                <w:color w:val="000000"/>
              </w:rPr>
            </w:pPr>
            <w:r>
              <w:rPr>
                <w:rFonts w:ascii="Noto Sans Symbols" w:eastAsia="Noto Sans Symbols" w:hAnsi="Noto Sans Symbols" w:cs="Noto Sans Symbols"/>
                <w:color w:val="000000"/>
              </w:rPr>
              <w:t>***</w:t>
            </w:r>
          </w:p>
        </w:tc>
        <w:tc>
          <w:tcPr>
            <w:tcW w:w="508" w:type="dxa"/>
            <w:tcBorders>
              <w:top w:val="single" w:sz="6" w:space="0" w:color="000000"/>
            </w:tcBorders>
          </w:tcPr>
          <w:p w14:paraId="3422C2E9" w14:textId="77777777" w:rsidR="001D0F14" w:rsidRDefault="00000000">
            <w:pPr>
              <w:pBdr>
                <w:top w:val="nil"/>
                <w:left w:val="nil"/>
                <w:bottom w:val="nil"/>
                <w:right w:val="nil"/>
                <w:between w:val="nil"/>
              </w:pBdr>
              <w:spacing w:before="134"/>
              <w:ind w:right="96"/>
              <w:jc w:val="right"/>
              <w:rPr>
                <w:color w:val="000000"/>
                <w:sz w:val="18"/>
                <w:szCs w:val="18"/>
              </w:rPr>
            </w:pPr>
            <w:r>
              <w:rPr>
                <w:color w:val="000000"/>
                <w:sz w:val="18"/>
                <w:szCs w:val="18"/>
              </w:rPr>
              <w:t>DC</w:t>
            </w:r>
          </w:p>
        </w:tc>
        <w:tc>
          <w:tcPr>
            <w:tcW w:w="528" w:type="dxa"/>
            <w:tcBorders>
              <w:top w:val="single" w:sz="6" w:space="0" w:color="000000"/>
            </w:tcBorders>
          </w:tcPr>
          <w:p w14:paraId="349C45E7" w14:textId="77777777" w:rsidR="001D0F14" w:rsidRDefault="00000000">
            <w:pPr>
              <w:pBdr>
                <w:top w:val="nil"/>
                <w:left w:val="nil"/>
                <w:bottom w:val="nil"/>
                <w:right w:val="nil"/>
                <w:between w:val="nil"/>
              </w:pBdr>
              <w:spacing w:before="134"/>
              <w:ind w:left="112" w:right="82"/>
              <w:jc w:val="center"/>
              <w:rPr>
                <w:color w:val="000000"/>
                <w:sz w:val="18"/>
                <w:szCs w:val="18"/>
              </w:rPr>
            </w:pPr>
            <w:r>
              <w:rPr>
                <w:color w:val="000000"/>
                <w:sz w:val="18"/>
                <w:szCs w:val="18"/>
              </w:rPr>
              <w:t>DO</w:t>
            </w:r>
          </w:p>
        </w:tc>
        <w:tc>
          <w:tcPr>
            <w:tcW w:w="1022" w:type="dxa"/>
            <w:tcBorders>
              <w:top w:val="single" w:sz="6" w:space="0" w:color="000000"/>
            </w:tcBorders>
          </w:tcPr>
          <w:p w14:paraId="6A327FEA" w14:textId="77777777" w:rsidR="001D0F14" w:rsidRDefault="00000000">
            <w:pPr>
              <w:pBdr>
                <w:top w:val="nil"/>
                <w:left w:val="nil"/>
                <w:bottom w:val="nil"/>
                <w:right w:val="nil"/>
                <w:between w:val="nil"/>
              </w:pBdr>
              <w:spacing w:before="134"/>
              <w:ind w:left="203"/>
              <w:rPr>
                <w:color w:val="000000"/>
                <w:sz w:val="18"/>
                <w:szCs w:val="18"/>
              </w:rPr>
            </w:pPr>
            <w:r>
              <w:rPr>
                <w:color w:val="000000"/>
                <w:sz w:val="18"/>
                <w:szCs w:val="18"/>
              </w:rPr>
              <w:t>DD1113</w:t>
            </w:r>
          </w:p>
        </w:tc>
        <w:tc>
          <w:tcPr>
            <w:tcW w:w="540" w:type="dxa"/>
            <w:tcBorders>
              <w:top w:val="single" w:sz="6" w:space="0" w:color="000000"/>
              <w:right w:val="single" w:sz="4" w:space="0" w:color="000000"/>
            </w:tcBorders>
          </w:tcPr>
          <w:p w14:paraId="2E621B69" w14:textId="77777777" w:rsidR="001D0F14" w:rsidRDefault="001D0F14">
            <w:pPr>
              <w:pBdr>
                <w:top w:val="nil"/>
                <w:left w:val="nil"/>
                <w:bottom w:val="nil"/>
                <w:right w:val="nil"/>
                <w:between w:val="nil"/>
              </w:pBdr>
              <w:rPr>
                <w:color w:val="000000"/>
                <w:sz w:val="18"/>
                <w:szCs w:val="18"/>
              </w:rPr>
            </w:pPr>
          </w:p>
        </w:tc>
        <w:tc>
          <w:tcPr>
            <w:tcW w:w="451" w:type="dxa"/>
            <w:tcBorders>
              <w:top w:val="single" w:sz="6" w:space="0" w:color="000000"/>
              <w:left w:val="single" w:sz="4" w:space="0" w:color="000000"/>
              <w:right w:val="single" w:sz="4" w:space="0" w:color="000000"/>
            </w:tcBorders>
          </w:tcPr>
          <w:p w14:paraId="04C2581A" w14:textId="77777777" w:rsidR="001D0F14" w:rsidRDefault="001D0F14">
            <w:pPr>
              <w:pBdr>
                <w:top w:val="nil"/>
                <w:left w:val="nil"/>
                <w:bottom w:val="nil"/>
                <w:right w:val="nil"/>
                <w:between w:val="nil"/>
              </w:pBdr>
              <w:rPr>
                <w:color w:val="000000"/>
                <w:sz w:val="18"/>
                <w:szCs w:val="18"/>
              </w:rPr>
            </w:pPr>
          </w:p>
        </w:tc>
        <w:tc>
          <w:tcPr>
            <w:tcW w:w="437" w:type="dxa"/>
            <w:tcBorders>
              <w:top w:val="single" w:sz="6" w:space="0" w:color="000000"/>
              <w:left w:val="single" w:sz="4" w:space="0" w:color="000000"/>
              <w:right w:val="single" w:sz="4" w:space="0" w:color="000000"/>
            </w:tcBorders>
          </w:tcPr>
          <w:p w14:paraId="2EBA7F77" w14:textId="77777777" w:rsidR="001D0F14" w:rsidRDefault="00000000">
            <w:pPr>
              <w:pBdr>
                <w:top w:val="nil"/>
                <w:left w:val="nil"/>
                <w:bottom w:val="nil"/>
                <w:right w:val="nil"/>
                <w:between w:val="nil"/>
              </w:pBdr>
              <w:spacing w:before="134"/>
              <w:ind w:left="185"/>
              <w:rPr>
                <w:color w:val="000000"/>
                <w:sz w:val="18"/>
                <w:szCs w:val="18"/>
              </w:rPr>
            </w:pPr>
            <w:r>
              <w:rPr>
                <w:color w:val="000000"/>
                <w:sz w:val="18"/>
                <w:szCs w:val="18"/>
              </w:rPr>
              <w:t>1</w:t>
            </w:r>
          </w:p>
        </w:tc>
        <w:tc>
          <w:tcPr>
            <w:tcW w:w="463" w:type="dxa"/>
            <w:tcBorders>
              <w:top w:val="single" w:sz="6" w:space="0" w:color="000000"/>
              <w:left w:val="single" w:sz="4" w:space="0" w:color="000000"/>
              <w:right w:val="single" w:sz="4" w:space="0" w:color="000000"/>
            </w:tcBorders>
          </w:tcPr>
          <w:p w14:paraId="43B8BD8A" w14:textId="77777777" w:rsidR="001D0F14" w:rsidRDefault="001D0F14">
            <w:pPr>
              <w:pBdr>
                <w:top w:val="nil"/>
                <w:left w:val="nil"/>
                <w:bottom w:val="nil"/>
                <w:right w:val="nil"/>
                <w:between w:val="nil"/>
              </w:pBdr>
              <w:rPr>
                <w:color w:val="000000"/>
                <w:sz w:val="18"/>
                <w:szCs w:val="18"/>
              </w:rPr>
            </w:pPr>
          </w:p>
        </w:tc>
        <w:tc>
          <w:tcPr>
            <w:tcW w:w="432" w:type="dxa"/>
            <w:tcBorders>
              <w:top w:val="single" w:sz="6" w:space="0" w:color="000000"/>
              <w:left w:val="single" w:sz="4" w:space="0" w:color="000000"/>
              <w:right w:val="single" w:sz="4" w:space="0" w:color="000000"/>
            </w:tcBorders>
          </w:tcPr>
          <w:p w14:paraId="214C31A6" w14:textId="77777777" w:rsidR="001D0F14" w:rsidRDefault="00000000">
            <w:pPr>
              <w:pBdr>
                <w:top w:val="nil"/>
                <w:left w:val="nil"/>
                <w:bottom w:val="nil"/>
                <w:right w:val="nil"/>
                <w:between w:val="nil"/>
              </w:pBdr>
              <w:spacing w:before="31"/>
              <w:ind w:left="163" w:right="69" w:hanging="101"/>
              <w:rPr>
                <w:color w:val="000000"/>
                <w:sz w:val="18"/>
                <w:szCs w:val="18"/>
              </w:rPr>
            </w:pPr>
            <w:r>
              <w:rPr>
                <w:color w:val="000000"/>
                <w:sz w:val="18"/>
                <w:szCs w:val="18"/>
              </w:rPr>
              <w:t>CP/ N</w:t>
            </w:r>
          </w:p>
        </w:tc>
        <w:tc>
          <w:tcPr>
            <w:tcW w:w="538" w:type="dxa"/>
            <w:tcBorders>
              <w:top w:val="single" w:sz="6" w:space="0" w:color="000000"/>
              <w:left w:val="single" w:sz="4" w:space="0" w:color="000000"/>
            </w:tcBorders>
          </w:tcPr>
          <w:p w14:paraId="031970F8" w14:textId="77777777" w:rsidR="001D0F14" w:rsidRDefault="00000000">
            <w:pPr>
              <w:pBdr>
                <w:top w:val="nil"/>
                <w:left w:val="nil"/>
                <w:bottom w:val="nil"/>
                <w:right w:val="nil"/>
                <w:between w:val="nil"/>
              </w:pBdr>
              <w:spacing w:before="134"/>
              <w:ind w:left="44"/>
              <w:jc w:val="center"/>
              <w:rPr>
                <w:color w:val="000000"/>
                <w:sz w:val="18"/>
                <w:szCs w:val="18"/>
              </w:rPr>
            </w:pPr>
            <w:r>
              <w:rPr>
                <w:color w:val="000000"/>
                <w:sz w:val="18"/>
                <w:szCs w:val="18"/>
              </w:rPr>
              <w:t>1</w:t>
            </w:r>
          </w:p>
        </w:tc>
        <w:tc>
          <w:tcPr>
            <w:tcW w:w="617" w:type="dxa"/>
            <w:tcBorders>
              <w:top w:val="single" w:sz="6" w:space="0" w:color="000000"/>
              <w:right w:val="single" w:sz="4" w:space="0" w:color="000000"/>
            </w:tcBorders>
          </w:tcPr>
          <w:p w14:paraId="020F8E66" w14:textId="77777777" w:rsidR="001D0F14" w:rsidRDefault="001D0F14">
            <w:pPr>
              <w:pBdr>
                <w:top w:val="nil"/>
                <w:left w:val="nil"/>
                <w:bottom w:val="nil"/>
                <w:right w:val="nil"/>
                <w:between w:val="nil"/>
              </w:pBdr>
              <w:rPr>
                <w:color w:val="000000"/>
                <w:sz w:val="18"/>
                <w:szCs w:val="18"/>
              </w:rPr>
            </w:pPr>
          </w:p>
        </w:tc>
        <w:tc>
          <w:tcPr>
            <w:tcW w:w="526" w:type="dxa"/>
            <w:tcBorders>
              <w:top w:val="single" w:sz="6" w:space="0" w:color="000000"/>
              <w:left w:val="single" w:sz="4" w:space="0" w:color="000000"/>
              <w:right w:val="single" w:sz="4" w:space="0" w:color="000000"/>
            </w:tcBorders>
          </w:tcPr>
          <w:p w14:paraId="29D68A4B" w14:textId="77777777" w:rsidR="001D0F14" w:rsidRDefault="001D0F14">
            <w:pPr>
              <w:pBdr>
                <w:top w:val="nil"/>
                <w:left w:val="nil"/>
                <w:bottom w:val="nil"/>
                <w:right w:val="nil"/>
                <w:between w:val="nil"/>
              </w:pBdr>
              <w:rPr>
                <w:color w:val="000000"/>
                <w:sz w:val="18"/>
                <w:szCs w:val="18"/>
              </w:rPr>
            </w:pPr>
          </w:p>
        </w:tc>
        <w:tc>
          <w:tcPr>
            <w:tcW w:w="408" w:type="dxa"/>
            <w:tcBorders>
              <w:top w:val="single" w:sz="6" w:space="0" w:color="000000"/>
              <w:left w:val="single" w:sz="4" w:space="0" w:color="000000"/>
              <w:right w:val="single" w:sz="4" w:space="0" w:color="000000"/>
            </w:tcBorders>
          </w:tcPr>
          <w:p w14:paraId="2684224E" w14:textId="77777777" w:rsidR="001D0F14" w:rsidRDefault="001D0F14">
            <w:pPr>
              <w:pBdr>
                <w:top w:val="nil"/>
                <w:left w:val="nil"/>
                <w:bottom w:val="nil"/>
                <w:right w:val="nil"/>
                <w:between w:val="nil"/>
              </w:pBdr>
              <w:rPr>
                <w:color w:val="000000"/>
                <w:sz w:val="18"/>
                <w:szCs w:val="18"/>
              </w:rPr>
            </w:pPr>
          </w:p>
        </w:tc>
        <w:tc>
          <w:tcPr>
            <w:tcW w:w="564" w:type="dxa"/>
            <w:tcBorders>
              <w:top w:val="single" w:sz="6" w:space="0" w:color="000000"/>
              <w:left w:val="single" w:sz="4" w:space="0" w:color="000000"/>
              <w:right w:val="single" w:sz="4" w:space="0" w:color="000000"/>
            </w:tcBorders>
          </w:tcPr>
          <w:p w14:paraId="3624CBF9" w14:textId="77777777" w:rsidR="001D0F14" w:rsidRDefault="001D0F14">
            <w:pPr>
              <w:pBdr>
                <w:top w:val="nil"/>
                <w:left w:val="nil"/>
                <w:bottom w:val="nil"/>
                <w:right w:val="nil"/>
                <w:between w:val="nil"/>
              </w:pBdr>
              <w:rPr>
                <w:color w:val="000000"/>
                <w:sz w:val="18"/>
                <w:szCs w:val="18"/>
              </w:rPr>
            </w:pPr>
          </w:p>
        </w:tc>
        <w:tc>
          <w:tcPr>
            <w:tcW w:w="437" w:type="dxa"/>
            <w:tcBorders>
              <w:top w:val="single" w:sz="6" w:space="0" w:color="000000"/>
              <w:left w:val="single" w:sz="4" w:space="0" w:color="000000"/>
              <w:right w:val="single" w:sz="4" w:space="0" w:color="000000"/>
            </w:tcBorders>
          </w:tcPr>
          <w:p w14:paraId="3CB1EDCB" w14:textId="77777777" w:rsidR="001D0F14" w:rsidRDefault="001D0F14">
            <w:pPr>
              <w:pBdr>
                <w:top w:val="nil"/>
                <w:left w:val="nil"/>
                <w:bottom w:val="nil"/>
                <w:right w:val="nil"/>
                <w:between w:val="nil"/>
              </w:pBdr>
              <w:rPr>
                <w:color w:val="000000"/>
                <w:sz w:val="18"/>
                <w:szCs w:val="18"/>
              </w:rPr>
            </w:pPr>
          </w:p>
        </w:tc>
        <w:tc>
          <w:tcPr>
            <w:tcW w:w="555" w:type="dxa"/>
            <w:tcBorders>
              <w:top w:val="single" w:sz="6" w:space="0" w:color="000000"/>
              <w:left w:val="single" w:sz="4" w:space="0" w:color="000000"/>
            </w:tcBorders>
          </w:tcPr>
          <w:p w14:paraId="10FC5286" w14:textId="77777777" w:rsidR="001D0F14" w:rsidRDefault="001D0F14">
            <w:pPr>
              <w:pBdr>
                <w:top w:val="nil"/>
                <w:left w:val="nil"/>
                <w:bottom w:val="nil"/>
                <w:right w:val="nil"/>
                <w:between w:val="nil"/>
              </w:pBdr>
              <w:rPr>
                <w:color w:val="000000"/>
                <w:sz w:val="18"/>
                <w:szCs w:val="18"/>
              </w:rPr>
            </w:pPr>
          </w:p>
        </w:tc>
      </w:tr>
      <w:tr w:rsidR="001D0F14" w14:paraId="4FD324B5" w14:textId="77777777">
        <w:trPr>
          <w:trHeight w:val="476"/>
        </w:trPr>
        <w:tc>
          <w:tcPr>
            <w:tcW w:w="545" w:type="dxa"/>
            <w:tcBorders>
              <w:top w:val="single" w:sz="4" w:space="0" w:color="000000"/>
              <w:bottom w:val="single" w:sz="4" w:space="0" w:color="000000"/>
            </w:tcBorders>
          </w:tcPr>
          <w:p w14:paraId="2370F641" w14:textId="77777777" w:rsidR="001D0F14" w:rsidRDefault="00000000">
            <w:pPr>
              <w:pBdr>
                <w:top w:val="nil"/>
                <w:left w:val="nil"/>
                <w:bottom w:val="nil"/>
                <w:right w:val="nil"/>
                <w:between w:val="nil"/>
              </w:pBdr>
              <w:spacing w:before="136"/>
              <w:ind w:left="139" w:right="111"/>
              <w:jc w:val="center"/>
              <w:rPr>
                <w:color w:val="000000"/>
                <w:sz w:val="18"/>
                <w:szCs w:val="18"/>
              </w:rPr>
            </w:pPr>
            <w:r>
              <w:rPr>
                <w:color w:val="000000"/>
                <w:sz w:val="18"/>
                <w:szCs w:val="18"/>
              </w:rPr>
              <w:t>15.</w:t>
            </w:r>
          </w:p>
        </w:tc>
        <w:tc>
          <w:tcPr>
            <w:tcW w:w="1420" w:type="dxa"/>
          </w:tcPr>
          <w:p w14:paraId="3FA3D3E3" w14:textId="77777777" w:rsidR="001D0F14" w:rsidRDefault="00000000">
            <w:pPr>
              <w:pBdr>
                <w:top w:val="nil"/>
                <w:left w:val="nil"/>
                <w:bottom w:val="nil"/>
                <w:right w:val="nil"/>
                <w:between w:val="nil"/>
              </w:pBdr>
              <w:spacing w:before="1" w:line="207" w:lineRule="auto"/>
              <w:ind w:left="91" w:right="61"/>
              <w:jc w:val="center"/>
              <w:rPr>
                <w:color w:val="000000"/>
                <w:sz w:val="18"/>
                <w:szCs w:val="18"/>
              </w:rPr>
            </w:pPr>
            <w:r>
              <w:rPr>
                <w:color w:val="000000"/>
                <w:sz w:val="18"/>
                <w:szCs w:val="18"/>
              </w:rPr>
              <w:t>Educație fizică II</w:t>
            </w:r>
          </w:p>
          <w:p w14:paraId="0B046EC1" w14:textId="77777777" w:rsidR="001D0F14" w:rsidRDefault="00000000">
            <w:pPr>
              <w:pBdr>
                <w:top w:val="nil"/>
                <w:left w:val="nil"/>
                <w:bottom w:val="nil"/>
                <w:right w:val="nil"/>
                <w:between w:val="nil"/>
              </w:pBdr>
              <w:spacing w:line="248" w:lineRule="auto"/>
              <w:ind w:left="136" w:right="106"/>
              <w:jc w:val="center"/>
              <w:rPr>
                <w:rFonts w:ascii="Noto Sans Symbols" w:eastAsia="Noto Sans Symbols" w:hAnsi="Noto Sans Symbols" w:cs="Noto Sans Symbols"/>
                <w:color w:val="000000"/>
              </w:rPr>
            </w:pPr>
            <w:r>
              <w:rPr>
                <w:rFonts w:ascii="Noto Sans Symbols" w:eastAsia="Noto Sans Symbols" w:hAnsi="Noto Sans Symbols" w:cs="Noto Sans Symbols"/>
                <w:color w:val="000000"/>
              </w:rPr>
              <w:t>***</w:t>
            </w:r>
          </w:p>
        </w:tc>
        <w:tc>
          <w:tcPr>
            <w:tcW w:w="508" w:type="dxa"/>
          </w:tcPr>
          <w:p w14:paraId="441999EF" w14:textId="77777777" w:rsidR="001D0F14" w:rsidRDefault="00000000">
            <w:pPr>
              <w:pBdr>
                <w:top w:val="nil"/>
                <w:left w:val="nil"/>
                <w:bottom w:val="nil"/>
                <w:right w:val="nil"/>
                <w:between w:val="nil"/>
              </w:pBdr>
              <w:spacing w:before="136"/>
              <w:ind w:right="96"/>
              <w:jc w:val="right"/>
              <w:rPr>
                <w:color w:val="000000"/>
                <w:sz w:val="18"/>
                <w:szCs w:val="18"/>
              </w:rPr>
            </w:pPr>
            <w:r>
              <w:rPr>
                <w:color w:val="000000"/>
                <w:sz w:val="18"/>
                <w:szCs w:val="18"/>
              </w:rPr>
              <w:t>DC</w:t>
            </w:r>
          </w:p>
        </w:tc>
        <w:tc>
          <w:tcPr>
            <w:tcW w:w="528" w:type="dxa"/>
          </w:tcPr>
          <w:p w14:paraId="25334C07" w14:textId="77777777" w:rsidR="001D0F14" w:rsidRDefault="00000000">
            <w:pPr>
              <w:pBdr>
                <w:top w:val="nil"/>
                <w:left w:val="nil"/>
                <w:bottom w:val="nil"/>
                <w:right w:val="nil"/>
                <w:between w:val="nil"/>
              </w:pBdr>
              <w:spacing w:before="136"/>
              <w:ind w:left="112" w:right="82"/>
              <w:jc w:val="center"/>
              <w:rPr>
                <w:color w:val="000000"/>
                <w:sz w:val="18"/>
                <w:szCs w:val="18"/>
              </w:rPr>
            </w:pPr>
            <w:r>
              <w:rPr>
                <w:color w:val="000000"/>
                <w:sz w:val="18"/>
                <w:szCs w:val="18"/>
              </w:rPr>
              <w:t>DO</w:t>
            </w:r>
          </w:p>
        </w:tc>
        <w:tc>
          <w:tcPr>
            <w:tcW w:w="1022" w:type="dxa"/>
          </w:tcPr>
          <w:p w14:paraId="3BF87917" w14:textId="77777777" w:rsidR="001D0F14" w:rsidRDefault="00000000">
            <w:pPr>
              <w:pBdr>
                <w:top w:val="nil"/>
                <w:left w:val="nil"/>
                <w:bottom w:val="nil"/>
                <w:right w:val="nil"/>
                <w:between w:val="nil"/>
              </w:pBdr>
              <w:spacing w:before="136"/>
              <w:ind w:left="203"/>
              <w:rPr>
                <w:color w:val="000000"/>
                <w:sz w:val="18"/>
                <w:szCs w:val="18"/>
              </w:rPr>
            </w:pPr>
            <w:r>
              <w:rPr>
                <w:color w:val="000000"/>
                <w:sz w:val="18"/>
                <w:szCs w:val="18"/>
              </w:rPr>
              <w:t>DD1213</w:t>
            </w:r>
          </w:p>
        </w:tc>
        <w:tc>
          <w:tcPr>
            <w:tcW w:w="540" w:type="dxa"/>
            <w:tcBorders>
              <w:right w:val="single" w:sz="4" w:space="0" w:color="000000"/>
            </w:tcBorders>
          </w:tcPr>
          <w:p w14:paraId="464A4B4F" w14:textId="77777777" w:rsidR="001D0F14" w:rsidRDefault="001D0F14">
            <w:pPr>
              <w:pBdr>
                <w:top w:val="nil"/>
                <w:left w:val="nil"/>
                <w:bottom w:val="nil"/>
                <w:right w:val="nil"/>
                <w:between w:val="nil"/>
              </w:pBdr>
              <w:rPr>
                <w:color w:val="000000"/>
                <w:sz w:val="18"/>
                <w:szCs w:val="18"/>
              </w:rPr>
            </w:pPr>
          </w:p>
        </w:tc>
        <w:tc>
          <w:tcPr>
            <w:tcW w:w="451" w:type="dxa"/>
            <w:tcBorders>
              <w:left w:val="single" w:sz="4" w:space="0" w:color="000000"/>
              <w:right w:val="single" w:sz="4" w:space="0" w:color="000000"/>
            </w:tcBorders>
          </w:tcPr>
          <w:p w14:paraId="2B37FB61" w14:textId="77777777" w:rsidR="001D0F14" w:rsidRDefault="001D0F14">
            <w:pPr>
              <w:pBdr>
                <w:top w:val="nil"/>
                <w:left w:val="nil"/>
                <w:bottom w:val="nil"/>
                <w:right w:val="nil"/>
                <w:between w:val="nil"/>
              </w:pBdr>
              <w:rPr>
                <w:color w:val="000000"/>
                <w:sz w:val="18"/>
                <w:szCs w:val="18"/>
              </w:rPr>
            </w:pPr>
          </w:p>
        </w:tc>
        <w:tc>
          <w:tcPr>
            <w:tcW w:w="437" w:type="dxa"/>
            <w:tcBorders>
              <w:left w:val="single" w:sz="4" w:space="0" w:color="000000"/>
              <w:right w:val="single" w:sz="4" w:space="0" w:color="000000"/>
            </w:tcBorders>
          </w:tcPr>
          <w:p w14:paraId="1DB37E60" w14:textId="77777777" w:rsidR="001D0F14" w:rsidRDefault="001D0F14">
            <w:pPr>
              <w:pBdr>
                <w:top w:val="nil"/>
                <w:left w:val="nil"/>
                <w:bottom w:val="nil"/>
                <w:right w:val="nil"/>
                <w:between w:val="nil"/>
              </w:pBdr>
              <w:rPr>
                <w:color w:val="000000"/>
                <w:sz w:val="18"/>
                <w:szCs w:val="18"/>
              </w:rPr>
            </w:pPr>
          </w:p>
        </w:tc>
        <w:tc>
          <w:tcPr>
            <w:tcW w:w="463" w:type="dxa"/>
            <w:tcBorders>
              <w:left w:val="single" w:sz="4" w:space="0" w:color="000000"/>
              <w:right w:val="single" w:sz="4" w:space="0" w:color="000000"/>
            </w:tcBorders>
          </w:tcPr>
          <w:p w14:paraId="0A03DCF4" w14:textId="77777777" w:rsidR="001D0F14" w:rsidRDefault="001D0F14">
            <w:pPr>
              <w:pBdr>
                <w:top w:val="nil"/>
                <w:left w:val="nil"/>
                <w:bottom w:val="nil"/>
                <w:right w:val="nil"/>
                <w:between w:val="nil"/>
              </w:pBdr>
              <w:rPr>
                <w:color w:val="000000"/>
                <w:sz w:val="18"/>
                <w:szCs w:val="18"/>
              </w:rPr>
            </w:pPr>
          </w:p>
        </w:tc>
        <w:tc>
          <w:tcPr>
            <w:tcW w:w="432" w:type="dxa"/>
            <w:tcBorders>
              <w:left w:val="single" w:sz="4" w:space="0" w:color="000000"/>
              <w:right w:val="single" w:sz="4" w:space="0" w:color="000000"/>
            </w:tcBorders>
          </w:tcPr>
          <w:p w14:paraId="51403955" w14:textId="77777777" w:rsidR="001D0F14" w:rsidRDefault="001D0F14">
            <w:pPr>
              <w:pBdr>
                <w:top w:val="nil"/>
                <w:left w:val="nil"/>
                <w:bottom w:val="nil"/>
                <w:right w:val="nil"/>
                <w:between w:val="nil"/>
              </w:pBdr>
              <w:rPr>
                <w:color w:val="000000"/>
                <w:sz w:val="18"/>
                <w:szCs w:val="18"/>
              </w:rPr>
            </w:pPr>
          </w:p>
        </w:tc>
        <w:tc>
          <w:tcPr>
            <w:tcW w:w="538" w:type="dxa"/>
            <w:tcBorders>
              <w:left w:val="single" w:sz="4" w:space="0" w:color="000000"/>
            </w:tcBorders>
          </w:tcPr>
          <w:p w14:paraId="27E450AA" w14:textId="77777777" w:rsidR="001D0F14" w:rsidRDefault="001D0F14">
            <w:pPr>
              <w:pBdr>
                <w:top w:val="nil"/>
                <w:left w:val="nil"/>
                <w:bottom w:val="nil"/>
                <w:right w:val="nil"/>
                <w:between w:val="nil"/>
              </w:pBdr>
              <w:rPr>
                <w:color w:val="000000"/>
                <w:sz w:val="18"/>
                <w:szCs w:val="18"/>
              </w:rPr>
            </w:pPr>
          </w:p>
        </w:tc>
        <w:tc>
          <w:tcPr>
            <w:tcW w:w="617" w:type="dxa"/>
            <w:tcBorders>
              <w:right w:val="single" w:sz="4" w:space="0" w:color="000000"/>
            </w:tcBorders>
          </w:tcPr>
          <w:p w14:paraId="7CF75AFA" w14:textId="77777777" w:rsidR="001D0F14" w:rsidRDefault="001D0F14">
            <w:pPr>
              <w:pBdr>
                <w:top w:val="nil"/>
                <w:left w:val="nil"/>
                <w:bottom w:val="nil"/>
                <w:right w:val="nil"/>
                <w:between w:val="nil"/>
              </w:pBdr>
              <w:rPr>
                <w:color w:val="000000"/>
                <w:sz w:val="18"/>
                <w:szCs w:val="18"/>
              </w:rPr>
            </w:pPr>
          </w:p>
        </w:tc>
        <w:tc>
          <w:tcPr>
            <w:tcW w:w="526" w:type="dxa"/>
            <w:tcBorders>
              <w:left w:val="single" w:sz="4" w:space="0" w:color="000000"/>
              <w:right w:val="single" w:sz="4" w:space="0" w:color="000000"/>
            </w:tcBorders>
          </w:tcPr>
          <w:p w14:paraId="386A2521" w14:textId="77777777" w:rsidR="001D0F14" w:rsidRDefault="001D0F14">
            <w:pPr>
              <w:pBdr>
                <w:top w:val="nil"/>
                <w:left w:val="nil"/>
                <w:bottom w:val="nil"/>
                <w:right w:val="nil"/>
                <w:between w:val="nil"/>
              </w:pBdr>
              <w:rPr>
                <w:color w:val="000000"/>
                <w:sz w:val="18"/>
                <w:szCs w:val="18"/>
              </w:rPr>
            </w:pPr>
          </w:p>
        </w:tc>
        <w:tc>
          <w:tcPr>
            <w:tcW w:w="408" w:type="dxa"/>
            <w:tcBorders>
              <w:left w:val="single" w:sz="4" w:space="0" w:color="000000"/>
              <w:right w:val="single" w:sz="4" w:space="0" w:color="000000"/>
            </w:tcBorders>
          </w:tcPr>
          <w:p w14:paraId="5B1F23A6" w14:textId="77777777" w:rsidR="001D0F14" w:rsidRDefault="00000000">
            <w:pPr>
              <w:pBdr>
                <w:top w:val="nil"/>
                <w:left w:val="nil"/>
                <w:bottom w:val="nil"/>
                <w:right w:val="nil"/>
                <w:between w:val="nil"/>
              </w:pBdr>
              <w:spacing w:before="136"/>
              <w:ind w:left="33"/>
              <w:jc w:val="center"/>
              <w:rPr>
                <w:color w:val="000000"/>
                <w:sz w:val="18"/>
                <w:szCs w:val="18"/>
              </w:rPr>
            </w:pPr>
            <w:r>
              <w:rPr>
                <w:color w:val="000000"/>
                <w:sz w:val="18"/>
                <w:szCs w:val="18"/>
              </w:rPr>
              <w:t>1</w:t>
            </w:r>
          </w:p>
        </w:tc>
        <w:tc>
          <w:tcPr>
            <w:tcW w:w="564" w:type="dxa"/>
            <w:tcBorders>
              <w:left w:val="single" w:sz="4" w:space="0" w:color="000000"/>
              <w:right w:val="single" w:sz="4" w:space="0" w:color="000000"/>
            </w:tcBorders>
          </w:tcPr>
          <w:p w14:paraId="54A78E24" w14:textId="77777777" w:rsidR="001D0F14" w:rsidRDefault="001D0F14">
            <w:pPr>
              <w:pBdr>
                <w:top w:val="nil"/>
                <w:left w:val="nil"/>
                <w:bottom w:val="nil"/>
                <w:right w:val="nil"/>
                <w:between w:val="nil"/>
              </w:pBdr>
              <w:rPr>
                <w:color w:val="000000"/>
                <w:sz w:val="18"/>
                <w:szCs w:val="18"/>
              </w:rPr>
            </w:pPr>
          </w:p>
        </w:tc>
        <w:tc>
          <w:tcPr>
            <w:tcW w:w="437" w:type="dxa"/>
            <w:tcBorders>
              <w:left w:val="single" w:sz="4" w:space="0" w:color="000000"/>
              <w:right w:val="single" w:sz="4" w:space="0" w:color="000000"/>
            </w:tcBorders>
          </w:tcPr>
          <w:p w14:paraId="3B04D811" w14:textId="77777777" w:rsidR="001D0F14" w:rsidRDefault="00000000">
            <w:pPr>
              <w:pBdr>
                <w:top w:val="nil"/>
                <w:left w:val="nil"/>
                <w:bottom w:val="nil"/>
                <w:right w:val="nil"/>
                <w:between w:val="nil"/>
              </w:pBdr>
              <w:spacing w:before="33" w:line="207" w:lineRule="auto"/>
              <w:ind w:left="115"/>
              <w:rPr>
                <w:color w:val="000000"/>
                <w:sz w:val="18"/>
                <w:szCs w:val="18"/>
              </w:rPr>
            </w:pPr>
            <w:r>
              <w:rPr>
                <w:color w:val="000000"/>
                <w:sz w:val="18"/>
                <w:szCs w:val="18"/>
              </w:rPr>
              <w:t>CP</w:t>
            </w:r>
          </w:p>
          <w:p w14:paraId="43E1C79D" w14:textId="77777777" w:rsidR="001D0F14" w:rsidRDefault="00000000">
            <w:pPr>
              <w:pBdr>
                <w:top w:val="nil"/>
                <w:left w:val="nil"/>
                <w:bottom w:val="nil"/>
                <w:right w:val="nil"/>
                <w:between w:val="nil"/>
              </w:pBdr>
              <w:spacing w:line="207" w:lineRule="auto"/>
              <w:ind w:left="141"/>
              <w:rPr>
                <w:color w:val="000000"/>
                <w:sz w:val="18"/>
                <w:szCs w:val="18"/>
              </w:rPr>
            </w:pPr>
            <w:r>
              <w:rPr>
                <w:color w:val="000000"/>
                <w:sz w:val="18"/>
                <w:szCs w:val="18"/>
              </w:rPr>
              <w:t>/N</w:t>
            </w:r>
          </w:p>
        </w:tc>
        <w:tc>
          <w:tcPr>
            <w:tcW w:w="555" w:type="dxa"/>
            <w:tcBorders>
              <w:left w:val="single" w:sz="4" w:space="0" w:color="000000"/>
            </w:tcBorders>
          </w:tcPr>
          <w:p w14:paraId="47B397CB" w14:textId="77777777" w:rsidR="001D0F14" w:rsidRDefault="00000000">
            <w:pPr>
              <w:pBdr>
                <w:top w:val="nil"/>
                <w:left w:val="nil"/>
                <w:bottom w:val="nil"/>
                <w:right w:val="nil"/>
                <w:between w:val="nil"/>
              </w:pBdr>
              <w:spacing w:before="136"/>
              <w:ind w:left="242"/>
              <w:rPr>
                <w:color w:val="000000"/>
                <w:sz w:val="18"/>
                <w:szCs w:val="18"/>
              </w:rPr>
            </w:pPr>
            <w:r>
              <w:rPr>
                <w:color w:val="000000"/>
                <w:sz w:val="18"/>
                <w:szCs w:val="18"/>
              </w:rPr>
              <w:t>1</w:t>
            </w:r>
          </w:p>
        </w:tc>
      </w:tr>
      <w:tr w:rsidR="001D0F14" w14:paraId="50B2A0A2" w14:textId="77777777">
        <w:trPr>
          <w:trHeight w:val="208"/>
        </w:trPr>
        <w:tc>
          <w:tcPr>
            <w:tcW w:w="9991" w:type="dxa"/>
            <w:gridSpan w:val="17"/>
            <w:tcBorders>
              <w:bottom w:val="single" w:sz="4" w:space="0" w:color="000000"/>
            </w:tcBorders>
          </w:tcPr>
          <w:p w14:paraId="7234050C" w14:textId="77777777" w:rsidR="001D0F14" w:rsidRDefault="00000000">
            <w:pPr>
              <w:pBdr>
                <w:top w:val="nil"/>
                <w:left w:val="nil"/>
                <w:bottom w:val="nil"/>
                <w:right w:val="nil"/>
                <w:between w:val="nil"/>
              </w:pBdr>
              <w:spacing w:before="2" w:line="186" w:lineRule="auto"/>
              <w:ind w:left="2760" w:right="2733"/>
              <w:jc w:val="center"/>
              <w:rPr>
                <w:color w:val="000000"/>
                <w:sz w:val="18"/>
                <w:szCs w:val="18"/>
              </w:rPr>
            </w:pPr>
            <w:r>
              <w:rPr>
                <w:b/>
                <w:bCs/>
                <w:color w:val="000000"/>
                <w:sz w:val="18"/>
                <w:szCs w:val="18"/>
              </w:rPr>
              <w:t xml:space="preserve">DISCIPLINE OPȚIONALE </w:t>
            </w:r>
            <w:r>
              <w:rPr>
                <w:color w:val="000000"/>
                <w:sz w:val="18"/>
                <w:szCs w:val="18"/>
              </w:rPr>
              <w:t>(sem. I: min. 1; sem. II: min.1)</w:t>
            </w:r>
          </w:p>
        </w:tc>
      </w:tr>
      <w:tr w:rsidR="001D0F14" w14:paraId="25DECC1E" w14:textId="77777777">
        <w:trPr>
          <w:trHeight w:val="621"/>
        </w:trPr>
        <w:tc>
          <w:tcPr>
            <w:tcW w:w="545" w:type="dxa"/>
            <w:vMerge w:val="restart"/>
            <w:tcBorders>
              <w:top w:val="single" w:sz="4" w:space="0" w:color="000000"/>
              <w:bottom w:val="single" w:sz="4" w:space="0" w:color="000000"/>
            </w:tcBorders>
          </w:tcPr>
          <w:p w14:paraId="6FC949AE" w14:textId="77777777" w:rsidR="001D0F14" w:rsidRDefault="001D0F14">
            <w:pPr>
              <w:pBdr>
                <w:top w:val="nil"/>
                <w:left w:val="nil"/>
                <w:bottom w:val="nil"/>
                <w:right w:val="nil"/>
                <w:between w:val="nil"/>
              </w:pBdr>
              <w:rPr>
                <w:b/>
                <w:bCs/>
                <w:color w:val="000000"/>
                <w:sz w:val="20"/>
                <w:szCs w:val="20"/>
              </w:rPr>
            </w:pPr>
          </w:p>
          <w:p w14:paraId="181C8875" w14:textId="77777777" w:rsidR="001D0F14" w:rsidRDefault="001D0F14">
            <w:pPr>
              <w:pBdr>
                <w:top w:val="nil"/>
                <w:left w:val="nil"/>
                <w:bottom w:val="nil"/>
                <w:right w:val="nil"/>
                <w:between w:val="nil"/>
              </w:pBdr>
              <w:spacing w:before="5"/>
              <w:rPr>
                <w:b/>
                <w:bCs/>
                <w:color w:val="000000"/>
                <w:sz w:val="16"/>
                <w:szCs w:val="16"/>
              </w:rPr>
            </w:pPr>
          </w:p>
          <w:p w14:paraId="19ABA7E1" w14:textId="77777777" w:rsidR="001D0F14" w:rsidRDefault="00000000">
            <w:pPr>
              <w:pBdr>
                <w:top w:val="nil"/>
                <w:left w:val="nil"/>
                <w:bottom w:val="nil"/>
                <w:right w:val="nil"/>
                <w:between w:val="nil"/>
              </w:pBdr>
              <w:ind w:left="139" w:right="109"/>
              <w:jc w:val="center"/>
              <w:rPr>
                <w:color w:val="000000"/>
                <w:sz w:val="18"/>
                <w:szCs w:val="18"/>
              </w:rPr>
            </w:pPr>
            <w:r>
              <w:rPr>
                <w:color w:val="000000"/>
                <w:sz w:val="18"/>
                <w:szCs w:val="18"/>
              </w:rPr>
              <w:t>1.</w:t>
            </w:r>
          </w:p>
        </w:tc>
        <w:tc>
          <w:tcPr>
            <w:tcW w:w="1420" w:type="dxa"/>
            <w:tcBorders>
              <w:top w:val="single" w:sz="4" w:space="0" w:color="000000"/>
              <w:bottom w:val="single" w:sz="4" w:space="0" w:color="000000"/>
            </w:tcBorders>
          </w:tcPr>
          <w:p w14:paraId="69541F21" w14:textId="77777777" w:rsidR="001D0F14" w:rsidRDefault="00000000">
            <w:pPr>
              <w:pBdr>
                <w:top w:val="nil"/>
                <w:left w:val="nil"/>
                <w:bottom w:val="nil"/>
                <w:right w:val="nil"/>
                <w:between w:val="nil"/>
              </w:pBdr>
              <w:spacing w:line="207" w:lineRule="auto"/>
              <w:ind w:left="218" w:firstLine="31"/>
              <w:rPr>
                <w:color w:val="000000"/>
                <w:sz w:val="18"/>
                <w:szCs w:val="18"/>
              </w:rPr>
            </w:pPr>
            <w:r>
              <w:rPr>
                <w:color w:val="000000"/>
                <w:sz w:val="18"/>
                <w:szCs w:val="18"/>
              </w:rPr>
              <w:t>International</w:t>
            </w:r>
          </w:p>
          <w:p w14:paraId="5B3B1E43" w14:textId="77777777" w:rsidR="001D0F14" w:rsidRDefault="00000000">
            <w:pPr>
              <w:pBdr>
                <w:top w:val="nil"/>
                <w:left w:val="nil"/>
                <w:bottom w:val="nil"/>
                <w:right w:val="nil"/>
                <w:between w:val="nil"/>
              </w:pBdr>
              <w:spacing w:line="206" w:lineRule="auto"/>
              <w:ind w:left="210" w:right="160" w:firstLine="6"/>
              <w:rPr>
                <w:color w:val="000000"/>
                <w:sz w:val="18"/>
                <w:szCs w:val="18"/>
              </w:rPr>
            </w:pPr>
            <w:r>
              <w:rPr>
                <w:color w:val="000000"/>
                <w:sz w:val="18"/>
                <w:szCs w:val="18"/>
              </w:rPr>
              <w:t>Relations and Organisations</w:t>
            </w:r>
          </w:p>
        </w:tc>
        <w:tc>
          <w:tcPr>
            <w:tcW w:w="508" w:type="dxa"/>
            <w:tcBorders>
              <w:top w:val="single" w:sz="4" w:space="0" w:color="000000"/>
              <w:bottom w:val="single" w:sz="4" w:space="0" w:color="000000"/>
            </w:tcBorders>
          </w:tcPr>
          <w:p w14:paraId="0604D20D" w14:textId="77777777" w:rsidR="001D0F14" w:rsidRDefault="001D0F14">
            <w:pPr>
              <w:pBdr>
                <w:top w:val="nil"/>
                <w:left w:val="nil"/>
                <w:bottom w:val="nil"/>
                <w:right w:val="nil"/>
                <w:between w:val="nil"/>
              </w:pBdr>
              <w:spacing w:before="1"/>
              <w:rPr>
                <w:b/>
                <w:bCs/>
                <w:color w:val="000000"/>
                <w:sz w:val="18"/>
                <w:szCs w:val="18"/>
              </w:rPr>
            </w:pPr>
          </w:p>
          <w:p w14:paraId="01FAEACF" w14:textId="77777777" w:rsidR="001D0F14" w:rsidRDefault="00000000">
            <w:pPr>
              <w:pBdr>
                <w:top w:val="nil"/>
                <w:left w:val="nil"/>
                <w:bottom w:val="nil"/>
                <w:right w:val="nil"/>
                <w:between w:val="nil"/>
              </w:pBdr>
              <w:ind w:right="107"/>
              <w:jc w:val="right"/>
              <w:rPr>
                <w:color w:val="000000"/>
                <w:sz w:val="18"/>
                <w:szCs w:val="18"/>
              </w:rPr>
            </w:pPr>
            <w:r>
              <w:rPr>
                <w:color w:val="000000"/>
                <w:sz w:val="18"/>
                <w:szCs w:val="18"/>
              </w:rPr>
              <w:t>DS</w:t>
            </w:r>
          </w:p>
        </w:tc>
        <w:tc>
          <w:tcPr>
            <w:tcW w:w="528" w:type="dxa"/>
            <w:tcBorders>
              <w:top w:val="single" w:sz="4" w:space="0" w:color="000000"/>
              <w:bottom w:val="single" w:sz="4" w:space="0" w:color="000000"/>
            </w:tcBorders>
          </w:tcPr>
          <w:p w14:paraId="120EAF84" w14:textId="77777777" w:rsidR="001D0F14" w:rsidRDefault="001D0F14">
            <w:pPr>
              <w:pBdr>
                <w:top w:val="nil"/>
                <w:left w:val="nil"/>
                <w:bottom w:val="nil"/>
                <w:right w:val="nil"/>
                <w:between w:val="nil"/>
              </w:pBdr>
              <w:spacing w:before="1"/>
              <w:rPr>
                <w:b/>
                <w:bCs/>
                <w:color w:val="000000"/>
                <w:sz w:val="18"/>
                <w:szCs w:val="18"/>
              </w:rPr>
            </w:pPr>
          </w:p>
          <w:p w14:paraId="587003CA" w14:textId="77777777" w:rsidR="001D0F14" w:rsidRDefault="00000000">
            <w:pPr>
              <w:pBdr>
                <w:top w:val="nil"/>
                <w:left w:val="nil"/>
                <w:bottom w:val="nil"/>
                <w:right w:val="nil"/>
                <w:between w:val="nil"/>
              </w:pBdr>
              <w:ind w:left="115" w:right="82"/>
              <w:jc w:val="center"/>
              <w:rPr>
                <w:color w:val="000000"/>
                <w:sz w:val="18"/>
                <w:szCs w:val="18"/>
              </w:rPr>
            </w:pPr>
            <w:r>
              <w:rPr>
                <w:color w:val="000000"/>
                <w:sz w:val="18"/>
                <w:szCs w:val="18"/>
              </w:rPr>
              <w:t>DO</w:t>
            </w:r>
          </w:p>
        </w:tc>
        <w:tc>
          <w:tcPr>
            <w:tcW w:w="1022" w:type="dxa"/>
            <w:tcBorders>
              <w:top w:val="single" w:sz="4" w:space="0" w:color="000000"/>
              <w:bottom w:val="single" w:sz="4" w:space="0" w:color="000000"/>
            </w:tcBorders>
          </w:tcPr>
          <w:p w14:paraId="5C4E4D00" w14:textId="77777777" w:rsidR="001D0F14" w:rsidRDefault="001D0F14">
            <w:pPr>
              <w:pBdr>
                <w:top w:val="nil"/>
                <w:left w:val="nil"/>
                <w:bottom w:val="nil"/>
                <w:right w:val="nil"/>
                <w:between w:val="nil"/>
              </w:pBdr>
              <w:spacing w:before="7"/>
              <w:rPr>
                <w:b/>
                <w:bCs/>
                <w:color w:val="000000"/>
                <w:sz w:val="16"/>
                <w:szCs w:val="16"/>
              </w:rPr>
            </w:pPr>
          </w:p>
          <w:p w14:paraId="42ECD310" w14:textId="77777777" w:rsidR="001D0F14" w:rsidRDefault="00000000">
            <w:pPr>
              <w:pBdr>
                <w:top w:val="nil"/>
                <w:left w:val="nil"/>
                <w:bottom w:val="nil"/>
                <w:right w:val="nil"/>
                <w:between w:val="nil"/>
              </w:pBdr>
              <w:ind w:left="203"/>
              <w:rPr>
                <w:color w:val="000000"/>
                <w:sz w:val="18"/>
                <w:szCs w:val="18"/>
              </w:rPr>
            </w:pPr>
            <w:r>
              <w:rPr>
                <w:color w:val="000000"/>
                <w:sz w:val="18"/>
                <w:szCs w:val="18"/>
              </w:rPr>
              <w:t>DD1114</w:t>
            </w:r>
          </w:p>
        </w:tc>
        <w:tc>
          <w:tcPr>
            <w:tcW w:w="540" w:type="dxa"/>
            <w:vMerge w:val="restart"/>
            <w:tcBorders>
              <w:top w:val="single" w:sz="4" w:space="0" w:color="000000"/>
              <w:bottom w:val="single" w:sz="4" w:space="0" w:color="000000"/>
              <w:right w:val="single" w:sz="4" w:space="0" w:color="000000"/>
            </w:tcBorders>
          </w:tcPr>
          <w:p w14:paraId="1269F364" w14:textId="77777777" w:rsidR="001D0F14" w:rsidRDefault="001D0F14">
            <w:pPr>
              <w:pBdr>
                <w:top w:val="nil"/>
                <w:left w:val="nil"/>
                <w:bottom w:val="nil"/>
                <w:right w:val="nil"/>
                <w:between w:val="nil"/>
              </w:pBdr>
              <w:rPr>
                <w:b/>
                <w:bCs/>
                <w:color w:val="000000"/>
                <w:sz w:val="20"/>
                <w:szCs w:val="20"/>
              </w:rPr>
            </w:pPr>
          </w:p>
          <w:p w14:paraId="05AB105C" w14:textId="77777777" w:rsidR="001D0F14" w:rsidRDefault="00000000">
            <w:pPr>
              <w:pBdr>
                <w:top w:val="nil"/>
                <w:left w:val="nil"/>
                <w:bottom w:val="nil"/>
                <w:right w:val="nil"/>
                <w:between w:val="nil"/>
              </w:pBdr>
              <w:spacing w:before="173"/>
              <w:ind w:left="25"/>
              <w:jc w:val="center"/>
              <w:rPr>
                <w:color w:val="000000"/>
                <w:sz w:val="18"/>
                <w:szCs w:val="18"/>
              </w:rPr>
            </w:pPr>
            <w:r>
              <w:rPr>
                <w:color w:val="000000"/>
                <w:sz w:val="18"/>
                <w:szCs w:val="18"/>
              </w:rPr>
              <w:t>2</w:t>
            </w:r>
          </w:p>
        </w:tc>
        <w:tc>
          <w:tcPr>
            <w:tcW w:w="451" w:type="dxa"/>
            <w:vMerge w:val="restart"/>
            <w:tcBorders>
              <w:top w:val="single" w:sz="4" w:space="0" w:color="000000"/>
              <w:left w:val="single" w:sz="4" w:space="0" w:color="000000"/>
              <w:bottom w:val="single" w:sz="4" w:space="0" w:color="000000"/>
              <w:right w:val="single" w:sz="4" w:space="0" w:color="000000"/>
            </w:tcBorders>
          </w:tcPr>
          <w:p w14:paraId="0E9F4269" w14:textId="77777777" w:rsidR="001D0F14" w:rsidRDefault="001D0F14">
            <w:pPr>
              <w:pBdr>
                <w:top w:val="nil"/>
                <w:left w:val="nil"/>
                <w:bottom w:val="nil"/>
                <w:right w:val="nil"/>
                <w:between w:val="nil"/>
              </w:pBdr>
              <w:rPr>
                <w:b/>
                <w:bCs/>
                <w:color w:val="000000"/>
                <w:sz w:val="20"/>
                <w:szCs w:val="20"/>
              </w:rPr>
            </w:pPr>
          </w:p>
          <w:p w14:paraId="0EC37756" w14:textId="77777777" w:rsidR="001D0F14" w:rsidRDefault="00000000">
            <w:pPr>
              <w:pBdr>
                <w:top w:val="nil"/>
                <w:left w:val="nil"/>
                <w:bottom w:val="nil"/>
                <w:right w:val="nil"/>
                <w:between w:val="nil"/>
              </w:pBdr>
              <w:spacing w:before="173"/>
              <w:ind w:left="28"/>
              <w:jc w:val="center"/>
              <w:rPr>
                <w:color w:val="000000"/>
                <w:sz w:val="18"/>
                <w:szCs w:val="18"/>
              </w:rPr>
            </w:pPr>
            <w:r>
              <w:rPr>
                <w:color w:val="000000"/>
                <w:sz w:val="18"/>
                <w:szCs w:val="18"/>
              </w:rPr>
              <w:t>1</w:t>
            </w:r>
          </w:p>
        </w:tc>
        <w:tc>
          <w:tcPr>
            <w:tcW w:w="437" w:type="dxa"/>
            <w:vMerge w:val="restart"/>
            <w:tcBorders>
              <w:top w:val="single" w:sz="4" w:space="0" w:color="000000"/>
              <w:left w:val="single" w:sz="4" w:space="0" w:color="000000"/>
              <w:bottom w:val="single" w:sz="4" w:space="0" w:color="000000"/>
              <w:right w:val="single" w:sz="4" w:space="0" w:color="000000"/>
            </w:tcBorders>
          </w:tcPr>
          <w:p w14:paraId="7BC5D2C3" w14:textId="77777777" w:rsidR="001D0F14" w:rsidRDefault="001D0F14">
            <w:pPr>
              <w:pBdr>
                <w:top w:val="nil"/>
                <w:left w:val="nil"/>
                <w:bottom w:val="nil"/>
                <w:right w:val="nil"/>
                <w:between w:val="nil"/>
              </w:pBdr>
              <w:rPr>
                <w:color w:val="000000"/>
                <w:sz w:val="18"/>
                <w:szCs w:val="18"/>
              </w:rPr>
            </w:pPr>
          </w:p>
        </w:tc>
        <w:tc>
          <w:tcPr>
            <w:tcW w:w="463" w:type="dxa"/>
            <w:vMerge w:val="restart"/>
            <w:tcBorders>
              <w:top w:val="single" w:sz="4" w:space="0" w:color="000000"/>
              <w:left w:val="single" w:sz="4" w:space="0" w:color="000000"/>
              <w:bottom w:val="single" w:sz="4" w:space="0" w:color="000000"/>
              <w:right w:val="single" w:sz="4" w:space="0" w:color="000000"/>
            </w:tcBorders>
          </w:tcPr>
          <w:p w14:paraId="6F338FB4" w14:textId="77777777" w:rsidR="001D0F14" w:rsidRDefault="001D0F14">
            <w:pPr>
              <w:pBdr>
                <w:top w:val="nil"/>
                <w:left w:val="nil"/>
                <w:bottom w:val="nil"/>
                <w:right w:val="nil"/>
                <w:between w:val="nil"/>
              </w:pBdr>
              <w:rPr>
                <w:color w:val="000000"/>
                <w:sz w:val="18"/>
                <w:szCs w:val="18"/>
              </w:rPr>
            </w:pPr>
          </w:p>
        </w:tc>
        <w:tc>
          <w:tcPr>
            <w:tcW w:w="432" w:type="dxa"/>
            <w:vMerge w:val="restart"/>
            <w:tcBorders>
              <w:top w:val="single" w:sz="4" w:space="0" w:color="000000"/>
              <w:left w:val="single" w:sz="4" w:space="0" w:color="000000"/>
              <w:bottom w:val="single" w:sz="4" w:space="0" w:color="000000"/>
              <w:right w:val="single" w:sz="4" w:space="0" w:color="000000"/>
            </w:tcBorders>
          </w:tcPr>
          <w:p w14:paraId="281CD8D0" w14:textId="77777777" w:rsidR="001D0F14" w:rsidRDefault="001D0F14">
            <w:pPr>
              <w:pBdr>
                <w:top w:val="nil"/>
                <w:left w:val="nil"/>
                <w:bottom w:val="nil"/>
                <w:right w:val="nil"/>
                <w:between w:val="nil"/>
              </w:pBdr>
              <w:rPr>
                <w:b/>
                <w:bCs/>
                <w:color w:val="000000"/>
                <w:sz w:val="20"/>
                <w:szCs w:val="20"/>
              </w:rPr>
            </w:pPr>
          </w:p>
          <w:p w14:paraId="75B6771B" w14:textId="77777777" w:rsidR="001D0F14" w:rsidRDefault="001D0F14">
            <w:pPr>
              <w:pBdr>
                <w:top w:val="nil"/>
                <w:left w:val="nil"/>
                <w:bottom w:val="nil"/>
                <w:right w:val="nil"/>
                <w:between w:val="nil"/>
              </w:pBdr>
              <w:spacing w:before="5"/>
              <w:rPr>
                <w:b/>
                <w:bCs/>
                <w:color w:val="000000"/>
                <w:sz w:val="16"/>
                <w:szCs w:val="16"/>
              </w:rPr>
            </w:pPr>
          </w:p>
          <w:p w14:paraId="740434F3" w14:textId="77777777" w:rsidR="001D0F14" w:rsidRDefault="00000000">
            <w:pPr>
              <w:pBdr>
                <w:top w:val="nil"/>
                <w:left w:val="nil"/>
                <w:bottom w:val="nil"/>
                <w:right w:val="nil"/>
                <w:between w:val="nil"/>
              </w:pBdr>
              <w:ind w:left="168"/>
              <w:rPr>
                <w:color w:val="000000"/>
                <w:sz w:val="18"/>
                <w:szCs w:val="18"/>
              </w:rPr>
            </w:pPr>
            <w:r>
              <w:rPr>
                <w:color w:val="000000"/>
                <w:sz w:val="18"/>
                <w:szCs w:val="18"/>
              </w:rPr>
              <w:t>C</w:t>
            </w:r>
          </w:p>
        </w:tc>
        <w:tc>
          <w:tcPr>
            <w:tcW w:w="538" w:type="dxa"/>
            <w:vMerge w:val="restart"/>
            <w:tcBorders>
              <w:top w:val="single" w:sz="4" w:space="0" w:color="000000"/>
              <w:left w:val="single" w:sz="4" w:space="0" w:color="000000"/>
              <w:bottom w:val="single" w:sz="4" w:space="0" w:color="000000"/>
            </w:tcBorders>
          </w:tcPr>
          <w:p w14:paraId="60704F14" w14:textId="77777777" w:rsidR="001D0F14" w:rsidRDefault="001D0F14">
            <w:pPr>
              <w:pBdr>
                <w:top w:val="nil"/>
                <w:left w:val="nil"/>
                <w:bottom w:val="nil"/>
                <w:right w:val="nil"/>
                <w:between w:val="nil"/>
              </w:pBdr>
              <w:rPr>
                <w:b/>
                <w:bCs/>
                <w:color w:val="000000"/>
                <w:sz w:val="20"/>
                <w:szCs w:val="20"/>
              </w:rPr>
            </w:pPr>
          </w:p>
          <w:p w14:paraId="4F969565" w14:textId="77777777" w:rsidR="001D0F14" w:rsidRDefault="001D0F14">
            <w:pPr>
              <w:pBdr>
                <w:top w:val="nil"/>
                <w:left w:val="nil"/>
                <w:bottom w:val="nil"/>
                <w:right w:val="nil"/>
                <w:between w:val="nil"/>
              </w:pBdr>
              <w:spacing w:before="5"/>
              <w:rPr>
                <w:b/>
                <w:bCs/>
                <w:color w:val="000000"/>
                <w:sz w:val="16"/>
                <w:szCs w:val="16"/>
              </w:rPr>
            </w:pPr>
          </w:p>
          <w:p w14:paraId="5EEE2971" w14:textId="77777777" w:rsidR="001D0F14" w:rsidRDefault="00000000">
            <w:pPr>
              <w:pBdr>
                <w:top w:val="nil"/>
                <w:left w:val="nil"/>
                <w:bottom w:val="nil"/>
                <w:right w:val="nil"/>
                <w:between w:val="nil"/>
              </w:pBdr>
              <w:ind w:left="44"/>
              <w:jc w:val="center"/>
              <w:rPr>
                <w:color w:val="000000"/>
                <w:sz w:val="18"/>
                <w:szCs w:val="18"/>
              </w:rPr>
            </w:pPr>
            <w:r>
              <w:rPr>
                <w:color w:val="000000"/>
                <w:sz w:val="18"/>
                <w:szCs w:val="18"/>
              </w:rPr>
              <w:t>3</w:t>
            </w:r>
          </w:p>
        </w:tc>
        <w:tc>
          <w:tcPr>
            <w:tcW w:w="617" w:type="dxa"/>
            <w:vMerge w:val="restart"/>
            <w:tcBorders>
              <w:top w:val="single" w:sz="4" w:space="0" w:color="000000"/>
              <w:bottom w:val="single" w:sz="4" w:space="0" w:color="000000"/>
              <w:right w:val="single" w:sz="4" w:space="0" w:color="000000"/>
            </w:tcBorders>
          </w:tcPr>
          <w:p w14:paraId="71B8C783" w14:textId="77777777" w:rsidR="001D0F14" w:rsidRDefault="001D0F14">
            <w:pPr>
              <w:pBdr>
                <w:top w:val="nil"/>
                <w:left w:val="nil"/>
                <w:bottom w:val="nil"/>
                <w:right w:val="nil"/>
                <w:between w:val="nil"/>
              </w:pBdr>
              <w:rPr>
                <w:color w:val="000000"/>
                <w:sz w:val="18"/>
                <w:szCs w:val="18"/>
              </w:rPr>
            </w:pPr>
          </w:p>
        </w:tc>
        <w:tc>
          <w:tcPr>
            <w:tcW w:w="526" w:type="dxa"/>
            <w:vMerge w:val="restart"/>
            <w:tcBorders>
              <w:top w:val="single" w:sz="4" w:space="0" w:color="000000"/>
              <w:left w:val="single" w:sz="4" w:space="0" w:color="000000"/>
              <w:bottom w:val="single" w:sz="4" w:space="0" w:color="000000"/>
              <w:right w:val="single" w:sz="4" w:space="0" w:color="000000"/>
            </w:tcBorders>
          </w:tcPr>
          <w:p w14:paraId="58CAE945" w14:textId="77777777" w:rsidR="001D0F14" w:rsidRDefault="001D0F14">
            <w:pPr>
              <w:pBdr>
                <w:top w:val="nil"/>
                <w:left w:val="nil"/>
                <w:bottom w:val="nil"/>
                <w:right w:val="nil"/>
                <w:between w:val="nil"/>
              </w:pBdr>
              <w:rPr>
                <w:color w:val="000000"/>
                <w:sz w:val="18"/>
                <w:szCs w:val="18"/>
              </w:rPr>
            </w:pPr>
          </w:p>
        </w:tc>
        <w:tc>
          <w:tcPr>
            <w:tcW w:w="408" w:type="dxa"/>
            <w:vMerge w:val="restart"/>
            <w:tcBorders>
              <w:top w:val="single" w:sz="4" w:space="0" w:color="000000"/>
              <w:left w:val="single" w:sz="4" w:space="0" w:color="000000"/>
              <w:bottom w:val="single" w:sz="4" w:space="0" w:color="000000"/>
              <w:right w:val="single" w:sz="4" w:space="0" w:color="000000"/>
            </w:tcBorders>
          </w:tcPr>
          <w:p w14:paraId="7B63DF7E" w14:textId="77777777" w:rsidR="001D0F14" w:rsidRDefault="001D0F14">
            <w:pPr>
              <w:pBdr>
                <w:top w:val="nil"/>
                <w:left w:val="nil"/>
                <w:bottom w:val="nil"/>
                <w:right w:val="nil"/>
                <w:between w:val="nil"/>
              </w:pBdr>
              <w:rPr>
                <w:color w:val="000000"/>
                <w:sz w:val="18"/>
                <w:szCs w:val="18"/>
              </w:rPr>
            </w:pPr>
          </w:p>
        </w:tc>
        <w:tc>
          <w:tcPr>
            <w:tcW w:w="564" w:type="dxa"/>
            <w:vMerge w:val="restart"/>
            <w:tcBorders>
              <w:top w:val="single" w:sz="4" w:space="0" w:color="000000"/>
              <w:left w:val="single" w:sz="4" w:space="0" w:color="000000"/>
              <w:bottom w:val="single" w:sz="4" w:space="0" w:color="000000"/>
              <w:right w:val="single" w:sz="4" w:space="0" w:color="000000"/>
            </w:tcBorders>
          </w:tcPr>
          <w:p w14:paraId="4181E666" w14:textId="77777777" w:rsidR="001D0F14" w:rsidRDefault="001D0F14">
            <w:pPr>
              <w:pBdr>
                <w:top w:val="nil"/>
                <w:left w:val="nil"/>
                <w:bottom w:val="nil"/>
                <w:right w:val="nil"/>
                <w:between w:val="nil"/>
              </w:pBdr>
              <w:rPr>
                <w:color w:val="000000"/>
                <w:sz w:val="18"/>
                <w:szCs w:val="18"/>
              </w:rPr>
            </w:pPr>
          </w:p>
        </w:tc>
        <w:tc>
          <w:tcPr>
            <w:tcW w:w="437" w:type="dxa"/>
            <w:vMerge w:val="restart"/>
            <w:tcBorders>
              <w:top w:val="single" w:sz="4" w:space="0" w:color="000000"/>
              <w:left w:val="single" w:sz="4" w:space="0" w:color="000000"/>
              <w:bottom w:val="single" w:sz="4" w:space="0" w:color="000000"/>
              <w:right w:val="single" w:sz="4" w:space="0" w:color="000000"/>
            </w:tcBorders>
          </w:tcPr>
          <w:p w14:paraId="2F70BA30" w14:textId="77777777" w:rsidR="001D0F14" w:rsidRDefault="001D0F14">
            <w:pPr>
              <w:pBdr>
                <w:top w:val="nil"/>
                <w:left w:val="nil"/>
                <w:bottom w:val="nil"/>
                <w:right w:val="nil"/>
                <w:between w:val="nil"/>
              </w:pBdr>
              <w:rPr>
                <w:color w:val="000000"/>
                <w:sz w:val="18"/>
                <w:szCs w:val="18"/>
              </w:rPr>
            </w:pPr>
          </w:p>
        </w:tc>
        <w:tc>
          <w:tcPr>
            <w:tcW w:w="555" w:type="dxa"/>
            <w:vMerge w:val="restart"/>
            <w:tcBorders>
              <w:top w:val="single" w:sz="4" w:space="0" w:color="000000"/>
              <w:left w:val="single" w:sz="4" w:space="0" w:color="000000"/>
              <w:bottom w:val="single" w:sz="4" w:space="0" w:color="000000"/>
            </w:tcBorders>
          </w:tcPr>
          <w:p w14:paraId="12A382D4" w14:textId="77777777" w:rsidR="001D0F14" w:rsidRDefault="001D0F14">
            <w:pPr>
              <w:pBdr>
                <w:top w:val="nil"/>
                <w:left w:val="nil"/>
                <w:bottom w:val="nil"/>
                <w:right w:val="nil"/>
                <w:between w:val="nil"/>
              </w:pBdr>
              <w:rPr>
                <w:color w:val="000000"/>
                <w:sz w:val="18"/>
                <w:szCs w:val="18"/>
              </w:rPr>
            </w:pPr>
          </w:p>
        </w:tc>
      </w:tr>
      <w:tr w:rsidR="001D0F14" w14:paraId="62C0ECF8" w14:textId="77777777">
        <w:trPr>
          <w:trHeight w:val="414"/>
        </w:trPr>
        <w:tc>
          <w:tcPr>
            <w:tcW w:w="545" w:type="dxa"/>
            <w:vMerge/>
            <w:tcBorders>
              <w:top w:val="single" w:sz="4" w:space="0" w:color="000000"/>
              <w:bottom w:val="single" w:sz="4" w:space="0" w:color="000000"/>
            </w:tcBorders>
          </w:tcPr>
          <w:p w14:paraId="6F497137" w14:textId="77777777" w:rsidR="001D0F14" w:rsidRDefault="001D0F14">
            <w:pPr>
              <w:pBdr>
                <w:top w:val="nil"/>
                <w:left w:val="nil"/>
                <w:bottom w:val="nil"/>
                <w:right w:val="nil"/>
                <w:between w:val="nil"/>
              </w:pBdr>
              <w:spacing w:line="276" w:lineRule="auto"/>
              <w:rPr>
                <w:color w:val="000000"/>
                <w:sz w:val="18"/>
                <w:szCs w:val="18"/>
              </w:rPr>
            </w:pPr>
          </w:p>
        </w:tc>
        <w:tc>
          <w:tcPr>
            <w:tcW w:w="1420" w:type="dxa"/>
            <w:tcBorders>
              <w:top w:val="single" w:sz="4" w:space="0" w:color="000000"/>
              <w:bottom w:val="single" w:sz="4" w:space="0" w:color="000000"/>
            </w:tcBorders>
          </w:tcPr>
          <w:p w14:paraId="6F892E68" w14:textId="77777777" w:rsidR="001D0F14" w:rsidRDefault="00000000">
            <w:pPr>
              <w:pBdr>
                <w:top w:val="nil"/>
                <w:left w:val="nil"/>
                <w:bottom w:val="nil"/>
                <w:right w:val="nil"/>
                <w:between w:val="nil"/>
              </w:pBdr>
              <w:spacing w:line="208" w:lineRule="auto"/>
              <w:ind w:left="160" w:right="110" w:firstLine="179"/>
              <w:rPr>
                <w:color w:val="000000"/>
                <w:sz w:val="18"/>
                <w:szCs w:val="18"/>
              </w:rPr>
            </w:pPr>
            <w:r>
              <w:rPr>
                <w:color w:val="000000"/>
                <w:sz w:val="18"/>
                <w:szCs w:val="18"/>
              </w:rPr>
              <w:t>Disciplină nenominalizată</w:t>
            </w:r>
          </w:p>
        </w:tc>
        <w:tc>
          <w:tcPr>
            <w:tcW w:w="508" w:type="dxa"/>
            <w:tcBorders>
              <w:top w:val="single" w:sz="4" w:space="0" w:color="000000"/>
              <w:bottom w:val="single" w:sz="4" w:space="0" w:color="000000"/>
            </w:tcBorders>
          </w:tcPr>
          <w:p w14:paraId="7CC64D7B" w14:textId="77777777" w:rsidR="001D0F14" w:rsidRDefault="00000000">
            <w:pPr>
              <w:pBdr>
                <w:top w:val="nil"/>
                <w:left w:val="nil"/>
                <w:bottom w:val="nil"/>
                <w:right w:val="nil"/>
                <w:between w:val="nil"/>
              </w:pBdr>
              <w:spacing w:before="103"/>
              <w:ind w:right="107"/>
              <w:jc w:val="right"/>
              <w:rPr>
                <w:color w:val="000000"/>
                <w:sz w:val="18"/>
                <w:szCs w:val="18"/>
              </w:rPr>
            </w:pPr>
            <w:r>
              <w:rPr>
                <w:color w:val="000000"/>
                <w:sz w:val="18"/>
                <w:szCs w:val="18"/>
              </w:rPr>
              <w:t>DS</w:t>
            </w:r>
          </w:p>
        </w:tc>
        <w:tc>
          <w:tcPr>
            <w:tcW w:w="528" w:type="dxa"/>
            <w:tcBorders>
              <w:top w:val="single" w:sz="4" w:space="0" w:color="000000"/>
              <w:bottom w:val="single" w:sz="4" w:space="0" w:color="000000"/>
            </w:tcBorders>
          </w:tcPr>
          <w:p w14:paraId="5E9751B5" w14:textId="77777777" w:rsidR="001D0F14" w:rsidRDefault="00000000">
            <w:pPr>
              <w:pBdr>
                <w:top w:val="nil"/>
                <w:left w:val="nil"/>
                <w:bottom w:val="nil"/>
                <w:right w:val="nil"/>
                <w:between w:val="nil"/>
              </w:pBdr>
              <w:spacing w:before="103"/>
              <w:ind w:left="115" w:right="82"/>
              <w:jc w:val="center"/>
              <w:rPr>
                <w:color w:val="000000"/>
                <w:sz w:val="18"/>
                <w:szCs w:val="18"/>
              </w:rPr>
            </w:pPr>
            <w:r>
              <w:rPr>
                <w:color w:val="000000"/>
                <w:sz w:val="18"/>
                <w:szCs w:val="18"/>
              </w:rPr>
              <w:t>DO</w:t>
            </w:r>
          </w:p>
        </w:tc>
        <w:tc>
          <w:tcPr>
            <w:tcW w:w="1022" w:type="dxa"/>
            <w:tcBorders>
              <w:top w:val="single" w:sz="4" w:space="0" w:color="000000"/>
              <w:bottom w:val="single" w:sz="4" w:space="0" w:color="000000"/>
            </w:tcBorders>
          </w:tcPr>
          <w:p w14:paraId="6E26677D" w14:textId="77777777" w:rsidR="001D0F14" w:rsidRDefault="00000000">
            <w:pPr>
              <w:pBdr>
                <w:top w:val="nil"/>
                <w:left w:val="nil"/>
                <w:bottom w:val="nil"/>
                <w:right w:val="nil"/>
                <w:between w:val="nil"/>
              </w:pBdr>
              <w:spacing w:before="88"/>
              <w:ind w:left="203"/>
              <w:rPr>
                <w:color w:val="000000"/>
                <w:sz w:val="18"/>
                <w:szCs w:val="18"/>
              </w:rPr>
            </w:pPr>
            <w:r>
              <w:rPr>
                <w:color w:val="000000"/>
                <w:sz w:val="18"/>
                <w:szCs w:val="18"/>
              </w:rPr>
              <w:t>DD1115</w:t>
            </w:r>
          </w:p>
        </w:tc>
        <w:tc>
          <w:tcPr>
            <w:tcW w:w="540" w:type="dxa"/>
            <w:vMerge/>
            <w:tcBorders>
              <w:top w:val="single" w:sz="4" w:space="0" w:color="000000"/>
              <w:bottom w:val="single" w:sz="4" w:space="0" w:color="000000"/>
              <w:right w:val="single" w:sz="4" w:space="0" w:color="000000"/>
            </w:tcBorders>
          </w:tcPr>
          <w:p w14:paraId="525D2557" w14:textId="77777777" w:rsidR="001D0F14" w:rsidRDefault="001D0F14">
            <w:pPr>
              <w:pBdr>
                <w:top w:val="nil"/>
                <w:left w:val="nil"/>
                <w:bottom w:val="nil"/>
                <w:right w:val="nil"/>
                <w:between w:val="nil"/>
              </w:pBdr>
              <w:spacing w:line="276" w:lineRule="auto"/>
              <w:rPr>
                <w:color w:val="000000"/>
                <w:sz w:val="18"/>
                <w:szCs w:val="18"/>
              </w:rPr>
            </w:pPr>
          </w:p>
        </w:tc>
        <w:tc>
          <w:tcPr>
            <w:tcW w:w="451" w:type="dxa"/>
            <w:vMerge/>
            <w:tcBorders>
              <w:top w:val="single" w:sz="4" w:space="0" w:color="000000"/>
              <w:left w:val="single" w:sz="4" w:space="0" w:color="000000"/>
              <w:bottom w:val="single" w:sz="4" w:space="0" w:color="000000"/>
              <w:right w:val="single" w:sz="4" w:space="0" w:color="000000"/>
            </w:tcBorders>
          </w:tcPr>
          <w:p w14:paraId="5A6E490E" w14:textId="77777777" w:rsidR="001D0F14" w:rsidRDefault="001D0F14">
            <w:pPr>
              <w:pBdr>
                <w:top w:val="nil"/>
                <w:left w:val="nil"/>
                <w:bottom w:val="nil"/>
                <w:right w:val="nil"/>
                <w:between w:val="nil"/>
              </w:pBdr>
              <w:spacing w:line="276" w:lineRule="auto"/>
              <w:rPr>
                <w:color w:val="000000"/>
                <w:sz w:val="18"/>
                <w:szCs w:val="18"/>
              </w:rPr>
            </w:pPr>
          </w:p>
        </w:tc>
        <w:tc>
          <w:tcPr>
            <w:tcW w:w="437" w:type="dxa"/>
            <w:vMerge/>
            <w:tcBorders>
              <w:top w:val="single" w:sz="4" w:space="0" w:color="000000"/>
              <w:left w:val="single" w:sz="4" w:space="0" w:color="000000"/>
              <w:bottom w:val="single" w:sz="4" w:space="0" w:color="000000"/>
              <w:right w:val="single" w:sz="4" w:space="0" w:color="000000"/>
            </w:tcBorders>
          </w:tcPr>
          <w:p w14:paraId="53F57EBE" w14:textId="77777777" w:rsidR="001D0F14" w:rsidRDefault="001D0F14">
            <w:pPr>
              <w:pBdr>
                <w:top w:val="nil"/>
                <w:left w:val="nil"/>
                <w:bottom w:val="nil"/>
                <w:right w:val="nil"/>
                <w:between w:val="nil"/>
              </w:pBdr>
              <w:spacing w:line="276" w:lineRule="auto"/>
              <w:rPr>
                <w:color w:val="000000"/>
                <w:sz w:val="18"/>
                <w:szCs w:val="18"/>
              </w:rPr>
            </w:pPr>
          </w:p>
        </w:tc>
        <w:tc>
          <w:tcPr>
            <w:tcW w:w="463" w:type="dxa"/>
            <w:vMerge/>
            <w:tcBorders>
              <w:top w:val="single" w:sz="4" w:space="0" w:color="000000"/>
              <w:left w:val="single" w:sz="4" w:space="0" w:color="000000"/>
              <w:bottom w:val="single" w:sz="4" w:space="0" w:color="000000"/>
              <w:right w:val="single" w:sz="4" w:space="0" w:color="000000"/>
            </w:tcBorders>
          </w:tcPr>
          <w:p w14:paraId="0C0C2501" w14:textId="77777777" w:rsidR="001D0F14" w:rsidRDefault="001D0F14">
            <w:pPr>
              <w:pBdr>
                <w:top w:val="nil"/>
                <w:left w:val="nil"/>
                <w:bottom w:val="nil"/>
                <w:right w:val="nil"/>
                <w:between w:val="nil"/>
              </w:pBdr>
              <w:spacing w:line="276" w:lineRule="auto"/>
              <w:rPr>
                <w:color w:val="000000"/>
                <w:sz w:val="18"/>
                <w:szCs w:val="18"/>
              </w:rPr>
            </w:pPr>
          </w:p>
        </w:tc>
        <w:tc>
          <w:tcPr>
            <w:tcW w:w="432" w:type="dxa"/>
            <w:vMerge/>
            <w:tcBorders>
              <w:top w:val="single" w:sz="4" w:space="0" w:color="000000"/>
              <w:left w:val="single" w:sz="4" w:space="0" w:color="000000"/>
              <w:bottom w:val="single" w:sz="4" w:space="0" w:color="000000"/>
              <w:right w:val="single" w:sz="4" w:space="0" w:color="000000"/>
            </w:tcBorders>
          </w:tcPr>
          <w:p w14:paraId="48F45302" w14:textId="77777777" w:rsidR="001D0F14" w:rsidRDefault="001D0F14">
            <w:pPr>
              <w:pBdr>
                <w:top w:val="nil"/>
                <w:left w:val="nil"/>
                <w:bottom w:val="nil"/>
                <w:right w:val="nil"/>
                <w:between w:val="nil"/>
              </w:pBdr>
              <w:spacing w:line="276" w:lineRule="auto"/>
              <w:rPr>
                <w:color w:val="000000"/>
                <w:sz w:val="18"/>
                <w:szCs w:val="18"/>
              </w:rPr>
            </w:pPr>
          </w:p>
        </w:tc>
        <w:tc>
          <w:tcPr>
            <w:tcW w:w="538" w:type="dxa"/>
            <w:vMerge/>
            <w:tcBorders>
              <w:top w:val="single" w:sz="4" w:space="0" w:color="000000"/>
              <w:left w:val="single" w:sz="4" w:space="0" w:color="000000"/>
              <w:bottom w:val="single" w:sz="4" w:space="0" w:color="000000"/>
            </w:tcBorders>
          </w:tcPr>
          <w:p w14:paraId="60213DAE" w14:textId="77777777" w:rsidR="001D0F14" w:rsidRDefault="001D0F14">
            <w:pPr>
              <w:pBdr>
                <w:top w:val="nil"/>
                <w:left w:val="nil"/>
                <w:bottom w:val="nil"/>
                <w:right w:val="nil"/>
                <w:between w:val="nil"/>
              </w:pBdr>
              <w:spacing w:line="276" w:lineRule="auto"/>
              <w:rPr>
                <w:color w:val="000000"/>
                <w:sz w:val="18"/>
                <w:szCs w:val="18"/>
              </w:rPr>
            </w:pPr>
          </w:p>
        </w:tc>
        <w:tc>
          <w:tcPr>
            <w:tcW w:w="617" w:type="dxa"/>
            <w:vMerge/>
            <w:tcBorders>
              <w:top w:val="single" w:sz="4" w:space="0" w:color="000000"/>
              <w:bottom w:val="single" w:sz="4" w:space="0" w:color="000000"/>
              <w:right w:val="single" w:sz="4" w:space="0" w:color="000000"/>
            </w:tcBorders>
          </w:tcPr>
          <w:p w14:paraId="764820C3" w14:textId="77777777" w:rsidR="001D0F14" w:rsidRDefault="001D0F14">
            <w:pPr>
              <w:pBdr>
                <w:top w:val="nil"/>
                <w:left w:val="nil"/>
                <w:bottom w:val="nil"/>
                <w:right w:val="nil"/>
                <w:between w:val="nil"/>
              </w:pBdr>
              <w:spacing w:line="276" w:lineRule="auto"/>
              <w:rPr>
                <w:color w:val="000000"/>
                <w:sz w:val="18"/>
                <w:szCs w:val="18"/>
              </w:rPr>
            </w:pPr>
          </w:p>
        </w:tc>
        <w:tc>
          <w:tcPr>
            <w:tcW w:w="526" w:type="dxa"/>
            <w:vMerge/>
            <w:tcBorders>
              <w:top w:val="single" w:sz="4" w:space="0" w:color="000000"/>
              <w:left w:val="single" w:sz="4" w:space="0" w:color="000000"/>
              <w:bottom w:val="single" w:sz="4" w:space="0" w:color="000000"/>
              <w:right w:val="single" w:sz="4" w:space="0" w:color="000000"/>
            </w:tcBorders>
          </w:tcPr>
          <w:p w14:paraId="481DCFE7" w14:textId="77777777" w:rsidR="001D0F14" w:rsidRDefault="001D0F14">
            <w:pPr>
              <w:pBdr>
                <w:top w:val="nil"/>
                <w:left w:val="nil"/>
                <w:bottom w:val="nil"/>
                <w:right w:val="nil"/>
                <w:between w:val="nil"/>
              </w:pBdr>
              <w:spacing w:line="276" w:lineRule="auto"/>
              <w:rPr>
                <w:color w:val="000000"/>
                <w:sz w:val="18"/>
                <w:szCs w:val="18"/>
              </w:rPr>
            </w:pPr>
          </w:p>
        </w:tc>
        <w:tc>
          <w:tcPr>
            <w:tcW w:w="408" w:type="dxa"/>
            <w:vMerge/>
            <w:tcBorders>
              <w:top w:val="single" w:sz="4" w:space="0" w:color="000000"/>
              <w:left w:val="single" w:sz="4" w:space="0" w:color="000000"/>
              <w:bottom w:val="single" w:sz="4" w:space="0" w:color="000000"/>
              <w:right w:val="single" w:sz="4" w:space="0" w:color="000000"/>
            </w:tcBorders>
          </w:tcPr>
          <w:p w14:paraId="3ABD9C85" w14:textId="77777777" w:rsidR="001D0F14" w:rsidRDefault="001D0F14">
            <w:pPr>
              <w:pBdr>
                <w:top w:val="nil"/>
                <w:left w:val="nil"/>
                <w:bottom w:val="nil"/>
                <w:right w:val="nil"/>
                <w:between w:val="nil"/>
              </w:pBdr>
              <w:spacing w:line="276" w:lineRule="auto"/>
              <w:rPr>
                <w:color w:val="000000"/>
                <w:sz w:val="18"/>
                <w:szCs w:val="18"/>
              </w:rPr>
            </w:pPr>
          </w:p>
        </w:tc>
        <w:tc>
          <w:tcPr>
            <w:tcW w:w="564" w:type="dxa"/>
            <w:vMerge/>
            <w:tcBorders>
              <w:top w:val="single" w:sz="4" w:space="0" w:color="000000"/>
              <w:left w:val="single" w:sz="4" w:space="0" w:color="000000"/>
              <w:bottom w:val="single" w:sz="4" w:space="0" w:color="000000"/>
              <w:right w:val="single" w:sz="4" w:space="0" w:color="000000"/>
            </w:tcBorders>
          </w:tcPr>
          <w:p w14:paraId="172A7EB9" w14:textId="77777777" w:rsidR="001D0F14" w:rsidRDefault="001D0F14">
            <w:pPr>
              <w:pBdr>
                <w:top w:val="nil"/>
                <w:left w:val="nil"/>
                <w:bottom w:val="nil"/>
                <w:right w:val="nil"/>
                <w:between w:val="nil"/>
              </w:pBdr>
              <w:spacing w:line="276" w:lineRule="auto"/>
              <w:rPr>
                <w:color w:val="000000"/>
                <w:sz w:val="18"/>
                <w:szCs w:val="18"/>
              </w:rPr>
            </w:pPr>
          </w:p>
        </w:tc>
        <w:tc>
          <w:tcPr>
            <w:tcW w:w="437" w:type="dxa"/>
            <w:vMerge/>
            <w:tcBorders>
              <w:top w:val="single" w:sz="4" w:space="0" w:color="000000"/>
              <w:left w:val="single" w:sz="4" w:space="0" w:color="000000"/>
              <w:bottom w:val="single" w:sz="4" w:space="0" w:color="000000"/>
              <w:right w:val="single" w:sz="4" w:space="0" w:color="000000"/>
            </w:tcBorders>
          </w:tcPr>
          <w:p w14:paraId="544C41F8" w14:textId="77777777" w:rsidR="001D0F14" w:rsidRDefault="001D0F14">
            <w:pPr>
              <w:pBdr>
                <w:top w:val="nil"/>
                <w:left w:val="nil"/>
                <w:bottom w:val="nil"/>
                <w:right w:val="nil"/>
                <w:between w:val="nil"/>
              </w:pBdr>
              <w:spacing w:line="276" w:lineRule="auto"/>
              <w:rPr>
                <w:color w:val="000000"/>
                <w:sz w:val="18"/>
                <w:szCs w:val="18"/>
              </w:rPr>
            </w:pPr>
          </w:p>
        </w:tc>
        <w:tc>
          <w:tcPr>
            <w:tcW w:w="555" w:type="dxa"/>
            <w:vMerge/>
            <w:tcBorders>
              <w:top w:val="single" w:sz="4" w:space="0" w:color="000000"/>
              <w:left w:val="single" w:sz="4" w:space="0" w:color="000000"/>
              <w:bottom w:val="single" w:sz="4" w:space="0" w:color="000000"/>
            </w:tcBorders>
          </w:tcPr>
          <w:p w14:paraId="0C8B9ADE" w14:textId="77777777" w:rsidR="001D0F14" w:rsidRDefault="001D0F14">
            <w:pPr>
              <w:pBdr>
                <w:top w:val="nil"/>
                <w:left w:val="nil"/>
                <w:bottom w:val="nil"/>
                <w:right w:val="nil"/>
                <w:between w:val="nil"/>
              </w:pBdr>
              <w:spacing w:line="276" w:lineRule="auto"/>
              <w:rPr>
                <w:color w:val="000000"/>
                <w:sz w:val="18"/>
                <w:szCs w:val="18"/>
              </w:rPr>
            </w:pPr>
          </w:p>
        </w:tc>
      </w:tr>
      <w:tr w:rsidR="001D0F14" w14:paraId="4E5B7E6B" w14:textId="77777777">
        <w:trPr>
          <w:trHeight w:val="610"/>
        </w:trPr>
        <w:tc>
          <w:tcPr>
            <w:tcW w:w="545" w:type="dxa"/>
            <w:vMerge w:val="restart"/>
            <w:tcBorders>
              <w:top w:val="single" w:sz="4" w:space="0" w:color="000000"/>
              <w:bottom w:val="single" w:sz="4" w:space="0" w:color="000000"/>
            </w:tcBorders>
          </w:tcPr>
          <w:p w14:paraId="1E4FDA63" w14:textId="77777777" w:rsidR="001D0F14" w:rsidRDefault="001D0F14">
            <w:pPr>
              <w:pBdr>
                <w:top w:val="nil"/>
                <w:left w:val="nil"/>
                <w:bottom w:val="nil"/>
                <w:right w:val="nil"/>
                <w:between w:val="nil"/>
              </w:pBdr>
              <w:rPr>
                <w:b/>
                <w:bCs/>
                <w:color w:val="000000"/>
                <w:sz w:val="20"/>
                <w:szCs w:val="20"/>
              </w:rPr>
            </w:pPr>
          </w:p>
          <w:p w14:paraId="7879B7D7" w14:textId="77777777" w:rsidR="001D0F14" w:rsidRDefault="001D0F14">
            <w:pPr>
              <w:pBdr>
                <w:top w:val="nil"/>
                <w:left w:val="nil"/>
                <w:bottom w:val="nil"/>
                <w:right w:val="nil"/>
                <w:between w:val="nil"/>
              </w:pBdr>
              <w:spacing w:before="4"/>
              <w:rPr>
                <w:b/>
                <w:bCs/>
                <w:color w:val="000000"/>
                <w:sz w:val="16"/>
                <w:szCs w:val="16"/>
              </w:rPr>
            </w:pPr>
          </w:p>
          <w:p w14:paraId="708EB5ED" w14:textId="77777777" w:rsidR="001D0F14" w:rsidRDefault="00000000">
            <w:pPr>
              <w:pBdr>
                <w:top w:val="nil"/>
                <w:left w:val="nil"/>
                <w:bottom w:val="nil"/>
                <w:right w:val="nil"/>
                <w:between w:val="nil"/>
              </w:pBdr>
              <w:ind w:left="139" w:right="109"/>
              <w:jc w:val="center"/>
              <w:rPr>
                <w:color w:val="000000"/>
                <w:sz w:val="18"/>
                <w:szCs w:val="18"/>
              </w:rPr>
            </w:pPr>
            <w:r>
              <w:rPr>
                <w:color w:val="000000"/>
                <w:sz w:val="18"/>
                <w:szCs w:val="18"/>
              </w:rPr>
              <w:t>2.</w:t>
            </w:r>
          </w:p>
        </w:tc>
        <w:tc>
          <w:tcPr>
            <w:tcW w:w="1420" w:type="dxa"/>
            <w:tcBorders>
              <w:top w:val="single" w:sz="4" w:space="0" w:color="000000"/>
              <w:bottom w:val="single" w:sz="4" w:space="0" w:color="000000"/>
            </w:tcBorders>
          </w:tcPr>
          <w:p w14:paraId="2DE64AFF" w14:textId="77777777" w:rsidR="001D0F14" w:rsidRDefault="00000000">
            <w:pPr>
              <w:pBdr>
                <w:top w:val="nil"/>
                <w:left w:val="nil"/>
                <w:bottom w:val="nil"/>
                <w:right w:val="nil"/>
                <w:between w:val="nil"/>
              </w:pBdr>
              <w:spacing w:line="206" w:lineRule="auto"/>
              <w:ind w:left="316" w:right="281" w:firstLine="26"/>
              <w:jc w:val="both"/>
              <w:rPr>
                <w:color w:val="000000"/>
                <w:sz w:val="18"/>
                <w:szCs w:val="18"/>
              </w:rPr>
            </w:pPr>
            <w:r>
              <w:rPr>
                <w:color w:val="000000"/>
                <w:sz w:val="18"/>
                <w:szCs w:val="18"/>
              </w:rPr>
              <w:t>History of European Integration</w:t>
            </w:r>
          </w:p>
        </w:tc>
        <w:tc>
          <w:tcPr>
            <w:tcW w:w="508" w:type="dxa"/>
            <w:tcBorders>
              <w:top w:val="single" w:sz="4" w:space="0" w:color="000000"/>
              <w:bottom w:val="single" w:sz="4" w:space="0" w:color="000000"/>
            </w:tcBorders>
          </w:tcPr>
          <w:p w14:paraId="76D7E2E3" w14:textId="77777777" w:rsidR="001D0F14" w:rsidRDefault="001D0F14">
            <w:pPr>
              <w:pBdr>
                <w:top w:val="nil"/>
                <w:left w:val="nil"/>
                <w:bottom w:val="nil"/>
                <w:right w:val="nil"/>
                <w:between w:val="nil"/>
              </w:pBdr>
              <w:spacing w:before="9"/>
              <w:rPr>
                <w:b/>
                <w:bCs/>
                <w:color w:val="000000"/>
                <w:sz w:val="17"/>
                <w:szCs w:val="17"/>
              </w:rPr>
            </w:pPr>
          </w:p>
          <w:p w14:paraId="53281EE4" w14:textId="77777777" w:rsidR="001D0F14" w:rsidRDefault="00000000">
            <w:pPr>
              <w:pBdr>
                <w:top w:val="nil"/>
                <w:left w:val="nil"/>
                <w:bottom w:val="nil"/>
                <w:right w:val="nil"/>
                <w:between w:val="nil"/>
              </w:pBdr>
              <w:ind w:right="107"/>
              <w:jc w:val="right"/>
              <w:rPr>
                <w:color w:val="000000"/>
                <w:sz w:val="18"/>
                <w:szCs w:val="18"/>
              </w:rPr>
            </w:pPr>
            <w:r>
              <w:rPr>
                <w:color w:val="000000"/>
                <w:sz w:val="18"/>
                <w:szCs w:val="18"/>
              </w:rPr>
              <w:t>DS</w:t>
            </w:r>
          </w:p>
        </w:tc>
        <w:tc>
          <w:tcPr>
            <w:tcW w:w="528" w:type="dxa"/>
            <w:tcBorders>
              <w:top w:val="single" w:sz="4" w:space="0" w:color="000000"/>
              <w:bottom w:val="single" w:sz="4" w:space="0" w:color="000000"/>
            </w:tcBorders>
          </w:tcPr>
          <w:p w14:paraId="4535F78E" w14:textId="77777777" w:rsidR="001D0F14" w:rsidRDefault="001D0F14">
            <w:pPr>
              <w:pBdr>
                <w:top w:val="nil"/>
                <w:left w:val="nil"/>
                <w:bottom w:val="nil"/>
                <w:right w:val="nil"/>
                <w:between w:val="nil"/>
              </w:pBdr>
              <w:spacing w:before="9"/>
              <w:rPr>
                <w:b/>
                <w:bCs/>
                <w:color w:val="000000"/>
                <w:sz w:val="17"/>
                <w:szCs w:val="17"/>
              </w:rPr>
            </w:pPr>
          </w:p>
          <w:p w14:paraId="4266DD8D" w14:textId="77777777" w:rsidR="001D0F14" w:rsidRDefault="00000000">
            <w:pPr>
              <w:pBdr>
                <w:top w:val="nil"/>
                <w:left w:val="nil"/>
                <w:bottom w:val="nil"/>
                <w:right w:val="nil"/>
                <w:between w:val="nil"/>
              </w:pBdr>
              <w:ind w:left="115" w:right="82"/>
              <w:jc w:val="center"/>
              <w:rPr>
                <w:color w:val="000000"/>
                <w:sz w:val="18"/>
                <w:szCs w:val="18"/>
              </w:rPr>
            </w:pPr>
            <w:r>
              <w:rPr>
                <w:color w:val="000000"/>
                <w:sz w:val="18"/>
                <w:szCs w:val="18"/>
              </w:rPr>
              <w:t>DO</w:t>
            </w:r>
          </w:p>
        </w:tc>
        <w:tc>
          <w:tcPr>
            <w:tcW w:w="1022" w:type="dxa"/>
            <w:tcBorders>
              <w:top w:val="single" w:sz="4" w:space="0" w:color="000000"/>
              <w:bottom w:val="single" w:sz="4" w:space="0" w:color="000000"/>
            </w:tcBorders>
          </w:tcPr>
          <w:p w14:paraId="7F4E3153" w14:textId="77777777" w:rsidR="001D0F14" w:rsidRDefault="001D0F14">
            <w:pPr>
              <w:pBdr>
                <w:top w:val="nil"/>
                <w:left w:val="nil"/>
                <w:bottom w:val="nil"/>
                <w:right w:val="nil"/>
                <w:between w:val="nil"/>
              </w:pBdr>
              <w:spacing w:before="6"/>
              <w:rPr>
                <w:b/>
                <w:bCs/>
                <w:color w:val="000000"/>
                <w:sz w:val="16"/>
                <w:szCs w:val="16"/>
              </w:rPr>
            </w:pPr>
          </w:p>
          <w:p w14:paraId="75C74BD0" w14:textId="77777777" w:rsidR="001D0F14" w:rsidRDefault="00000000">
            <w:pPr>
              <w:pBdr>
                <w:top w:val="nil"/>
                <w:left w:val="nil"/>
                <w:bottom w:val="nil"/>
                <w:right w:val="nil"/>
                <w:between w:val="nil"/>
              </w:pBdr>
              <w:ind w:left="203"/>
              <w:rPr>
                <w:color w:val="000000"/>
                <w:sz w:val="18"/>
                <w:szCs w:val="18"/>
              </w:rPr>
            </w:pPr>
            <w:r>
              <w:rPr>
                <w:color w:val="000000"/>
                <w:sz w:val="18"/>
                <w:szCs w:val="18"/>
              </w:rPr>
              <w:t>DD1216</w:t>
            </w:r>
          </w:p>
        </w:tc>
        <w:tc>
          <w:tcPr>
            <w:tcW w:w="540" w:type="dxa"/>
            <w:vMerge w:val="restart"/>
            <w:tcBorders>
              <w:top w:val="single" w:sz="4" w:space="0" w:color="000000"/>
              <w:right w:val="single" w:sz="4" w:space="0" w:color="000000"/>
            </w:tcBorders>
          </w:tcPr>
          <w:p w14:paraId="79B464C4" w14:textId="77777777" w:rsidR="001D0F14" w:rsidRDefault="001D0F14">
            <w:pPr>
              <w:pBdr>
                <w:top w:val="nil"/>
                <w:left w:val="nil"/>
                <w:bottom w:val="nil"/>
                <w:right w:val="nil"/>
                <w:between w:val="nil"/>
              </w:pBdr>
              <w:rPr>
                <w:color w:val="000000"/>
                <w:sz w:val="18"/>
                <w:szCs w:val="18"/>
              </w:rPr>
            </w:pPr>
          </w:p>
        </w:tc>
        <w:tc>
          <w:tcPr>
            <w:tcW w:w="451" w:type="dxa"/>
            <w:vMerge w:val="restart"/>
            <w:tcBorders>
              <w:top w:val="single" w:sz="4" w:space="0" w:color="000000"/>
              <w:left w:val="single" w:sz="4" w:space="0" w:color="000000"/>
              <w:right w:val="single" w:sz="4" w:space="0" w:color="000000"/>
            </w:tcBorders>
          </w:tcPr>
          <w:p w14:paraId="188ABD4C" w14:textId="77777777" w:rsidR="001D0F14" w:rsidRDefault="001D0F14">
            <w:pPr>
              <w:pBdr>
                <w:top w:val="nil"/>
                <w:left w:val="nil"/>
                <w:bottom w:val="nil"/>
                <w:right w:val="nil"/>
                <w:between w:val="nil"/>
              </w:pBdr>
              <w:rPr>
                <w:color w:val="000000"/>
                <w:sz w:val="18"/>
                <w:szCs w:val="18"/>
              </w:rPr>
            </w:pPr>
          </w:p>
        </w:tc>
        <w:tc>
          <w:tcPr>
            <w:tcW w:w="437" w:type="dxa"/>
            <w:vMerge w:val="restart"/>
            <w:tcBorders>
              <w:top w:val="single" w:sz="4" w:space="0" w:color="000000"/>
              <w:left w:val="single" w:sz="4" w:space="0" w:color="000000"/>
              <w:right w:val="single" w:sz="4" w:space="0" w:color="000000"/>
            </w:tcBorders>
          </w:tcPr>
          <w:p w14:paraId="1D8CDD76" w14:textId="77777777" w:rsidR="001D0F14" w:rsidRDefault="001D0F14">
            <w:pPr>
              <w:pBdr>
                <w:top w:val="nil"/>
                <w:left w:val="nil"/>
                <w:bottom w:val="nil"/>
                <w:right w:val="nil"/>
                <w:between w:val="nil"/>
              </w:pBdr>
              <w:rPr>
                <w:color w:val="000000"/>
                <w:sz w:val="18"/>
                <w:szCs w:val="18"/>
              </w:rPr>
            </w:pPr>
          </w:p>
        </w:tc>
        <w:tc>
          <w:tcPr>
            <w:tcW w:w="463" w:type="dxa"/>
            <w:vMerge w:val="restart"/>
            <w:tcBorders>
              <w:top w:val="single" w:sz="4" w:space="0" w:color="000000"/>
              <w:left w:val="single" w:sz="4" w:space="0" w:color="000000"/>
              <w:right w:val="single" w:sz="4" w:space="0" w:color="000000"/>
            </w:tcBorders>
          </w:tcPr>
          <w:p w14:paraId="4018AAF8" w14:textId="77777777" w:rsidR="001D0F14" w:rsidRDefault="001D0F14">
            <w:pPr>
              <w:pBdr>
                <w:top w:val="nil"/>
                <w:left w:val="nil"/>
                <w:bottom w:val="nil"/>
                <w:right w:val="nil"/>
                <w:between w:val="nil"/>
              </w:pBdr>
              <w:rPr>
                <w:color w:val="000000"/>
                <w:sz w:val="18"/>
                <w:szCs w:val="18"/>
              </w:rPr>
            </w:pPr>
          </w:p>
        </w:tc>
        <w:tc>
          <w:tcPr>
            <w:tcW w:w="432" w:type="dxa"/>
            <w:vMerge w:val="restart"/>
            <w:tcBorders>
              <w:top w:val="single" w:sz="4" w:space="0" w:color="000000"/>
              <w:left w:val="single" w:sz="4" w:space="0" w:color="000000"/>
              <w:right w:val="single" w:sz="4" w:space="0" w:color="000000"/>
            </w:tcBorders>
          </w:tcPr>
          <w:p w14:paraId="0D63C14A" w14:textId="77777777" w:rsidR="001D0F14" w:rsidRDefault="001D0F14">
            <w:pPr>
              <w:pBdr>
                <w:top w:val="nil"/>
                <w:left w:val="nil"/>
                <w:bottom w:val="nil"/>
                <w:right w:val="nil"/>
                <w:between w:val="nil"/>
              </w:pBdr>
              <w:rPr>
                <w:color w:val="000000"/>
                <w:sz w:val="18"/>
                <w:szCs w:val="18"/>
              </w:rPr>
            </w:pPr>
          </w:p>
        </w:tc>
        <w:tc>
          <w:tcPr>
            <w:tcW w:w="538" w:type="dxa"/>
            <w:vMerge w:val="restart"/>
            <w:tcBorders>
              <w:top w:val="single" w:sz="4" w:space="0" w:color="000000"/>
              <w:left w:val="single" w:sz="4" w:space="0" w:color="000000"/>
            </w:tcBorders>
          </w:tcPr>
          <w:p w14:paraId="46FAFB84" w14:textId="77777777" w:rsidR="001D0F14" w:rsidRDefault="001D0F14">
            <w:pPr>
              <w:pBdr>
                <w:top w:val="nil"/>
                <w:left w:val="nil"/>
                <w:bottom w:val="nil"/>
                <w:right w:val="nil"/>
                <w:between w:val="nil"/>
              </w:pBdr>
              <w:rPr>
                <w:color w:val="000000"/>
                <w:sz w:val="18"/>
                <w:szCs w:val="18"/>
              </w:rPr>
            </w:pPr>
          </w:p>
        </w:tc>
        <w:tc>
          <w:tcPr>
            <w:tcW w:w="617" w:type="dxa"/>
            <w:vMerge w:val="restart"/>
            <w:tcBorders>
              <w:top w:val="single" w:sz="4" w:space="0" w:color="000000"/>
              <w:bottom w:val="single" w:sz="4" w:space="0" w:color="000000"/>
              <w:right w:val="single" w:sz="4" w:space="0" w:color="000000"/>
            </w:tcBorders>
          </w:tcPr>
          <w:p w14:paraId="258FC34F" w14:textId="77777777" w:rsidR="001D0F14" w:rsidRDefault="001D0F14">
            <w:pPr>
              <w:pBdr>
                <w:top w:val="nil"/>
                <w:left w:val="nil"/>
                <w:bottom w:val="nil"/>
                <w:right w:val="nil"/>
                <w:between w:val="nil"/>
              </w:pBdr>
              <w:rPr>
                <w:b/>
                <w:bCs/>
                <w:color w:val="000000"/>
                <w:sz w:val="20"/>
                <w:szCs w:val="20"/>
              </w:rPr>
            </w:pPr>
          </w:p>
          <w:p w14:paraId="174464B3" w14:textId="77777777" w:rsidR="001D0F14" w:rsidRDefault="00000000">
            <w:pPr>
              <w:pBdr>
                <w:top w:val="nil"/>
                <w:left w:val="nil"/>
                <w:bottom w:val="nil"/>
                <w:right w:val="nil"/>
                <w:between w:val="nil"/>
              </w:pBdr>
              <w:spacing w:before="171"/>
              <w:ind w:left="21"/>
              <w:jc w:val="center"/>
              <w:rPr>
                <w:color w:val="000000"/>
                <w:sz w:val="18"/>
                <w:szCs w:val="18"/>
              </w:rPr>
            </w:pPr>
            <w:r>
              <w:rPr>
                <w:color w:val="000000"/>
                <w:sz w:val="18"/>
                <w:szCs w:val="18"/>
              </w:rPr>
              <w:t>2</w:t>
            </w:r>
          </w:p>
        </w:tc>
        <w:tc>
          <w:tcPr>
            <w:tcW w:w="526" w:type="dxa"/>
            <w:vMerge w:val="restart"/>
            <w:tcBorders>
              <w:top w:val="single" w:sz="4" w:space="0" w:color="000000"/>
              <w:left w:val="single" w:sz="4" w:space="0" w:color="000000"/>
              <w:bottom w:val="single" w:sz="4" w:space="0" w:color="000000"/>
              <w:right w:val="single" w:sz="4" w:space="0" w:color="000000"/>
            </w:tcBorders>
          </w:tcPr>
          <w:p w14:paraId="35D7E6F1" w14:textId="77777777" w:rsidR="001D0F14" w:rsidRDefault="001D0F14">
            <w:pPr>
              <w:pBdr>
                <w:top w:val="nil"/>
                <w:left w:val="nil"/>
                <w:bottom w:val="nil"/>
                <w:right w:val="nil"/>
                <w:between w:val="nil"/>
              </w:pBdr>
              <w:rPr>
                <w:b/>
                <w:bCs/>
                <w:color w:val="000000"/>
                <w:sz w:val="20"/>
                <w:szCs w:val="20"/>
              </w:rPr>
            </w:pPr>
          </w:p>
          <w:p w14:paraId="36C38311" w14:textId="77777777" w:rsidR="001D0F14" w:rsidRDefault="00000000">
            <w:pPr>
              <w:pBdr>
                <w:top w:val="nil"/>
                <w:left w:val="nil"/>
                <w:bottom w:val="nil"/>
                <w:right w:val="nil"/>
                <w:between w:val="nil"/>
              </w:pBdr>
              <w:spacing w:before="171"/>
              <w:ind w:left="31"/>
              <w:jc w:val="center"/>
              <w:rPr>
                <w:color w:val="000000"/>
                <w:sz w:val="18"/>
                <w:szCs w:val="18"/>
              </w:rPr>
            </w:pPr>
            <w:r>
              <w:rPr>
                <w:color w:val="000000"/>
                <w:sz w:val="18"/>
                <w:szCs w:val="18"/>
              </w:rPr>
              <w:t>1</w:t>
            </w:r>
          </w:p>
        </w:tc>
        <w:tc>
          <w:tcPr>
            <w:tcW w:w="408" w:type="dxa"/>
            <w:vMerge w:val="restart"/>
            <w:tcBorders>
              <w:top w:val="single" w:sz="4" w:space="0" w:color="000000"/>
              <w:left w:val="single" w:sz="4" w:space="0" w:color="000000"/>
              <w:bottom w:val="single" w:sz="4" w:space="0" w:color="000000"/>
              <w:right w:val="single" w:sz="4" w:space="0" w:color="000000"/>
            </w:tcBorders>
          </w:tcPr>
          <w:p w14:paraId="05880303" w14:textId="77777777" w:rsidR="001D0F14" w:rsidRDefault="001D0F14">
            <w:pPr>
              <w:pBdr>
                <w:top w:val="nil"/>
                <w:left w:val="nil"/>
                <w:bottom w:val="nil"/>
                <w:right w:val="nil"/>
                <w:between w:val="nil"/>
              </w:pBdr>
              <w:rPr>
                <w:color w:val="000000"/>
                <w:sz w:val="18"/>
                <w:szCs w:val="18"/>
              </w:rPr>
            </w:pPr>
          </w:p>
        </w:tc>
        <w:tc>
          <w:tcPr>
            <w:tcW w:w="564" w:type="dxa"/>
            <w:vMerge w:val="restart"/>
            <w:tcBorders>
              <w:top w:val="single" w:sz="4" w:space="0" w:color="000000"/>
              <w:left w:val="single" w:sz="4" w:space="0" w:color="000000"/>
              <w:bottom w:val="single" w:sz="4" w:space="0" w:color="000000"/>
              <w:right w:val="single" w:sz="4" w:space="0" w:color="000000"/>
            </w:tcBorders>
          </w:tcPr>
          <w:p w14:paraId="4DE849C7" w14:textId="77777777" w:rsidR="001D0F14" w:rsidRDefault="001D0F14">
            <w:pPr>
              <w:pBdr>
                <w:top w:val="nil"/>
                <w:left w:val="nil"/>
                <w:bottom w:val="nil"/>
                <w:right w:val="nil"/>
                <w:between w:val="nil"/>
              </w:pBdr>
              <w:rPr>
                <w:color w:val="000000"/>
                <w:sz w:val="18"/>
                <w:szCs w:val="18"/>
              </w:rPr>
            </w:pPr>
          </w:p>
        </w:tc>
        <w:tc>
          <w:tcPr>
            <w:tcW w:w="437" w:type="dxa"/>
            <w:vMerge w:val="restart"/>
            <w:tcBorders>
              <w:top w:val="single" w:sz="4" w:space="0" w:color="000000"/>
              <w:left w:val="single" w:sz="4" w:space="0" w:color="000000"/>
              <w:bottom w:val="single" w:sz="4" w:space="0" w:color="000000"/>
              <w:right w:val="single" w:sz="4" w:space="0" w:color="000000"/>
            </w:tcBorders>
          </w:tcPr>
          <w:p w14:paraId="63634044" w14:textId="77777777" w:rsidR="001D0F14" w:rsidRDefault="001D0F14">
            <w:pPr>
              <w:pBdr>
                <w:top w:val="nil"/>
                <w:left w:val="nil"/>
                <w:bottom w:val="nil"/>
                <w:right w:val="nil"/>
                <w:between w:val="nil"/>
              </w:pBdr>
              <w:rPr>
                <w:b/>
                <w:bCs/>
                <w:color w:val="000000"/>
                <w:sz w:val="20"/>
                <w:szCs w:val="20"/>
              </w:rPr>
            </w:pPr>
          </w:p>
          <w:p w14:paraId="71A55CE6" w14:textId="77777777" w:rsidR="001D0F14" w:rsidRDefault="00000000">
            <w:pPr>
              <w:pBdr>
                <w:top w:val="nil"/>
                <w:left w:val="nil"/>
                <w:bottom w:val="nil"/>
                <w:right w:val="nil"/>
                <w:between w:val="nil"/>
              </w:pBdr>
              <w:spacing w:before="171"/>
              <w:ind w:left="170"/>
              <w:rPr>
                <w:color w:val="000000"/>
                <w:sz w:val="18"/>
                <w:szCs w:val="18"/>
              </w:rPr>
            </w:pPr>
            <w:r>
              <w:rPr>
                <w:color w:val="000000"/>
                <w:sz w:val="18"/>
                <w:szCs w:val="18"/>
              </w:rPr>
              <w:t>C</w:t>
            </w:r>
          </w:p>
        </w:tc>
        <w:tc>
          <w:tcPr>
            <w:tcW w:w="555" w:type="dxa"/>
            <w:vMerge w:val="restart"/>
            <w:tcBorders>
              <w:top w:val="single" w:sz="4" w:space="0" w:color="000000"/>
              <w:left w:val="single" w:sz="4" w:space="0" w:color="000000"/>
              <w:bottom w:val="single" w:sz="4" w:space="0" w:color="000000"/>
            </w:tcBorders>
          </w:tcPr>
          <w:p w14:paraId="6FE9C87B" w14:textId="77777777" w:rsidR="001D0F14" w:rsidRDefault="001D0F14">
            <w:pPr>
              <w:pBdr>
                <w:top w:val="nil"/>
                <w:left w:val="nil"/>
                <w:bottom w:val="nil"/>
                <w:right w:val="nil"/>
                <w:between w:val="nil"/>
              </w:pBdr>
              <w:rPr>
                <w:b/>
                <w:bCs/>
                <w:color w:val="000000"/>
                <w:sz w:val="20"/>
                <w:szCs w:val="20"/>
              </w:rPr>
            </w:pPr>
          </w:p>
          <w:p w14:paraId="76BD0A4C" w14:textId="77777777" w:rsidR="001D0F14" w:rsidRDefault="001D0F14">
            <w:pPr>
              <w:pBdr>
                <w:top w:val="nil"/>
                <w:left w:val="nil"/>
                <w:bottom w:val="nil"/>
                <w:right w:val="nil"/>
                <w:between w:val="nil"/>
              </w:pBdr>
              <w:spacing w:before="4"/>
              <w:rPr>
                <w:b/>
                <w:bCs/>
                <w:color w:val="000000"/>
                <w:sz w:val="16"/>
                <w:szCs w:val="16"/>
              </w:rPr>
            </w:pPr>
          </w:p>
          <w:p w14:paraId="4D40E9F0" w14:textId="77777777" w:rsidR="001D0F14" w:rsidRDefault="00000000">
            <w:pPr>
              <w:pBdr>
                <w:top w:val="nil"/>
                <w:left w:val="nil"/>
                <w:bottom w:val="nil"/>
                <w:right w:val="nil"/>
                <w:between w:val="nil"/>
              </w:pBdr>
              <w:ind w:left="40"/>
              <w:jc w:val="center"/>
              <w:rPr>
                <w:color w:val="000000"/>
                <w:sz w:val="18"/>
                <w:szCs w:val="18"/>
              </w:rPr>
            </w:pPr>
            <w:r>
              <w:rPr>
                <w:color w:val="000000"/>
                <w:sz w:val="18"/>
                <w:szCs w:val="18"/>
              </w:rPr>
              <w:t>3</w:t>
            </w:r>
          </w:p>
        </w:tc>
      </w:tr>
      <w:tr w:rsidR="001D0F14" w14:paraId="2A7C552B" w14:textId="77777777">
        <w:trPr>
          <w:trHeight w:val="384"/>
        </w:trPr>
        <w:tc>
          <w:tcPr>
            <w:tcW w:w="545" w:type="dxa"/>
            <w:vMerge/>
            <w:tcBorders>
              <w:top w:val="single" w:sz="4" w:space="0" w:color="000000"/>
              <w:bottom w:val="single" w:sz="4" w:space="0" w:color="000000"/>
            </w:tcBorders>
          </w:tcPr>
          <w:p w14:paraId="270DADBB" w14:textId="77777777" w:rsidR="001D0F14" w:rsidRDefault="001D0F14">
            <w:pPr>
              <w:pBdr>
                <w:top w:val="nil"/>
                <w:left w:val="nil"/>
                <w:bottom w:val="nil"/>
                <w:right w:val="nil"/>
                <w:between w:val="nil"/>
              </w:pBdr>
              <w:spacing w:line="276" w:lineRule="auto"/>
              <w:rPr>
                <w:color w:val="000000"/>
                <w:sz w:val="18"/>
                <w:szCs w:val="18"/>
              </w:rPr>
            </w:pPr>
          </w:p>
        </w:tc>
        <w:tc>
          <w:tcPr>
            <w:tcW w:w="1420" w:type="dxa"/>
            <w:tcBorders>
              <w:top w:val="single" w:sz="4" w:space="0" w:color="000000"/>
              <w:bottom w:val="single" w:sz="4" w:space="0" w:color="000000"/>
            </w:tcBorders>
          </w:tcPr>
          <w:p w14:paraId="52CEB720" w14:textId="77777777" w:rsidR="001D0F14" w:rsidRDefault="00000000">
            <w:pPr>
              <w:pBdr>
                <w:top w:val="nil"/>
                <w:left w:val="nil"/>
                <w:bottom w:val="nil"/>
                <w:right w:val="nil"/>
                <w:between w:val="nil"/>
              </w:pBdr>
              <w:spacing w:line="188" w:lineRule="auto"/>
              <w:ind w:left="137" w:right="105"/>
              <w:jc w:val="center"/>
              <w:rPr>
                <w:color w:val="000000"/>
                <w:sz w:val="18"/>
                <w:szCs w:val="18"/>
              </w:rPr>
            </w:pPr>
            <w:r>
              <w:rPr>
                <w:color w:val="000000"/>
                <w:sz w:val="18"/>
                <w:szCs w:val="18"/>
              </w:rPr>
              <w:t>Disciplină</w:t>
            </w:r>
          </w:p>
          <w:p w14:paraId="5F541872" w14:textId="77777777" w:rsidR="001D0F14" w:rsidRDefault="00000000">
            <w:pPr>
              <w:pBdr>
                <w:top w:val="nil"/>
                <w:left w:val="nil"/>
                <w:bottom w:val="nil"/>
                <w:right w:val="nil"/>
                <w:between w:val="nil"/>
              </w:pBdr>
              <w:spacing w:line="176" w:lineRule="auto"/>
              <w:ind w:left="135" w:right="106"/>
              <w:jc w:val="center"/>
              <w:rPr>
                <w:color w:val="000000"/>
                <w:sz w:val="18"/>
                <w:szCs w:val="18"/>
              </w:rPr>
            </w:pPr>
            <w:r>
              <w:rPr>
                <w:color w:val="000000"/>
                <w:sz w:val="18"/>
                <w:szCs w:val="18"/>
              </w:rPr>
              <w:t>nenominalizată</w:t>
            </w:r>
          </w:p>
        </w:tc>
        <w:tc>
          <w:tcPr>
            <w:tcW w:w="508" w:type="dxa"/>
            <w:tcBorders>
              <w:top w:val="single" w:sz="4" w:space="0" w:color="000000"/>
              <w:bottom w:val="single" w:sz="4" w:space="0" w:color="000000"/>
            </w:tcBorders>
          </w:tcPr>
          <w:p w14:paraId="383AB4BE" w14:textId="77777777" w:rsidR="001D0F14" w:rsidRDefault="00000000">
            <w:pPr>
              <w:pBdr>
                <w:top w:val="nil"/>
                <w:left w:val="nil"/>
                <w:bottom w:val="nil"/>
                <w:right w:val="nil"/>
                <w:between w:val="nil"/>
              </w:pBdr>
              <w:spacing w:before="85"/>
              <w:ind w:right="106"/>
              <w:jc w:val="right"/>
              <w:rPr>
                <w:color w:val="000000"/>
                <w:sz w:val="18"/>
                <w:szCs w:val="18"/>
              </w:rPr>
            </w:pPr>
            <w:r>
              <w:rPr>
                <w:color w:val="000000"/>
                <w:sz w:val="18"/>
                <w:szCs w:val="18"/>
              </w:rPr>
              <w:t>DS</w:t>
            </w:r>
          </w:p>
        </w:tc>
        <w:tc>
          <w:tcPr>
            <w:tcW w:w="528" w:type="dxa"/>
            <w:tcBorders>
              <w:top w:val="single" w:sz="4" w:space="0" w:color="000000"/>
              <w:bottom w:val="single" w:sz="4" w:space="0" w:color="000000"/>
            </w:tcBorders>
          </w:tcPr>
          <w:p w14:paraId="3F34A302" w14:textId="77777777" w:rsidR="001D0F14" w:rsidRDefault="00000000">
            <w:pPr>
              <w:pBdr>
                <w:top w:val="nil"/>
                <w:left w:val="nil"/>
                <w:bottom w:val="nil"/>
                <w:right w:val="nil"/>
                <w:between w:val="nil"/>
              </w:pBdr>
              <w:spacing w:before="85"/>
              <w:ind w:left="115" w:right="82"/>
              <w:jc w:val="center"/>
              <w:rPr>
                <w:color w:val="000000"/>
                <w:sz w:val="18"/>
                <w:szCs w:val="18"/>
              </w:rPr>
            </w:pPr>
            <w:r>
              <w:rPr>
                <w:color w:val="000000"/>
                <w:sz w:val="18"/>
                <w:szCs w:val="18"/>
              </w:rPr>
              <w:t>DO</w:t>
            </w:r>
          </w:p>
        </w:tc>
        <w:tc>
          <w:tcPr>
            <w:tcW w:w="1022" w:type="dxa"/>
            <w:tcBorders>
              <w:top w:val="single" w:sz="4" w:space="0" w:color="000000"/>
              <w:bottom w:val="single" w:sz="4" w:space="0" w:color="000000"/>
            </w:tcBorders>
          </w:tcPr>
          <w:p w14:paraId="615E503A" w14:textId="77777777" w:rsidR="001D0F14" w:rsidRDefault="00000000">
            <w:pPr>
              <w:pBdr>
                <w:top w:val="nil"/>
                <w:left w:val="nil"/>
                <w:bottom w:val="nil"/>
                <w:right w:val="nil"/>
                <w:between w:val="nil"/>
              </w:pBdr>
              <w:spacing w:before="68"/>
              <w:ind w:left="203"/>
              <w:rPr>
                <w:color w:val="000000"/>
                <w:sz w:val="18"/>
                <w:szCs w:val="18"/>
              </w:rPr>
            </w:pPr>
            <w:r>
              <w:rPr>
                <w:color w:val="000000"/>
                <w:sz w:val="18"/>
                <w:szCs w:val="18"/>
              </w:rPr>
              <w:t>DD1217</w:t>
            </w:r>
          </w:p>
        </w:tc>
        <w:tc>
          <w:tcPr>
            <w:tcW w:w="540" w:type="dxa"/>
            <w:vMerge/>
            <w:tcBorders>
              <w:top w:val="single" w:sz="4" w:space="0" w:color="000000"/>
              <w:right w:val="single" w:sz="4" w:space="0" w:color="000000"/>
            </w:tcBorders>
          </w:tcPr>
          <w:p w14:paraId="7A38AC5D" w14:textId="77777777" w:rsidR="001D0F14" w:rsidRDefault="001D0F14">
            <w:pPr>
              <w:pBdr>
                <w:top w:val="nil"/>
                <w:left w:val="nil"/>
                <w:bottom w:val="nil"/>
                <w:right w:val="nil"/>
                <w:between w:val="nil"/>
              </w:pBdr>
              <w:spacing w:line="276" w:lineRule="auto"/>
              <w:rPr>
                <w:color w:val="000000"/>
                <w:sz w:val="18"/>
                <w:szCs w:val="18"/>
              </w:rPr>
            </w:pPr>
          </w:p>
        </w:tc>
        <w:tc>
          <w:tcPr>
            <w:tcW w:w="451" w:type="dxa"/>
            <w:vMerge/>
            <w:tcBorders>
              <w:top w:val="single" w:sz="4" w:space="0" w:color="000000"/>
              <w:left w:val="single" w:sz="4" w:space="0" w:color="000000"/>
              <w:right w:val="single" w:sz="4" w:space="0" w:color="000000"/>
            </w:tcBorders>
          </w:tcPr>
          <w:p w14:paraId="6B39702E" w14:textId="77777777" w:rsidR="001D0F14" w:rsidRDefault="001D0F14">
            <w:pPr>
              <w:pBdr>
                <w:top w:val="nil"/>
                <w:left w:val="nil"/>
                <w:bottom w:val="nil"/>
                <w:right w:val="nil"/>
                <w:between w:val="nil"/>
              </w:pBdr>
              <w:spacing w:line="276" w:lineRule="auto"/>
              <w:rPr>
                <w:color w:val="000000"/>
                <w:sz w:val="18"/>
                <w:szCs w:val="18"/>
              </w:rPr>
            </w:pPr>
          </w:p>
        </w:tc>
        <w:tc>
          <w:tcPr>
            <w:tcW w:w="437" w:type="dxa"/>
            <w:vMerge/>
            <w:tcBorders>
              <w:top w:val="single" w:sz="4" w:space="0" w:color="000000"/>
              <w:left w:val="single" w:sz="4" w:space="0" w:color="000000"/>
              <w:right w:val="single" w:sz="4" w:space="0" w:color="000000"/>
            </w:tcBorders>
          </w:tcPr>
          <w:p w14:paraId="1591936B" w14:textId="77777777" w:rsidR="001D0F14" w:rsidRDefault="001D0F14">
            <w:pPr>
              <w:pBdr>
                <w:top w:val="nil"/>
                <w:left w:val="nil"/>
                <w:bottom w:val="nil"/>
                <w:right w:val="nil"/>
                <w:between w:val="nil"/>
              </w:pBdr>
              <w:spacing w:line="276" w:lineRule="auto"/>
              <w:rPr>
                <w:color w:val="000000"/>
                <w:sz w:val="18"/>
                <w:szCs w:val="18"/>
              </w:rPr>
            </w:pPr>
          </w:p>
        </w:tc>
        <w:tc>
          <w:tcPr>
            <w:tcW w:w="463" w:type="dxa"/>
            <w:vMerge/>
            <w:tcBorders>
              <w:top w:val="single" w:sz="4" w:space="0" w:color="000000"/>
              <w:left w:val="single" w:sz="4" w:space="0" w:color="000000"/>
              <w:right w:val="single" w:sz="4" w:space="0" w:color="000000"/>
            </w:tcBorders>
          </w:tcPr>
          <w:p w14:paraId="0CD12958" w14:textId="77777777" w:rsidR="001D0F14" w:rsidRDefault="001D0F14">
            <w:pPr>
              <w:pBdr>
                <w:top w:val="nil"/>
                <w:left w:val="nil"/>
                <w:bottom w:val="nil"/>
                <w:right w:val="nil"/>
                <w:between w:val="nil"/>
              </w:pBdr>
              <w:spacing w:line="276" w:lineRule="auto"/>
              <w:rPr>
                <w:color w:val="000000"/>
                <w:sz w:val="18"/>
                <w:szCs w:val="18"/>
              </w:rPr>
            </w:pPr>
          </w:p>
        </w:tc>
        <w:tc>
          <w:tcPr>
            <w:tcW w:w="432" w:type="dxa"/>
            <w:vMerge/>
            <w:tcBorders>
              <w:top w:val="single" w:sz="4" w:space="0" w:color="000000"/>
              <w:left w:val="single" w:sz="4" w:space="0" w:color="000000"/>
              <w:right w:val="single" w:sz="4" w:space="0" w:color="000000"/>
            </w:tcBorders>
          </w:tcPr>
          <w:p w14:paraId="4F2BD4A8" w14:textId="77777777" w:rsidR="001D0F14" w:rsidRDefault="001D0F14">
            <w:pPr>
              <w:pBdr>
                <w:top w:val="nil"/>
                <w:left w:val="nil"/>
                <w:bottom w:val="nil"/>
                <w:right w:val="nil"/>
                <w:between w:val="nil"/>
              </w:pBdr>
              <w:spacing w:line="276" w:lineRule="auto"/>
              <w:rPr>
                <w:color w:val="000000"/>
                <w:sz w:val="18"/>
                <w:szCs w:val="18"/>
              </w:rPr>
            </w:pPr>
          </w:p>
        </w:tc>
        <w:tc>
          <w:tcPr>
            <w:tcW w:w="538" w:type="dxa"/>
            <w:vMerge/>
            <w:tcBorders>
              <w:top w:val="single" w:sz="4" w:space="0" w:color="000000"/>
              <w:left w:val="single" w:sz="4" w:space="0" w:color="000000"/>
            </w:tcBorders>
          </w:tcPr>
          <w:p w14:paraId="5F8A1A01" w14:textId="77777777" w:rsidR="001D0F14" w:rsidRDefault="001D0F14">
            <w:pPr>
              <w:pBdr>
                <w:top w:val="nil"/>
                <w:left w:val="nil"/>
                <w:bottom w:val="nil"/>
                <w:right w:val="nil"/>
                <w:between w:val="nil"/>
              </w:pBdr>
              <w:spacing w:line="276" w:lineRule="auto"/>
              <w:rPr>
                <w:color w:val="000000"/>
                <w:sz w:val="18"/>
                <w:szCs w:val="18"/>
              </w:rPr>
            </w:pPr>
          </w:p>
        </w:tc>
        <w:tc>
          <w:tcPr>
            <w:tcW w:w="617" w:type="dxa"/>
            <w:vMerge/>
            <w:tcBorders>
              <w:top w:val="single" w:sz="4" w:space="0" w:color="000000"/>
              <w:bottom w:val="single" w:sz="4" w:space="0" w:color="000000"/>
              <w:right w:val="single" w:sz="4" w:space="0" w:color="000000"/>
            </w:tcBorders>
          </w:tcPr>
          <w:p w14:paraId="5014848F" w14:textId="77777777" w:rsidR="001D0F14" w:rsidRDefault="001D0F14">
            <w:pPr>
              <w:pBdr>
                <w:top w:val="nil"/>
                <w:left w:val="nil"/>
                <w:bottom w:val="nil"/>
                <w:right w:val="nil"/>
                <w:between w:val="nil"/>
              </w:pBdr>
              <w:spacing w:line="276" w:lineRule="auto"/>
              <w:rPr>
                <w:color w:val="000000"/>
                <w:sz w:val="18"/>
                <w:szCs w:val="18"/>
              </w:rPr>
            </w:pPr>
          </w:p>
        </w:tc>
        <w:tc>
          <w:tcPr>
            <w:tcW w:w="526" w:type="dxa"/>
            <w:vMerge/>
            <w:tcBorders>
              <w:top w:val="single" w:sz="4" w:space="0" w:color="000000"/>
              <w:left w:val="single" w:sz="4" w:space="0" w:color="000000"/>
              <w:bottom w:val="single" w:sz="4" w:space="0" w:color="000000"/>
              <w:right w:val="single" w:sz="4" w:space="0" w:color="000000"/>
            </w:tcBorders>
          </w:tcPr>
          <w:p w14:paraId="3E2E46E1" w14:textId="77777777" w:rsidR="001D0F14" w:rsidRDefault="001D0F14">
            <w:pPr>
              <w:pBdr>
                <w:top w:val="nil"/>
                <w:left w:val="nil"/>
                <w:bottom w:val="nil"/>
                <w:right w:val="nil"/>
                <w:between w:val="nil"/>
              </w:pBdr>
              <w:spacing w:line="276" w:lineRule="auto"/>
              <w:rPr>
                <w:color w:val="000000"/>
                <w:sz w:val="18"/>
                <w:szCs w:val="18"/>
              </w:rPr>
            </w:pPr>
          </w:p>
        </w:tc>
        <w:tc>
          <w:tcPr>
            <w:tcW w:w="408" w:type="dxa"/>
            <w:vMerge/>
            <w:tcBorders>
              <w:top w:val="single" w:sz="4" w:space="0" w:color="000000"/>
              <w:left w:val="single" w:sz="4" w:space="0" w:color="000000"/>
              <w:bottom w:val="single" w:sz="4" w:space="0" w:color="000000"/>
              <w:right w:val="single" w:sz="4" w:space="0" w:color="000000"/>
            </w:tcBorders>
          </w:tcPr>
          <w:p w14:paraId="1061F2EB" w14:textId="77777777" w:rsidR="001D0F14" w:rsidRDefault="001D0F14">
            <w:pPr>
              <w:pBdr>
                <w:top w:val="nil"/>
                <w:left w:val="nil"/>
                <w:bottom w:val="nil"/>
                <w:right w:val="nil"/>
                <w:between w:val="nil"/>
              </w:pBdr>
              <w:spacing w:line="276" w:lineRule="auto"/>
              <w:rPr>
                <w:color w:val="000000"/>
                <w:sz w:val="18"/>
                <w:szCs w:val="18"/>
              </w:rPr>
            </w:pPr>
          </w:p>
        </w:tc>
        <w:tc>
          <w:tcPr>
            <w:tcW w:w="564" w:type="dxa"/>
            <w:vMerge/>
            <w:tcBorders>
              <w:top w:val="single" w:sz="4" w:space="0" w:color="000000"/>
              <w:left w:val="single" w:sz="4" w:space="0" w:color="000000"/>
              <w:bottom w:val="single" w:sz="4" w:space="0" w:color="000000"/>
              <w:right w:val="single" w:sz="4" w:space="0" w:color="000000"/>
            </w:tcBorders>
          </w:tcPr>
          <w:p w14:paraId="18B0D84C" w14:textId="77777777" w:rsidR="001D0F14" w:rsidRDefault="001D0F14">
            <w:pPr>
              <w:pBdr>
                <w:top w:val="nil"/>
                <w:left w:val="nil"/>
                <w:bottom w:val="nil"/>
                <w:right w:val="nil"/>
                <w:between w:val="nil"/>
              </w:pBdr>
              <w:spacing w:line="276" w:lineRule="auto"/>
              <w:rPr>
                <w:color w:val="000000"/>
                <w:sz w:val="18"/>
                <w:szCs w:val="18"/>
              </w:rPr>
            </w:pPr>
          </w:p>
        </w:tc>
        <w:tc>
          <w:tcPr>
            <w:tcW w:w="437" w:type="dxa"/>
            <w:vMerge/>
            <w:tcBorders>
              <w:top w:val="single" w:sz="4" w:space="0" w:color="000000"/>
              <w:left w:val="single" w:sz="4" w:space="0" w:color="000000"/>
              <w:bottom w:val="single" w:sz="4" w:space="0" w:color="000000"/>
              <w:right w:val="single" w:sz="4" w:space="0" w:color="000000"/>
            </w:tcBorders>
          </w:tcPr>
          <w:p w14:paraId="5366948E" w14:textId="77777777" w:rsidR="001D0F14" w:rsidRDefault="001D0F14">
            <w:pPr>
              <w:pBdr>
                <w:top w:val="nil"/>
                <w:left w:val="nil"/>
                <w:bottom w:val="nil"/>
                <w:right w:val="nil"/>
                <w:between w:val="nil"/>
              </w:pBdr>
              <w:spacing w:line="276" w:lineRule="auto"/>
              <w:rPr>
                <w:color w:val="000000"/>
                <w:sz w:val="18"/>
                <w:szCs w:val="18"/>
              </w:rPr>
            </w:pPr>
          </w:p>
        </w:tc>
        <w:tc>
          <w:tcPr>
            <w:tcW w:w="555" w:type="dxa"/>
            <w:vMerge/>
            <w:tcBorders>
              <w:top w:val="single" w:sz="4" w:space="0" w:color="000000"/>
              <w:left w:val="single" w:sz="4" w:space="0" w:color="000000"/>
              <w:bottom w:val="single" w:sz="4" w:space="0" w:color="000000"/>
            </w:tcBorders>
          </w:tcPr>
          <w:p w14:paraId="215DE73A" w14:textId="77777777" w:rsidR="001D0F14" w:rsidRDefault="001D0F14">
            <w:pPr>
              <w:pBdr>
                <w:top w:val="nil"/>
                <w:left w:val="nil"/>
                <w:bottom w:val="nil"/>
                <w:right w:val="nil"/>
                <w:between w:val="nil"/>
              </w:pBdr>
              <w:spacing w:line="276" w:lineRule="auto"/>
              <w:rPr>
                <w:color w:val="000000"/>
                <w:sz w:val="18"/>
                <w:szCs w:val="18"/>
              </w:rPr>
            </w:pPr>
          </w:p>
        </w:tc>
      </w:tr>
      <w:tr w:rsidR="001D0F14" w14:paraId="57DEB94F" w14:textId="77777777">
        <w:trPr>
          <w:trHeight w:val="632"/>
        </w:trPr>
        <w:tc>
          <w:tcPr>
            <w:tcW w:w="545" w:type="dxa"/>
            <w:tcBorders>
              <w:top w:val="single" w:sz="4" w:space="0" w:color="000000"/>
              <w:bottom w:val="single" w:sz="4" w:space="0" w:color="000000"/>
            </w:tcBorders>
          </w:tcPr>
          <w:p w14:paraId="7EDC15D4" w14:textId="77777777" w:rsidR="001D0F14" w:rsidRDefault="001D0F14">
            <w:pPr>
              <w:pBdr>
                <w:top w:val="nil"/>
                <w:left w:val="nil"/>
                <w:bottom w:val="nil"/>
                <w:right w:val="nil"/>
                <w:between w:val="nil"/>
              </w:pBdr>
              <w:rPr>
                <w:color w:val="000000"/>
                <w:sz w:val="18"/>
                <w:szCs w:val="18"/>
              </w:rPr>
            </w:pPr>
          </w:p>
        </w:tc>
        <w:tc>
          <w:tcPr>
            <w:tcW w:w="3478" w:type="dxa"/>
            <w:gridSpan w:val="4"/>
            <w:tcBorders>
              <w:top w:val="single" w:sz="4" w:space="0" w:color="000000"/>
            </w:tcBorders>
          </w:tcPr>
          <w:p w14:paraId="5C3E6398" w14:textId="77777777" w:rsidR="001D0F14" w:rsidRDefault="001D0F14">
            <w:pPr>
              <w:pBdr>
                <w:top w:val="nil"/>
                <w:left w:val="nil"/>
                <w:bottom w:val="nil"/>
                <w:right w:val="nil"/>
                <w:between w:val="nil"/>
              </w:pBdr>
              <w:spacing w:before="10"/>
              <w:rPr>
                <w:b/>
                <w:bCs/>
                <w:color w:val="000000"/>
                <w:sz w:val="18"/>
                <w:szCs w:val="18"/>
              </w:rPr>
            </w:pPr>
          </w:p>
          <w:p w14:paraId="607FA88A" w14:textId="77777777" w:rsidR="001D0F14" w:rsidRDefault="00000000">
            <w:pPr>
              <w:pBdr>
                <w:top w:val="nil"/>
                <w:left w:val="nil"/>
                <w:bottom w:val="nil"/>
                <w:right w:val="nil"/>
                <w:between w:val="nil"/>
              </w:pBdr>
              <w:ind w:left="1424" w:right="1394"/>
              <w:jc w:val="center"/>
              <w:rPr>
                <w:color w:val="000000"/>
                <w:sz w:val="18"/>
                <w:szCs w:val="18"/>
              </w:rPr>
            </w:pPr>
            <w:r>
              <w:rPr>
                <w:color w:val="000000"/>
                <w:sz w:val="18"/>
                <w:szCs w:val="18"/>
              </w:rPr>
              <w:t>TOTAL</w:t>
            </w:r>
          </w:p>
        </w:tc>
        <w:tc>
          <w:tcPr>
            <w:tcW w:w="540" w:type="dxa"/>
            <w:tcBorders>
              <w:right w:val="single" w:sz="4" w:space="0" w:color="000000"/>
            </w:tcBorders>
          </w:tcPr>
          <w:p w14:paraId="1C71ACAC" w14:textId="77777777" w:rsidR="001D0F14" w:rsidRDefault="001D0F14">
            <w:pPr>
              <w:pBdr>
                <w:top w:val="nil"/>
                <w:left w:val="nil"/>
                <w:bottom w:val="nil"/>
                <w:right w:val="nil"/>
                <w:between w:val="nil"/>
              </w:pBdr>
              <w:spacing w:before="10"/>
              <w:rPr>
                <w:b/>
                <w:bCs/>
                <w:color w:val="000000"/>
                <w:sz w:val="18"/>
                <w:szCs w:val="18"/>
              </w:rPr>
            </w:pPr>
          </w:p>
          <w:p w14:paraId="4FFA0399" w14:textId="77777777" w:rsidR="001D0F14" w:rsidRDefault="00000000">
            <w:pPr>
              <w:pBdr>
                <w:top w:val="nil"/>
                <w:left w:val="nil"/>
                <w:bottom w:val="nil"/>
                <w:right w:val="nil"/>
                <w:between w:val="nil"/>
              </w:pBdr>
              <w:ind w:left="162" w:right="137"/>
              <w:jc w:val="center"/>
              <w:rPr>
                <w:b/>
                <w:bCs/>
                <w:color w:val="000000"/>
                <w:sz w:val="18"/>
                <w:szCs w:val="18"/>
              </w:rPr>
            </w:pPr>
            <w:r>
              <w:rPr>
                <w:b/>
                <w:bCs/>
                <w:color w:val="000000"/>
                <w:sz w:val="18"/>
                <w:szCs w:val="18"/>
              </w:rPr>
              <w:t>12</w:t>
            </w:r>
          </w:p>
        </w:tc>
        <w:tc>
          <w:tcPr>
            <w:tcW w:w="451" w:type="dxa"/>
            <w:tcBorders>
              <w:left w:val="single" w:sz="4" w:space="0" w:color="000000"/>
              <w:right w:val="single" w:sz="4" w:space="0" w:color="000000"/>
            </w:tcBorders>
          </w:tcPr>
          <w:p w14:paraId="4568D880" w14:textId="77777777" w:rsidR="001D0F14" w:rsidRDefault="001D0F14">
            <w:pPr>
              <w:pBdr>
                <w:top w:val="nil"/>
                <w:left w:val="nil"/>
                <w:bottom w:val="nil"/>
                <w:right w:val="nil"/>
                <w:between w:val="nil"/>
              </w:pBdr>
              <w:spacing w:before="10"/>
              <w:rPr>
                <w:b/>
                <w:bCs/>
                <w:color w:val="000000"/>
                <w:sz w:val="18"/>
                <w:szCs w:val="18"/>
              </w:rPr>
            </w:pPr>
          </w:p>
          <w:p w14:paraId="6246911F" w14:textId="77777777" w:rsidR="001D0F14" w:rsidRDefault="00000000">
            <w:pPr>
              <w:pBdr>
                <w:top w:val="nil"/>
                <w:left w:val="nil"/>
                <w:bottom w:val="nil"/>
                <w:right w:val="nil"/>
                <w:between w:val="nil"/>
              </w:pBdr>
              <w:ind w:left="127" w:right="94"/>
              <w:jc w:val="center"/>
              <w:rPr>
                <w:b/>
                <w:bCs/>
                <w:color w:val="000000"/>
                <w:sz w:val="18"/>
                <w:szCs w:val="18"/>
              </w:rPr>
            </w:pPr>
            <w:r>
              <w:rPr>
                <w:b/>
                <w:bCs/>
                <w:color w:val="000000"/>
                <w:sz w:val="18"/>
                <w:szCs w:val="18"/>
              </w:rPr>
              <w:t>11</w:t>
            </w:r>
          </w:p>
        </w:tc>
        <w:tc>
          <w:tcPr>
            <w:tcW w:w="437" w:type="dxa"/>
            <w:tcBorders>
              <w:left w:val="single" w:sz="4" w:space="0" w:color="000000"/>
              <w:right w:val="single" w:sz="4" w:space="0" w:color="000000"/>
            </w:tcBorders>
          </w:tcPr>
          <w:p w14:paraId="483A3E4F" w14:textId="77777777" w:rsidR="001D0F14" w:rsidRDefault="001D0F14">
            <w:pPr>
              <w:pBdr>
                <w:top w:val="nil"/>
                <w:left w:val="nil"/>
                <w:bottom w:val="nil"/>
                <w:right w:val="nil"/>
                <w:between w:val="nil"/>
              </w:pBdr>
              <w:spacing w:before="10"/>
              <w:rPr>
                <w:b/>
                <w:bCs/>
                <w:color w:val="000000"/>
                <w:sz w:val="18"/>
                <w:szCs w:val="18"/>
              </w:rPr>
            </w:pPr>
          </w:p>
          <w:p w14:paraId="7D7533B0" w14:textId="77777777" w:rsidR="001D0F14" w:rsidRDefault="00000000">
            <w:pPr>
              <w:pBdr>
                <w:top w:val="nil"/>
                <w:left w:val="nil"/>
                <w:bottom w:val="nil"/>
                <w:right w:val="nil"/>
                <w:between w:val="nil"/>
              </w:pBdr>
              <w:ind w:left="185"/>
              <w:rPr>
                <w:b/>
                <w:bCs/>
                <w:color w:val="000000"/>
                <w:sz w:val="18"/>
                <w:szCs w:val="18"/>
              </w:rPr>
            </w:pPr>
            <w:r>
              <w:rPr>
                <w:b/>
                <w:bCs/>
                <w:color w:val="000000"/>
                <w:sz w:val="18"/>
                <w:szCs w:val="18"/>
              </w:rPr>
              <w:t>1</w:t>
            </w:r>
          </w:p>
        </w:tc>
        <w:tc>
          <w:tcPr>
            <w:tcW w:w="463" w:type="dxa"/>
            <w:tcBorders>
              <w:left w:val="single" w:sz="4" w:space="0" w:color="000000"/>
              <w:right w:val="single" w:sz="4" w:space="0" w:color="000000"/>
            </w:tcBorders>
          </w:tcPr>
          <w:p w14:paraId="144CE2B9" w14:textId="77777777" w:rsidR="001D0F14" w:rsidRDefault="001D0F14">
            <w:pPr>
              <w:pBdr>
                <w:top w:val="nil"/>
                <w:left w:val="nil"/>
                <w:bottom w:val="nil"/>
                <w:right w:val="nil"/>
                <w:between w:val="nil"/>
              </w:pBdr>
              <w:rPr>
                <w:color w:val="000000"/>
                <w:sz w:val="18"/>
                <w:szCs w:val="18"/>
              </w:rPr>
            </w:pPr>
          </w:p>
        </w:tc>
        <w:tc>
          <w:tcPr>
            <w:tcW w:w="432" w:type="dxa"/>
            <w:tcBorders>
              <w:left w:val="single" w:sz="4" w:space="0" w:color="000000"/>
              <w:right w:val="single" w:sz="4" w:space="0" w:color="000000"/>
            </w:tcBorders>
          </w:tcPr>
          <w:p w14:paraId="64A28961" w14:textId="77777777" w:rsidR="001D0F14" w:rsidRDefault="001D0F14">
            <w:pPr>
              <w:pBdr>
                <w:top w:val="nil"/>
                <w:left w:val="nil"/>
                <w:bottom w:val="nil"/>
                <w:right w:val="nil"/>
                <w:between w:val="nil"/>
              </w:pBdr>
              <w:rPr>
                <w:color w:val="000000"/>
                <w:sz w:val="18"/>
                <w:szCs w:val="18"/>
              </w:rPr>
            </w:pPr>
          </w:p>
        </w:tc>
        <w:tc>
          <w:tcPr>
            <w:tcW w:w="538" w:type="dxa"/>
            <w:tcBorders>
              <w:left w:val="single" w:sz="4" w:space="0" w:color="000000"/>
            </w:tcBorders>
          </w:tcPr>
          <w:p w14:paraId="4A7D3497" w14:textId="77777777" w:rsidR="001D0F14" w:rsidRDefault="00000000">
            <w:pPr>
              <w:pBdr>
                <w:top w:val="nil"/>
                <w:left w:val="nil"/>
                <w:bottom w:val="nil"/>
                <w:right w:val="nil"/>
                <w:between w:val="nil"/>
              </w:pBdr>
              <w:spacing w:before="11" w:line="207" w:lineRule="auto"/>
              <w:ind w:left="139"/>
              <w:rPr>
                <w:b/>
                <w:bCs/>
                <w:color w:val="000000"/>
                <w:sz w:val="18"/>
                <w:szCs w:val="18"/>
              </w:rPr>
            </w:pPr>
            <w:r>
              <w:rPr>
                <w:b/>
                <w:bCs/>
                <w:color w:val="000000"/>
                <w:sz w:val="18"/>
                <w:szCs w:val="18"/>
              </w:rPr>
              <w:t>30+</w:t>
            </w:r>
          </w:p>
          <w:p w14:paraId="40576357" w14:textId="77777777" w:rsidR="001D0F14" w:rsidRDefault="00000000">
            <w:pPr>
              <w:pBdr>
                <w:top w:val="nil"/>
                <w:left w:val="nil"/>
                <w:bottom w:val="nil"/>
                <w:right w:val="nil"/>
                <w:between w:val="nil"/>
              </w:pBdr>
              <w:spacing w:line="206" w:lineRule="auto"/>
              <w:ind w:left="139"/>
              <w:rPr>
                <w:b/>
                <w:bCs/>
                <w:color w:val="000000"/>
                <w:sz w:val="18"/>
                <w:szCs w:val="18"/>
              </w:rPr>
            </w:pPr>
            <w:r>
              <w:rPr>
                <w:b/>
                <w:bCs/>
                <w:color w:val="000000"/>
                <w:sz w:val="18"/>
                <w:szCs w:val="18"/>
              </w:rPr>
              <w:t>2+1</w:t>
            </w:r>
          </w:p>
          <w:p w14:paraId="738ADC51" w14:textId="77777777" w:rsidR="001D0F14" w:rsidRDefault="00000000">
            <w:pPr>
              <w:pBdr>
                <w:top w:val="nil"/>
                <w:left w:val="nil"/>
                <w:bottom w:val="nil"/>
                <w:right w:val="nil"/>
                <w:between w:val="nil"/>
              </w:pBdr>
              <w:spacing w:line="188" w:lineRule="auto"/>
              <w:ind w:left="185"/>
              <w:rPr>
                <w:b/>
                <w:bCs/>
                <w:color w:val="000000"/>
                <w:sz w:val="18"/>
                <w:szCs w:val="18"/>
              </w:rPr>
            </w:pPr>
            <w:r>
              <w:rPr>
                <w:b/>
                <w:bCs/>
                <w:color w:val="000000"/>
                <w:sz w:val="18"/>
                <w:szCs w:val="18"/>
              </w:rPr>
              <w:t>+1</w:t>
            </w:r>
          </w:p>
        </w:tc>
        <w:tc>
          <w:tcPr>
            <w:tcW w:w="617" w:type="dxa"/>
            <w:tcBorders>
              <w:top w:val="single" w:sz="4" w:space="0" w:color="000000"/>
              <w:right w:val="single" w:sz="4" w:space="0" w:color="000000"/>
            </w:tcBorders>
          </w:tcPr>
          <w:p w14:paraId="3132F5DB" w14:textId="77777777" w:rsidR="001D0F14" w:rsidRDefault="001D0F14">
            <w:pPr>
              <w:pBdr>
                <w:top w:val="nil"/>
                <w:left w:val="nil"/>
                <w:bottom w:val="nil"/>
                <w:right w:val="nil"/>
                <w:between w:val="nil"/>
              </w:pBdr>
              <w:spacing w:before="10"/>
              <w:rPr>
                <w:b/>
                <w:bCs/>
                <w:color w:val="000000"/>
                <w:sz w:val="18"/>
                <w:szCs w:val="18"/>
              </w:rPr>
            </w:pPr>
          </w:p>
          <w:p w14:paraId="0B0E91BA" w14:textId="77777777" w:rsidR="001D0F14" w:rsidRDefault="00000000">
            <w:pPr>
              <w:pBdr>
                <w:top w:val="nil"/>
                <w:left w:val="nil"/>
                <w:bottom w:val="nil"/>
                <w:right w:val="nil"/>
                <w:between w:val="nil"/>
              </w:pBdr>
              <w:ind w:left="201" w:right="176"/>
              <w:jc w:val="center"/>
              <w:rPr>
                <w:b/>
                <w:bCs/>
                <w:color w:val="000000"/>
                <w:sz w:val="18"/>
                <w:szCs w:val="18"/>
              </w:rPr>
            </w:pPr>
            <w:r>
              <w:rPr>
                <w:b/>
                <w:bCs/>
                <w:color w:val="000000"/>
                <w:sz w:val="18"/>
                <w:szCs w:val="18"/>
              </w:rPr>
              <w:t>12</w:t>
            </w:r>
          </w:p>
        </w:tc>
        <w:tc>
          <w:tcPr>
            <w:tcW w:w="526" w:type="dxa"/>
            <w:tcBorders>
              <w:top w:val="single" w:sz="4" w:space="0" w:color="000000"/>
              <w:left w:val="single" w:sz="4" w:space="0" w:color="000000"/>
              <w:right w:val="single" w:sz="4" w:space="0" w:color="000000"/>
            </w:tcBorders>
          </w:tcPr>
          <w:p w14:paraId="48F944C4" w14:textId="77777777" w:rsidR="001D0F14" w:rsidRDefault="001D0F14">
            <w:pPr>
              <w:pBdr>
                <w:top w:val="nil"/>
                <w:left w:val="nil"/>
                <w:bottom w:val="nil"/>
                <w:right w:val="nil"/>
                <w:between w:val="nil"/>
              </w:pBdr>
              <w:spacing w:before="10"/>
              <w:rPr>
                <w:b/>
                <w:bCs/>
                <w:color w:val="000000"/>
                <w:sz w:val="18"/>
                <w:szCs w:val="18"/>
              </w:rPr>
            </w:pPr>
          </w:p>
          <w:p w14:paraId="1DCFF5E3" w14:textId="77777777" w:rsidR="001D0F14" w:rsidRDefault="00000000">
            <w:pPr>
              <w:pBdr>
                <w:top w:val="nil"/>
                <w:left w:val="nil"/>
                <w:bottom w:val="nil"/>
                <w:right w:val="nil"/>
                <w:between w:val="nil"/>
              </w:pBdr>
              <w:ind w:left="185"/>
              <w:rPr>
                <w:b/>
                <w:bCs/>
                <w:color w:val="000000"/>
                <w:sz w:val="18"/>
                <w:szCs w:val="18"/>
              </w:rPr>
            </w:pPr>
            <w:r>
              <w:rPr>
                <w:b/>
                <w:bCs/>
                <w:color w:val="000000"/>
                <w:sz w:val="18"/>
                <w:szCs w:val="18"/>
              </w:rPr>
              <w:t>10</w:t>
            </w:r>
          </w:p>
        </w:tc>
        <w:tc>
          <w:tcPr>
            <w:tcW w:w="408" w:type="dxa"/>
            <w:tcBorders>
              <w:top w:val="single" w:sz="4" w:space="0" w:color="000000"/>
              <w:left w:val="single" w:sz="4" w:space="0" w:color="000000"/>
              <w:right w:val="single" w:sz="4" w:space="0" w:color="000000"/>
            </w:tcBorders>
          </w:tcPr>
          <w:p w14:paraId="4E18C168" w14:textId="77777777" w:rsidR="001D0F14" w:rsidRDefault="001D0F14">
            <w:pPr>
              <w:pBdr>
                <w:top w:val="nil"/>
                <w:left w:val="nil"/>
                <w:bottom w:val="nil"/>
                <w:right w:val="nil"/>
                <w:between w:val="nil"/>
              </w:pBdr>
              <w:spacing w:before="10"/>
              <w:rPr>
                <w:b/>
                <w:bCs/>
                <w:color w:val="000000"/>
                <w:sz w:val="18"/>
                <w:szCs w:val="18"/>
              </w:rPr>
            </w:pPr>
          </w:p>
          <w:p w14:paraId="26C0989C" w14:textId="77777777" w:rsidR="001D0F14" w:rsidRDefault="00000000">
            <w:pPr>
              <w:pBdr>
                <w:top w:val="nil"/>
                <w:left w:val="nil"/>
                <w:bottom w:val="nil"/>
                <w:right w:val="nil"/>
                <w:between w:val="nil"/>
              </w:pBdr>
              <w:ind w:left="33"/>
              <w:jc w:val="center"/>
              <w:rPr>
                <w:b/>
                <w:bCs/>
                <w:color w:val="000000"/>
                <w:sz w:val="18"/>
                <w:szCs w:val="18"/>
              </w:rPr>
            </w:pPr>
            <w:r>
              <w:rPr>
                <w:b/>
                <w:bCs/>
                <w:color w:val="000000"/>
                <w:sz w:val="18"/>
                <w:szCs w:val="18"/>
              </w:rPr>
              <w:t>1</w:t>
            </w:r>
          </w:p>
        </w:tc>
        <w:tc>
          <w:tcPr>
            <w:tcW w:w="564" w:type="dxa"/>
            <w:tcBorders>
              <w:top w:val="single" w:sz="4" w:space="0" w:color="000000"/>
              <w:left w:val="single" w:sz="4" w:space="0" w:color="000000"/>
              <w:right w:val="single" w:sz="4" w:space="0" w:color="000000"/>
            </w:tcBorders>
          </w:tcPr>
          <w:p w14:paraId="45AB6CBE"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right w:val="single" w:sz="4" w:space="0" w:color="000000"/>
            </w:tcBorders>
          </w:tcPr>
          <w:p w14:paraId="5C778738" w14:textId="77777777" w:rsidR="001D0F14" w:rsidRDefault="001D0F14">
            <w:pPr>
              <w:pBdr>
                <w:top w:val="nil"/>
                <w:left w:val="nil"/>
                <w:bottom w:val="nil"/>
                <w:right w:val="nil"/>
                <w:between w:val="nil"/>
              </w:pBdr>
              <w:rPr>
                <w:color w:val="000000"/>
                <w:sz w:val="18"/>
                <w:szCs w:val="18"/>
              </w:rPr>
            </w:pPr>
          </w:p>
        </w:tc>
        <w:tc>
          <w:tcPr>
            <w:tcW w:w="555" w:type="dxa"/>
            <w:tcBorders>
              <w:top w:val="single" w:sz="4" w:space="0" w:color="000000"/>
              <w:left w:val="single" w:sz="4" w:space="0" w:color="000000"/>
            </w:tcBorders>
          </w:tcPr>
          <w:p w14:paraId="708B5325" w14:textId="77777777" w:rsidR="001D0F14" w:rsidRDefault="00000000">
            <w:pPr>
              <w:pBdr>
                <w:top w:val="nil"/>
                <w:left w:val="nil"/>
                <w:bottom w:val="nil"/>
                <w:right w:val="nil"/>
                <w:between w:val="nil"/>
              </w:pBdr>
              <w:spacing w:before="114" w:line="207" w:lineRule="auto"/>
              <w:ind w:left="128" w:right="84"/>
              <w:jc w:val="center"/>
              <w:rPr>
                <w:b/>
                <w:bCs/>
                <w:color w:val="000000"/>
                <w:sz w:val="18"/>
                <w:szCs w:val="18"/>
              </w:rPr>
            </w:pPr>
            <w:r>
              <w:rPr>
                <w:b/>
                <w:bCs/>
                <w:color w:val="000000"/>
                <w:sz w:val="18"/>
                <w:szCs w:val="18"/>
              </w:rPr>
              <w:t>30+</w:t>
            </w:r>
          </w:p>
          <w:p w14:paraId="2C01B08C" w14:textId="77777777" w:rsidR="001D0F14" w:rsidRDefault="00000000">
            <w:pPr>
              <w:pBdr>
                <w:top w:val="nil"/>
                <w:left w:val="nil"/>
                <w:bottom w:val="nil"/>
                <w:right w:val="nil"/>
                <w:between w:val="nil"/>
              </w:pBdr>
              <w:spacing w:line="207" w:lineRule="auto"/>
              <w:ind w:left="40"/>
              <w:jc w:val="center"/>
              <w:rPr>
                <w:b/>
                <w:bCs/>
                <w:color w:val="000000"/>
                <w:sz w:val="18"/>
                <w:szCs w:val="18"/>
              </w:rPr>
            </w:pPr>
            <w:r>
              <w:rPr>
                <w:b/>
                <w:bCs/>
                <w:color w:val="000000"/>
                <w:sz w:val="18"/>
                <w:szCs w:val="18"/>
              </w:rPr>
              <w:t>1</w:t>
            </w:r>
          </w:p>
        </w:tc>
      </w:tr>
      <w:tr w:rsidR="001D0F14" w14:paraId="46B709BF" w14:textId="77777777">
        <w:trPr>
          <w:trHeight w:val="207"/>
        </w:trPr>
        <w:tc>
          <w:tcPr>
            <w:tcW w:w="4023" w:type="dxa"/>
            <w:gridSpan w:val="5"/>
            <w:tcBorders>
              <w:right w:val="single" w:sz="4" w:space="0" w:color="000000"/>
            </w:tcBorders>
          </w:tcPr>
          <w:p w14:paraId="1677EC5C" w14:textId="77777777" w:rsidR="001D0F14" w:rsidRDefault="00000000">
            <w:pPr>
              <w:pBdr>
                <w:top w:val="nil"/>
                <w:left w:val="nil"/>
                <w:bottom w:val="nil"/>
                <w:right w:val="nil"/>
                <w:between w:val="nil"/>
              </w:pBdr>
              <w:spacing w:line="188" w:lineRule="auto"/>
              <w:ind w:left="374"/>
              <w:rPr>
                <w:b/>
                <w:bCs/>
                <w:color w:val="000000"/>
                <w:sz w:val="18"/>
                <w:szCs w:val="18"/>
              </w:rPr>
            </w:pPr>
            <w:r>
              <w:rPr>
                <w:b/>
                <w:bCs/>
                <w:color w:val="000000"/>
                <w:sz w:val="18"/>
                <w:szCs w:val="18"/>
              </w:rPr>
              <w:t>Total ore activități didactice pe săptămână</w:t>
            </w:r>
          </w:p>
        </w:tc>
        <w:tc>
          <w:tcPr>
            <w:tcW w:w="2861" w:type="dxa"/>
            <w:gridSpan w:val="6"/>
            <w:tcBorders>
              <w:left w:val="single" w:sz="4" w:space="0" w:color="000000"/>
            </w:tcBorders>
          </w:tcPr>
          <w:p w14:paraId="11B3450A" w14:textId="77777777" w:rsidR="001D0F14" w:rsidRDefault="00000000">
            <w:pPr>
              <w:pBdr>
                <w:top w:val="nil"/>
                <w:left w:val="nil"/>
                <w:bottom w:val="nil"/>
                <w:right w:val="nil"/>
                <w:between w:val="nil"/>
              </w:pBdr>
              <w:spacing w:line="188" w:lineRule="auto"/>
              <w:ind w:left="1186" w:right="1141"/>
              <w:jc w:val="center"/>
              <w:rPr>
                <w:b/>
                <w:bCs/>
                <w:color w:val="000000"/>
                <w:sz w:val="18"/>
                <w:szCs w:val="18"/>
              </w:rPr>
            </w:pPr>
            <w:r>
              <w:rPr>
                <w:b/>
                <w:bCs/>
                <w:color w:val="000000"/>
                <w:sz w:val="18"/>
                <w:szCs w:val="18"/>
              </w:rPr>
              <w:t>24 ore</w:t>
            </w:r>
          </w:p>
        </w:tc>
        <w:tc>
          <w:tcPr>
            <w:tcW w:w="3107" w:type="dxa"/>
            <w:gridSpan w:val="6"/>
          </w:tcPr>
          <w:p w14:paraId="256C4C47" w14:textId="77777777" w:rsidR="001D0F14" w:rsidRDefault="00000000">
            <w:pPr>
              <w:pBdr>
                <w:top w:val="nil"/>
                <w:left w:val="nil"/>
                <w:bottom w:val="nil"/>
                <w:right w:val="nil"/>
                <w:between w:val="nil"/>
              </w:pBdr>
              <w:spacing w:line="188" w:lineRule="auto"/>
              <w:ind w:left="1299" w:right="1264"/>
              <w:jc w:val="center"/>
              <w:rPr>
                <w:b/>
                <w:bCs/>
                <w:color w:val="000000"/>
                <w:sz w:val="18"/>
                <w:szCs w:val="18"/>
              </w:rPr>
            </w:pPr>
            <w:r>
              <w:rPr>
                <w:b/>
                <w:bCs/>
                <w:color w:val="000000"/>
                <w:sz w:val="18"/>
                <w:szCs w:val="18"/>
              </w:rPr>
              <w:t>23 ore</w:t>
            </w:r>
          </w:p>
        </w:tc>
      </w:tr>
    </w:tbl>
    <w:p w14:paraId="76FDC8F0" w14:textId="77777777" w:rsidR="001D0F14" w:rsidRDefault="001D0F14">
      <w:pPr>
        <w:spacing w:line="188" w:lineRule="auto"/>
        <w:jc w:val="center"/>
        <w:rPr>
          <w:sz w:val="18"/>
          <w:szCs w:val="18"/>
        </w:rPr>
        <w:sectPr w:rsidR="001D0F14">
          <w:pgSz w:w="11910" w:h="16840"/>
          <w:pgMar w:top="1400" w:right="0" w:bottom="1060" w:left="0" w:header="489" w:footer="866" w:gutter="0"/>
          <w:cols w:space="720"/>
        </w:sectPr>
      </w:pPr>
    </w:p>
    <w:p w14:paraId="01129641" w14:textId="77777777" w:rsidR="001D0F14" w:rsidRDefault="001D0F14">
      <w:pPr>
        <w:pBdr>
          <w:top w:val="nil"/>
          <w:left w:val="nil"/>
          <w:bottom w:val="nil"/>
          <w:right w:val="nil"/>
          <w:between w:val="nil"/>
        </w:pBdr>
        <w:spacing w:before="3"/>
        <w:rPr>
          <w:b/>
          <w:bCs/>
          <w:color w:val="000000"/>
          <w:sz w:val="14"/>
          <w:szCs w:val="14"/>
        </w:rPr>
      </w:pPr>
    </w:p>
    <w:p w14:paraId="411AE0DA" w14:textId="77777777" w:rsidR="001D0F14" w:rsidRDefault="00000000">
      <w:pPr>
        <w:pBdr>
          <w:top w:val="nil"/>
          <w:left w:val="nil"/>
          <w:bottom w:val="nil"/>
          <w:right w:val="nil"/>
          <w:between w:val="nil"/>
        </w:pBdr>
        <w:spacing w:line="71" w:lineRule="auto"/>
        <w:ind w:left="3372"/>
        <w:rPr>
          <w:color w:val="000000"/>
          <w:sz w:val="7"/>
          <w:szCs w:val="7"/>
        </w:rPr>
      </w:pPr>
      <w:r>
        <w:rPr>
          <w:noProof/>
          <w:color w:val="000000"/>
          <w:sz w:val="7"/>
          <w:szCs w:val="7"/>
        </w:rPr>
        <w:drawing>
          <wp:inline distT="0" distB="0" distL="0" distR="0" wp14:anchorId="1AA623F4" wp14:editId="72BE0DB2">
            <wp:extent cx="5314531" cy="45434"/>
            <wp:effectExtent l="0" t="0" r="0" b="0"/>
            <wp:docPr id="6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5314531" cy="45434"/>
                    </a:xfrm>
                    <a:prstGeom prst="rect">
                      <a:avLst/>
                    </a:prstGeom>
                    <a:ln/>
                  </pic:spPr>
                </pic:pic>
              </a:graphicData>
            </a:graphic>
          </wp:inline>
        </w:drawing>
      </w:r>
    </w:p>
    <w:p w14:paraId="3F30EF9A" w14:textId="77777777" w:rsidR="001D0F14" w:rsidRDefault="00000000">
      <w:pPr>
        <w:numPr>
          <w:ilvl w:val="0"/>
          <w:numId w:val="1"/>
        </w:numPr>
        <w:pBdr>
          <w:top w:val="nil"/>
          <w:left w:val="nil"/>
          <w:bottom w:val="nil"/>
          <w:right w:val="nil"/>
          <w:between w:val="nil"/>
        </w:pBdr>
        <w:tabs>
          <w:tab w:val="left" w:pos="2014"/>
        </w:tabs>
        <w:spacing w:before="79" w:line="276" w:lineRule="auto"/>
        <w:ind w:right="848" w:firstLine="708"/>
        <w:rPr>
          <w:b/>
          <w:bCs/>
          <w:color w:val="000000"/>
        </w:rPr>
      </w:pPr>
      <w:r>
        <w:rPr>
          <w:b/>
          <w:bCs/>
          <w:color w:val="000000"/>
        </w:rPr>
        <w:t>Creditele la disciplina Etică, integritate și scriere academică sunt suplimentare față de cele 30 de credite/semestru.</w:t>
      </w:r>
    </w:p>
    <w:p w14:paraId="5364B52B" w14:textId="77777777" w:rsidR="001D0F14" w:rsidRDefault="00000000">
      <w:pPr>
        <w:spacing w:line="276" w:lineRule="auto"/>
        <w:ind w:left="1137" w:right="736" w:firstLine="708"/>
        <w:rPr>
          <w:b/>
          <w:bCs/>
        </w:rPr>
      </w:pPr>
      <w:r>
        <w:rPr>
          <w:rFonts w:ascii="Noto Sans Symbols" w:eastAsia="Noto Sans Symbols" w:hAnsi="Noto Sans Symbols" w:cs="Noto Sans Symbols"/>
        </w:rPr>
        <w:t>**</w:t>
      </w:r>
      <w:r>
        <w:t xml:space="preserve"> </w:t>
      </w:r>
      <w:r>
        <w:rPr>
          <w:b/>
          <w:bCs/>
        </w:rPr>
        <w:t>Creditul la disciplina Consiliere profesională și orientare în carieră este suplimentar față de cele 30 de credite/semestru.</w:t>
      </w:r>
    </w:p>
    <w:p w14:paraId="598724BC" w14:textId="77777777" w:rsidR="001D0F14" w:rsidRDefault="00000000">
      <w:pPr>
        <w:ind w:left="1846"/>
        <w:rPr>
          <w:b/>
          <w:bCs/>
        </w:rPr>
      </w:pPr>
      <w:r>
        <w:rPr>
          <w:rFonts w:ascii="Noto Sans Symbols" w:eastAsia="Noto Sans Symbols" w:hAnsi="Noto Sans Symbols" w:cs="Noto Sans Symbols"/>
        </w:rPr>
        <w:t>***</w:t>
      </w:r>
      <w:r>
        <w:t xml:space="preserve"> </w:t>
      </w:r>
      <w:r>
        <w:rPr>
          <w:b/>
          <w:bCs/>
        </w:rPr>
        <w:t>Creditul la disciplina Educație fizică este suplimentar față de cele 30 de credite/semestru.</w:t>
      </w:r>
    </w:p>
    <w:p w14:paraId="309932A4" w14:textId="77777777" w:rsidR="001D0F14" w:rsidRDefault="001D0F14">
      <w:pPr>
        <w:pBdr>
          <w:top w:val="nil"/>
          <w:left w:val="nil"/>
          <w:bottom w:val="nil"/>
          <w:right w:val="nil"/>
          <w:between w:val="nil"/>
        </w:pBdr>
        <w:spacing w:before="6"/>
        <w:rPr>
          <w:b/>
          <w:bCs/>
          <w:color w:val="000000"/>
          <w:sz w:val="26"/>
          <w:szCs w:val="26"/>
        </w:rPr>
      </w:pPr>
    </w:p>
    <w:p w14:paraId="0038781A" w14:textId="77777777" w:rsidR="001D0F14" w:rsidRDefault="00000000">
      <w:pPr>
        <w:spacing w:after="34"/>
        <w:ind w:left="3136" w:right="3472"/>
        <w:jc w:val="center"/>
        <w:rPr>
          <w:b/>
          <w:bCs/>
          <w:sz w:val="20"/>
          <w:szCs w:val="20"/>
        </w:rPr>
      </w:pPr>
      <w:r>
        <w:rPr>
          <w:b/>
          <w:bCs/>
          <w:sz w:val="20"/>
          <w:szCs w:val="20"/>
        </w:rPr>
        <w:t>DISCIPLINE FACULTATIVE</w:t>
      </w:r>
    </w:p>
    <w:tbl>
      <w:tblPr>
        <w:tblStyle w:val="a1"/>
        <w:tblW w:w="10156" w:type="dxa"/>
        <w:tblInd w:w="116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608"/>
        <w:gridCol w:w="1344"/>
        <w:gridCol w:w="725"/>
        <w:gridCol w:w="722"/>
        <w:gridCol w:w="902"/>
        <w:gridCol w:w="540"/>
        <w:gridCol w:w="454"/>
        <w:gridCol w:w="540"/>
        <w:gridCol w:w="451"/>
        <w:gridCol w:w="708"/>
        <w:gridCol w:w="475"/>
        <w:gridCol w:w="428"/>
        <w:gridCol w:w="439"/>
        <w:gridCol w:w="451"/>
        <w:gridCol w:w="415"/>
        <w:gridCol w:w="501"/>
        <w:gridCol w:w="453"/>
      </w:tblGrid>
      <w:tr w:rsidR="001D0F14" w14:paraId="1D74F562" w14:textId="77777777">
        <w:trPr>
          <w:trHeight w:val="414"/>
        </w:trPr>
        <w:tc>
          <w:tcPr>
            <w:tcW w:w="608" w:type="dxa"/>
            <w:vMerge w:val="restart"/>
            <w:tcBorders>
              <w:bottom w:val="single" w:sz="4" w:space="0" w:color="000000"/>
              <w:right w:val="single" w:sz="4" w:space="0" w:color="000000"/>
            </w:tcBorders>
          </w:tcPr>
          <w:p w14:paraId="11642B9B" w14:textId="77777777" w:rsidR="001D0F14" w:rsidRDefault="00000000">
            <w:pPr>
              <w:pBdr>
                <w:top w:val="nil"/>
                <w:left w:val="nil"/>
                <w:bottom w:val="nil"/>
                <w:right w:val="nil"/>
                <w:between w:val="nil"/>
              </w:pBdr>
              <w:spacing w:before="107"/>
              <w:ind w:left="170" w:right="135" w:firstLine="3"/>
              <w:rPr>
                <w:b/>
                <w:bCs/>
                <w:color w:val="000000"/>
                <w:sz w:val="18"/>
                <w:szCs w:val="18"/>
              </w:rPr>
            </w:pPr>
            <w:r>
              <w:rPr>
                <w:b/>
                <w:bCs/>
                <w:color w:val="000000"/>
                <w:sz w:val="18"/>
                <w:szCs w:val="18"/>
              </w:rPr>
              <w:t>Nr. crt.</w:t>
            </w:r>
          </w:p>
        </w:tc>
        <w:tc>
          <w:tcPr>
            <w:tcW w:w="1344" w:type="dxa"/>
            <w:vMerge w:val="restart"/>
            <w:tcBorders>
              <w:left w:val="single" w:sz="4" w:space="0" w:color="000000"/>
              <w:bottom w:val="single" w:sz="4" w:space="0" w:color="000000"/>
              <w:right w:val="single" w:sz="4" w:space="0" w:color="000000"/>
            </w:tcBorders>
          </w:tcPr>
          <w:p w14:paraId="4AE98897" w14:textId="77777777" w:rsidR="001D0F14" w:rsidRDefault="00000000">
            <w:pPr>
              <w:pBdr>
                <w:top w:val="nil"/>
                <w:left w:val="nil"/>
                <w:bottom w:val="nil"/>
                <w:right w:val="nil"/>
                <w:between w:val="nil"/>
              </w:pBdr>
              <w:spacing w:before="107"/>
              <w:ind w:left="273" w:right="226" w:firstLine="23"/>
              <w:rPr>
                <w:b/>
                <w:bCs/>
                <w:color w:val="000000"/>
                <w:sz w:val="18"/>
                <w:szCs w:val="18"/>
              </w:rPr>
            </w:pPr>
            <w:r>
              <w:rPr>
                <w:b/>
                <w:bCs/>
                <w:color w:val="000000"/>
                <w:sz w:val="18"/>
                <w:szCs w:val="18"/>
              </w:rPr>
              <w:t>Disciplina facultativă</w:t>
            </w:r>
          </w:p>
        </w:tc>
        <w:tc>
          <w:tcPr>
            <w:tcW w:w="725" w:type="dxa"/>
            <w:vMerge w:val="restart"/>
            <w:tcBorders>
              <w:left w:val="single" w:sz="4" w:space="0" w:color="000000"/>
              <w:bottom w:val="single" w:sz="4" w:space="0" w:color="000000"/>
              <w:right w:val="single" w:sz="4" w:space="0" w:color="000000"/>
            </w:tcBorders>
          </w:tcPr>
          <w:p w14:paraId="7C29E24C" w14:textId="77777777" w:rsidR="001D0F14" w:rsidRDefault="001D0F14">
            <w:pPr>
              <w:pBdr>
                <w:top w:val="nil"/>
                <w:left w:val="nil"/>
                <w:bottom w:val="nil"/>
                <w:right w:val="nil"/>
                <w:between w:val="nil"/>
              </w:pBdr>
              <w:spacing w:before="3"/>
              <w:rPr>
                <w:b/>
                <w:bCs/>
                <w:color w:val="000000"/>
                <w:sz w:val="18"/>
                <w:szCs w:val="18"/>
              </w:rPr>
            </w:pPr>
          </w:p>
          <w:p w14:paraId="6DDB8108" w14:textId="77777777" w:rsidR="001D0F14" w:rsidRDefault="00000000">
            <w:pPr>
              <w:pBdr>
                <w:top w:val="nil"/>
                <w:left w:val="nil"/>
                <w:bottom w:val="nil"/>
                <w:right w:val="nil"/>
                <w:between w:val="nil"/>
              </w:pBdr>
              <w:ind w:left="217"/>
              <w:rPr>
                <w:b/>
                <w:bCs/>
                <w:color w:val="000000"/>
                <w:sz w:val="18"/>
                <w:szCs w:val="18"/>
              </w:rPr>
            </w:pPr>
            <w:r>
              <w:rPr>
                <w:b/>
                <w:bCs/>
                <w:color w:val="000000"/>
                <w:sz w:val="18"/>
                <w:szCs w:val="18"/>
              </w:rPr>
              <w:t>C1</w:t>
            </w:r>
          </w:p>
        </w:tc>
        <w:tc>
          <w:tcPr>
            <w:tcW w:w="722" w:type="dxa"/>
            <w:vMerge w:val="restart"/>
            <w:tcBorders>
              <w:left w:val="single" w:sz="4" w:space="0" w:color="000000"/>
              <w:bottom w:val="single" w:sz="4" w:space="0" w:color="000000"/>
              <w:right w:val="single" w:sz="4" w:space="0" w:color="000000"/>
            </w:tcBorders>
          </w:tcPr>
          <w:p w14:paraId="18F200D3" w14:textId="77777777" w:rsidR="001D0F14" w:rsidRDefault="001D0F14">
            <w:pPr>
              <w:pBdr>
                <w:top w:val="nil"/>
                <w:left w:val="nil"/>
                <w:bottom w:val="nil"/>
                <w:right w:val="nil"/>
                <w:between w:val="nil"/>
              </w:pBdr>
              <w:spacing w:before="3"/>
              <w:rPr>
                <w:b/>
                <w:bCs/>
                <w:color w:val="000000"/>
                <w:sz w:val="18"/>
                <w:szCs w:val="18"/>
              </w:rPr>
            </w:pPr>
          </w:p>
          <w:p w14:paraId="17166E4E" w14:textId="77777777" w:rsidR="001D0F14" w:rsidRDefault="00000000">
            <w:pPr>
              <w:pBdr>
                <w:top w:val="nil"/>
                <w:left w:val="nil"/>
                <w:bottom w:val="nil"/>
                <w:right w:val="nil"/>
                <w:between w:val="nil"/>
              </w:pBdr>
              <w:ind w:left="206"/>
              <w:rPr>
                <w:b/>
                <w:bCs/>
                <w:color w:val="000000"/>
                <w:sz w:val="18"/>
                <w:szCs w:val="18"/>
              </w:rPr>
            </w:pPr>
            <w:r>
              <w:rPr>
                <w:b/>
                <w:bCs/>
                <w:color w:val="000000"/>
                <w:sz w:val="18"/>
                <w:szCs w:val="18"/>
              </w:rPr>
              <w:t>C2</w:t>
            </w:r>
          </w:p>
        </w:tc>
        <w:tc>
          <w:tcPr>
            <w:tcW w:w="902" w:type="dxa"/>
            <w:vMerge w:val="restart"/>
            <w:tcBorders>
              <w:left w:val="single" w:sz="4" w:space="0" w:color="000000"/>
              <w:bottom w:val="single" w:sz="4" w:space="0" w:color="000000"/>
              <w:right w:val="single" w:sz="4" w:space="0" w:color="000000"/>
            </w:tcBorders>
          </w:tcPr>
          <w:p w14:paraId="52925D08" w14:textId="77777777" w:rsidR="001D0F14" w:rsidRDefault="00000000">
            <w:pPr>
              <w:pBdr>
                <w:top w:val="nil"/>
                <w:left w:val="nil"/>
                <w:bottom w:val="nil"/>
                <w:right w:val="nil"/>
                <w:between w:val="nil"/>
              </w:pBdr>
              <w:spacing w:before="107"/>
              <w:ind w:left="67" w:right="29" w:firstLine="156"/>
              <w:rPr>
                <w:b/>
                <w:bCs/>
                <w:color w:val="000000"/>
                <w:sz w:val="18"/>
                <w:szCs w:val="18"/>
              </w:rPr>
            </w:pPr>
            <w:r>
              <w:rPr>
                <w:b/>
                <w:bCs/>
                <w:color w:val="000000"/>
                <w:sz w:val="18"/>
                <w:szCs w:val="18"/>
              </w:rPr>
              <w:t>Codul disciplinei</w:t>
            </w:r>
          </w:p>
        </w:tc>
        <w:tc>
          <w:tcPr>
            <w:tcW w:w="3168" w:type="dxa"/>
            <w:gridSpan w:val="6"/>
            <w:tcBorders>
              <w:left w:val="single" w:sz="4" w:space="0" w:color="000000"/>
              <w:bottom w:val="single" w:sz="4" w:space="0" w:color="000000"/>
              <w:right w:val="single" w:sz="4" w:space="0" w:color="000000"/>
            </w:tcBorders>
          </w:tcPr>
          <w:p w14:paraId="5407ECAC" w14:textId="77777777" w:rsidR="001D0F14" w:rsidRDefault="00000000">
            <w:pPr>
              <w:pBdr>
                <w:top w:val="nil"/>
                <w:left w:val="nil"/>
                <w:bottom w:val="nil"/>
                <w:right w:val="nil"/>
                <w:between w:val="nil"/>
              </w:pBdr>
              <w:spacing w:line="206" w:lineRule="auto"/>
              <w:ind w:left="1085" w:right="1043" w:firstLine="69"/>
              <w:rPr>
                <w:b/>
                <w:bCs/>
                <w:color w:val="000000"/>
                <w:sz w:val="18"/>
                <w:szCs w:val="18"/>
              </w:rPr>
            </w:pPr>
            <w:r>
              <w:rPr>
                <w:b/>
                <w:bCs/>
                <w:color w:val="000000"/>
                <w:sz w:val="18"/>
                <w:szCs w:val="18"/>
              </w:rPr>
              <w:t>Semestrul I 14 săptămâni</w:t>
            </w:r>
          </w:p>
        </w:tc>
        <w:tc>
          <w:tcPr>
            <w:tcW w:w="2687" w:type="dxa"/>
            <w:gridSpan w:val="6"/>
            <w:tcBorders>
              <w:left w:val="single" w:sz="4" w:space="0" w:color="000000"/>
              <w:bottom w:val="single" w:sz="4" w:space="0" w:color="000000"/>
            </w:tcBorders>
          </w:tcPr>
          <w:p w14:paraId="4F0F6A7C" w14:textId="77777777" w:rsidR="001D0F14" w:rsidRDefault="00000000">
            <w:pPr>
              <w:pBdr>
                <w:top w:val="nil"/>
                <w:left w:val="nil"/>
                <w:bottom w:val="nil"/>
                <w:right w:val="nil"/>
                <w:between w:val="nil"/>
              </w:pBdr>
              <w:spacing w:line="206" w:lineRule="auto"/>
              <w:ind w:left="844" w:right="792" w:firstLine="35"/>
              <w:rPr>
                <w:b/>
                <w:bCs/>
                <w:color w:val="000000"/>
                <w:sz w:val="18"/>
                <w:szCs w:val="18"/>
              </w:rPr>
            </w:pPr>
            <w:r>
              <w:rPr>
                <w:b/>
                <w:bCs/>
                <w:color w:val="000000"/>
                <w:sz w:val="18"/>
                <w:szCs w:val="18"/>
              </w:rPr>
              <w:t>Semestrul II 14 săptămâni</w:t>
            </w:r>
          </w:p>
        </w:tc>
      </w:tr>
      <w:tr w:rsidR="001D0F14" w14:paraId="03664A88" w14:textId="77777777">
        <w:trPr>
          <w:trHeight w:val="208"/>
        </w:trPr>
        <w:tc>
          <w:tcPr>
            <w:tcW w:w="608" w:type="dxa"/>
            <w:vMerge/>
            <w:tcBorders>
              <w:bottom w:val="single" w:sz="4" w:space="0" w:color="000000"/>
              <w:right w:val="single" w:sz="4" w:space="0" w:color="000000"/>
            </w:tcBorders>
          </w:tcPr>
          <w:p w14:paraId="2AF67E61" w14:textId="77777777" w:rsidR="001D0F14" w:rsidRDefault="001D0F14">
            <w:pPr>
              <w:pBdr>
                <w:top w:val="nil"/>
                <w:left w:val="nil"/>
                <w:bottom w:val="nil"/>
                <w:right w:val="nil"/>
                <w:between w:val="nil"/>
              </w:pBdr>
              <w:spacing w:line="276" w:lineRule="auto"/>
              <w:rPr>
                <w:b/>
                <w:bCs/>
                <w:color w:val="000000"/>
                <w:sz w:val="18"/>
                <w:szCs w:val="18"/>
              </w:rPr>
            </w:pPr>
          </w:p>
        </w:tc>
        <w:tc>
          <w:tcPr>
            <w:tcW w:w="1344" w:type="dxa"/>
            <w:vMerge/>
            <w:tcBorders>
              <w:left w:val="single" w:sz="4" w:space="0" w:color="000000"/>
              <w:bottom w:val="single" w:sz="4" w:space="0" w:color="000000"/>
              <w:right w:val="single" w:sz="4" w:space="0" w:color="000000"/>
            </w:tcBorders>
          </w:tcPr>
          <w:p w14:paraId="4D5B178B" w14:textId="77777777" w:rsidR="001D0F14" w:rsidRDefault="001D0F14">
            <w:pPr>
              <w:pBdr>
                <w:top w:val="nil"/>
                <w:left w:val="nil"/>
                <w:bottom w:val="nil"/>
                <w:right w:val="nil"/>
                <w:between w:val="nil"/>
              </w:pBdr>
              <w:spacing w:line="276" w:lineRule="auto"/>
              <w:rPr>
                <w:b/>
                <w:bCs/>
                <w:color w:val="000000"/>
                <w:sz w:val="18"/>
                <w:szCs w:val="18"/>
              </w:rPr>
            </w:pPr>
          </w:p>
        </w:tc>
        <w:tc>
          <w:tcPr>
            <w:tcW w:w="725" w:type="dxa"/>
            <w:vMerge/>
            <w:tcBorders>
              <w:left w:val="single" w:sz="4" w:space="0" w:color="000000"/>
              <w:bottom w:val="single" w:sz="4" w:space="0" w:color="000000"/>
              <w:right w:val="single" w:sz="4" w:space="0" w:color="000000"/>
            </w:tcBorders>
          </w:tcPr>
          <w:p w14:paraId="3AA31433" w14:textId="77777777" w:rsidR="001D0F14" w:rsidRDefault="001D0F14">
            <w:pPr>
              <w:pBdr>
                <w:top w:val="nil"/>
                <w:left w:val="nil"/>
                <w:bottom w:val="nil"/>
                <w:right w:val="nil"/>
                <w:between w:val="nil"/>
              </w:pBdr>
              <w:spacing w:line="276" w:lineRule="auto"/>
              <w:rPr>
                <w:b/>
                <w:bCs/>
                <w:color w:val="000000"/>
                <w:sz w:val="18"/>
                <w:szCs w:val="18"/>
              </w:rPr>
            </w:pPr>
          </w:p>
        </w:tc>
        <w:tc>
          <w:tcPr>
            <w:tcW w:w="722" w:type="dxa"/>
            <w:vMerge/>
            <w:tcBorders>
              <w:left w:val="single" w:sz="4" w:space="0" w:color="000000"/>
              <w:bottom w:val="single" w:sz="4" w:space="0" w:color="000000"/>
              <w:right w:val="single" w:sz="4" w:space="0" w:color="000000"/>
            </w:tcBorders>
          </w:tcPr>
          <w:p w14:paraId="1D4AC72A" w14:textId="77777777" w:rsidR="001D0F14" w:rsidRDefault="001D0F14">
            <w:pPr>
              <w:pBdr>
                <w:top w:val="nil"/>
                <w:left w:val="nil"/>
                <w:bottom w:val="nil"/>
                <w:right w:val="nil"/>
                <w:between w:val="nil"/>
              </w:pBdr>
              <w:spacing w:line="276" w:lineRule="auto"/>
              <w:rPr>
                <w:b/>
                <w:bCs/>
                <w:color w:val="000000"/>
                <w:sz w:val="18"/>
                <w:szCs w:val="18"/>
              </w:rPr>
            </w:pPr>
          </w:p>
        </w:tc>
        <w:tc>
          <w:tcPr>
            <w:tcW w:w="902" w:type="dxa"/>
            <w:vMerge/>
            <w:tcBorders>
              <w:left w:val="single" w:sz="4" w:space="0" w:color="000000"/>
              <w:bottom w:val="single" w:sz="4" w:space="0" w:color="000000"/>
              <w:right w:val="single" w:sz="4" w:space="0" w:color="000000"/>
            </w:tcBorders>
          </w:tcPr>
          <w:p w14:paraId="58C7598B" w14:textId="77777777" w:rsidR="001D0F14" w:rsidRDefault="001D0F14">
            <w:pPr>
              <w:pBdr>
                <w:top w:val="nil"/>
                <w:left w:val="nil"/>
                <w:bottom w:val="nil"/>
                <w:right w:val="nil"/>
                <w:between w:val="nil"/>
              </w:pBdr>
              <w:spacing w:line="276" w:lineRule="auto"/>
              <w:rPr>
                <w:b/>
                <w:bCs/>
                <w:color w:val="000000"/>
                <w:sz w:val="18"/>
                <w:szCs w:val="18"/>
              </w:rPr>
            </w:pPr>
          </w:p>
        </w:tc>
        <w:tc>
          <w:tcPr>
            <w:tcW w:w="540" w:type="dxa"/>
            <w:tcBorders>
              <w:top w:val="single" w:sz="4" w:space="0" w:color="000000"/>
              <w:left w:val="single" w:sz="4" w:space="0" w:color="000000"/>
              <w:bottom w:val="single" w:sz="4" w:space="0" w:color="000000"/>
              <w:right w:val="single" w:sz="4" w:space="0" w:color="000000"/>
            </w:tcBorders>
          </w:tcPr>
          <w:p w14:paraId="72C307AE" w14:textId="77777777" w:rsidR="001D0F14" w:rsidRDefault="00000000">
            <w:pPr>
              <w:pBdr>
                <w:top w:val="nil"/>
                <w:left w:val="nil"/>
                <w:bottom w:val="nil"/>
                <w:right w:val="nil"/>
                <w:between w:val="nil"/>
              </w:pBdr>
              <w:spacing w:line="189" w:lineRule="auto"/>
              <w:ind w:left="33"/>
              <w:jc w:val="center"/>
              <w:rPr>
                <w:b/>
                <w:bCs/>
                <w:color w:val="000000"/>
                <w:sz w:val="18"/>
                <w:szCs w:val="18"/>
              </w:rPr>
            </w:pPr>
            <w:r>
              <w:rPr>
                <w:b/>
                <w:bCs/>
                <w:color w:val="000000"/>
                <w:sz w:val="18"/>
                <w:szCs w:val="18"/>
              </w:rPr>
              <w:t>C</w:t>
            </w:r>
          </w:p>
        </w:tc>
        <w:tc>
          <w:tcPr>
            <w:tcW w:w="454" w:type="dxa"/>
            <w:tcBorders>
              <w:top w:val="single" w:sz="4" w:space="0" w:color="000000"/>
              <w:left w:val="single" w:sz="4" w:space="0" w:color="000000"/>
              <w:bottom w:val="single" w:sz="4" w:space="0" w:color="000000"/>
              <w:right w:val="single" w:sz="4" w:space="0" w:color="000000"/>
            </w:tcBorders>
          </w:tcPr>
          <w:p w14:paraId="3F0A846A" w14:textId="77777777" w:rsidR="001D0F14" w:rsidRDefault="00000000">
            <w:pPr>
              <w:pBdr>
                <w:top w:val="nil"/>
                <w:left w:val="nil"/>
                <w:bottom w:val="nil"/>
                <w:right w:val="nil"/>
                <w:between w:val="nil"/>
              </w:pBdr>
              <w:spacing w:line="189" w:lineRule="auto"/>
              <w:ind w:left="190"/>
              <w:rPr>
                <w:b/>
                <w:bCs/>
                <w:color w:val="000000"/>
                <w:sz w:val="18"/>
                <w:szCs w:val="18"/>
              </w:rPr>
            </w:pPr>
            <w:r>
              <w:rPr>
                <w:b/>
                <w:bCs/>
                <w:color w:val="000000"/>
                <w:sz w:val="18"/>
                <w:szCs w:val="18"/>
              </w:rPr>
              <w:t>S</w:t>
            </w:r>
          </w:p>
        </w:tc>
        <w:tc>
          <w:tcPr>
            <w:tcW w:w="540" w:type="dxa"/>
            <w:tcBorders>
              <w:top w:val="single" w:sz="4" w:space="0" w:color="000000"/>
              <w:left w:val="single" w:sz="4" w:space="0" w:color="000000"/>
              <w:bottom w:val="single" w:sz="4" w:space="0" w:color="000000"/>
              <w:right w:val="single" w:sz="4" w:space="0" w:color="000000"/>
            </w:tcBorders>
          </w:tcPr>
          <w:p w14:paraId="1186A70F" w14:textId="77777777" w:rsidR="001D0F14" w:rsidRDefault="00000000">
            <w:pPr>
              <w:pBdr>
                <w:top w:val="nil"/>
                <w:left w:val="nil"/>
                <w:bottom w:val="nil"/>
                <w:right w:val="nil"/>
                <w:between w:val="nil"/>
              </w:pBdr>
              <w:spacing w:line="189" w:lineRule="auto"/>
              <w:ind w:left="28"/>
              <w:jc w:val="center"/>
              <w:rPr>
                <w:b/>
                <w:bCs/>
                <w:color w:val="000000"/>
                <w:sz w:val="18"/>
                <w:szCs w:val="18"/>
              </w:rPr>
            </w:pPr>
            <w:r>
              <w:rPr>
                <w:b/>
                <w:bCs/>
                <w:color w:val="000000"/>
                <w:sz w:val="18"/>
                <w:szCs w:val="18"/>
              </w:rPr>
              <w:t>L</w:t>
            </w:r>
          </w:p>
        </w:tc>
        <w:tc>
          <w:tcPr>
            <w:tcW w:w="451" w:type="dxa"/>
            <w:tcBorders>
              <w:top w:val="single" w:sz="4" w:space="0" w:color="000000"/>
              <w:left w:val="single" w:sz="4" w:space="0" w:color="000000"/>
              <w:bottom w:val="single" w:sz="4" w:space="0" w:color="000000"/>
              <w:right w:val="single" w:sz="4" w:space="0" w:color="000000"/>
            </w:tcBorders>
          </w:tcPr>
          <w:p w14:paraId="75C3A80A" w14:textId="77777777" w:rsidR="001D0F14" w:rsidRDefault="00000000">
            <w:pPr>
              <w:pBdr>
                <w:top w:val="nil"/>
                <w:left w:val="nil"/>
                <w:bottom w:val="nil"/>
                <w:right w:val="nil"/>
                <w:between w:val="nil"/>
              </w:pBdr>
              <w:spacing w:line="189" w:lineRule="auto"/>
              <w:ind w:left="30"/>
              <w:jc w:val="center"/>
              <w:rPr>
                <w:b/>
                <w:bCs/>
                <w:color w:val="000000"/>
                <w:sz w:val="18"/>
                <w:szCs w:val="18"/>
              </w:rPr>
            </w:pPr>
            <w:r>
              <w:rPr>
                <w:b/>
                <w:bCs/>
                <w:color w:val="000000"/>
                <w:sz w:val="18"/>
                <w:szCs w:val="18"/>
              </w:rPr>
              <w:t>P</w:t>
            </w:r>
          </w:p>
        </w:tc>
        <w:tc>
          <w:tcPr>
            <w:tcW w:w="708" w:type="dxa"/>
            <w:tcBorders>
              <w:top w:val="single" w:sz="4" w:space="0" w:color="000000"/>
              <w:left w:val="single" w:sz="4" w:space="0" w:color="000000"/>
              <w:bottom w:val="single" w:sz="4" w:space="0" w:color="000000"/>
              <w:right w:val="single" w:sz="4" w:space="0" w:color="000000"/>
            </w:tcBorders>
          </w:tcPr>
          <w:p w14:paraId="6E126D4F" w14:textId="77777777" w:rsidR="001D0F14" w:rsidRDefault="00000000">
            <w:pPr>
              <w:pBdr>
                <w:top w:val="nil"/>
                <w:left w:val="nil"/>
                <w:bottom w:val="nil"/>
                <w:right w:val="nil"/>
                <w:between w:val="nil"/>
              </w:pBdr>
              <w:spacing w:line="189" w:lineRule="auto"/>
              <w:ind w:left="28"/>
              <w:jc w:val="center"/>
              <w:rPr>
                <w:b/>
                <w:bCs/>
                <w:color w:val="000000"/>
                <w:sz w:val="18"/>
                <w:szCs w:val="18"/>
              </w:rPr>
            </w:pPr>
            <w:r>
              <w:rPr>
                <w:b/>
                <w:bCs/>
                <w:color w:val="000000"/>
                <w:sz w:val="18"/>
                <w:szCs w:val="18"/>
              </w:rPr>
              <w:t>V</w:t>
            </w:r>
          </w:p>
        </w:tc>
        <w:tc>
          <w:tcPr>
            <w:tcW w:w="475" w:type="dxa"/>
            <w:tcBorders>
              <w:top w:val="single" w:sz="4" w:space="0" w:color="000000"/>
              <w:left w:val="single" w:sz="4" w:space="0" w:color="000000"/>
              <w:bottom w:val="single" w:sz="4" w:space="0" w:color="000000"/>
              <w:right w:val="single" w:sz="4" w:space="0" w:color="000000"/>
            </w:tcBorders>
          </w:tcPr>
          <w:p w14:paraId="53F85C45" w14:textId="77777777" w:rsidR="001D0F14" w:rsidRDefault="00000000">
            <w:pPr>
              <w:pBdr>
                <w:top w:val="nil"/>
                <w:left w:val="nil"/>
                <w:bottom w:val="nil"/>
                <w:right w:val="nil"/>
                <w:between w:val="nil"/>
              </w:pBdr>
              <w:spacing w:line="189" w:lineRule="auto"/>
              <w:ind w:right="178"/>
              <w:jc w:val="right"/>
              <w:rPr>
                <w:b/>
                <w:bCs/>
                <w:color w:val="000000"/>
                <w:sz w:val="18"/>
                <w:szCs w:val="18"/>
              </w:rPr>
            </w:pPr>
            <w:r>
              <w:rPr>
                <w:b/>
                <w:bCs/>
                <w:color w:val="000000"/>
                <w:sz w:val="18"/>
                <w:szCs w:val="18"/>
              </w:rPr>
              <w:t>Cr</w:t>
            </w:r>
          </w:p>
        </w:tc>
        <w:tc>
          <w:tcPr>
            <w:tcW w:w="428" w:type="dxa"/>
            <w:tcBorders>
              <w:top w:val="single" w:sz="4" w:space="0" w:color="000000"/>
              <w:left w:val="single" w:sz="4" w:space="0" w:color="000000"/>
              <w:bottom w:val="single" w:sz="4" w:space="0" w:color="000000"/>
              <w:right w:val="single" w:sz="4" w:space="0" w:color="000000"/>
            </w:tcBorders>
          </w:tcPr>
          <w:p w14:paraId="79F8A48B" w14:textId="77777777" w:rsidR="001D0F14" w:rsidRDefault="00000000">
            <w:pPr>
              <w:pBdr>
                <w:top w:val="nil"/>
                <w:left w:val="nil"/>
                <w:bottom w:val="nil"/>
                <w:right w:val="nil"/>
                <w:between w:val="nil"/>
              </w:pBdr>
              <w:spacing w:line="189" w:lineRule="auto"/>
              <w:ind w:left="30"/>
              <w:jc w:val="center"/>
              <w:rPr>
                <w:b/>
                <w:bCs/>
                <w:color w:val="000000"/>
                <w:sz w:val="18"/>
                <w:szCs w:val="18"/>
              </w:rPr>
            </w:pPr>
            <w:r>
              <w:rPr>
                <w:b/>
                <w:bCs/>
                <w:color w:val="000000"/>
                <w:sz w:val="18"/>
                <w:szCs w:val="18"/>
              </w:rPr>
              <w:t>C</w:t>
            </w:r>
          </w:p>
        </w:tc>
        <w:tc>
          <w:tcPr>
            <w:tcW w:w="439" w:type="dxa"/>
            <w:tcBorders>
              <w:top w:val="single" w:sz="4" w:space="0" w:color="000000"/>
              <w:left w:val="single" w:sz="4" w:space="0" w:color="000000"/>
              <w:bottom w:val="single" w:sz="4" w:space="0" w:color="000000"/>
              <w:right w:val="single" w:sz="4" w:space="0" w:color="000000"/>
            </w:tcBorders>
          </w:tcPr>
          <w:p w14:paraId="52CD74C3" w14:textId="77777777" w:rsidR="001D0F14" w:rsidRDefault="00000000">
            <w:pPr>
              <w:pBdr>
                <w:top w:val="nil"/>
                <w:left w:val="nil"/>
                <w:bottom w:val="nil"/>
                <w:right w:val="nil"/>
                <w:between w:val="nil"/>
              </w:pBdr>
              <w:spacing w:line="189" w:lineRule="auto"/>
              <w:ind w:left="180"/>
              <w:rPr>
                <w:b/>
                <w:bCs/>
                <w:color w:val="000000"/>
                <w:sz w:val="18"/>
                <w:szCs w:val="18"/>
              </w:rPr>
            </w:pPr>
            <w:r>
              <w:rPr>
                <w:b/>
                <w:bCs/>
                <w:color w:val="000000"/>
                <w:sz w:val="18"/>
                <w:szCs w:val="18"/>
              </w:rPr>
              <w:t>S</w:t>
            </w:r>
          </w:p>
        </w:tc>
        <w:tc>
          <w:tcPr>
            <w:tcW w:w="451" w:type="dxa"/>
            <w:tcBorders>
              <w:top w:val="single" w:sz="4" w:space="0" w:color="000000"/>
              <w:left w:val="single" w:sz="4" w:space="0" w:color="000000"/>
              <w:bottom w:val="single" w:sz="4" w:space="0" w:color="000000"/>
              <w:right w:val="single" w:sz="4" w:space="0" w:color="000000"/>
            </w:tcBorders>
          </w:tcPr>
          <w:p w14:paraId="2F0537E1" w14:textId="77777777" w:rsidR="001D0F14" w:rsidRDefault="00000000">
            <w:pPr>
              <w:pBdr>
                <w:top w:val="nil"/>
                <w:left w:val="nil"/>
                <w:bottom w:val="nil"/>
                <w:right w:val="nil"/>
                <w:between w:val="nil"/>
              </w:pBdr>
              <w:spacing w:line="189" w:lineRule="auto"/>
              <w:ind w:left="31"/>
              <w:jc w:val="center"/>
              <w:rPr>
                <w:b/>
                <w:bCs/>
                <w:color w:val="000000"/>
                <w:sz w:val="18"/>
                <w:szCs w:val="18"/>
              </w:rPr>
            </w:pPr>
            <w:r>
              <w:rPr>
                <w:b/>
                <w:bCs/>
                <w:color w:val="000000"/>
                <w:sz w:val="18"/>
                <w:szCs w:val="18"/>
              </w:rPr>
              <w:t>L</w:t>
            </w:r>
          </w:p>
        </w:tc>
        <w:tc>
          <w:tcPr>
            <w:tcW w:w="415" w:type="dxa"/>
            <w:tcBorders>
              <w:top w:val="single" w:sz="4" w:space="0" w:color="000000"/>
              <w:left w:val="single" w:sz="4" w:space="0" w:color="000000"/>
              <w:bottom w:val="single" w:sz="4" w:space="0" w:color="000000"/>
              <w:right w:val="single" w:sz="4" w:space="0" w:color="000000"/>
            </w:tcBorders>
          </w:tcPr>
          <w:p w14:paraId="763D80D0" w14:textId="77777777" w:rsidR="001D0F14" w:rsidRDefault="00000000">
            <w:pPr>
              <w:pBdr>
                <w:top w:val="nil"/>
                <w:left w:val="nil"/>
                <w:bottom w:val="nil"/>
                <w:right w:val="nil"/>
                <w:between w:val="nil"/>
              </w:pBdr>
              <w:spacing w:line="189" w:lineRule="auto"/>
              <w:ind w:left="164"/>
              <w:rPr>
                <w:b/>
                <w:bCs/>
                <w:color w:val="000000"/>
                <w:sz w:val="18"/>
                <w:szCs w:val="18"/>
              </w:rPr>
            </w:pPr>
            <w:r>
              <w:rPr>
                <w:b/>
                <w:bCs/>
                <w:color w:val="000000"/>
                <w:sz w:val="18"/>
                <w:szCs w:val="18"/>
              </w:rPr>
              <w:t>P</w:t>
            </w:r>
          </w:p>
        </w:tc>
        <w:tc>
          <w:tcPr>
            <w:tcW w:w="501" w:type="dxa"/>
            <w:tcBorders>
              <w:top w:val="single" w:sz="4" w:space="0" w:color="000000"/>
              <w:left w:val="single" w:sz="4" w:space="0" w:color="000000"/>
              <w:bottom w:val="single" w:sz="4" w:space="0" w:color="000000"/>
              <w:right w:val="single" w:sz="4" w:space="0" w:color="000000"/>
            </w:tcBorders>
          </w:tcPr>
          <w:p w14:paraId="30838FBE" w14:textId="77777777" w:rsidR="001D0F14" w:rsidRDefault="00000000">
            <w:pPr>
              <w:pBdr>
                <w:top w:val="nil"/>
                <w:left w:val="nil"/>
                <w:bottom w:val="nil"/>
                <w:right w:val="nil"/>
                <w:between w:val="nil"/>
              </w:pBdr>
              <w:spacing w:line="189" w:lineRule="auto"/>
              <w:ind w:left="35"/>
              <w:jc w:val="center"/>
              <w:rPr>
                <w:b/>
                <w:bCs/>
                <w:color w:val="000000"/>
                <w:sz w:val="18"/>
                <w:szCs w:val="18"/>
              </w:rPr>
            </w:pPr>
            <w:r>
              <w:rPr>
                <w:b/>
                <w:bCs/>
                <w:color w:val="000000"/>
                <w:sz w:val="18"/>
                <w:szCs w:val="18"/>
              </w:rPr>
              <w:t>V</w:t>
            </w:r>
          </w:p>
        </w:tc>
        <w:tc>
          <w:tcPr>
            <w:tcW w:w="453" w:type="dxa"/>
            <w:tcBorders>
              <w:top w:val="single" w:sz="4" w:space="0" w:color="000000"/>
              <w:left w:val="single" w:sz="4" w:space="0" w:color="000000"/>
              <w:bottom w:val="single" w:sz="4" w:space="0" w:color="000000"/>
            </w:tcBorders>
          </w:tcPr>
          <w:p w14:paraId="422E4051" w14:textId="77777777" w:rsidR="001D0F14" w:rsidRDefault="00000000">
            <w:pPr>
              <w:pBdr>
                <w:top w:val="nil"/>
                <w:left w:val="nil"/>
                <w:bottom w:val="nil"/>
                <w:right w:val="nil"/>
                <w:between w:val="nil"/>
              </w:pBdr>
              <w:spacing w:line="189" w:lineRule="auto"/>
              <w:ind w:left="119"/>
              <w:rPr>
                <w:b/>
                <w:bCs/>
                <w:color w:val="000000"/>
                <w:sz w:val="18"/>
                <w:szCs w:val="18"/>
              </w:rPr>
            </w:pPr>
            <w:r>
              <w:rPr>
                <w:b/>
                <w:bCs/>
                <w:color w:val="000000"/>
                <w:sz w:val="18"/>
                <w:szCs w:val="18"/>
              </w:rPr>
              <w:t>Cr</w:t>
            </w:r>
          </w:p>
        </w:tc>
      </w:tr>
      <w:tr w:rsidR="001D0F14" w14:paraId="1B91318E" w14:textId="77777777">
        <w:trPr>
          <w:trHeight w:val="412"/>
        </w:trPr>
        <w:tc>
          <w:tcPr>
            <w:tcW w:w="608" w:type="dxa"/>
            <w:tcBorders>
              <w:top w:val="single" w:sz="4" w:space="0" w:color="000000"/>
              <w:bottom w:val="single" w:sz="4" w:space="0" w:color="000000"/>
            </w:tcBorders>
          </w:tcPr>
          <w:p w14:paraId="0645F47D" w14:textId="77777777" w:rsidR="001D0F14" w:rsidRDefault="00000000">
            <w:pPr>
              <w:pBdr>
                <w:top w:val="nil"/>
                <w:left w:val="nil"/>
                <w:bottom w:val="nil"/>
                <w:right w:val="nil"/>
                <w:between w:val="nil"/>
              </w:pBdr>
              <w:spacing w:before="103"/>
              <w:ind w:left="215" w:right="186"/>
              <w:jc w:val="center"/>
              <w:rPr>
                <w:color w:val="000000"/>
                <w:sz w:val="18"/>
                <w:szCs w:val="18"/>
              </w:rPr>
            </w:pPr>
            <w:r>
              <w:rPr>
                <w:color w:val="000000"/>
                <w:sz w:val="18"/>
                <w:szCs w:val="18"/>
              </w:rPr>
              <w:t>1.</w:t>
            </w:r>
          </w:p>
        </w:tc>
        <w:tc>
          <w:tcPr>
            <w:tcW w:w="1344" w:type="dxa"/>
            <w:tcBorders>
              <w:top w:val="single" w:sz="4" w:space="0" w:color="000000"/>
              <w:bottom w:val="single" w:sz="4" w:space="0" w:color="000000"/>
            </w:tcBorders>
          </w:tcPr>
          <w:p w14:paraId="44C111E9" w14:textId="77777777" w:rsidR="001D0F14" w:rsidRDefault="00000000">
            <w:pPr>
              <w:pBdr>
                <w:top w:val="nil"/>
                <w:left w:val="nil"/>
                <w:bottom w:val="nil"/>
                <w:right w:val="nil"/>
                <w:between w:val="nil"/>
              </w:pBdr>
              <w:spacing w:line="206" w:lineRule="auto"/>
              <w:ind w:left="308" w:right="134" w:hanging="135"/>
              <w:rPr>
                <w:color w:val="000000"/>
                <w:sz w:val="18"/>
                <w:szCs w:val="18"/>
              </w:rPr>
            </w:pPr>
            <w:r>
              <w:rPr>
                <w:color w:val="000000"/>
                <w:sz w:val="18"/>
                <w:szCs w:val="18"/>
              </w:rPr>
              <w:t>Special Guest Lectures I</w:t>
            </w:r>
          </w:p>
        </w:tc>
        <w:tc>
          <w:tcPr>
            <w:tcW w:w="725" w:type="dxa"/>
            <w:tcBorders>
              <w:top w:val="single" w:sz="4" w:space="0" w:color="000000"/>
              <w:bottom w:val="single" w:sz="4" w:space="0" w:color="000000"/>
              <w:right w:val="single" w:sz="4" w:space="0" w:color="000000"/>
            </w:tcBorders>
          </w:tcPr>
          <w:p w14:paraId="3DD901D2" w14:textId="77777777" w:rsidR="001D0F14" w:rsidRDefault="00000000">
            <w:pPr>
              <w:pBdr>
                <w:top w:val="nil"/>
                <w:left w:val="nil"/>
                <w:bottom w:val="nil"/>
                <w:right w:val="nil"/>
                <w:between w:val="nil"/>
              </w:pBdr>
              <w:spacing w:before="103"/>
              <w:ind w:left="178"/>
              <w:rPr>
                <w:color w:val="000000"/>
                <w:sz w:val="18"/>
                <w:szCs w:val="18"/>
              </w:rPr>
            </w:pPr>
            <w:r>
              <w:rPr>
                <w:color w:val="000000"/>
                <w:sz w:val="18"/>
                <w:szCs w:val="18"/>
              </w:rPr>
              <w:t>DC</w:t>
            </w:r>
          </w:p>
        </w:tc>
        <w:tc>
          <w:tcPr>
            <w:tcW w:w="722" w:type="dxa"/>
            <w:tcBorders>
              <w:top w:val="single" w:sz="4" w:space="0" w:color="000000"/>
              <w:left w:val="single" w:sz="4" w:space="0" w:color="000000"/>
              <w:bottom w:val="single" w:sz="4" w:space="0" w:color="000000"/>
              <w:right w:val="single" w:sz="4" w:space="0" w:color="000000"/>
            </w:tcBorders>
          </w:tcPr>
          <w:p w14:paraId="49279787" w14:textId="77777777" w:rsidR="001D0F14" w:rsidRDefault="00000000">
            <w:pPr>
              <w:pBdr>
                <w:top w:val="nil"/>
                <w:left w:val="nil"/>
                <w:bottom w:val="nil"/>
                <w:right w:val="nil"/>
                <w:between w:val="nil"/>
              </w:pBdr>
              <w:spacing w:before="103"/>
              <w:ind w:left="76"/>
              <w:rPr>
                <w:color w:val="000000"/>
                <w:sz w:val="18"/>
                <w:szCs w:val="18"/>
              </w:rPr>
            </w:pPr>
            <w:r>
              <w:rPr>
                <w:color w:val="000000"/>
                <w:sz w:val="18"/>
                <w:szCs w:val="18"/>
              </w:rPr>
              <w:t>DFAC</w:t>
            </w:r>
          </w:p>
        </w:tc>
        <w:tc>
          <w:tcPr>
            <w:tcW w:w="902" w:type="dxa"/>
            <w:tcBorders>
              <w:top w:val="single" w:sz="4" w:space="0" w:color="000000"/>
              <w:left w:val="single" w:sz="4" w:space="0" w:color="000000"/>
              <w:bottom w:val="single" w:sz="4" w:space="0" w:color="000000"/>
            </w:tcBorders>
          </w:tcPr>
          <w:p w14:paraId="0EECDF67" w14:textId="77777777" w:rsidR="001D0F14" w:rsidRDefault="00000000">
            <w:pPr>
              <w:pBdr>
                <w:top w:val="nil"/>
                <w:left w:val="nil"/>
                <w:bottom w:val="nil"/>
                <w:right w:val="nil"/>
                <w:between w:val="nil"/>
              </w:pBdr>
              <w:spacing w:before="103"/>
              <w:ind w:left="133" w:right="90"/>
              <w:jc w:val="center"/>
              <w:rPr>
                <w:color w:val="000000"/>
                <w:sz w:val="18"/>
                <w:szCs w:val="18"/>
              </w:rPr>
            </w:pPr>
            <w:r>
              <w:rPr>
                <w:color w:val="000000"/>
                <w:sz w:val="18"/>
                <w:szCs w:val="18"/>
              </w:rPr>
              <w:t>DD1118</w:t>
            </w:r>
          </w:p>
        </w:tc>
        <w:tc>
          <w:tcPr>
            <w:tcW w:w="540" w:type="dxa"/>
            <w:tcBorders>
              <w:top w:val="single" w:sz="4" w:space="0" w:color="000000"/>
              <w:bottom w:val="single" w:sz="4" w:space="0" w:color="000000"/>
              <w:right w:val="single" w:sz="4" w:space="0" w:color="000000"/>
            </w:tcBorders>
          </w:tcPr>
          <w:p w14:paraId="30431F3A" w14:textId="77777777" w:rsidR="001D0F14" w:rsidRDefault="00000000">
            <w:pPr>
              <w:pBdr>
                <w:top w:val="nil"/>
                <w:left w:val="nil"/>
                <w:bottom w:val="nil"/>
                <w:right w:val="nil"/>
                <w:between w:val="nil"/>
              </w:pBdr>
              <w:spacing w:before="103"/>
              <w:ind w:left="14"/>
              <w:jc w:val="center"/>
              <w:rPr>
                <w:color w:val="000000"/>
                <w:sz w:val="18"/>
                <w:szCs w:val="18"/>
              </w:rPr>
            </w:pPr>
            <w:r>
              <w:rPr>
                <w:color w:val="000000"/>
                <w:sz w:val="18"/>
                <w:szCs w:val="18"/>
              </w:rPr>
              <w:t>1</w:t>
            </w:r>
          </w:p>
        </w:tc>
        <w:tc>
          <w:tcPr>
            <w:tcW w:w="454" w:type="dxa"/>
            <w:tcBorders>
              <w:top w:val="single" w:sz="4" w:space="0" w:color="000000"/>
              <w:left w:val="single" w:sz="4" w:space="0" w:color="000000"/>
              <w:bottom w:val="single" w:sz="4" w:space="0" w:color="000000"/>
              <w:right w:val="single" w:sz="4" w:space="0" w:color="000000"/>
            </w:tcBorders>
          </w:tcPr>
          <w:p w14:paraId="1A11BF60" w14:textId="77777777" w:rsidR="001D0F14" w:rsidRDefault="001D0F14">
            <w:pPr>
              <w:pBdr>
                <w:top w:val="nil"/>
                <w:left w:val="nil"/>
                <w:bottom w:val="nil"/>
                <w:right w:val="nil"/>
                <w:between w:val="nil"/>
              </w:pBdr>
              <w:rPr>
                <w:color w:val="000000"/>
                <w:sz w:val="18"/>
                <w:szCs w:val="18"/>
              </w:rPr>
            </w:pPr>
          </w:p>
        </w:tc>
        <w:tc>
          <w:tcPr>
            <w:tcW w:w="540" w:type="dxa"/>
            <w:tcBorders>
              <w:top w:val="single" w:sz="4" w:space="0" w:color="000000"/>
              <w:left w:val="single" w:sz="4" w:space="0" w:color="000000"/>
              <w:bottom w:val="single" w:sz="4" w:space="0" w:color="000000"/>
              <w:right w:val="single" w:sz="4" w:space="0" w:color="000000"/>
            </w:tcBorders>
          </w:tcPr>
          <w:p w14:paraId="35E78E68"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0F4EFF08" w14:textId="77777777" w:rsidR="001D0F14" w:rsidRDefault="001D0F14">
            <w:pPr>
              <w:pBdr>
                <w:top w:val="nil"/>
                <w:left w:val="nil"/>
                <w:bottom w:val="nil"/>
                <w:right w:val="nil"/>
                <w:between w:val="nil"/>
              </w:pBdr>
              <w:rPr>
                <w:color w:val="000000"/>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49A81D0" w14:textId="77777777" w:rsidR="001D0F14" w:rsidRDefault="00000000">
            <w:pPr>
              <w:pBdr>
                <w:top w:val="nil"/>
                <w:left w:val="nil"/>
                <w:bottom w:val="nil"/>
                <w:right w:val="nil"/>
                <w:between w:val="nil"/>
              </w:pBdr>
              <w:spacing w:before="103"/>
              <w:ind w:left="146" w:right="116"/>
              <w:jc w:val="center"/>
              <w:rPr>
                <w:color w:val="000000"/>
                <w:sz w:val="18"/>
                <w:szCs w:val="18"/>
              </w:rPr>
            </w:pPr>
            <w:r>
              <w:rPr>
                <w:color w:val="000000"/>
                <w:sz w:val="18"/>
                <w:szCs w:val="18"/>
              </w:rPr>
              <w:t>CP/N</w:t>
            </w:r>
          </w:p>
        </w:tc>
        <w:tc>
          <w:tcPr>
            <w:tcW w:w="475" w:type="dxa"/>
            <w:tcBorders>
              <w:top w:val="single" w:sz="4" w:space="0" w:color="000000"/>
              <w:left w:val="single" w:sz="4" w:space="0" w:color="000000"/>
              <w:bottom w:val="single" w:sz="4" w:space="0" w:color="000000"/>
            </w:tcBorders>
          </w:tcPr>
          <w:p w14:paraId="1672F357" w14:textId="77777777" w:rsidR="001D0F14" w:rsidRDefault="00000000">
            <w:pPr>
              <w:pBdr>
                <w:top w:val="nil"/>
                <w:left w:val="nil"/>
                <w:bottom w:val="nil"/>
                <w:right w:val="nil"/>
                <w:between w:val="nil"/>
              </w:pBdr>
              <w:spacing w:before="103"/>
              <w:ind w:right="215"/>
              <w:jc w:val="right"/>
              <w:rPr>
                <w:color w:val="000000"/>
                <w:sz w:val="18"/>
                <w:szCs w:val="18"/>
              </w:rPr>
            </w:pPr>
            <w:r>
              <w:rPr>
                <w:color w:val="000000"/>
                <w:sz w:val="18"/>
                <w:szCs w:val="18"/>
              </w:rPr>
              <w:t>1</w:t>
            </w:r>
          </w:p>
        </w:tc>
        <w:tc>
          <w:tcPr>
            <w:tcW w:w="428" w:type="dxa"/>
            <w:tcBorders>
              <w:top w:val="single" w:sz="4" w:space="0" w:color="000000"/>
              <w:bottom w:val="single" w:sz="4" w:space="0" w:color="000000"/>
              <w:right w:val="single" w:sz="4" w:space="0" w:color="000000"/>
            </w:tcBorders>
          </w:tcPr>
          <w:p w14:paraId="52EDFDDD" w14:textId="77777777" w:rsidR="001D0F14" w:rsidRDefault="001D0F14">
            <w:pPr>
              <w:pBdr>
                <w:top w:val="nil"/>
                <w:left w:val="nil"/>
                <w:bottom w:val="nil"/>
                <w:right w:val="nil"/>
                <w:between w:val="nil"/>
              </w:pBdr>
              <w:rPr>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Pr>
          <w:p w14:paraId="0F30D60A"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5F8FED6F" w14:textId="77777777" w:rsidR="001D0F14" w:rsidRDefault="001D0F14">
            <w:pPr>
              <w:pBdr>
                <w:top w:val="nil"/>
                <w:left w:val="nil"/>
                <w:bottom w:val="nil"/>
                <w:right w:val="nil"/>
                <w:between w:val="nil"/>
              </w:pBdr>
              <w:rPr>
                <w:color w:val="000000"/>
                <w:sz w:val="18"/>
                <w:szCs w:val="18"/>
              </w:rPr>
            </w:pPr>
          </w:p>
        </w:tc>
        <w:tc>
          <w:tcPr>
            <w:tcW w:w="415" w:type="dxa"/>
            <w:tcBorders>
              <w:top w:val="single" w:sz="4" w:space="0" w:color="000000"/>
              <w:left w:val="single" w:sz="4" w:space="0" w:color="000000"/>
              <w:bottom w:val="single" w:sz="4" w:space="0" w:color="000000"/>
              <w:right w:val="single" w:sz="4" w:space="0" w:color="000000"/>
            </w:tcBorders>
          </w:tcPr>
          <w:p w14:paraId="2F94B72F" w14:textId="77777777" w:rsidR="001D0F14" w:rsidRDefault="001D0F14">
            <w:pPr>
              <w:pBdr>
                <w:top w:val="nil"/>
                <w:left w:val="nil"/>
                <w:bottom w:val="nil"/>
                <w:right w:val="nil"/>
                <w:between w:val="nil"/>
              </w:pBdr>
              <w:rPr>
                <w:color w:val="000000"/>
                <w:sz w:val="18"/>
                <w:szCs w:val="18"/>
              </w:rPr>
            </w:pPr>
          </w:p>
        </w:tc>
        <w:tc>
          <w:tcPr>
            <w:tcW w:w="501" w:type="dxa"/>
            <w:tcBorders>
              <w:top w:val="single" w:sz="4" w:space="0" w:color="000000"/>
              <w:left w:val="single" w:sz="4" w:space="0" w:color="000000"/>
              <w:bottom w:val="single" w:sz="4" w:space="0" w:color="000000"/>
              <w:right w:val="single" w:sz="4" w:space="0" w:color="000000"/>
            </w:tcBorders>
          </w:tcPr>
          <w:p w14:paraId="77444336" w14:textId="77777777" w:rsidR="001D0F14" w:rsidRDefault="001D0F14">
            <w:pPr>
              <w:pBdr>
                <w:top w:val="nil"/>
                <w:left w:val="nil"/>
                <w:bottom w:val="nil"/>
                <w:right w:val="nil"/>
                <w:between w:val="nil"/>
              </w:pBdr>
              <w:rPr>
                <w:color w:val="000000"/>
                <w:sz w:val="18"/>
                <w:szCs w:val="18"/>
              </w:rPr>
            </w:pPr>
          </w:p>
        </w:tc>
        <w:tc>
          <w:tcPr>
            <w:tcW w:w="453" w:type="dxa"/>
            <w:tcBorders>
              <w:top w:val="single" w:sz="4" w:space="0" w:color="000000"/>
              <w:left w:val="single" w:sz="4" w:space="0" w:color="000000"/>
              <w:bottom w:val="single" w:sz="4" w:space="0" w:color="000000"/>
            </w:tcBorders>
          </w:tcPr>
          <w:p w14:paraId="10D37737" w14:textId="77777777" w:rsidR="001D0F14" w:rsidRDefault="001D0F14">
            <w:pPr>
              <w:pBdr>
                <w:top w:val="nil"/>
                <w:left w:val="nil"/>
                <w:bottom w:val="nil"/>
                <w:right w:val="nil"/>
                <w:between w:val="nil"/>
              </w:pBdr>
              <w:rPr>
                <w:color w:val="000000"/>
                <w:sz w:val="18"/>
                <w:szCs w:val="18"/>
              </w:rPr>
            </w:pPr>
          </w:p>
        </w:tc>
      </w:tr>
      <w:tr w:rsidR="001D0F14" w14:paraId="7433805D" w14:textId="77777777">
        <w:trPr>
          <w:trHeight w:val="415"/>
        </w:trPr>
        <w:tc>
          <w:tcPr>
            <w:tcW w:w="608" w:type="dxa"/>
            <w:tcBorders>
              <w:top w:val="single" w:sz="4" w:space="0" w:color="000000"/>
              <w:bottom w:val="single" w:sz="4" w:space="0" w:color="000000"/>
            </w:tcBorders>
          </w:tcPr>
          <w:p w14:paraId="2C26CD62" w14:textId="77777777" w:rsidR="001D0F14" w:rsidRDefault="00000000">
            <w:pPr>
              <w:pBdr>
                <w:top w:val="nil"/>
                <w:left w:val="nil"/>
                <w:bottom w:val="nil"/>
                <w:right w:val="nil"/>
                <w:between w:val="nil"/>
              </w:pBdr>
              <w:spacing w:before="103"/>
              <w:ind w:left="215" w:right="186"/>
              <w:jc w:val="center"/>
              <w:rPr>
                <w:color w:val="000000"/>
                <w:sz w:val="18"/>
                <w:szCs w:val="18"/>
              </w:rPr>
            </w:pPr>
            <w:r>
              <w:rPr>
                <w:color w:val="000000"/>
                <w:sz w:val="18"/>
                <w:szCs w:val="18"/>
              </w:rPr>
              <w:t>2.</w:t>
            </w:r>
          </w:p>
        </w:tc>
        <w:tc>
          <w:tcPr>
            <w:tcW w:w="1344" w:type="dxa"/>
            <w:tcBorders>
              <w:top w:val="single" w:sz="4" w:space="0" w:color="000000"/>
              <w:bottom w:val="single" w:sz="4" w:space="0" w:color="000000"/>
            </w:tcBorders>
          </w:tcPr>
          <w:p w14:paraId="67A1F64D" w14:textId="77777777" w:rsidR="001D0F14" w:rsidRDefault="00000000">
            <w:pPr>
              <w:pBdr>
                <w:top w:val="nil"/>
                <w:left w:val="nil"/>
                <w:bottom w:val="nil"/>
                <w:right w:val="nil"/>
                <w:between w:val="nil"/>
              </w:pBdr>
              <w:spacing w:line="206" w:lineRule="auto"/>
              <w:ind w:left="277" w:right="134" w:hanging="104"/>
              <w:rPr>
                <w:color w:val="000000"/>
                <w:sz w:val="18"/>
                <w:szCs w:val="18"/>
              </w:rPr>
            </w:pPr>
            <w:r>
              <w:rPr>
                <w:color w:val="000000"/>
                <w:sz w:val="18"/>
                <w:szCs w:val="18"/>
              </w:rPr>
              <w:t>Special Guest Lectures II</w:t>
            </w:r>
          </w:p>
        </w:tc>
        <w:tc>
          <w:tcPr>
            <w:tcW w:w="725" w:type="dxa"/>
            <w:tcBorders>
              <w:top w:val="single" w:sz="4" w:space="0" w:color="000000"/>
              <w:bottom w:val="single" w:sz="4" w:space="0" w:color="000000"/>
              <w:right w:val="single" w:sz="4" w:space="0" w:color="000000"/>
            </w:tcBorders>
          </w:tcPr>
          <w:p w14:paraId="4B72CFAC" w14:textId="77777777" w:rsidR="001D0F14" w:rsidRDefault="00000000">
            <w:pPr>
              <w:pBdr>
                <w:top w:val="nil"/>
                <w:left w:val="nil"/>
                <w:bottom w:val="nil"/>
                <w:right w:val="nil"/>
                <w:between w:val="nil"/>
              </w:pBdr>
              <w:spacing w:before="103"/>
              <w:ind w:left="178"/>
              <w:rPr>
                <w:color w:val="000000"/>
                <w:sz w:val="18"/>
                <w:szCs w:val="18"/>
              </w:rPr>
            </w:pPr>
            <w:r>
              <w:rPr>
                <w:color w:val="000000"/>
                <w:sz w:val="18"/>
                <w:szCs w:val="18"/>
              </w:rPr>
              <w:t>DC</w:t>
            </w:r>
          </w:p>
        </w:tc>
        <w:tc>
          <w:tcPr>
            <w:tcW w:w="722" w:type="dxa"/>
            <w:tcBorders>
              <w:top w:val="single" w:sz="4" w:space="0" w:color="000000"/>
              <w:left w:val="single" w:sz="4" w:space="0" w:color="000000"/>
              <w:bottom w:val="single" w:sz="4" w:space="0" w:color="000000"/>
              <w:right w:val="single" w:sz="4" w:space="0" w:color="000000"/>
            </w:tcBorders>
          </w:tcPr>
          <w:p w14:paraId="0E95E250" w14:textId="77777777" w:rsidR="001D0F14" w:rsidRDefault="00000000">
            <w:pPr>
              <w:pBdr>
                <w:top w:val="nil"/>
                <w:left w:val="nil"/>
                <w:bottom w:val="nil"/>
                <w:right w:val="nil"/>
                <w:between w:val="nil"/>
              </w:pBdr>
              <w:spacing w:before="103"/>
              <w:ind w:left="76"/>
              <w:rPr>
                <w:color w:val="000000"/>
                <w:sz w:val="18"/>
                <w:szCs w:val="18"/>
              </w:rPr>
            </w:pPr>
            <w:r>
              <w:rPr>
                <w:color w:val="000000"/>
                <w:sz w:val="18"/>
                <w:szCs w:val="18"/>
              </w:rPr>
              <w:t>DFAC</w:t>
            </w:r>
          </w:p>
        </w:tc>
        <w:tc>
          <w:tcPr>
            <w:tcW w:w="902" w:type="dxa"/>
            <w:tcBorders>
              <w:top w:val="single" w:sz="4" w:space="0" w:color="000000"/>
              <w:left w:val="single" w:sz="4" w:space="0" w:color="000000"/>
              <w:bottom w:val="single" w:sz="4" w:space="0" w:color="000000"/>
            </w:tcBorders>
          </w:tcPr>
          <w:p w14:paraId="2717CEF6" w14:textId="77777777" w:rsidR="001D0F14" w:rsidRDefault="00000000">
            <w:pPr>
              <w:pBdr>
                <w:top w:val="nil"/>
                <w:left w:val="nil"/>
                <w:bottom w:val="nil"/>
                <w:right w:val="nil"/>
                <w:between w:val="nil"/>
              </w:pBdr>
              <w:spacing w:before="103"/>
              <w:ind w:left="133" w:right="90"/>
              <w:jc w:val="center"/>
              <w:rPr>
                <w:color w:val="000000"/>
                <w:sz w:val="18"/>
                <w:szCs w:val="18"/>
              </w:rPr>
            </w:pPr>
            <w:r>
              <w:rPr>
                <w:color w:val="000000"/>
                <w:sz w:val="18"/>
                <w:szCs w:val="18"/>
              </w:rPr>
              <w:t>DD1119</w:t>
            </w:r>
          </w:p>
        </w:tc>
        <w:tc>
          <w:tcPr>
            <w:tcW w:w="540" w:type="dxa"/>
            <w:tcBorders>
              <w:top w:val="single" w:sz="4" w:space="0" w:color="000000"/>
              <w:bottom w:val="single" w:sz="4" w:space="0" w:color="000000"/>
              <w:right w:val="single" w:sz="4" w:space="0" w:color="000000"/>
            </w:tcBorders>
          </w:tcPr>
          <w:p w14:paraId="576B7A2C" w14:textId="77777777" w:rsidR="001D0F14" w:rsidRDefault="00000000">
            <w:pPr>
              <w:pBdr>
                <w:top w:val="nil"/>
                <w:left w:val="nil"/>
                <w:bottom w:val="nil"/>
                <w:right w:val="nil"/>
                <w:between w:val="nil"/>
              </w:pBdr>
              <w:spacing w:before="103"/>
              <w:ind w:left="14"/>
              <w:jc w:val="center"/>
              <w:rPr>
                <w:color w:val="000000"/>
                <w:sz w:val="18"/>
                <w:szCs w:val="18"/>
              </w:rPr>
            </w:pPr>
            <w:r>
              <w:rPr>
                <w:color w:val="000000"/>
                <w:sz w:val="18"/>
                <w:szCs w:val="18"/>
              </w:rPr>
              <w:t>1</w:t>
            </w:r>
          </w:p>
        </w:tc>
        <w:tc>
          <w:tcPr>
            <w:tcW w:w="454" w:type="dxa"/>
            <w:tcBorders>
              <w:top w:val="single" w:sz="4" w:space="0" w:color="000000"/>
              <w:left w:val="single" w:sz="4" w:space="0" w:color="000000"/>
              <w:bottom w:val="single" w:sz="4" w:space="0" w:color="000000"/>
              <w:right w:val="single" w:sz="4" w:space="0" w:color="000000"/>
            </w:tcBorders>
          </w:tcPr>
          <w:p w14:paraId="513ADCC6" w14:textId="77777777" w:rsidR="001D0F14" w:rsidRDefault="001D0F14">
            <w:pPr>
              <w:pBdr>
                <w:top w:val="nil"/>
                <w:left w:val="nil"/>
                <w:bottom w:val="nil"/>
                <w:right w:val="nil"/>
                <w:between w:val="nil"/>
              </w:pBdr>
              <w:rPr>
                <w:color w:val="000000"/>
                <w:sz w:val="18"/>
                <w:szCs w:val="18"/>
              </w:rPr>
            </w:pPr>
          </w:p>
        </w:tc>
        <w:tc>
          <w:tcPr>
            <w:tcW w:w="540" w:type="dxa"/>
            <w:tcBorders>
              <w:top w:val="single" w:sz="4" w:space="0" w:color="000000"/>
              <w:left w:val="single" w:sz="4" w:space="0" w:color="000000"/>
              <w:bottom w:val="single" w:sz="4" w:space="0" w:color="000000"/>
              <w:right w:val="single" w:sz="4" w:space="0" w:color="000000"/>
            </w:tcBorders>
          </w:tcPr>
          <w:p w14:paraId="5A347C42"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2A8FD222" w14:textId="77777777" w:rsidR="001D0F14" w:rsidRDefault="001D0F14">
            <w:pPr>
              <w:pBdr>
                <w:top w:val="nil"/>
                <w:left w:val="nil"/>
                <w:bottom w:val="nil"/>
                <w:right w:val="nil"/>
                <w:between w:val="nil"/>
              </w:pBdr>
              <w:rPr>
                <w:color w:val="000000"/>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A7D3A3D" w14:textId="77777777" w:rsidR="001D0F14" w:rsidRDefault="00000000">
            <w:pPr>
              <w:pBdr>
                <w:top w:val="nil"/>
                <w:left w:val="nil"/>
                <w:bottom w:val="nil"/>
                <w:right w:val="nil"/>
                <w:between w:val="nil"/>
              </w:pBdr>
              <w:spacing w:before="103"/>
              <w:ind w:left="146" w:right="116"/>
              <w:jc w:val="center"/>
              <w:rPr>
                <w:color w:val="000000"/>
                <w:sz w:val="18"/>
                <w:szCs w:val="18"/>
              </w:rPr>
            </w:pPr>
            <w:r>
              <w:rPr>
                <w:color w:val="000000"/>
                <w:sz w:val="18"/>
                <w:szCs w:val="18"/>
              </w:rPr>
              <w:t>CP/N</w:t>
            </w:r>
          </w:p>
        </w:tc>
        <w:tc>
          <w:tcPr>
            <w:tcW w:w="475" w:type="dxa"/>
            <w:tcBorders>
              <w:top w:val="single" w:sz="4" w:space="0" w:color="000000"/>
              <w:left w:val="single" w:sz="4" w:space="0" w:color="000000"/>
              <w:bottom w:val="single" w:sz="4" w:space="0" w:color="000000"/>
            </w:tcBorders>
          </w:tcPr>
          <w:p w14:paraId="613038D5" w14:textId="77777777" w:rsidR="001D0F14" w:rsidRDefault="00000000">
            <w:pPr>
              <w:pBdr>
                <w:top w:val="nil"/>
                <w:left w:val="nil"/>
                <w:bottom w:val="nil"/>
                <w:right w:val="nil"/>
                <w:between w:val="nil"/>
              </w:pBdr>
              <w:spacing w:before="103"/>
              <w:ind w:right="215"/>
              <w:jc w:val="right"/>
              <w:rPr>
                <w:color w:val="000000"/>
                <w:sz w:val="18"/>
                <w:szCs w:val="18"/>
              </w:rPr>
            </w:pPr>
            <w:r>
              <w:rPr>
                <w:color w:val="000000"/>
                <w:sz w:val="18"/>
                <w:szCs w:val="18"/>
              </w:rPr>
              <w:t>1</w:t>
            </w:r>
          </w:p>
        </w:tc>
        <w:tc>
          <w:tcPr>
            <w:tcW w:w="428" w:type="dxa"/>
            <w:tcBorders>
              <w:top w:val="single" w:sz="4" w:space="0" w:color="000000"/>
              <w:bottom w:val="single" w:sz="4" w:space="0" w:color="000000"/>
              <w:right w:val="single" w:sz="4" w:space="0" w:color="000000"/>
            </w:tcBorders>
          </w:tcPr>
          <w:p w14:paraId="12013B31" w14:textId="77777777" w:rsidR="001D0F14" w:rsidRDefault="001D0F14">
            <w:pPr>
              <w:pBdr>
                <w:top w:val="nil"/>
                <w:left w:val="nil"/>
                <w:bottom w:val="nil"/>
                <w:right w:val="nil"/>
                <w:between w:val="nil"/>
              </w:pBdr>
              <w:rPr>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Pr>
          <w:p w14:paraId="54488B49"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7E144A1B" w14:textId="77777777" w:rsidR="001D0F14" w:rsidRDefault="001D0F14">
            <w:pPr>
              <w:pBdr>
                <w:top w:val="nil"/>
                <w:left w:val="nil"/>
                <w:bottom w:val="nil"/>
                <w:right w:val="nil"/>
                <w:between w:val="nil"/>
              </w:pBdr>
              <w:rPr>
                <w:color w:val="000000"/>
                <w:sz w:val="18"/>
                <w:szCs w:val="18"/>
              </w:rPr>
            </w:pPr>
          </w:p>
        </w:tc>
        <w:tc>
          <w:tcPr>
            <w:tcW w:w="415" w:type="dxa"/>
            <w:tcBorders>
              <w:top w:val="single" w:sz="4" w:space="0" w:color="000000"/>
              <w:left w:val="single" w:sz="4" w:space="0" w:color="000000"/>
              <w:bottom w:val="single" w:sz="4" w:space="0" w:color="000000"/>
              <w:right w:val="single" w:sz="4" w:space="0" w:color="000000"/>
            </w:tcBorders>
          </w:tcPr>
          <w:p w14:paraId="6B6BDECC" w14:textId="77777777" w:rsidR="001D0F14" w:rsidRDefault="001D0F14">
            <w:pPr>
              <w:pBdr>
                <w:top w:val="nil"/>
                <w:left w:val="nil"/>
                <w:bottom w:val="nil"/>
                <w:right w:val="nil"/>
                <w:between w:val="nil"/>
              </w:pBdr>
              <w:rPr>
                <w:color w:val="000000"/>
                <w:sz w:val="18"/>
                <w:szCs w:val="18"/>
              </w:rPr>
            </w:pPr>
          </w:p>
        </w:tc>
        <w:tc>
          <w:tcPr>
            <w:tcW w:w="501" w:type="dxa"/>
            <w:tcBorders>
              <w:top w:val="single" w:sz="4" w:space="0" w:color="000000"/>
              <w:left w:val="single" w:sz="4" w:space="0" w:color="000000"/>
              <w:bottom w:val="single" w:sz="4" w:space="0" w:color="000000"/>
              <w:right w:val="single" w:sz="4" w:space="0" w:color="000000"/>
            </w:tcBorders>
          </w:tcPr>
          <w:p w14:paraId="244F3504" w14:textId="77777777" w:rsidR="001D0F14" w:rsidRDefault="001D0F14">
            <w:pPr>
              <w:pBdr>
                <w:top w:val="nil"/>
                <w:left w:val="nil"/>
                <w:bottom w:val="nil"/>
                <w:right w:val="nil"/>
                <w:between w:val="nil"/>
              </w:pBdr>
              <w:rPr>
                <w:color w:val="000000"/>
                <w:sz w:val="18"/>
                <w:szCs w:val="18"/>
              </w:rPr>
            </w:pPr>
          </w:p>
        </w:tc>
        <w:tc>
          <w:tcPr>
            <w:tcW w:w="453" w:type="dxa"/>
            <w:tcBorders>
              <w:top w:val="single" w:sz="4" w:space="0" w:color="000000"/>
              <w:left w:val="single" w:sz="4" w:space="0" w:color="000000"/>
              <w:bottom w:val="single" w:sz="4" w:space="0" w:color="000000"/>
            </w:tcBorders>
          </w:tcPr>
          <w:p w14:paraId="0DB1AC81" w14:textId="77777777" w:rsidR="001D0F14" w:rsidRDefault="001D0F14">
            <w:pPr>
              <w:pBdr>
                <w:top w:val="nil"/>
                <w:left w:val="nil"/>
                <w:bottom w:val="nil"/>
                <w:right w:val="nil"/>
                <w:between w:val="nil"/>
              </w:pBdr>
              <w:rPr>
                <w:color w:val="000000"/>
                <w:sz w:val="18"/>
                <w:szCs w:val="18"/>
              </w:rPr>
            </w:pPr>
          </w:p>
        </w:tc>
      </w:tr>
      <w:tr w:rsidR="001D0F14" w14:paraId="64FF4FA5" w14:textId="77777777">
        <w:trPr>
          <w:trHeight w:val="412"/>
        </w:trPr>
        <w:tc>
          <w:tcPr>
            <w:tcW w:w="608" w:type="dxa"/>
            <w:tcBorders>
              <w:top w:val="single" w:sz="4" w:space="0" w:color="000000"/>
              <w:bottom w:val="single" w:sz="4" w:space="0" w:color="000000"/>
            </w:tcBorders>
          </w:tcPr>
          <w:p w14:paraId="76D07621" w14:textId="77777777" w:rsidR="001D0F14" w:rsidRDefault="00000000">
            <w:pPr>
              <w:pBdr>
                <w:top w:val="nil"/>
                <w:left w:val="nil"/>
                <w:bottom w:val="nil"/>
                <w:right w:val="nil"/>
                <w:between w:val="nil"/>
              </w:pBdr>
              <w:spacing w:before="103"/>
              <w:ind w:left="215" w:right="187"/>
              <w:jc w:val="center"/>
              <w:rPr>
                <w:color w:val="000000"/>
                <w:sz w:val="18"/>
                <w:szCs w:val="18"/>
              </w:rPr>
            </w:pPr>
            <w:r>
              <w:rPr>
                <w:color w:val="000000"/>
                <w:sz w:val="18"/>
                <w:szCs w:val="18"/>
              </w:rPr>
              <w:t>3.</w:t>
            </w:r>
          </w:p>
        </w:tc>
        <w:tc>
          <w:tcPr>
            <w:tcW w:w="1344" w:type="dxa"/>
            <w:tcBorders>
              <w:top w:val="single" w:sz="4" w:space="0" w:color="000000"/>
              <w:bottom w:val="single" w:sz="4" w:space="0" w:color="000000"/>
            </w:tcBorders>
          </w:tcPr>
          <w:p w14:paraId="3650C40E" w14:textId="77777777" w:rsidR="001D0F14" w:rsidRDefault="00000000">
            <w:pPr>
              <w:pBdr>
                <w:top w:val="nil"/>
                <w:left w:val="nil"/>
                <w:bottom w:val="nil"/>
                <w:right w:val="nil"/>
                <w:between w:val="nil"/>
              </w:pBdr>
              <w:spacing w:line="206" w:lineRule="auto"/>
              <w:ind w:left="248" w:right="134" w:hanging="75"/>
              <w:rPr>
                <w:color w:val="000000"/>
                <w:sz w:val="18"/>
                <w:szCs w:val="18"/>
              </w:rPr>
            </w:pPr>
            <w:r>
              <w:rPr>
                <w:color w:val="000000"/>
                <w:sz w:val="18"/>
                <w:szCs w:val="18"/>
              </w:rPr>
              <w:t>Special Guest Lectures III</w:t>
            </w:r>
          </w:p>
        </w:tc>
        <w:tc>
          <w:tcPr>
            <w:tcW w:w="725" w:type="dxa"/>
            <w:tcBorders>
              <w:top w:val="single" w:sz="4" w:space="0" w:color="000000"/>
              <w:bottom w:val="single" w:sz="4" w:space="0" w:color="000000"/>
              <w:right w:val="single" w:sz="4" w:space="0" w:color="000000"/>
            </w:tcBorders>
          </w:tcPr>
          <w:p w14:paraId="537E0E7F" w14:textId="77777777" w:rsidR="001D0F14" w:rsidRDefault="00000000">
            <w:pPr>
              <w:pBdr>
                <w:top w:val="nil"/>
                <w:left w:val="nil"/>
                <w:bottom w:val="nil"/>
                <w:right w:val="nil"/>
                <w:between w:val="nil"/>
              </w:pBdr>
              <w:spacing w:before="103"/>
              <w:ind w:left="178"/>
              <w:rPr>
                <w:color w:val="000000"/>
                <w:sz w:val="18"/>
                <w:szCs w:val="18"/>
              </w:rPr>
            </w:pPr>
            <w:r>
              <w:rPr>
                <w:color w:val="000000"/>
                <w:sz w:val="18"/>
                <w:szCs w:val="18"/>
              </w:rPr>
              <w:t>DC</w:t>
            </w:r>
          </w:p>
        </w:tc>
        <w:tc>
          <w:tcPr>
            <w:tcW w:w="722" w:type="dxa"/>
            <w:tcBorders>
              <w:top w:val="single" w:sz="4" w:space="0" w:color="000000"/>
              <w:left w:val="single" w:sz="4" w:space="0" w:color="000000"/>
              <w:bottom w:val="single" w:sz="4" w:space="0" w:color="000000"/>
              <w:right w:val="single" w:sz="4" w:space="0" w:color="000000"/>
            </w:tcBorders>
          </w:tcPr>
          <w:p w14:paraId="25FF0DEF" w14:textId="77777777" w:rsidR="001D0F14" w:rsidRDefault="00000000">
            <w:pPr>
              <w:pBdr>
                <w:top w:val="nil"/>
                <w:left w:val="nil"/>
                <w:bottom w:val="nil"/>
                <w:right w:val="nil"/>
                <w:between w:val="nil"/>
              </w:pBdr>
              <w:spacing w:before="103"/>
              <w:ind w:left="76"/>
              <w:rPr>
                <w:color w:val="000000"/>
                <w:sz w:val="18"/>
                <w:szCs w:val="18"/>
              </w:rPr>
            </w:pPr>
            <w:r>
              <w:rPr>
                <w:color w:val="000000"/>
                <w:sz w:val="18"/>
                <w:szCs w:val="18"/>
              </w:rPr>
              <w:t>DFAC</w:t>
            </w:r>
          </w:p>
        </w:tc>
        <w:tc>
          <w:tcPr>
            <w:tcW w:w="902" w:type="dxa"/>
            <w:tcBorders>
              <w:top w:val="single" w:sz="4" w:space="0" w:color="000000"/>
              <w:left w:val="single" w:sz="4" w:space="0" w:color="000000"/>
              <w:bottom w:val="single" w:sz="4" w:space="0" w:color="000000"/>
            </w:tcBorders>
          </w:tcPr>
          <w:p w14:paraId="44C63D9A" w14:textId="77777777" w:rsidR="001D0F14" w:rsidRDefault="00000000">
            <w:pPr>
              <w:pBdr>
                <w:top w:val="nil"/>
                <w:left w:val="nil"/>
                <w:bottom w:val="nil"/>
                <w:right w:val="nil"/>
                <w:between w:val="nil"/>
              </w:pBdr>
              <w:spacing w:before="103"/>
              <w:ind w:left="132" w:right="90"/>
              <w:jc w:val="center"/>
              <w:rPr>
                <w:color w:val="000000"/>
                <w:sz w:val="18"/>
                <w:szCs w:val="18"/>
              </w:rPr>
            </w:pPr>
            <w:r>
              <w:rPr>
                <w:color w:val="000000"/>
                <w:sz w:val="18"/>
                <w:szCs w:val="18"/>
              </w:rPr>
              <w:t>DD1220</w:t>
            </w:r>
          </w:p>
        </w:tc>
        <w:tc>
          <w:tcPr>
            <w:tcW w:w="540" w:type="dxa"/>
            <w:tcBorders>
              <w:top w:val="single" w:sz="4" w:space="0" w:color="000000"/>
              <w:bottom w:val="single" w:sz="4" w:space="0" w:color="000000"/>
              <w:right w:val="single" w:sz="4" w:space="0" w:color="000000"/>
            </w:tcBorders>
          </w:tcPr>
          <w:p w14:paraId="04360422" w14:textId="77777777" w:rsidR="001D0F14" w:rsidRDefault="001D0F14">
            <w:pPr>
              <w:pBdr>
                <w:top w:val="nil"/>
                <w:left w:val="nil"/>
                <w:bottom w:val="nil"/>
                <w:right w:val="nil"/>
                <w:between w:val="nil"/>
              </w:pBdr>
              <w:rPr>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Pr>
          <w:p w14:paraId="27492EE5" w14:textId="77777777" w:rsidR="001D0F14" w:rsidRDefault="001D0F14">
            <w:pPr>
              <w:pBdr>
                <w:top w:val="nil"/>
                <w:left w:val="nil"/>
                <w:bottom w:val="nil"/>
                <w:right w:val="nil"/>
                <w:between w:val="nil"/>
              </w:pBdr>
              <w:rPr>
                <w:color w:val="000000"/>
                <w:sz w:val="18"/>
                <w:szCs w:val="18"/>
              </w:rPr>
            </w:pPr>
          </w:p>
        </w:tc>
        <w:tc>
          <w:tcPr>
            <w:tcW w:w="540" w:type="dxa"/>
            <w:tcBorders>
              <w:top w:val="single" w:sz="4" w:space="0" w:color="000000"/>
              <w:left w:val="single" w:sz="4" w:space="0" w:color="000000"/>
              <w:bottom w:val="single" w:sz="4" w:space="0" w:color="000000"/>
              <w:right w:val="single" w:sz="4" w:space="0" w:color="000000"/>
            </w:tcBorders>
          </w:tcPr>
          <w:p w14:paraId="3D98D6EA"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2B79B30A" w14:textId="77777777" w:rsidR="001D0F14" w:rsidRDefault="001D0F14">
            <w:pPr>
              <w:pBdr>
                <w:top w:val="nil"/>
                <w:left w:val="nil"/>
                <w:bottom w:val="nil"/>
                <w:right w:val="nil"/>
                <w:between w:val="nil"/>
              </w:pBdr>
              <w:rPr>
                <w:color w:val="000000"/>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6D64CEA" w14:textId="77777777" w:rsidR="001D0F14" w:rsidRDefault="001D0F14">
            <w:pPr>
              <w:pBdr>
                <w:top w:val="nil"/>
                <w:left w:val="nil"/>
                <w:bottom w:val="nil"/>
                <w:right w:val="nil"/>
                <w:between w:val="nil"/>
              </w:pBdr>
              <w:rPr>
                <w:color w:val="000000"/>
                <w:sz w:val="18"/>
                <w:szCs w:val="18"/>
              </w:rPr>
            </w:pPr>
          </w:p>
        </w:tc>
        <w:tc>
          <w:tcPr>
            <w:tcW w:w="475" w:type="dxa"/>
            <w:tcBorders>
              <w:top w:val="single" w:sz="4" w:space="0" w:color="000000"/>
              <w:left w:val="single" w:sz="4" w:space="0" w:color="000000"/>
              <w:bottom w:val="single" w:sz="4" w:space="0" w:color="000000"/>
            </w:tcBorders>
          </w:tcPr>
          <w:p w14:paraId="16519563" w14:textId="77777777" w:rsidR="001D0F14" w:rsidRDefault="001D0F14">
            <w:pPr>
              <w:pBdr>
                <w:top w:val="nil"/>
                <w:left w:val="nil"/>
                <w:bottom w:val="nil"/>
                <w:right w:val="nil"/>
                <w:between w:val="nil"/>
              </w:pBdr>
              <w:rPr>
                <w:color w:val="000000"/>
                <w:sz w:val="18"/>
                <w:szCs w:val="18"/>
              </w:rPr>
            </w:pPr>
          </w:p>
        </w:tc>
        <w:tc>
          <w:tcPr>
            <w:tcW w:w="428" w:type="dxa"/>
            <w:tcBorders>
              <w:top w:val="single" w:sz="4" w:space="0" w:color="000000"/>
              <w:bottom w:val="single" w:sz="4" w:space="0" w:color="000000"/>
              <w:right w:val="single" w:sz="4" w:space="0" w:color="000000"/>
            </w:tcBorders>
          </w:tcPr>
          <w:p w14:paraId="52DCAB7D" w14:textId="77777777" w:rsidR="001D0F14" w:rsidRDefault="00000000">
            <w:pPr>
              <w:pBdr>
                <w:top w:val="nil"/>
                <w:left w:val="nil"/>
                <w:bottom w:val="nil"/>
                <w:right w:val="nil"/>
                <w:between w:val="nil"/>
              </w:pBdr>
              <w:spacing w:before="103"/>
              <w:ind w:left="16"/>
              <w:jc w:val="center"/>
              <w:rPr>
                <w:color w:val="000000"/>
                <w:sz w:val="18"/>
                <w:szCs w:val="18"/>
              </w:rPr>
            </w:pPr>
            <w:r>
              <w:rPr>
                <w:color w:val="000000"/>
                <w:sz w:val="18"/>
                <w:szCs w:val="18"/>
              </w:rPr>
              <w:t>1</w:t>
            </w:r>
          </w:p>
        </w:tc>
        <w:tc>
          <w:tcPr>
            <w:tcW w:w="439" w:type="dxa"/>
            <w:tcBorders>
              <w:top w:val="single" w:sz="4" w:space="0" w:color="000000"/>
              <w:left w:val="single" w:sz="4" w:space="0" w:color="000000"/>
              <w:bottom w:val="single" w:sz="4" w:space="0" w:color="000000"/>
              <w:right w:val="single" w:sz="4" w:space="0" w:color="000000"/>
            </w:tcBorders>
          </w:tcPr>
          <w:p w14:paraId="76ABC0E9"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36149711" w14:textId="77777777" w:rsidR="001D0F14" w:rsidRDefault="001D0F14">
            <w:pPr>
              <w:pBdr>
                <w:top w:val="nil"/>
                <w:left w:val="nil"/>
                <w:bottom w:val="nil"/>
                <w:right w:val="nil"/>
                <w:between w:val="nil"/>
              </w:pBdr>
              <w:rPr>
                <w:color w:val="000000"/>
                <w:sz w:val="18"/>
                <w:szCs w:val="18"/>
              </w:rPr>
            </w:pPr>
          </w:p>
        </w:tc>
        <w:tc>
          <w:tcPr>
            <w:tcW w:w="415" w:type="dxa"/>
            <w:tcBorders>
              <w:top w:val="single" w:sz="4" w:space="0" w:color="000000"/>
              <w:left w:val="single" w:sz="4" w:space="0" w:color="000000"/>
              <w:bottom w:val="single" w:sz="4" w:space="0" w:color="000000"/>
              <w:right w:val="single" w:sz="4" w:space="0" w:color="000000"/>
            </w:tcBorders>
          </w:tcPr>
          <w:p w14:paraId="4EF43AB8" w14:textId="77777777" w:rsidR="001D0F14" w:rsidRDefault="001D0F14">
            <w:pPr>
              <w:pBdr>
                <w:top w:val="nil"/>
                <w:left w:val="nil"/>
                <w:bottom w:val="nil"/>
                <w:right w:val="nil"/>
                <w:between w:val="nil"/>
              </w:pBdr>
              <w:rPr>
                <w:color w:val="000000"/>
                <w:sz w:val="18"/>
                <w:szCs w:val="18"/>
              </w:rPr>
            </w:pPr>
          </w:p>
        </w:tc>
        <w:tc>
          <w:tcPr>
            <w:tcW w:w="501" w:type="dxa"/>
            <w:tcBorders>
              <w:top w:val="single" w:sz="4" w:space="0" w:color="000000"/>
              <w:left w:val="single" w:sz="4" w:space="0" w:color="000000"/>
              <w:bottom w:val="single" w:sz="4" w:space="0" w:color="000000"/>
              <w:right w:val="single" w:sz="4" w:space="0" w:color="000000"/>
            </w:tcBorders>
          </w:tcPr>
          <w:p w14:paraId="0A7D92FE" w14:textId="77777777" w:rsidR="001D0F14" w:rsidRDefault="00000000">
            <w:pPr>
              <w:pBdr>
                <w:top w:val="nil"/>
                <w:left w:val="nil"/>
                <w:bottom w:val="nil"/>
                <w:right w:val="nil"/>
                <w:between w:val="nil"/>
              </w:pBdr>
              <w:spacing w:line="206" w:lineRule="auto"/>
              <w:ind w:left="200" w:right="77" w:hanging="72"/>
              <w:rPr>
                <w:color w:val="000000"/>
                <w:sz w:val="18"/>
                <w:szCs w:val="18"/>
              </w:rPr>
            </w:pPr>
            <w:r>
              <w:rPr>
                <w:color w:val="000000"/>
                <w:sz w:val="18"/>
                <w:szCs w:val="18"/>
              </w:rPr>
              <w:t>CP/ N</w:t>
            </w:r>
          </w:p>
        </w:tc>
        <w:tc>
          <w:tcPr>
            <w:tcW w:w="453" w:type="dxa"/>
            <w:tcBorders>
              <w:top w:val="single" w:sz="4" w:space="0" w:color="000000"/>
              <w:left w:val="single" w:sz="4" w:space="0" w:color="000000"/>
              <w:bottom w:val="single" w:sz="4" w:space="0" w:color="000000"/>
            </w:tcBorders>
          </w:tcPr>
          <w:p w14:paraId="0E7CCE34" w14:textId="77777777" w:rsidR="001D0F14" w:rsidRDefault="00000000">
            <w:pPr>
              <w:pBdr>
                <w:top w:val="nil"/>
                <w:left w:val="nil"/>
                <w:bottom w:val="nil"/>
                <w:right w:val="nil"/>
                <w:between w:val="nil"/>
              </w:pBdr>
              <w:spacing w:before="103"/>
              <w:ind w:left="194"/>
              <w:rPr>
                <w:color w:val="000000"/>
                <w:sz w:val="18"/>
                <w:szCs w:val="18"/>
              </w:rPr>
            </w:pPr>
            <w:r>
              <w:rPr>
                <w:color w:val="000000"/>
                <w:sz w:val="18"/>
                <w:szCs w:val="18"/>
              </w:rPr>
              <w:t>1</w:t>
            </w:r>
          </w:p>
        </w:tc>
      </w:tr>
      <w:tr w:rsidR="001D0F14" w14:paraId="10B694D6" w14:textId="77777777">
        <w:trPr>
          <w:trHeight w:val="415"/>
        </w:trPr>
        <w:tc>
          <w:tcPr>
            <w:tcW w:w="608" w:type="dxa"/>
            <w:tcBorders>
              <w:top w:val="single" w:sz="4" w:space="0" w:color="000000"/>
              <w:bottom w:val="single" w:sz="4" w:space="0" w:color="000000"/>
            </w:tcBorders>
          </w:tcPr>
          <w:p w14:paraId="319F53F8" w14:textId="77777777" w:rsidR="001D0F14" w:rsidRDefault="00000000">
            <w:pPr>
              <w:pBdr>
                <w:top w:val="nil"/>
                <w:left w:val="nil"/>
                <w:bottom w:val="nil"/>
                <w:right w:val="nil"/>
                <w:between w:val="nil"/>
              </w:pBdr>
              <w:spacing w:before="103"/>
              <w:ind w:left="215" w:right="186"/>
              <w:jc w:val="center"/>
              <w:rPr>
                <w:color w:val="000000"/>
                <w:sz w:val="18"/>
                <w:szCs w:val="18"/>
              </w:rPr>
            </w:pPr>
            <w:r>
              <w:rPr>
                <w:color w:val="000000"/>
                <w:sz w:val="18"/>
                <w:szCs w:val="18"/>
              </w:rPr>
              <w:t>4.</w:t>
            </w:r>
          </w:p>
        </w:tc>
        <w:tc>
          <w:tcPr>
            <w:tcW w:w="1344" w:type="dxa"/>
            <w:tcBorders>
              <w:top w:val="single" w:sz="4" w:space="0" w:color="000000"/>
              <w:bottom w:val="single" w:sz="4" w:space="0" w:color="000000"/>
            </w:tcBorders>
          </w:tcPr>
          <w:p w14:paraId="48652191" w14:textId="77777777" w:rsidR="001D0F14" w:rsidRDefault="00000000">
            <w:pPr>
              <w:pBdr>
                <w:top w:val="nil"/>
                <w:left w:val="nil"/>
                <w:bottom w:val="nil"/>
                <w:right w:val="nil"/>
                <w:between w:val="nil"/>
              </w:pBdr>
              <w:spacing w:line="208" w:lineRule="auto"/>
              <w:ind w:left="243" w:right="134" w:hanging="70"/>
              <w:rPr>
                <w:color w:val="000000"/>
                <w:sz w:val="18"/>
                <w:szCs w:val="18"/>
              </w:rPr>
            </w:pPr>
            <w:r>
              <w:rPr>
                <w:color w:val="000000"/>
                <w:sz w:val="18"/>
                <w:szCs w:val="18"/>
              </w:rPr>
              <w:t>Special Guest Lectures IV</w:t>
            </w:r>
          </w:p>
        </w:tc>
        <w:tc>
          <w:tcPr>
            <w:tcW w:w="725" w:type="dxa"/>
            <w:tcBorders>
              <w:top w:val="single" w:sz="4" w:space="0" w:color="000000"/>
              <w:bottom w:val="single" w:sz="4" w:space="0" w:color="000000"/>
              <w:right w:val="single" w:sz="4" w:space="0" w:color="000000"/>
            </w:tcBorders>
          </w:tcPr>
          <w:p w14:paraId="6AC594A9" w14:textId="77777777" w:rsidR="001D0F14" w:rsidRDefault="00000000">
            <w:pPr>
              <w:pBdr>
                <w:top w:val="nil"/>
                <w:left w:val="nil"/>
                <w:bottom w:val="nil"/>
                <w:right w:val="nil"/>
                <w:between w:val="nil"/>
              </w:pBdr>
              <w:spacing w:before="103"/>
              <w:ind w:left="178"/>
              <w:rPr>
                <w:color w:val="000000"/>
                <w:sz w:val="18"/>
                <w:szCs w:val="18"/>
              </w:rPr>
            </w:pPr>
            <w:r>
              <w:rPr>
                <w:color w:val="000000"/>
                <w:sz w:val="18"/>
                <w:szCs w:val="18"/>
              </w:rPr>
              <w:t>DC</w:t>
            </w:r>
          </w:p>
        </w:tc>
        <w:tc>
          <w:tcPr>
            <w:tcW w:w="722" w:type="dxa"/>
            <w:tcBorders>
              <w:top w:val="single" w:sz="4" w:space="0" w:color="000000"/>
              <w:left w:val="single" w:sz="4" w:space="0" w:color="000000"/>
              <w:bottom w:val="single" w:sz="4" w:space="0" w:color="000000"/>
              <w:right w:val="single" w:sz="4" w:space="0" w:color="000000"/>
            </w:tcBorders>
          </w:tcPr>
          <w:p w14:paraId="38E50132" w14:textId="77777777" w:rsidR="001D0F14" w:rsidRDefault="00000000">
            <w:pPr>
              <w:pBdr>
                <w:top w:val="nil"/>
                <w:left w:val="nil"/>
                <w:bottom w:val="nil"/>
                <w:right w:val="nil"/>
                <w:between w:val="nil"/>
              </w:pBdr>
              <w:spacing w:before="103"/>
              <w:ind w:left="76"/>
              <w:rPr>
                <w:color w:val="000000"/>
                <w:sz w:val="18"/>
                <w:szCs w:val="18"/>
              </w:rPr>
            </w:pPr>
            <w:r>
              <w:rPr>
                <w:color w:val="000000"/>
                <w:sz w:val="18"/>
                <w:szCs w:val="18"/>
              </w:rPr>
              <w:t>DFAC</w:t>
            </w:r>
          </w:p>
        </w:tc>
        <w:tc>
          <w:tcPr>
            <w:tcW w:w="902" w:type="dxa"/>
            <w:tcBorders>
              <w:top w:val="single" w:sz="4" w:space="0" w:color="000000"/>
              <w:left w:val="single" w:sz="4" w:space="0" w:color="000000"/>
              <w:bottom w:val="single" w:sz="4" w:space="0" w:color="000000"/>
            </w:tcBorders>
          </w:tcPr>
          <w:p w14:paraId="446BA0EC" w14:textId="77777777" w:rsidR="001D0F14" w:rsidRDefault="00000000">
            <w:pPr>
              <w:pBdr>
                <w:top w:val="nil"/>
                <w:left w:val="nil"/>
                <w:bottom w:val="nil"/>
                <w:right w:val="nil"/>
                <w:between w:val="nil"/>
              </w:pBdr>
              <w:spacing w:before="103"/>
              <w:ind w:left="132" w:right="90"/>
              <w:jc w:val="center"/>
              <w:rPr>
                <w:color w:val="000000"/>
                <w:sz w:val="18"/>
                <w:szCs w:val="18"/>
              </w:rPr>
            </w:pPr>
            <w:r>
              <w:rPr>
                <w:color w:val="000000"/>
                <w:sz w:val="18"/>
                <w:szCs w:val="18"/>
              </w:rPr>
              <w:t>DD1221</w:t>
            </w:r>
          </w:p>
        </w:tc>
        <w:tc>
          <w:tcPr>
            <w:tcW w:w="540" w:type="dxa"/>
            <w:tcBorders>
              <w:top w:val="single" w:sz="4" w:space="0" w:color="000000"/>
              <w:bottom w:val="single" w:sz="4" w:space="0" w:color="000000"/>
              <w:right w:val="single" w:sz="4" w:space="0" w:color="000000"/>
            </w:tcBorders>
          </w:tcPr>
          <w:p w14:paraId="70095BB1" w14:textId="77777777" w:rsidR="001D0F14" w:rsidRDefault="001D0F14">
            <w:pPr>
              <w:pBdr>
                <w:top w:val="nil"/>
                <w:left w:val="nil"/>
                <w:bottom w:val="nil"/>
                <w:right w:val="nil"/>
                <w:between w:val="nil"/>
              </w:pBdr>
              <w:rPr>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Pr>
          <w:p w14:paraId="320F8CF6" w14:textId="77777777" w:rsidR="001D0F14" w:rsidRDefault="001D0F14">
            <w:pPr>
              <w:pBdr>
                <w:top w:val="nil"/>
                <w:left w:val="nil"/>
                <w:bottom w:val="nil"/>
                <w:right w:val="nil"/>
                <w:between w:val="nil"/>
              </w:pBdr>
              <w:rPr>
                <w:color w:val="000000"/>
                <w:sz w:val="18"/>
                <w:szCs w:val="18"/>
              </w:rPr>
            </w:pPr>
          </w:p>
        </w:tc>
        <w:tc>
          <w:tcPr>
            <w:tcW w:w="540" w:type="dxa"/>
            <w:tcBorders>
              <w:top w:val="single" w:sz="4" w:space="0" w:color="000000"/>
              <w:left w:val="single" w:sz="4" w:space="0" w:color="000000"/>
              <w:bottom w:val="single" w:sz="4" w:space="0" w:color="000000"/>
              <w:right w:val="single" w:sz="4" w:space="0" w:color="000000"/>
            </w:tcBorders>
          </w:tcPr>
          <w:p w14:paraId="199F965B"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1A57E47F" w14:textId="77777777" w:rsidR="001D0F14" w:rsidRDefault="001D0F14">
            <w:pPr>
              <w:pBdr>
                <w:top w:val="nil"/>
                <w:left w:val="nil"/>
                <w:bottom w:val="nil"/>
                <w:right w:val="nil"/>
                <w:between w:val="nil"/>
              </w:pBdr>
              <w:rPr>
                <w:color w:val="000000"/>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8E5A1E5" w14:textId="77777777" w:rsidR="001D0F14" w:rsidRDefault="001D0F14">
            <w:pPr>
              <w:pBdr>
                <w:top w:val="nil"/>
                <w:left w:val="nil"/>
                <w:bottom w:val="nil"/>
                <w:right w:val="nil"/>
                <w:between w:val="nil"/>
              </w:pBdr>
              <w:rPr>
                <w:color w:val="000000"/>
                <w:sz w:val="18"/>
                <w:szCs w:val="18"/>
              </w:rPr>
            </w:pPr>
          </w:p>
        </w:tc>
        <w:tc>
          <w:tcPr>
            <w:tcW w:w="475" w:type="dxa"/>
            <w:tcBorders>
              <w:top w:val="single" w:sz="4" w:space="0" w:color="000000"/>
              <w:left w:val="single" w:sz="4" w:space="0" w:color="000000"/>
              <w:bottom w:val="single" w:sz="4" w:space="0" w:color="000000"/>
            </w:tcBorders>
          </w:tcPr>
          <w:p w14:paraId="5C80AC26" w14:textId="77777777" w:rsidR="001D0F14" w:rsidRDefault="001D0F14">
            <w:pPr>
              <w:pBdr>
                <w:top w:val="nil"/>
                <w:left w:val="nil"/>
                <w:bottom w:val="nil"/>
                <w:right w:val="nil"/>
                <w:between w:val="nil"/>
              </w:pBdr>
              <w:rPr>
                <w:color w:val="000000"/>
                <w:sz w:val="18"/>
                <w:szCs w:val="18"/>
              </w:rPr>
            </w:pPr>
          </w:p>
        </w:tc>
        <w:tc>
          <w:tcPr>
            <w:tcW w:w="428" w:type="dxa"/>
            <w:tcBorders>
              <w:top w:val="single" w:sz="4" w:space="0" w:color="000000"/>
              <w:bottom w:val="single" w:sz="4" w:space="0" w:color="000000"/>
              <w:right w:val="single" w:sz="4" w:space="0" w:color="000000"/>
            </w:tcBorders>
          </w:tcPr>
          <w:p w14:paraId="4F592577" w14:textId="77777777" w:rsidR="001D0F14" w:rsidRDefault="00000000">
            <w:pPr>
              <w:pBdr>
                <w:top w:val="nil"/>
                <w:left w:val="nil"/>
                <w:bottom w:val="nil"/>
                <w:right w:val="nil"/>
                <w:between w:val="nil"/>
              </w:pBdr>
              <w:spacing w:before="103"/>
              <w:ind w:left="16"/>
              <w:jc w:val="center"/>
              <w:rPr>
                <w:color w:val="000000"/>
                <w:sz w:val="18"/>
                <w:szCs w:val="18"/>
              </w:rPr>
            </w:pPr>
            <w:r>
              <w:rPr>
                <w:color w:val="000000"/>
                <w:sz w:val="18"/>
                <w:szCs w:val="18"/>
              </w:rPr>
              <w:t>1</w:t>
            </w:r>
          </w:p>
        </w:tc>
        <w:tc>
          <w:tcPr>
            <w:tcW w:w="439" w:type="dxa"/>
            <w:tcBorders>
              <w:top w:val="single" w:sz="4" w:space="0" w:color="000000"/>
              <w:left w:val="single" w:sz="4" w:space="0" w:color="000000"/>
              <w:bottom w:val="single" w:sz="4" w:space="0" w:color="000000"/>
              <w:right w:val="single" w:sz="4" w:space="0" w:color="000000"/>
            </w:tcBorders>
          </w:tcPr>
          <w:p w14:paraId="29FF2325"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3BF3FEE9" w14:textId="77777777" w:rsidR="001D0F14" w:rsidRDefault="001D0F14">
            <w:pPr>
              <w:pBdr>
                <w:top w:val="nil"/>
                <w:left w:val="nil"/>
                <w:bottom w:val="nil"/>
                <w:right w:val="nil"/>
                <w:between w:val="nil"/>
              </w:pBdr>
              <w:rPr>
                <w:color w:val="000000"/>
                <w:sz w:val="18"/>
                <w:szCs w:val="18"/>
              </w:rPr>
            </w:pPr>
          </w:p>
        </w:tc>
        <w:tc>
          <w:tcPr>
            <w:tcW w:w="415" w:type="dxa"/>
            <w:tcBorders>
              <w:top w:val="single" w:sz="4" w:space="0" w:color="000000"/>
              <w:left w:val="single" w:sz="4" w:space="0" w:color="000000"/>
              <w:bottom w:val="single" w:sz="4" w:space="0" w:color="000000"/>
              <w:right w:val="single" w:sz="4" w:space="0" w:color="000000"/>
            </w:tcBorders>
          </w:tcPr>
          <w:p w14:paraId="1A86FA87" w14:textId="77777777" w:rsidR="001D0F14" w:rsidRDefault="001D0F14">
            <w:pPr>
              <w:pBdr>
                <w:top w:val="nil"/>
                <w:left w:val="nil"/>
                <w:bottom w:val="nil"/>
                <w:right w:val="nil"/>
                <w:between w:val="nil"/>
              </w:pBdr>
              <w:rPr>
                <w:color w:val="000000"/>
                <w:sz w:val="18"/>
                <w:szCs w:val="18"/>
              </w:rPr>
            </w:pPr>
          </w:p>
        </w:tc>
        <w:tc>
          <w:tcPr>
            <w:tcW w:w="501" w:type="dxa"/>
            <w:tcBorders>
              <w:top w:val="single" w:sz="4" w:space="0" w:color="000000"/>
              <w:left w:val="single" w:sz="4" w:space="0" w:color="000000"/>
              <w:bottom w:val="single" w:sz="4" w:space="0" w:color="000000"/>
              <w:right w:val="single" w:sz="4" w:space="0" w:color="000000"/>
            </w:tcBorders>
          </w:tcPr>
          <w:p w14:paraId="4745C444" w14:textId="77777777" w:rsidR="001D0F14" w:rsidRDefault="00000000">
            <w:pPr>
              <w:pBdr>
                <w:top w:val="nil"/>
                <w:left w:val="nil"/>
                <w:bottom w:val="nil"/>
                <w:right w:val="nil"/>
                <w:between w:val="nil"/>
              </w:pBdr>
              <w:spacing w:line="208" w:lineRule="auto"/>
              <w:ind w:left="200" w:right="77" w:hanging="72"/>
              <w:rPr>
                <w:color w:val="000000"/>
                <w:sz w:val="18"/>
                <w:szCs w:val="18"/>
              </w:rPr>
            </w:pPr>
            <w:r>
              <w:rPr>
                <w:color w:val="000000"/>
                <w:sz w:val="18"/>
                <w:szCs w:val="18"/>
              </w:rPr>
              <w:t>CP/ N</w:t>
            </w:r>
          </w:p>
        </w:tc>
        <w:tc>
          <w:tcPr>
            <w:tcW w:w="453" w:type="dxa"/>
            <w:tcBorders>
              <w:top w:val="single" w:sz="4" w:space="0" w:color="000000"/>
              <w:left w:val="single" w:sz="4" w:space="0" w:color="000000"/>
              <w:bottom w:val="single" w:sz="4" w:space="0" w:color="000000"/>
            </w:tcBorders>
          </w:tcPr>
          <w:p w14:paraId="5A873985" w14:textId="77777777" w:rsidR="001D0F14" w:rsidRDefault="00000000">
            <w:pPr>
              <w:pBdr>
                <w:top w:val="nil"/>
                <w:left w:val="nil"/>
                <w:bottom w:val="nil"/>
                <w:right w:val="nil"/>
                <w:between w:val="nil"/>
              </w:pBdr>
              <w:spacing w:before="103"/>
              <w:ind w:left="194"/>
              <w:rPr>
                <w:color w:val="000000"/>
                <w:sz w:val="18"/>
                <w:szCs w:val="18"/>
              </w:rPr>
            </w:pPr>
            <w:r>
              <w:rPr>
                <w:color w:val="000000"/>
                <w:sz w:val="18"/>
                <w:szCs w:val="18"/>
              </w:rPr>
              <w:t>1</w:t>
            </w:r>
          </w:p>
        </w:tc>
      </w:tr>
      <w:tr w:rsidR="001D0F14" w14:paraId="0DE70DCD" w14:textId="77777777">
        <w:trPr>
          <w:trHeight w:val="620"/>
        </w:trPr>
        <w:tc>
          <w:tcPr>
            <w:tcW w:w="608" w:type="dxa"/>
            <w:tcBorders>
              <w:top w:val="single" w:sz="4" w:space="0" w:color="000000"/>
              <w:bottom w:val="single" w:sz="4" w:space="0" w:color="000000"/>
            </w:tcBorders>
          </w:tcPr>
          <w:p w14:paraId="47789056" w14:textId="77777777" w:rsidR="001D0F14" w:rsidRDefault="001D0F14">
            <w:pPr>
              <w:pBdr>
                <w:top w:val="nil"/>
                <w:left w:val="nil"/>
                <w:bottom w:val="nil"/>
                <w:right w:val="nil"/>
                <w:between w:val="nil"/>
              </w:pBdr>
              <w:spacing w:before="9"/>
              <w:rPr>
                <w:b/>
                <w:bCs/>
                <w:color w:val="000000"/>
                <w:sz w:val="17"/>
                <w:szCs w:val="17"/>
              </w:rPr>
            </w:pPr>
          </w:p>
          <w:p w14:paraId="77460EBA" w14:textId="77777777" w:rsidR="001D0F14" w:rsidRDefault="00000000">
            <w:pPr>
              <w:pBdr>
                <w:top w:val="nil"/>
                <w:left w:val="nil"/>
                <w:bottom w:val="nil"/>
                <w:right w:val="nil"/>
                <w:between w:val="nil"/>
              </w:pBdr>
              <w:ind w:left="215" w:right="187"/>
              <w:jc w:val="center"/>
              <w:rPr>
                <w:color w:val="000000"/>
                <w:sz w:val="18"/>
                <w:szCs w:val="18"/>
              </w:rPr>
            </w:pPr>
            <w:r>
              <w:rPr>
                <w:color w:val="000000"/>
                <w:sz w:val="18"/>
                <w:szCs w:val="18"/>
              </w:rPr>
              <w:t>5.</w:t>
            </w:r>
          </w:p>
        </w:tc>
        <w:tc>
          <w:tcPr>
            <w:tcW w:w="1344" w:type="dxa"/>
            <w:tcBorders>
              <w:top w:val="single" w:sz="4" w:space="0" w:color="000000"/>
              <w:bottom w:val="single" w:sz="4" w:space="0" w:color="000000"/>
            </w:tcBorders>
          </w:tcPr>
          <w:p w14:paraId="55AFED74" w14:textId="77777777" w:rsidR="001D0F14" w:rsidRDefault="00000000">
            <w:pPr>
              <w:pBdr>
                <w:top w:val="nil"/>
                <w:left w:val="nil"/>
                <w:bottom w:val="nil"/>
                <w:right w:val="nil"/>
                <w:between w:val="nil"/>
              </w:pBdr>
              <w:spacing w:before="102"/>
              <w:ind w:left="174" w:right="136" w:firstLine="3"/>
              <w:rPr>
                <w:color w:val="000000"/>
                <w:sz w:val="18"/>
                <w:szCs w:val="18"/>
              </w:rPr>
            </w:pPr>
            <w:r>
              <w:rPr>
                <w:color w:val="000000"/>
                <w:sz w:val="18"/>
                <w:szCs w:val="18"/>
              </w:rPr>
              <w:t>Terminologie juridică latină</w:t>
            </w:r>
          </w:p>
        </w:tc>
        <w:tc>
          <w:tcPr>
            <w:tcW w:w="725" w:type="dxa"/>
            <w:tcBorders>
              <w:top w:val="single" w:sz="4" w:space="0" w:color="000000"/>
              <w:bottom w:val="single" w:sz="4" w:space="0" w:color="000000"/>
              <w:right w:val="single" w:sz="4" w:space="0" w:color="000000"/>
            </w:tcBorders>
          </w:tcPr>
          <w:p w14:paraId="59356CF5" w14:textId="77777777" w:rsidR="001D0F14" w:rsidRDefault="001D0F14">
            <w:pPr>
              <w:pBdr>
                <w:top w:val="nil"/>
                <w:left w:val="nil"/>
                <w:bottom w:val="nil"/>
                <w:right w:val="nil"/>
                <w:between w:val="nil"/>
              </w:pBdr>
              <w:spacing w:before="9"/>
              <w:rPr>
                <w:b/>
                <w:bCs/>
                <w:color w:val="000000"/>
                <w:sz w:val="17"/>
                <w:szCs w:val="17"/>
              </w:rPr>
            </w:pPr>
          </w:p>
          <w:p w14:paraId="71A1C978" w14:textId="77777777" w:rsidR="001D0F14" w:rsidRDefault="00000000">
            <w:pPr>
              <w:pBdr>
                <w:top w:val="nil"/>
                <w:left w:val="nil"/>
                <w:bottom w:val="nil"/>
                <w:right w:val="nil"/>
                <w:between w:val="nil"/>
              </w:pBdr>
              <w:ind w:left="178"/>
              <w:rPr>
                <w:color w:val="000000"/>
                <w:sz w:val="18"/>
                <w:szCs w:val="18"/>
              </w:rPr>
            </w:pPr>
            <w:r>
              <w:rPr>
                <w:color w:val="000000"/>
                <w:sz w:val="18"/>
                <w:szCs w:val="18"/>
              </w:rPr>
              <w:t>DC</w:t>
            </w:r>
          </w:p>
        </w:tc>
        <w:tc>
          <w:tcPr>
            <w:tcW w:w="722" w:type="dxa"/>
            <w:tcBorders>
              <w:top w:val="single" w:sz="4" w:space="0" w:color="000000"/>
              <w:left w:val="single" w:sz="4" w:space="0" w:color="000000"/>
              <w:bottom w:val="single" w:sz="4" w:space="0" w:color="000000"/>
              <w:right w:val="single" w:sz="4" w:space="0" w:color="000000"/>
            </w:tcBorders>
          </w:tcPr>
          <w:p w14:paraId="66BAF1F5" w14:textId="77777777" w:rsidR="001D0F14" w:rsidRDefault="001D0F14">
            <w:pPr>
              <w:pBdr>
                <w:top w:val="nil"/>
                <w:left w:val="nil"/>
                <w:bottom w:val="nil"/>
                <w:right w:val="nil"/>
                <w:between w:val="nil"/>
              </w:pBdr>
              <w:spacing w:before="9"/>
              <w:rPr>
                <w:b/>
                <w:bCs/>
                <w:color w:val="000000"/>
                <w:sz w:val="17"/>
                <w:szCs w:val="17"/>
              </w:rPr>
            </w:pPr>
          </w:p>
          <w:p w14:paraId="2CE13D77" w14:textId="77777777" w:rsidR="001D0F14" w:rsidRDefault="00000000">
            <w:pPr>
              <w:pBdr>
                <w:top w:val="nil"/>
                <w:left w:val="nil"/>
                <w:bottom w:val="nil"/>
                <w:right w:val="nil"/>
                <w:between w:val="nil"/>
              </w:pBdr>
              <w:ind w:left="76"/>
              <w:rPr>
                <w:color w:val="000000"/>
                <w:sz w:val="18"/>
                <w:szCs w:val="18"/>
              </w:rPr>
            </w:pPr>
            <w:r>
              <w:rPr>
                <w:color w:val="000000"/>
                <w:sz w:val="18"/>
                <w:szCs w:val="18"/>
              </w:rPr>
              <w:t>DFAC</w:t>
            </w:r>
          </w:p>
        </w:tc>
        <w:tc>
          <w:tcPr>
            <w:tcW w:w="902" w:type="dxa"/>
            <w:tcBorders>
              <w:top w:val="single" w:sz="4" w:space="0" w:color="000000"/>
              <w:left w:val="single" w:sz="4" w:space="0" w:color="000000"/>
              <w:bottom w:val="single" w:sz="4" w:space="0" w:color="000000"/>
            </w:tcBorders>
          </w:tcPr>
          <w:p w14:paraId="57FFC290" w14:textId="77777777" w:rsidR="001D0F14" w:rsidRDefault="001D0F14">
            <w:pPr>
              <w:pBdr>
                <w:top w:val="nil"/>
                <w:left w:val="nil"/>
                <w:bottom w:val="nil"/>
                <w:right w:val="nil"/>
                <w:between w:val="nil"/>
              </w:pBdr>
              <w:spacing w:before="9"/>
              <w:rPr>
                <w:b/>
                <w:bCs/>
                <w:color w:val="000000"/>
                <w:sz w:val="17"/>
                <w:szCs w:val="17"/>
              </w:rPr>
            </w:pPr>
          </w:p>
          <w:p w14:paraId="09D80155" w14:textId="77777777" w:rsidR="001D0F14" w:rsidRDefault="00000000">
            <w:pPr>
              <w:pBdr>
                <w:top w:val="nil"/>
                <w:left w:val="nil"/>
                <w:bottom w:val="nil"/>
                <w:right w:val="nil"/>
                <w:between w:val="nil"/>
              </w:pBdr>
              <w:ind w:left="132" w:right="90"/>
              <w:jc w:val="center"/>
              <w:rPr>
                <w:color w:val="000000"/>
                <w:sz w:val="18"/>
                <w:szCs w:val="18"/>
              </w:rPr>
            </w:pPr>
            <w:r>
              <w:rPr>
                <w:color w:val="000000"/>
                <w:sz w:val="18"/>
                <w:szCs w:val="18"/>
              </w:rPr>
              <w:t>DD1122</w:t>
            </w:r>
          </w:p>
        </w:tc>
        <w:tc>
          <w:tcPr>
            <w:tcW w:w="540" w:type="dxa"/>
            <w:tcBorders>
              <w:top w:val="single" w:sz="4" w:space="0" w:color="000000"/>
              <w:bottom w:val="single" w:sz="4" w:space="0" w:color="000000"/>
              <w:right w:val="single" w:sz="4" w:space="0" w:color="000000"/>
            </w:tcBorders>
          </w:tcPr>
          <w:p w14:paraId="3EB7C663" w14:textId="77777777" w:rsidR="001D0F14" w:rsidRDefault="001D0F14">
            <w:pPr>
              <w:pBdr>
                <w:top w:val="nil"/>
                <w:left w:val="nil"/>
                <w:bottom w:val="nil"/>
                <w:right w:val="nil"/>
                <w:between w:val="nil"/>
              </w:pBdr>
              <w:spacing w:before="9"/>
              <w:rPr>
                <w:b/>
                <w:bCs/>
                <w:color w:val="000000"/>
                <w:sz w:val="17"/>
                <w:szCs w:val="17"/>
              </w:rPr>
            </w:pPr>
          </w:p>
          <w:p w14:paraId="2B4299C2" w14:textId="77777777" w:rsidR="001D0F14" w:rsidRDefault="00000000">
            <w:pPr>
              <w:pBdr>
                <w:top w:val="nil"/>
                <w:left w:val="nil"/>
                <w:bottom w:val="nil"/>
                <w:right w:val="nil"/>
                <w:between w:val="nil"/>
              </w:pBdr>
              <w:ind w:left="14"/>
              <w:jc w:val="center"/>
              <w:rPr>
                <w:color w:val="000000"/>
                <w:sz w:val="18"/>
                <w:szCs w:val="18"/>
              </w:rPr>
            </w:pPr>
            <w:r>
              <w:rPr>
                <w:color w:val="000000"/>
                <w:sz w:val="18"/>
                <w:szCs w:val="18"/>
              </w:rPr>
              <w:t>1</w:t>
            </w:r>
          </w:p>
        </w:tc>
        <w:tc>
          <w:tcPr>
            <w:tcW w:w="454" w:type="dxa"/>
            <w:tcBorders>
              <w:top w:val="single" w:sz="4" w:space="0" w:color="000000"/>
              <w:left w:val="single" w:sz="4" w:space="0" w:color="000000"/>
              <w:bottom w:val="single" w:sz="4" w:space="0" w:color="000000"/>
              <w:right w:val="single" w:sz="4" w:space="0" w:color="000000"/>
            </w:tcBorders>
          </w:tcPr>
          <w:p w14:paraId="3511807E" w14:textId="77777777" w:rsidR="001D0F14" w:rsidRDefault="001D0F14">
            <w:pPr>
              <w:pBdr>
                <w:top w:val="nil"/>
                <w:left w:val="nil"/>
                <w:bottom w:val="nil"/>
                <w:right w:val="nil"/>
                <w:between w:val="nil"/>
              </w:pBdr>
              <w:spacing w:before="9"/>
              <w:rPr>
                <w:b/>
                <w:bCs/>
                <w:color w:val="000000"/>
                <w:sz w:val="17"/>
                <w:szCs w:val="17"/>
              </w:rPr>
            </w:pPr>
          </w:p>
          <w:p w14:paraId="7B7B3384" w14:textId="77777777" w:rsidR="001D0F14" w:rsidRDefault="00000000">
            <w:pPr>
              <w:pBdr>
                <w:top w:val="nil"/>
                <w:left w:val="nil"/>
                <w:bottom w:val="nil"/>
                <w:right w:val="nil"/>
                <w:between w:val="nil"/>
              </w:pBdr>
              <w:ind w:left="195"/>
              <w:rPr>
                <w:color w:val="000000"/>
                <w:sz w:val="18"/>
                <w:szCs w:val="18"/>
              </w:rPr>
            </w:pPr>
            <w:r>
              <w:rPr>
                <w:color w:val="000000"/>
                <w:sz w:val="18"/>
                <w:szCs w:val="18"/>
              </w:rPr>
              <w:t>1</w:t>
            </w:r>
          </w:p>
        </w:tc>
        <w:tc>
          <w:tcPr>
            <w:tcW w:w="540" w:type="dxa"/>
            <w:tcBorders>
              <w:top w:val="single" w:sz="4" w:space="0" w:color="000000"/>
              <w:left w:val="single" w:sz="4" w:space="0" w:color="000000"/>
              <w:bottom w:val="single" w:sz="4" w:space="0" w:color="000000"/>
              <w:right w:val="single" w:sz="4" w:space="0" w:color="000000"/>
            </w:tcBorders>
          </w:tcPr>
          <w:p w14:paraId="407455AD"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4A07981A" w14:textId="77777777" w:rsidR="001D0F14" w:rsidRDefault="001D0F14">
            <w:pPr>
              <w:pBdr>
                <w:top w:val="nil"/>
                <w:left w:val="nil"/>
                <w:bottom w:val="nil"/>
                <w:right w:val="nil"/>
                <w:between w:val="nil"/>
              </w:pBdr>
              <w:rPr>
                <w:color w:val="000000"/>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062F783" w14:textId="77777777" w:rsidR="001D0F14" w:rsidRDefault="001D0F14">
            <w:pPr>
              <w:pBdr>
                <w:top w:val="nil"/>
                <w:left w:val="nil"/>
                <w:bottom w:val="nil"/>
                <w:right w:val="nil"/>
                <w:between w:val="nil"/>
              </w:pBdr>
              <w:spacing w:before="9"/>
              <w:rPr>
                <w:b/>
                <w:bCs/>
                <w:color w:val="000000"/>
                <w:sz w:val="17"/>
                <w:szCs w:val="17"/>
              </w:rPr>
            </w:pPr>
          </w:p>
          <w:p w14:paraId="0FBE1CCF" w14:textId="77777777" w:rsidR="001D0F14" w:rsidRDefault="00000000">
            <w:pPr>
              <w:pBdr>
                <w:top w:val="nil"/>
                <w:left w:val="nil"/>
                <w:bottom w:val="nil"/>
                <w:right w:val="nil"/>
                <w:between w:val="nil"/>
              </w:pBdr>
              <w:ind w:left="146" w:right="116"/>
              <w:jc w:val="center"/>
              <w:rPr>
                <w:color w:val="000000"/>
                <w:sz w:val="18"/>
                <w:szCs w:val="18"/>
              </w:rPr>
            </w:pPr>
            <w:r>
              <w:rPr>
                <w:color w:val="000000"/>
                <w:sz w:val="18"/>
                <w:szCs w:val="18"/>
              </w:rPr>
              <w:t>CP/N</w:t>
            </w:r>
          </w:p>
        </w:tc>
        <w:tc>
          <w:tcPr>
            <w:tcW w:w="475" w:type="dxa"/>
            <w:tcBorders>
              <w:top w:val="single" w:sz="4" w:space="0" w:color="000000"/>
              <w:left w:val="single" w:sz="4" w:space="0" w:color="000000"/>
              <w:bottom w:val="single" w:sz="4" w:space="0" w:color="000000"/>
            </w:tcBorders>
          </w:tcPr>
          <w:p w14:paraId="0B63D7DE" w14:textId="77777777" w:rsidR="001D0F14" w:rsidRDefault="001D0F14">
            <w:pPr>
              <w:pBdr>
                <w:top w:val="nil"/>
                <w:left w:val="nil"/>
                <w:bottom w:val="nil"/>
                <w:right w:val="nil"/>
                <w:between w:val="nil"/>
              </w:pBdr>
              <w:spacing w:before="9"/>
              <w:rPr>
                <w:b/>
                <w:bCs/>
                <w:color w:val="000000"/>
                <w:sz w:val="17"/>
                <w:szCs w:val="17"/>
              </w:rPr>
            </w:pPr>
          </w:p>
          <w:p w14:paraId="105D08A3" w14:textId="77777777" w:rsidR="001D0F14" w:rsidRDefault="00000000">
            <w:pPr>
              <w:pBdr>
                <w:top w:val="nil"/>
                <w:left w:val="nil"/>
                <w:bottom w:val="nil"/>
                <w:right w:val="nil"/>
                <w:between w:val="nil"/>
              </w:pBdr>
              <w:ind w:right="215"/>
              <w:jc w:val="right"/>
              <w:rPr>
                <w:color w:val="000000"/>
                <w:sz w:val="18"/>
                <w:szCs w:val="18"/>
              </w:rPr>
            </w:pPr>
            <w:r>
              <w:rPr>
                <w:color w:val="000000"/>
                <w:sz w:val="18"/>
                <w:szCs w:val="18"/>
              </w:rPr>
              <w:t>2</w:t>
            </w:r>
          </w:p>
        </w:tc>
        <w:tc>
          <w:tcPr>
            <w:tcW w:w="428" w:type="dxa"/>
            <w:tcBorders>
              <w:top w:val="single" w:sz="4" w:space="0" w:color="000000"/>
              <w:bottom w:val="single" w:sz="4" w:space="0" w:color="000000"/>
              <w:right w:val="single" w:sz="4" w:space="0" w:color="000000"/>
            </w:tcBorders>
          </w:tcPr>
          <w:p w14:paraId="5C211667" w14:textId="77777777" w:rsidR="001D0F14" w:rsidRDefault="001D0F14">
            <w:pPr>
              <w:pBdr>
                <w:top w:val="nil"/>
                <w:left w:val="nil"/>
                <w:bottom w:val="nil"/>
                <w:right w:val="nil"/>
                <w:between w:val="nil"/>
              </w:pBdr>
              <w:rPr>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Pr>
          <w:p w14:paraId="7C65484D"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5493BED6" w14:textId="77777777" w:rsidR="001D0F14" w:rsidRDefault="001D0F14">
            <w:pPr>
              <w:pBdr>
                <w:top w:val="nil"/>
                <w:left w:val="nil"/>
                <w:bottom w:val="nil"/>
                <w:right w:val="nil"/>
                <w:between w:val="nil"/>
              </w:pBdr>
              <w:rPr>
                <w:color w:val="000000"/>
                <w:sz w:val="18"/>
                <w:szCs w:val="18"/>
              </w:rPr>
            </w:pPr>
          </w:p>
        </w:tc>
        <w:tc>
          <w:tcPr>
            <w:tcW w:w="415" w:type="dxa"/>
            <w:tcBorders>
              <w:top w:val="single" w:sz="4" w:space="0" w:color="000000"/>
              <w:left w:val="single" w:sz="4" w:space="0" w:color="000000"/>
              <w:bottom w:val="single" w:sz="4" w:space="0" w:color="000000"/>
              <w:right w:val="single" w:sz="4" w:space="0" w:color="000000"/>
            </w:tcBorders>
          </w:tcPr>
          <w:p w14:paraId="430D042A" w14:textId="77777777" w:rsidR="001D0F14" w:rsidRDefault="001D0F14">
            <w:pPr>
              <w:pBdr>
                <w:top w:val="nil"/>
                <w:left w:val="nil"/>
                <w:bottom w:val="nil"/>
                <w:right w:val="nil"/>
                <w:between w:val="nil"/>
              </w:pBdr>
              <w:rPr>
                <w:color w:val="000000"/>
                <w:sz w:val="18"/>
                <w:szCs w:val="18"/>
              </w:rPr>
            </w:pPr>
          </w:p>
        </w:tc>
        <w:tc>
          <w:tcPr>
            <w:tcW w:w="501" w:type="dxa"/>
            <w:tcBorders>
              <w:top w:val="single" w:sz="4" w:space="0" w:color="000000"/>
              <w:left w:val="single" w:sz="4" w:space="0" w:color="000000"/>
              <w:bottom w:val="single" w:sz="4" w:space="0" w:color="000000"/>
              <w:right w:val="single" w:sz="4" w:space="0" w:color="000000"/>
            </w:tcBorders>
          </w:tcPr>
          <w:p w14:paraId="656592BA" w14:textId="77777777" w:rsidR="001D0F14" w:rsidRDefault="001D0F14">
            <w:pPr>
              <w:pBdr>
                <w:top w:val="nil"/>
                <w:left w:val="nil"/>
                <w:bottom w:val="nil"/>
                <w:right w:val="nil"/>
                <w:between w:val="nil"/>
              </w:pBdr>
              <w:rPr>
                <w:color w:val="000000"/>
                <w:sz w:val="18"/>
                <w:szCs w:val="18"/>
              </w:rPr>
            </w:pPr>
          </w:p>
        </w:tc>
        <w:tc>
          <w:tcPr>
            <w:tcW w:w="453" w:type="dxa"/>
            <w:tcBorders>
              <w:top w:val="single" w:sz="4" w:space="0" w:color="000000"/>
              <w:left w:val="single" w:sz="4" w:space="0" w:color="000000"/>
              <w:bottom w:val="single" w:sz="4" w:space="0" w:color="000000"/>
            </w:tcBorders>
          </w:tcPr>
          <w:p w14:paraId="04BAD0C0" w14:textId="77777777" w:rsidR="001D0F14" w:rsidRDefault="001D0F14">
            <w:pPr>
              <w:pBdr>
                <w:top w:val="nil"/>
                <w:left w:val="nil"/>
                <w:bottom w:val="nil"/>
                <w:right w:val="nil"/>
                <w:between w:val="nil"/>
              </w:pBdr>
              <w:rPr>
                <w:color w:val="000000"/>
                <w:sz w:val="18"/>
                <w:szCs w:val="18"/>
              </w:rPr>
            </w:pPr>
          </w:p>
        </w:tc>
      </w:tr>
      <w:tr w:rsidR="001D0F14" w14:paraId="37E8C277" w14:textId="77777777">
        <w:trPr>
          <w:trHeight w:val="618"/>
        </w:trPr>
        <w:tc>
          <w:tcPr>
            <w:tcW w:w="608" w:type="dxa"/>
            <w:tcBorders>
              <w:top w:val="single" w:sz="4" w:space="0" w:color="000000"/>
              <w:bottom w:val="single" w:sz="4" w:space="0" w:color="000000"/>
            </w:tcBorders>
          </w:tcPr>
          <w:p w14:paraId="74091FDA" w14:textId="77777777" w:rsidR="001D0F14" w:rsidRDefault="001D0F14">
            <w:pPr>
              <w:pBdr>
                <w:top w:val="nil"/>
                <w:left w:val="nil"/>
                <w:bottom w:val="nil"/>
                <w:right w:val="nil"/>
                <w:between w:val="nil"/>
              </w:pBdr>
              <w:spacing w:before="10"/>
              <w:rPr>
                <w:b/>
                <w:bCs/>
                <w:color w:val="000000"/>
                <w:sz w:val="17"/>
                <w:szCs w:val="17"/>
              </w:rPr>
            </w:pPr>
          </w:p>
          <w:p w14:paraId="1D17D8BF" w14:textId="77777777" w:rsidR="001D0F14" w:rsidRDefault="00000000">
            <w:pPr>
              <w:pBdr>
                <w:top w:val="nil"/>
                <w:left w:val="nil"/>
                <w:bottom w:val="nil"/>
                <w:right w:val="nil"/>
                <w:between w:val="nil"/>
              </w:pBdr>
              <w:ind w:left="215" w:right="187"/>
              <w:jc w:val="center"/>
              <w:rPr>
                <w:color w:val="000000"/>
                <w:sz w:val="18"/>
                <w:szCs w:val="18"/>
              </w:rPr>
            </w:pPr>
            <w:r>
              <w:rPr>
                <w:color w:val="000000"/>
                <w:sz w:val="18"/>
                <w:szCs w:val="18"/>
              </w:rPr>
              <w:t>6.</w:t>
            </w:r>
          </w:p>
        </w:tc>
        <w:tc>
          <w:tcPr>
            <w:tcW w:w="1344" w:type="dxa"/>
            <w:tcBorders>
              <w:top w:val="single" w:sz="4" w:space="0" w:color="000000"/>
              <w:bottom w:val="single" w:sz="4" w:space="0" w:color="000000"/>
            </w:tcBorders>
          </w:tcPr>
          <w:p w14:paraId="36E2D641" w14:textId="77777777" w:rsidR="001D0F14" w:rsidRDefault="00000000">
            <w:pPr>
              <w:pBdr>
                <w:top w:val="nil"/>
                <w:left w:val="nil"/>
                <w:bottom w:val="nil"/>
                <w:right w:val="nil"/>
                <w:between w:val="nil"/>
              </w:pBdr>
              <w:spacing w:line="206" w:lineRule="auto"/>
              <w:ind w:left="152" w:right="122" w:hanging="3"/>
              <w:jc w:val="center"/>
              <w:rPr>
                <w:color w:val="000000"/>
                <w:sz w:val="18"/>
                <w:szCs w:val="18"/>
              </w:rPr>
            </w:pPr>
            <w:r>
              <w:rPr>
                <w:color w:val="000000"/>
                <w:sz w:val="18"/>
                <w:szCs w:val="18"/>
              </w:rPr>
              <w:t>Informatică și metode de documentare I</w:t>
            </w:r>
          </w:p>
        </w:tc>
        <w:tc>
          <w:tcPr>
            <w:tcW w:w="725" w:type="dxa"/>
            <w:tcBorders>
              <w:top w:val="single" w:sz="4" w:space="0" w:color="000000"/>
              <w:bottom w:val="single" w:sz="4" w:space="0" w:color="000000"/>
              <w:right w:val="single" w:sz="4" w:space="0" w:color="000000"/>
            </w:tcBorders>
          </w:tcPr>
          <w:p w14:paraId="37423E4D" w14:textId="77777777" w:rsidR="001D0F14" w:rsidRDefault="001D0F14">
            <w:pPr>
              <w:pBdr>
                <w:top w:val="nil"/>
                <w:left w:val="nil"/>
                <w:bottom w:val="nil"/>
                <w:right w:val="nil"/>
                <w:between w:val="nil"/>
              </w:pBdr>
              <w:spacing w:before="10"/>
              <w:rPr>
                <w:b/>
                <w:bCs/>
                <w:color w:val="000000"/>
                <w:sz w:val="17"/>
                <w:szCs w:val="17"/>
              </w:rPr>
            </w:pPr>
          </w:p>
          <w:p w14:paraId="035CDCC7" w14:textId="77777777" w:rsidR="001D0F14" w:rsidRDefault="00000000">
            <w:pPr>
              <w:pBdr>
                <w:top w:val="nil"/>
                <w:left w:val="nil"/>
                <w:bottom w:val="nil"/>
                <w:right w:val="nil"/>
                <w:between w:val="nil"/>
              </w:pBdr>
              <w:ind w:left="178"/>
              <w:rPr>
                <w:color w:val="000000"/>
                <w:sz w:val="18"/>
                <w:szCs w:val="18"/>
              </w:rPr>
            </w:pPr>
            <w:r>
              <w:rPr>
                <w:color w:val="000000"/>
                <w:sz w:val="18"/>
                <w:szCs w:val="18"/>
              </w:rPr>
              <w:t>DC</w:t>
            </w:r>
          </w:p>
        </w:tc>
        <w:tc>
          <w:tcPr>
            <w:tcW w:w="722" w:type="dxa"/>
            <w:tcBorders>
              <w:top w:val="single" w:sz="4" w:space="0" w:color="000000"/>
              <w:left w:val="single" w:sz="4" w:space="0" w:color="000000"/>
              <w:bottom w:val="single" w:sz="4" w:space="0" w:color="000000"/>
              <w:right w:val="single" w:sz="4" w:space="0" w:color="000000"/>
            </w:tcBorders>
          </w:tcPr>
          <w:p w14:paraId="1C8E78BD" w14:textId="77777777" w:rsidR="001D0F14" w:rsidRDefault="001D0F14">
            <w:pPr>
              <w:pBdr>
                <w:top w:val="nil"/>
                <w:left w:val="nil"/>
                <w:bottom w:val="nil"/>
                <w:right w:val="nil"/>
                <w:between w:val="nil"/>
              </w:pBdr>
              <w:spacing w:before="10"/>
              <w:rPr>
                <w:b/>
                <w:bCs/>
                <w:color w:val="000000"/>
                <w:sz w:val="17"/>
                <w:szCs w:val="17"/>
              </w:rPr>
            </w:pPr>
          </w:p>
          <w:p w14:paraId="20BAB837" w14:textId="77777777" w:rsidR="001D0F14" w:rsidRDefault="00000000">
            <w:pPr>
              <w:pBdr>
                <w:top w:val="nil"/>
                <w:left w:val="nil"/>
                <w:bottom w:val="nil"/>
                <w:right w:val="nil"/>
                <w:between w:val="nil"/>
              </w:pBdr>
              <w:ind w:left="76"/>
              <w:rPr>
                <w:color w:val="000000"/>
                <w:sz w:val="18"/>
                <w:szCs w:val="18"/>
              </w:rPr>
            </w:pPr>
            <w:r>
              <w:rPr>
                <w:color w:val="000000"/>
                <w:sz w:val="18"/>
                <w:szCs w:val="18"/>
              </w:rPr>
              <w:t>DFAC</w:t>
            </w:r>
          </w:p>
        </w:tc>
        <w:tc>
          <w:tcPr>
            <w:tcW w:w="902" w:type="dxa"/>
            <w:tcBorders>
              <w:top w:val="single" w:sz="4" w:space="0" w:color="000000"/>
              <w:left w:val="single" w:sz="4" w:space="0" w:color="000000"/>
              <w:bottom w:val="single" w:sz="4" w:space="0" w:color="000000"/>
            </w:tcBorders>
          </w:tcPr>
          <w:p w14:paraId="3639C962" w14:textId="77777777" w:rsidR="001D0F14" w:rsidRDefault="001D0F14">
            <w:pPr>
              <w:pBdr>
                <w:top w:val="nil"/>
                <w:left w:val="nil"/>
                <w:bottom w:val="nil"/>
                <w:right w:val="nil"/>
                <w:between w:val="nil"/>
              </w:pBdr>
              <w:spacing w:before="10"/>
              <w:rPr>
                <w:b/>
                <w:bCs/>
                <w:color w:val="000000"/>
                <w:sz w:val="17"/>
                <w:szCs w:val="17"/>
              </w:rPr>
            </w:pPr>
          </w:p>
          <w:p w14:paraId="61EF7F4E" w14:textId="77777777" w:rsidR="001D0F14" w:rsidRDefault="00000000">
            <w:pPr>
              <w:pBdr>
                <w:top w:val="nil"/>
                <w:left w:val="nil"/>
                <w:bottom w:val="nil"/>
                <w:right w:val="nil"/>
                <w:between w:val="nil"/>
              </w:pBdr>
              <w:ind w:left="133" w:right="90"/>
              <w:jc w:val="center"/>
              <w:rPr>
                <w:color w:val="000000"/>
                <w:sz w:val="18"/>
                <w:szCs w:val="18"/>
              </w:rPr>
            </w:pPr>
            <w:r>
              <w:rPr>
                <w:color w:val="000000"/>
                <w:sz w:val="18"/>
                <w:szCs w:val="18"/>
              </w:rPr>
              <w:t>DD1123</w:t>
            </w:r>
          </w:p>
        </w:tc>
        <w:tc>
          <w:tcPr>
            <w:tcW w:w="540" w:type="dxa"/>
            <w:tcBorders>
              <w:top w:val="single" w:sz="4" w:space="0" w:color="000000"/>
              <w:bottom w:val="single" w:sz="4" w:space="0" w:color="000000"/>
              <w:right w:val="single" w:sz="4" w:space="0" w:color="000000"/>
            </w:tcBorders>
          </w:tcPr>
          <w:p w14:paraId="3BF3B0D9" w14:textId="77777777" w:rsidR="001D0F14" w:rsidRDefault="001D0F14">
            <w:pPr>
              <w:pBdr>
                <w:top w:val="nil"/>
                <w:left w:val="nil"/>
                <w:bottom w:val="nil"/>
                <w:right w:val="nil"/>
                <w:between w:val="nil"/>
              </w:pBdr>
              <w:spacing w:before="10"/>
              <w:rPr>
                <w:b/>
                <w:bCs/>
                <w:color w:val="000000"/>
                <w:sz w:val="17"/>
                <w:szCs w:val="17"/>
              </w:rPr>
            </w:pPr>
          </w:p>
          <w:p w14:paraId="0ED442B0" w14:textId="77777777" w:rsidR="001D0F14" w:rsidRDefault="00000000">
            <w:pPr>
              <w:pBdr>
                <w:top w:val="nil"/>
                <w:left w:val="nil"/>
                <w:bottom w:val="nil"/>
                <w:right w:val="nil"/>
                <w:between w:val="nil"/>
              </w:pBdr>
              <w:ind w:left="14"/>
              <w:jc w:val="center"/>
              <w:rPr>
                <w:color w:val="000000"/>
                <w:sz w:val="18"/>
                <w:szCs w:val="18"/>
              </w:rPr>
            </w:pPr>
            <w:r>
              <w:rPr>
                <w:color w:val="000000"/>
                <w:sz w:val="18"/>
                <w:szCs w:val="18"/>
              </w:rPr>
              <w:t>1</w:t>
            </w:r>
          </w:p>
        </w:tc>
        <w:tc>
          <w:tcPr>
            <w:tcW w:w="454" w:type="dxa"/>
            <w:tcBorders>
              <w:top w:val="single" w:sz="4" w:space="0" w:color="000000"/>
              <w:left w:val="single" w:sz="4" w:space="0" w:color="000000"/>
              <w:bottom w:val="single" w:sz="4" w:space="0" w:color="000000"/>
              <w:right w:val="single" w:sz="4" w:space="0" w:color="000000"/>
            </w:tcBorders>
          </w:tcPr>
          <w:p w14:paraId="000F02DA" w14:textId="77777777" w:rsidR="001D0F14" w:rsidRDefault="001D0F14">
            <w:pPr>
              <w:pBdr>
                <w:top w:val="nil"/>
                <w:left w:val="nil"/>
                <w:bottom w:val="nil"/>
                <w:right w:val="nil"/>
                <w:between w:val="nil"/>
              </w:pBdr>
              <w:spacing w:before="10"/>
              <w:rPr>
                <w:b/>
                <w:bCs/>
                <w:color w:val="000000"/>
                <w:sz w:val="17"/>
                <w:szCs w:val="17"/>
              </w:rPr>
            </w:pPr>
          </w:p>
          <w:p w14:paraId="5AED1F6A" w14:textId="77777777" w:rsidR="001D0F14" w:rsidRDefault="00000000">
            <w:pPr>
              <w:pBdr>
                <w:top w:val="nil"/>
                <w:left w:val="nil"/>
                <w:bottom w:val="nil"/>
                <w:right w:val="nil"/>
                <w:between w:val="nil"/>
              </w:pBdr>
              <w:ind w:left="195"/>
              <w:rPr>
                <w:color w:val="000000"/>
                <w:sz w:val="18"/>
                <w:szCs w:val="18"/>
              </w:rPr>
            </w:pPr>
            <w:r>
              <w:rPr>
                <w:color w:val="000000"/>
                <w:sz w:val="18"/>
                <w:szCs w:val="18"/>
              </w:rPr>
              <w:t>2</w:t>
            </w:r>
          </w:p>
        </w:tc>
        <w:tc>
          <w:tcPr>
            <w:tcW w:w="540" w:type="dxa"/>
            <w:tcBorders>
              <w:top w:val="single" w:sz="4" w:space="0" w:color="000000"/>
              <w:left w:val="single" w:sz="4" w:space="0" w:color="000000"/>
              <w:bottom w:val="single" w:sz="4" w:space="0" w:color="000000"/>
              <w:right w:val="single" w:sz="4" w:space="0" w:color="000000"/>
            </w:tcBorders>
          </w:tcPr>
          <w:p w14:paraId="55DB0484"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4E492FB7" w14:textId="77777777" w:rsidR="001D0F14" w:rsidRDefault="001D0F14">
            <w:pPr>
              <w:pBdr>
                <w:top w:val="nil"/>
                <w:left w:val="nil"/>
                <w:bottom w:val="nil"/>
                <w:right w:val="nil"/>
                <w:between w:val="nil"/>
              </w:pBdr>
              <w:rPr>
                <w:color w:val="000000"/>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8B871AB" w14:textId="77777777" w:rsidR="001D0F14" w:rsidRDefault="001D0F14">
            <w:pPr>
              <w:pBdr>
                <w:top w:val="nil"/>
                <w:left w:val="nil"/>
                <w:bottom w:val="nil"/>
                <w:right w:val="nil"/>
                <w:between w:val="nil"/>
              </w:pBdr>
              <w:spacing w:before="10"/>
              <w:rPr>
                <w:b/>
                <w:bCs/>
                <w:color w:val="000000"/>
                <w:sz w:val="17"/>
                <w:szCs w:val="17"/>
              </w:rPr>
            </w:pPr>
          </w:p>
          <w:p w14:paraId="06EDA66F" w14:textId="77777777" w:rsidR="001D0F14" w:rsidRDefault="00000000">
            <w:pPr>
              <w:pBdr>
                <w:top w:val="nil"/>
                <w:left w:val="nil"/>
                <w:bottom w:val="nil"/>
                <w:right w:val="nil"/>
                <w:between w:val="nil"/>
              </w:pBdr>
              <w:ind w:left="146" w:right="116"/>
              <w:jc w:val="center"/>
              <w:rPr>
                <w:color w:val="000000"/>
                <w:sz w:val="18"/>
                <w:szCs w:val="18"/>
              </w:rPr>
            </w:pPr>
            <w:r>
              <w:rPr>
                <w:color w:val="000000"/>
                <w:sz w:val="18"/>
                <w:szCs w:val="18"/>
              </w:rPr>
              <w:t>CP/N</w:t>
            </w:r>
          </w:p>
        </w:tc>
        <w:tc>
          <w:tcPr>
            <w:tcW w:w="475" w:type="dxa"/>
            <w:tcBorders>
              <w:top w:val="single" w:sz="4" w:space="0" w:color="000000"/>
              <w:left w:val="single" w:sz="4" w:space="0" w:color="000000"/>
              <w:bottom w:val="single" w:sz="4" w:space="0" w:color="000000"/>
            </w:tcBorders>
          </w:tcPr>
          <w:p w14:paraId="6616A6B8" w14:textId="77777777" w:rsidR="001D0F14" w:rsidRDefault="001D0F14">
            <w:pPr>
              <w:pBdr>
                <w:top w:val="nil"/>
                <w:left w:val="nil"/>
                <w:bottom w:val="nil"/>
                <w:right w:val="nil"/>
                <w:between w:val="nil"/>
              </w:pBdr>
              <w:spacing w:before="10"/>
              <w:rPr>
                <w:b/>
                <w:bCs/>
                <w:color w:val="000000"/>
                <w:sz w:val="17"/>
                <w:szCs w:val="17"/>
              </w:rPr>
            </w:pPr>
          </w:p>
          <w:p w14:paraId="0E06DC1B" w14:textId="77777777" w:rsidR="001D0F14" w:rsidRDefault="00000000">
            <w:pPr>
              <w:pBdr>
                <w:top w:val="nil"/>
                <w:left w:val="nil"/>
                <w:bottom w:val="nil"/>
                <w:right w:val="nil"/>
                <w:between w:val="nil"/>
              </w:pBdr>
              <w:ind w:right="215"/>
              <w:jc w:val="right"/>
              <w:rPr>
                <w:color w:val="000000"/>
                <w:sz w:val="18"/>
                <w:szCs w:val="18"/>
              </w:rPr>
            </w:pPr>
            <w:r>
              <w:rPr>
                <w:color w:val="000000"/>
                <w:sz w:val="18"/>
                <w:szCs w:val="18"/>
              </w:rPr>
              <w:t>1</w:t>
            </w:r>
          </w:p>
        </w:tc>
        <w:tc>
          <w:tcPr>
            <w:tcW w:w="428" w:type="dxa"/>
            <w:tcBorders>
              <w:top w:val="single" w:sz="4" w:space="0" w:color="000000"/>
              <w:bottom w:val="single" w:sz="4" w:space="0" w:color="000000"/>
              <w:right w:val="single" w:sz="4" w:space="0" w:color="000000"/>
            </w:tcBorders>
          </w:tcPr>
          <w:p w14:paraId="3836A391" w14:textId="77777777" w:rsidR="001D0F14" w:rsidRDefault="001D0F14">
            <w:pPr>
              <w:pBdr>
                <w:top w:val="nil"/>
                <w:left w:val="nil"/>
                <w:bottom w:val="nil"/>
                <w:right w:val="nil"/>
                <w:between w:val="nil"/>
              </w:pBdr>
              <w:rPr>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Pr>
          <w:p w14:paraId="232DCE84"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2F585374" w14:textId="77777777" w:rsidR="001D0F14" w:rsidRDefault="001D0F14">
            <w:pPr>
              <w:pBdr>
                <w:top w:val="nil"/>
                <w:left w:val="nil"/>
                <w:bottom w:val="nil"/>
                <w:right w:val="nil"/>
                <w:between w:val="nil"/>
              </w:pBdr>
              <w:rPr>
                <w:color w:val="000000"/>
                <w:sz w:val="18"/>
                <w:szCs w:val="18"/>
              </w:rPr>
            </w:pPr>
          </w:p>
        </w:tc>
        <w:tc>
          <w:tcPr>
            <w:tcW w:w="415" w:type="dxa"/>
            <w:tcBorders>
              <w:top w:val="single" w:sz="4" w:space="0" w:color="000000"/>
              <w:left w:val="single" w:sz="4" w:space="0" w:color="000000"/>
              <w:bottom w:val="single" w:sz="4" w:space="0" w:color="000000"/>
              <w:right w:val="single" w:sz="4" w:space="0" w:color="000000"/>
            </w:tcBorders>
          </w:tcPr>
          <w:p w14:paraId="6A865724" w14:textId="77777777" w:rsidR="001D0F14" w:rsidRDefault="001D0F14">
            <w:pPr>
              <w:pBdr>
                <w:top w:val="nil"/>
                <w:left w:val="nil"/>
                <w:bottom w:val="nil"/>
                <w:right w:val="nil"/>
                <w:between w:val="nil"/>
              </w:pBdr>
              <w:rPr>
                <w:color w:val="000000"/>
                <w:sz w:val="18"/>
                <w:szCs w:val="18"/>
              </w:rPr>
            </w:pPr>
          </w:p>
        </w:tc>
        <w:tc>
          <w:tcPr>
            <w:tcW w:w="501" w:type="dxa"/>
            <w:tcBorders>
              <w:top w:val="single" w:sz="4" w:space="0" w:color="000000"/>
              <w:left w:val="single" w:sz="4" w:space="0" w:color="000000"/>
              <w:bottom w:val="single" w:sz="4" w:space="0" w:color="000000"/>
              <w:right w:val="single" w:sz="4" w:space="0" w:color="000000"/>
            </w:tcBorders>
          </w:tcPr>
          <w:p w14:paraId="3EC9DD4A" w14:textId="77777777" w:rsidR="001D0F14" w:rsidRDefault="001D0F14">
            <w:pPr>
              <w:pBdr>
                <w:top w:val="nil"/>
                <w:left w:val="nil"/>
                <w:bottom w:val="nil"/>
                <w:right w:val="nil"/>
                <w:between w:val="nil"/>
              </w:pBdr>
              <w:rPr>
                <w:color w:val="000000"/>
                <w:sz w:val="18"/>
                <w:szCs w:val="18"/>
              </w:rPr>
            </w:pPr>
          </w:p>
        </w:tc>
        <w:tc>
          <w:tcPr>
            <w:tcW w:w="453" w:type="dxa"/>
            <w:tcBorders>
              <w:top w:val="single" w:sz="4" w:space="0" w:color="000000"/>
              <w:left w:val="single" w:sz="4" w:space="0" w:color="000000"/>
              <w:bottom w:val="single" w:sz="4" w:space="0" w:color="000000"/>
            </w:tcBorders>
          </w:tcPr>
          <w:p w14:paraId="613B3839" w14:textId="77777777" w:rsidR="001D0F14" w:rsidRDefault="001D0F14">
            <w:pPr>
              <w:pBdr>
                <w:top w:val="nil"/>
                <w:left w:val="nil"/>
                <w:bottom w:val="nil"/>
                <w:right w:val="nil"/>
                <w:between w:val="nil"/>
              </w:pBdr>
              <w:rPr>
                <w:color w:val="000000"/>
                <w:sz w:val="18"/>
                <w:szCs w:val="18"/>
              </w:rPr>
            </w:pPr>
          </w:p>
        </w:tc>
      </w:tr>
      <w:tr w:rsidR="001D0F14" w14:paraId="397EB542" w14:textId="77777777">
        <w:trPr>
          <w:trHeight w:val="621"/>
        </w:trPr>
        <w:tc>
          <w:tcPr>
            <w:tcW w:w="608" w:type="dxa"/>
            <w:tcBorders>
              <w:top w:val="single" w:sz="4" w:space="0" w:color="000000"/>
              <w:bottom w:val="single" w:sz="4" w:space="0" w:color="000000"/>
            </w:tcBorders>
          </w:tcPr>
          <w:p w14:paraId="77792E50" w14:textId="77777777" w:rsidR="001D0F14" w:rsidRDefault="001D0F14">
            <w:pPr>
              <w:pBdr>
                <w:top w:val="nil"/>
                <w:left w:val="nil"/>
                <w:bottom w:val="nil"/>
                <w:right w:val="nil"/>
                <w:between w:val="nil"/>
              </w:pBdr>
              <w:spacing w:before="1"/>
              <w:rPr>
                <w:b/>
                <w:bCs/>
                <w:color w:val="000000"/>
                <w:sz w:val="18"/>
                <w:szCs w:val="18"/>
              </w:rPr>
            </w:pPr>
          </w:p>
          <w:p w14:paraId="7EF2A028" w14:textId="77777777" w:rsidR="001D0F14" w:rsidRDefault="00000000">
            <w:pPr>
              <w:pBdr>
                <w:top w:val="nil"/>
                <w:left w:val="nil"/>
                <w:bottom w:val="nil"/>
                <w:right w:val="nil"/>
                <w:between w:val="nil"/>
              </w:pBdr>
              <w:ind w:left="215" w:right="187"/>
              <w:jc w:val="center"/>
              <w:rPr>
                <w:color w:val="000000"/>
                <w:sz w:val="18"/>
                <w:szCs w:val="18"/>
              </w:rPr>
            </w:pPr>
            <w:r>
              <w:rPr>
                <w:color w:val="000000"/>
                <w:sz w:val="18"/>
                <w:szCs w:val="18"/>
              </w:rPr>
              <w:t>7.</w:t>
            </w:r>
          </w:p>
        </w:tc>
        <w:tc>
          <w:tcPr>
            <w:tcW w:w="1344" w:type="dxa"/>
            <w:tcBorders>
              <w:top w:val="single" w:sz="4" w:space="0" w:color="000000"/>
              <w:bottom w:val="single" w:sz="4" w:space="0" w:color="000000"/>
            </w:tcBorders>
          </w:tcPr>
          <w:p w14:paraId="3CF70A5B" w14:textId="77777777" w:rsidR="001D0F14" w:rsidRDefault="00000000">
            <w:pPr>
              <w:pBdr>
                <w:top w:val="nil"/>
                <w:left w:val="nil"/>
                <w:bottom w:val="nil"/>
                <w:right w:val="nil"/>
                <w:between w:val="nil"/>
              </w:pBdr>
              <w:ind w:left="148" w:right="124"/>
              <w:jc w:val="center"/>
              <w:rPr>
                <w:color w:val="000000"/>
                <w:sz w:val="18"/>
                <w:szCs w:val="18"/>
              </w:rPr>
            </w:pPr>
            <w:r>
              <w:rPr>
                <w:color w:val="000000"/>
                <w:sz w:val="18"/>
                <w:szCs w:val="18"/>
              </w:rPr>
              <w:t>Informatică și</w:t>
            </w:r>
          </w:p>
          <w:p w14:paraId="6C550738" w14:textId="77777777" w:rsidR="001D0F14" w:rsidRDefault="00000000">
            <w:pPr>
              <w:pBdr>
                <w:top w:val="nil"/>
                <w:left w:val="nil"/>
                <w:bottom w:val="nil"/>
                <w:right w:val="nil"/>
                <w:between w:val="nil"/>
              </w:pBdr>
              <w:spacing w:line="206" w:lineRule="auto"/>
              <w:ind w:left="123" w:right="91" w:hanging="5"/>
              <w:jc w:val="center"/>
              <w:rPr>
                <w:color w:val="000000"/>
                <w:sz w:val="18"/>
                <w:szCs w:val="18"/>
              </w:rPr>
            </w:pPr>
            <w:r>
              <w:rPr>
                <w:color w:val="000000"/>
                <w:sz w:val="18"/>
                <w:szCs w:val="18"/>
              </w:rPr>
              <w:t>metode de documentare II</w:t>
            </w:r>
          </w:p>
        </w:tc>
        <w:tc>
          <w:tcPr>
            <w:tcW w:w="725" w:type="dxa"/>
            <w:tcBorders>
              <w:top w:val="single" w:sz="4" w:space="0" w:color="000000"/>
              <w:bottom w:val="single" w:sz="4" w:space="0" w:color="000000"/>
              <w:right w:val="single" w:sz="4" w:space="0" w:color="000000"/>
            </w:tcBorders>
          </w:tcPr>
          <w:p w14:paraId="1502D819" w14:textId="77777777" w:rsidR="001D0F14" w:rsidRDefault="001D0F14">
            <w:pPr>
              <w:pBdr>
                <w:top w:val="nil"/>
                <w:left w:val="nil"/>
                <w:bottom w:val="nil"/>
                <w:right w:val="nil"/>
                <w:between w:val="nil"/>
              </w:pBdr>
              <w:spacing w:before="1"/>
              <w:rPr>
                <w:b/>
                <w:bCs/>
                <w:color w:val="000000"/>
                <w:sz w:val="18"/>
                <w:szCs w:val="18"/>
              </w:rPr>
            </w:pPr>
          </w:p>
          <w:p w14:paraId="2928E829" w14:textId="77777777" w:rsidR="001D0F14" w:rsidRDefault="00000000">
            <w:pPr>
              <w:pBdr>
                <w:top w:val="nil"/>
                <w:left w:val="nil"/>
                <w:bottom w:val="nil"/>
                <w:right w:val="nil"/>
                <w:between w:val="nil"/>
              </w:pBdr>
              <w:ind w:left="178"/>
              <w:rPr>
                <w:color w:val="000000"/>
                <w:sz w:val="18"/>
                <w:szCs w:val="18"/>
              </w:rPr>
            </w:pPr>
            <w:r>
              <w:rPr>
                <w:color w:val="000000"/>
                <w:sz w:val="18"/>
                <w:szCs w:val="18"/>
              </w:rPr>
              <w:t>DC</w:t>
            </w:r>
          </w:p>
        </w:tc>
        <w:tc>
          <w:tcPr>
            <w:tcW w:w="722" w:type="dxa"/>
            <w:tcBorders>
              <w:top w:val="single" w:sz="4" w:space="0" w:color="000000"/>
              <w:left w:val="single" w:sz="4" w:space="0" w:color="000000"/>
              <w:bottom w:val="single" w:sz="4" w:space="0" w:color="000000"/>
              <w:right w:val="single" w:sz="4" w:space="0" w:color="000000"/>
            </w:tcBorders>
          </w:tcPr>
          <w:p w14:paraId="215F45C3" w14:textId="77777777" w:rsidR="001D0F14" w:rsidRDefault="001D0F14">
            <w:pPr>
              <w:pBdr>
                <w:top w:val="nil"/>
                <w:left w:val="nil"/>
                <w:bottom w:val="nil"/>
                <w:right w:val="nil"/>
                <w:between w:val="nil"/>
              </w:pBdr>
              <w:spacing w:before="1"/>
              <w:rPr>
                <w:b/>
                <w:bCs/>
                <w:color w:val="000000"/>
                <w:sz w:val="18"/>
                <w:szCs w:val="18"/>
              </w:rPr>
            </w:pPr>
          </w:p>
          <w:p w14:paraId="5F040DA6" w14:textId="77777777" w:rsidR="001D0F14" w:rsidRDefault="00000000">
            <w:pPr>
              <w:pBdr>
                <w:top w:val="nil"/>
                <w:left w:val="nil"/>
                <w:bottom w:val="nil"/>
                <w:right w:val="nil"/>
                <w:between w:val="nil"/>
              </w:pBdr>
              <w:ind w:left="76"/>
              <w:rPr>
                <w:color w:val="000000"/>
                <w:sz w:val="18"/>
                <w:szCs w:val="18"/>
              </w:rPr>
            </w:pPr>
            <w:r>
              <w:rPr>
                <w:color w:val="000000"/>
                <w:sz w:val="18"/>
                <w:szCs w:val="18"/>
              </w:rPr>
              <w:t>DFAC</w:t>
            </w:r>
          </w:p>
        </w:tc>
        <w:tc>
          <w:tcPr>
            <w:tcW w:w="902" w:type="dxa"/>
            <w:tcBorders>
              <w:top w:val="single" w:sz="4" w:space="0" w:color="000000"/>
              <w:left w:val="single" w:sz="4" w:space="0" w:color="000000"/>
              <w:bottom w:val="single" w:sz="4" w:space="0" w:color="000000"/>
            </w:tcBorders>
          </w:tcPr>
          <w:p w14:paraId="398C81E8" w14:textId="77777777" w:rsidR="001D0F14" w:rsidRDefault="001D0F14">
            <w:pPr>
              <w:pBdr>
                <w:top w:val="nil"/>
                <w:left w:val="nil"/>
                <w:bottom w:val="nil"/>
                <w:right w:val="nil"/>
                <w:between w:val="nil"/>
              </w:pBdr>
              <w:spacing w:before="1"/>
              <w:rPr>
                <w:b/>
                <w:bCs/>
                <w:color w:val="000000"/>
                <w:sz w:val="18"/>
                <w:szCs w:val="18"/>
              </w:rPr>
            </w:pPr>
          </w:p>
          <w:p w14:paraId="5E606AA2" w14:textId="77777777" w:rsidR="001D0F14" w:rsidRDefault="00000000">
            <w:pPr>
              <w:pBdr>
                <w:top w:val="nil"/>
                <w:left w:val="nil"/>
                <w:bottom w:val="nil"/>
                <w:right w:val="nil"/>
                <w:between w:val="nil"/>
              </w:pBdr>
              <w:ind w:left="133" w:right="90"/>
              <w:jc w:val="center"/>
              <w:rPr>
                <w:color w:val="000000"/>
                <w:sz w:val="18"/>
                <w:szCs w:val="18"/>
              </w:rPr>
            </w:pPr>
            <w:r>
              <w:rPr>
                <w:color w:val="000000"/>
                <w:sz w:val="18"/>
                <w:szCs w:val="18"/>
              </w:rPr>
              <w:t>DD1223</w:t>
            </w:r>
          </w:p>
        </w:tc>
        <w:tc>
          <w:tcPr>
            <w:tcW w:w="540" w:type="dxa"/>
            <w:tcBorders>
              <w:top w:val="single" w:sz="4" w:space="0" w:color="000000"/>
              <w:bottom w:val="single" w:sz="4" w:space="0" w:color="000000"/>
              <w:right w:val="single" w:sz="4" w:space="0" w:color="000000"/>
            </w:tcBorders>
          </w:tcPr>
          <w:p w14:paraId="33E7C263" w14:textId="77777777" w:rsidR="001D0F14" w:rsidRDefault="001D0F14">
            <w:pPr>
              <w:pBdr>
                <w:top w:val="nil"/>
                <w:left w:val="nil"/>
                <w:bottom w:val="nil"/>
                <w:right w:val="nil"/>
                <w:between w:val="nil"/>
              </w:pBdr>
              <w:rPr>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Pr>
          <w:p w14:paraId="5D191B44" w14:textId="77777777" w:rsidR="001D0F14" w:rsidRDefault="001D0F14">
            <w:pPr>
              <w:pBdr>
                <w:top w:val="nil"/>
                <w:left w:val="nil"/>
                <w:bottom w:val="nil"/>
                <w:right w:val="nil"/>
                <w:between w:val="nil"/>
              </w:pBdr>
              <w:rPr>
                <w:color w:val="000000"/>
                <w:sz w:val="18"/>
                <w:szCs w:val="18"/>
              </w:rPr>
            </w:pPr>
          </w:p>
        </w:tc>
        <w:tc>
          <w:tcPr>
            <w:tcW w:w="540" w:type="dxa"/>
            <w:tcBorders>
              <w:top w:val="single" w:sz="4" w:space="0" w:color="000000"/>
              <w:left w:val="single" w:sz="4" w:space="0" w:color="000000"/>
              <w:bottom w:val="single" w:sz="4" w:space="0" w:color="000000"/>
              <w:right w:val="single" w:sz="4" w:space="0" w:color="000000"/>
            </w:tcBorders>
          </w:tcPr>
          <w:p w14:paraId="2737EE99"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27C936D4" w14:textId="77777777" w:rsidR="001D0F14" w:rsidRDefault="001D0F14">
            <w:pPr>
              <w:pBdr>
                <w:top w:val="nil"/>
                <w:left w:val="nil"/>
                <w:bottom w:val="nil"/>
                <w:right w:val="nil"/>
                <w:between w:val="nil"/>
              </w:pBdr>
              <w:rPr>
                <w:color w:val="000000"/>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D493549" w14:textId="77777777" w:rsidR="001D0F14" w:rsidRDefault="001D0F14">
            <w:pPr>
              <w:pBdr>
                <w:top w:val="nil"/>
                <w:left w:val="nil"/>
                <w:bottom w:val="nil"/>
                <w:right w:val="nil"/>
                <w:between w:val="nil"/>
              </w:pBdr>
              <w:rPr>
                <w:color w:val="000000"/>
                <w:sz w:val="18"/>
                <w:szCs w:val="18"/>
              </w:rPr>
            </w:pPr>
          </w:p>
        </w:tc>
        <w:tc>
          <w:tcPr>
            <w:tcW w:w="475" w:type="dxa"/>
            <w:tcBorders>
              <w:top w:val="single" w:sz="4" w:space="0" w:color="000000"/>
              <w:left w:val="single" w:sz="4" w:space="0" w:color="000000"/>
              <w:bottom w:val="single" w:sz="4" w:space="0" w:color="000000"/>
            </w:tcBorders>
          </w:tcPr>
          <w:p w14:paraId="2C8E1C4B" w14:textId="77777777" w:rsidR="001D0F14" w:rsidRDefault="001D0F14">
            <w:pPr>
              <w:pBdr>
                <w:top w:val="nil"/>
                <w:left w:val="nil"/>
                <w:bottom w:val="nil"/>
                <w:right w:val="nil"/>
                <w:between w:val="nil"/>
              </w:pBdr>
              <w:rPr>
                <w:color w:val="000000"/>
                <w:sz w:val="18"/>
                <w:szCs w:val="18"/>
              </w:rPr>
            </w:pPr>
          </w:p>
        </w:tc>
        <w:tc>
          <w:tcPr>
            <w:tcW w:w="428" w:type="dxa"/>
            <w:tcBorders>
              <w:top w:val="single" w:sz="4" w:space="0" w:color="000000"/>
              <w:bottom w:val="single" w:sz="4" w:space="0" w:color="000000"/>
              <w:right w:val="single" w:sz="4" w:space="0" w:color="000000"/>
            </w:tcBorders>
          </w:tcPr>
          <w:p w14:paraId="62E03CF0" w14:textId="77777777" w:rsidR="001D0F14" w:rsidRDefault="001D0F14">
            <w:pPr>
              <w:pBdr>
                <w:top w:val="nil"/>
                <w:left w:val="nil"/>
                <w:bottom w:val="nil"/>
                <w:right w:val="nil"/>
                <w:between w:val="nil"/>
              </w:pBdr>
              <w:spacing w:before="1"/>
              <w:rPr>
                <w:b/>
                <w:bCs/>
                <w:color w:val="000000"/>
                <w:sz w:val="18"/>
                <w:szCs w:val="18"/>
              </w:rPr>
            </w:pPr>
          </w:p>
          <w:p w14:paraId="4F8EBF45" w14:textId="77777777" w:rsidR="001D0F14" w:rsidRDefault="00000000">
            <w:pPr>
              <w:pBdr>
                <w:top w:val="nil"/>
                <w:left w:val="nil"/>
                <w:bottom w:val="nil"/>
                <w:right w:val="nil"/>
                <w:between w:val="nil"/>
              </w:pBdr>
              <w:ind w:left="16"/>
              <w:jc w:val="center"/>
              <w:rPr>
                <w:color w:val="000000"/>
                <w:sz w:val="18"/>
                <w:szCs w:val="18"/>
              </w:rPr>
            </w:pPr>
            <w:r>
              <w:rPr>
                <w:color w:val="000000"/>
                <w:sz w:val="18"/>
                <w:szCs w:val="18"/>
              </w:rPr>
              <w:t>1</w:t>
            </w:r>
          </w:p>
        </w:tc>
        <w:tc>
          <w:tcPr>
            <w:tcW w:w="439" w:type="dxa"/>
            <w:tcBorders>
              <w:top w:val="single" w:sz="4" w:space="0" w:color="000000"/>
              <w:left w:val="single" w:sz="4" w:space="0" w:color="000000"/>
              <w:bottom w:val="single" w:sz="4" w:space="0" w:color="000000"/>
              <w:right w:val="single" w:sz="4" w:space="0" w:color="000000"/>
            </w:tcBorders>
          </w:tcPr>
          <w:p w14:paraId="324C8C1D" w14:textId="77777777" w:rsidR="001D0F14" w:rsidRDefault="001D0F14">
            <w:pPr>
              <w:pBdr>
                <w:top w:val="nil"/>
                <w:left w:val="nil"/>
                <w:bottom w:val="nil"/>
                <w:right w:val="nil"/>
                <w:between w:val="nil"/>
              </w:pBdr>
              <w:spacing w:before="1"/>
              <w:rPr>
                <w:b/>
                <w:bCs/>
                <w:color w:val="000000"/>
                <w:sz w:val="18"/>
                <w:szCs w:val="18"/>
              </w:rPr>
            </w:pPr>
          </w:p>
          <w:p w14:paraId="3DA80A67" w14:textId="77777777" w:rsidR="001D0F14" w:rsidRDefault="00000000">
            <w:pPr>
              <w:pBdr>
                <w:top w:val="nil"/>
                <w:left w:val="nil"/>
                <w:bottom w:val="nil"/>
                <w:right w:val="nil"/>
                <w:between w:val="nil"/>
              </w:pBdr>
              <w:ind w:left="185"/>
              <w:rPr>
                <w:color w:val="000000"/>
                <w:sz w:val="18"/>
                <w:szCs w:val="18"/>
              </w:rPr>
            </w:pPr>
            <w:r>
              <w:rPr>
                <w:color w:val="000000"/>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14:paraId="72A3F166" w14:textId="77777777" w:rsidR="001D0F14" w:rsidRDefault="001D0F14">
            <w:pPr>
              <w:pBdr>
                <w:top w:val="nil"/>
                <w:left w:val="nil"/>
                <w:bottom w:val="nil"/>
                <w:right w:val="nil"/>
                <w:between w:val="nil"/>
              </w:pBdr>
              <w:rPr>
                <w:color w:val="000000"/>
                <w:sz w:val="18"/>
                <w:szCs w:val="18"/>
              </w:rPr>
            </w:pPr>
          </w:p>
        </w:tc>
        <w:tc>
          <w:tcPr>
            <w:tcW w:w="415" w:type="dxa"/>
            <w:tcBorders>
              <w:top w:val="single" w:sz="4" w:space="0" w:color="000000"/>
              <w:left w:val="single" w:sz="4" w:space="0" w:color="000000"/>
              <w:bottom w:val="single" w:sz="4" w:space="0" w:color="000000"/>
              <w:right w:val="single" w:sz="4" w:space="0" w:color="000000"/>
            </w:tcBorders>
          </w:tcPr>
          <w:p w14:paraId="1670CA0C" w14:textId="77777777" w:rsidR="001D0F14" w:rsidRDefault="001D0F14">
            <w:pPr>
              <w:pBdr>
                <w:top w:val="nil"/>
                <w:left w:val="nil"/>
                <w:bottom w:val="nil"/>
                <w:right w:val="nil"/>
                <w:between w:val="nil"/>
              </w:pBdr>
              <w:rPr>
                <w:color w:val="000000"/>
                <w:sz w:val="18"/>
                <w:szCs w:val="18"/>
              </w:rPr>
            </w:pPr>
          </w:p>
        </w:tc>
        <w:tc>
          <w:tcPr>
            <w:tcW w:w="501" w:type="dxa"/>
            <w:tcBorders>
              <w:top w:val="single" w:sz="4" w:space="0" w:color="000000"/>
              <w:left w:val="single" w:sz="4" w:space="0" w:color="000000"/>
              <w:bottom w:val="single" w:sz="4" w:space="0" w:color="000000"/>
              <w:right w:val="single" w:sz="4" w:space="0" w:color="000000"/>
            </w:tcBorders>
          </w:tcPr>
          <w:p w14:paraId="0003E8BC" w14:textId="77777777" w:rsidR="001D0F14" w:rsidRDefault="00000000">
            <w:pPr>
              <w:pBdr>
                <w:top w:val="nil"/>
                <w:left w:val="nil"/>
                <w:bottom w:val="nil"/>
                <w:right w:val="nil"/>
                <w:between w:val="nil"/>
              </w:pBdr>
              <w:spacing w:before="105"/>
              <w:ind w:left="200" w:right="77" w:hanging="72"/>
              <w:rPr>
                <w:color w:val="000000"/>
                <w:sz w:val="18"/>
                <w:szCs w:val="18"/>
              </w:rPr>
            </w:pPr>
            <w:r>
              <w:rPr>
                <w:color w:val="000000"/>
                <w:sz w:val="18"/>
                <w:szCs w:val="18"/>
              </w:rPr>
              <w:t>CP/ N</w:t>
            </w:r>
          </w:p>
        </w:tc>
        <w:tc>
          <w:tcPr>
            <w:tcW w:w="453" w:type="dxa"/>
            <w:tcBorders>
              <w:top w:val="single" w:sz="4" w:space="0" w:color="000000"/>
              <w:left w:val="single" w:sz="4" w:space="0" w:color="000000"/>
              <w:bottom w:val="single" w:sz="4" w:space="0" w:color="000000"/>
            </w:tcBorders>
          </w:tcPr>
          <w:p w14:paraId="31041484" w14:textId="77777777" w:rsidR="001D0F14" w:rsidRDefault="001D0F14">
            <w:pPr>
              <w:pBdr>
                <w:top w:val="nil"/>
                <w:left w:val="nil"/>
                <w:bottom w:val="nil"/>
                <w:right w:val="nil"/>
                <w:between w:val="nil"/>
              </w:pBdr>
              <w:spacing w:before="1"/>
              <w:rPr>
                <w:b/>
                <w:bCs/>
                <w:color w:val="000000"/>
                <w:sz w:val="18"/>
                <w:szCs w:val="18"/>
              </w:rPr>
            </w:pPr>
          </w:p>
          <w:p w14:paraId="0493E9D8" w14:textId="77777777" w:rsidR="001D0F14" w:rsidRDefault="00000000">
            <w:pPr>
              <w:pBdr>
                <w:top w:val="nil"/>
                <w:left w:val="nil"/>
                <w:bottom w:val="nil"/>
                <w:right w:val="nil"/>
                <w:between w:val="nil"/>
              </w:pBdr>
              <w:ind w:left="141"/>
              <w:rPr>
                <w:color w:val="000000"/>
                <w:sz w:val="18"/>
                <w:szCs w:val="18"/>
              </w:rPr>
            </w:pPr>
            <w:r>
              <w:rPr>
                <w:color w:val="000000"/>
                <w:sz w:val="18"/>
                <w:szCs w:val="18"/>
              </w:rPr>
              <w:t>1</w:t>
            </w:r>
          </w:p>
        </w:tc>
      </w:tr>
      <w:tr w:rsidR="001D0F14" w14:paraId="4B2974A3" w14:textId="77777777">
        <w:trPr>
          <w:trHeight w:val="618"/>
        </w:trPr>
        <w:tc>
          <w:tcPr>
            <w:tcW w:w="608" w:type="dxa"/>
            <w:tcBorders>
              <w:top w:val="single" w:sz="4" w:space="0" w:color="000000"/>
              <w:bottom w:val="single" w:sz="4" w:space="0" w:color="000000"/>
            </w:tcBorders>
          </w:tcPr>
          <w:p w14:paraId="4CFC867F" w14:textId="77777777" w:rsidR="001D0F14" w:rsidRDefault="001D0F14">
            <w:pPr>
              <w:pBdr>
                <w:top w:val="nil"/>
                <w:left w:val="nil"/>
                <w:bottom w:val="nil"/>
                <w:right w:val="nil"/>
                <w:between w:val="nil"/>
              </w:pBdr>
              <w:spacing w:before="1"/>
              <w:rPr>
                <w:b/>
                <w:bCs/>
                <w:color w:val="000000"/>
                <w:sz w:val="18"/>
                <w:szCs w:val="18"/>
              </w:rPr>
            </w:pPr>
          </w:p>
          <w:p w14:paraId="0EC08C4F" w14:textId="77777777" w:rsidR="001D0F14" w:rsidRDefault="00000000">
            <w:pPr>
              <w:pBdr>
                <w:top w:val="nil"/>
                <w:left w:val="nil"/>
                <w:bottom w:val="nil"/>
                <w:right w:val="nil"/>
                <w:between w:val="nil"/>
              </w:pBdr>
              <w:ind w:left="215" w:right="187"/>
              <w:jc w:val="center"/>
              <w:rPr>
                <w:color w:val="000000"/>
                <w:sz w:val="18"/>
                <w:szCs w:val="18"/>
              </w:rPr>
            </w:pPr>
            <w:r>
              <w:rPr>
                <w:color w:val="000000"/>
                <w:sz w:val="18"/>
                <w:szCs w:val="18"/>
              </w:rPr>
              <w:t>8.</w:t>
            </w:r>
          </w:p>
        </w:tc>
        <w:tc>
          <w:tcPr>
            <w:tcW w:w="1344" w:type="dxa"/>
            <w:tcBorders>
              <w:top w:val="single" w:sz="4" w:space="0" w:color="000000"/>
              <w:bottom w:val="single" w:sz="4" w:space="0" w:color="000000"/>
            </w:tcBorders>
          </w:tcPr>
          <w:p w14:paraId="0BD361D5" w14:textId="77777777" w:rsidR="001D0F14" w:rsidRDefault="001D0F14">
            <w:pPr>
              <w:pBdr>
                <w:top w:val="nil"/>
                <w:left w:val="nil"/>
                <w:bottom w:val="nil"/>
                <w:right w:val="nil"/>
                <w:between w:val="nil"/>
              </w:pBdr>
              <w:spacing w:before="1"/>
              <w:rPr>
                <w:b/>
                <w:bCs/>
                <w:color w:val="000000"/>
                <w:sz w:val="18"/>
                <w:szCs w:val="18"/>
              </w:rPr>
            </w:pPr>
          </w:p>
          <w:p w14:paraId="475CE585" w14:textId="77777777" w:rsidR="001D0F14" w:rsidRDefault="00000000">
            <w:pPr>
              <w:pBdr>
                <w:top w:val="nil"/>
                <w:left w:val="nil"/>
                <w:bottom w:val="nil"/>
                <w:right w:val="nil"/>
                <w:between w:val="nil"/>
              </w:pBdr>
              <w:ind w:left="366"/>
              <w:rPr>
                <w:color w:val="000000"/>
                <w:sz w:val="18"/>
                <w:szCs w:val="18"/>
              </w:rPr>
            </w:pPr>
            <w:r>
              <w:rPr>
                <w:color w:val="000000"/>
                <w:sz w:val="18"/>
                <w:szCs w:val="18"/>
              </w:rPr>
              <w:t>Retorică</w:t>
            </w:r>
          </w:p>
        </w:tc>
        <w:tc>
          <w:tcPr>
            <w:tcW w:w="725" w:type="dxa"/>
            <w:tcBorders>
              <w:top w:val="single" w:sz="4" w:space="0" w:color="000000"/>
              <w:bottom w:val="single" w:sz="4" w:space="0" w:color="000000"/>
              <w:right w:val="single" w:sz="4" w:space="0" w:color="000000"/>
            </w:tcBorders>
          </w:tcPr>
          <w:p w14:paraId="51DE018C" w14:textId="77777777" w:rsidR="001D0F14" w:rsidRDefault="001D0F14">
            <w:pPr>
              <w:pBdr>
                <w:top w:val="nil"/>
                <w:left w:val="nil"/>
                <w:bottom w:val="nil"/>
                <w:right w:val="nil"/>
                <w:between w:val="nil"/>
              </w:pBdr>
              <w:spacing w:before="1"/>
              <w:rPr>
                <w:b/>
                <w:bCs/>
                <w:color w:val="000000"/>
                <w:sz w:val="18"/>
                <w:szCs w:val="18"/>
              </w:rPr>
            </w:pPr>
          </w:p>
          <w:p w14:paraId="4CEE36B8" w14:textId="77777777" w:rsidR="001D0F14" w:rsidRDefault="00000000">
            <w:pPr>
              <w:pBdr>
                <w:top w:val="nil"/>
                <w:left w:val="nil"/>
                <w:bottom w:val="nil"/>
                <w:right w:val="nil"/>
                <w:between w:val="nil"/>
              </w:pBdr>
              <w:ind w:left="178"/>
              <w:rPr>
                <w:color w:val="000000"/>
                <w:sz w:val="18"/>
                <w:szCs w:val="18"/>
              </w:rPr>
            </w:pPr>
            <w:r>
              <w:rPr>
                <w:color w:val="000000"/>
                <w:sz w:val="18"/>
                <w:szCs w:val="18"/>
              </w:rPr>
              <w:t>DC</w:t>
            </w:r>
          </w:p>
        </w:tc>
        <w:tc>
          <w:tcPr>
            <w:tcW w:w="722" w:type="dxa"/>
            <w:tcBorders>
              <w:top w:val="single" w:sz="4" w:space="0" w:color="000000"/>
              <w:left w:val="single" w:sz="4" w:space="0" w:color="000000"/>
              <w:bottom w:val="single" w:sz="4" w:space="0" w:color="000000"/>
              <w:right w:val="single" w:sz="4" w:space="0" w:color="000000"/>
            </w:tcBorders>
          </w:tcPr>
          <w:p w14:paraId="69B60908" w14:textId="77777777" w:rsidR="001D0F14" w:rsidRDefault="001D0F14">
            <w:pPr>
              <w:pBdr>
                <w:top w:val="nil"/>
                <w:left w:val="nil"/>
                <w:bottom w:val="nil"/>
                <w:right w:val="nil"/>
                <w:between w:val="nil"/>
              </w:pBdr>
              <w:spacing w:before="1"/>
              <w:rPr>
                <w:b/>
                <w:bCs/>
                <w:color w:val="000000"/>
                <w:sz w:val="18"/>
                <w:szCs w:val="18"/>
              </w:rPr>
            </w:pPr>
          </w:p>
          <w:p w14:paraId="07857018" w14:textId="77777777" w:rsidR="001D0F14" w:rsidRDefault="00000000">
            <w:pPr>
              <w:pBdr>
                <w:top w:val="nil"/>
                <w:left w:val="nil"/>
                <w:bottom w:val="nil"/>
                <w:right w:val="nil"/>
                <w:between w:val="nil"/>
              </w:pBdr>
              <w:ind w:left="76"/>
              <w:rPr>
                <w:color w:val="000000"/>
                <w:sz w:val="18"/>
                <w:szCs w:val="18"/>
              </w:rPr>
            </w:pPr>
            <w:r>
              <w:rPr>
                <w:color w:val="000000"/>
                <w:sz w:val="18"/>
                <w:szCs w:val="18"/>
              </w:rPr>
              <w:t>DFAC</w:t>
            </w:r>
          </w:p>
        </w:tc>
        <w:tc>
          <w:tcPr>
            <w:tcW w:w="902" w:type="dxa"/>
            <w:tcBorders>
              <w:top w:val="single" w:sz="4" w:space="0" w:color="000000"/>
              <w:left w:val="single" w:sz="4" w:space="0" w:color="000000"/>
              <w:bottom w:val="single" w:sz="4" w:space="0" w:color="000000"/>
            </w:tcBorders>
          </w:tcPr>
          <w:p w14:paraId="252A09AF" w14:textId="77777777" w:rsidR="001D0F14" w:rsidRDefault="001D0F14">
            <w:pPr>
              <w:pBdr>
                <w:top w:val="nil"/>
                <w:left w:val="nil"/>
                <w:bottom w:val="nil"/>
                <w:right w:val="nil"/>
                <w:between w:val="nil"/>
              </w:pBdr>
              <w:spacing w:before="1"/>
              <w:rPr>
                <w:b/>
                <w:bCs/>
                <w:color w:val="000000"/>
                <w:sz w:val="18"/>
                <w:szCs w:val="18"/>
              </w:rPr>
            </w:pPr>
          </w:p>
          <w:p w14:paraId="58C2448E" w14:textId="77777777" w:rsidR="001D0F14" w:rsidRDefault="00000000">
            <w:pPr>
              <w:pBdr>
                <w:top w:val="nil"/>
                <w:left w:val="nil"/>
                <w:bottom w:val="nil"/>
                <w:right w:val="nil"/>
                <w:between w:val="nil"/>
              </w:pBdr>
              <w:ind w:left="133" w:right="90"/>
              <w:jc w:val="center"/>
              <w:rPr>
                <w:color w:val="000000"/>
                <w:sz w:val="18"/>
                <w:szCs w:val="18"/>
              </w:rPr>
            </w:pPr>
            <w:r>
              <w:rPr>
                <w:color w:val="000000"/>
                <w:sz w:val="18"/>
                <w:szCs w:val="18"/>
              </w:rPr>
              <w:t>DD1124</w:t>
            </w:r>
          </w:p>
        </w:tc>
        <w:tc>
          <w:tcPr>
            <w:tcW w:w="540" w:type="dxa"/>
            <w:tcBorders>
              <w:top w:val="single" w:sz="4" w:space="0" w:color="000000"/>
              <w:bottom w:val="single" w:sz="4" w:space="0" w:color="000000"/>
              <w:right w:val="single" w:sz="4" w:space="0" w:color="000000"/>
            </w:tcBorders>
          </w:tcPr>
          <w:p w14:paraId="2FCCEE74" w14:textId="77777777" w:rsidR="001D0F14" w:rsidRDefault="001D0F14">
            <w:pPr>
              <w:pBdr>
                <w:top w:val="nil"/>
                <w:left w:val="nil"/>
                <w:bottom w:val="nil"/>
                <w:right w:val="nil"/>
                <w:between w:val="nil"/>
              </w:pBdr>
              <w:spacing w:before="1"/>
              <w:rPr>
                <w:b/>
                <w:bCs/>
                <w:color w:val="000000"/>
                <w:sz w:val="18"/>
                <w:szCs w:val="18"/>
              </w:rPr>
            </w:pPr>
          </w:p>
          <w:p w14:paraId="63E49D13" w14:textId="77777777" w:rsidR="001D0F14" w:rsidRDefault="00000000">
            <w:pPr>
              <w:pBdr>
                <w:top w:val="nil"/>
                <w:left w:val="nil"/>
                <w:bottom w:val="nil"/>
                <w:right w:val="nil"/>
                <w:between w:val="nil"/>
              </w:pBdr>
              <w:ind w:left="14"/>
              <w:jc w:val="center"/>
              <w:rPr>
                <w:color w:val="000000"/>
                <w:sz w:val="18"/>
                <w:szCs w:val="18"/>
              </w:rPr>
            </w:pPr>
            <w:r>
              <w:rPr>
                <w:color w:val="000000"/>
                <w:sz w:val="18"/>
                <w:szCs w:val="18"/>
              </w:rPr>
              <w:t>1</w:t>
            </w:r>
          </w:p>
        </w:tc>
        <w:tc>
          <w:tcPr>
            <w:tcW w:w="454" w:type="dxa"/>
            <w:tcBorders>
              <w:top w:val="single" w:sz="4" w:space="0" w:color="000000"/>
              <w:left w:val="single" w:sz="4" w:space="0" w:color="000000"/>
              <w:bottom w:val="single" w:sz="4" w:space="0" w:color="000000"/>
              <w:right w:val="single" w:sz="4" w:space="0" w:color="000000"/>
            </w:tcBorders>
          </w:tcPr>
          <w:p w14:paraId="546ABFF0" w14:textId="77777777" w:rsidR="001D0F14" w:rsidRDefault="001D0F14">
            <w:pPr>
              <w:pBdr>
                <w:top w:val="nil"/>
                <w:left w:val="nil"/>
                <w:bottom w:val="nil"/>
                <w:right w:val="nil"/>
                <w:between w:val="nil"/>
              </w:pBdr>
              <w:spacing w:before="1"/>
              <w:rPr>
                <w:b/>
                <w:bCs/>
                <w:color w:val="000000"/>
                <w:sz w:val="18"/>
                <w:szCs w:val="18"/>
              </w:rPr>
            </w:pPr>
          </w:p>
          <w:p w14:paraId="1E523275" w14:textId="77777777" w:rsidR="001D0F14" w:rsidRDefault="00000000">
            <w:pPr>
              <w:pBdr>
                <w:top w:val="nil"/>
                <w:left w:val="nil"/>
                <w:bottom w:val="nil"/>
                <w:right w:val="nil"/>
                <w:between w:val="nil"/>
              </w:pBdr>
              <w:ind w:left="195"/>
              <w:rPr>
                <w:color w:val="000000"/>
                <w:sz w:val="18"/>
                <w:szCs w:val="18"/>
              </w:rPr>
            </w:pPr>
            <w:r>
              <w:rPr>
                <w:color w:val="000000"/>
                <w:sz w:val="18"/>
                <w:szCs w:val="18"/>
              </w:rPr>
              <w:t>1</w:t>
            </w:r>
          </w:p>
        </w:tc>
        <w:tc>
          <w:tcPr>
            <w:tcW w:w="540" w:type="dxa"/>
            <w:tcBorders>
              <w:top w:val="single" w:sz="4" w:space="0" w:color="000000"/>
              <w:left w:val="single" w:sz="4" w:space="0" w:color="000000"/>
              <w:bottom w:val="single" w:sz="4" w:space="0" w:color="000000"/>
              <w:right w:val="single" w:sz="4" w:space="0" w:color="000000"/>
            </w:tcBorders>
          </w:tcPr>
          <w:p w14:paraId="526664EE"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3D3AE1AB" w14:textId="77777777" w:rsidR="001D0F14" w:rsidRDefault="001D0F14">
            <w:pPr>
              <w:pBdr>
                <w:top w:val="nil"/>
                <w:left w:val="nil"/>
                <w:bottom w:val="nil"/>
                <w:right w:val="nil"/>
                <w:between w:val="nil"/>
              </w:pBdr>
              <w:rPr>
                <w:color w:val="000000"/>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6F0237B" w14:textId="77777777" w:rsidR="001D0F14" w:rsidRDefault="001D0F14">
            <w:pPr>
              <w:pBdr>
                <w:top w:val="nil"/>
                <w:left w:val="nil"/>
                <w:bottom w:val="nil"/>
                <w:right w:val="nil"/>
                <w:between w:val="nil"/>
              </w:pBdr>
              <w:spacing w:before="1"/>
              <w:rPr>
                <w:b/>
                <w:bCs/>
                <w:color w:val="000000"/>
                <w:sz w:val="18"/>
                <w:szCs w:val="18"/>
              </w:rPr>
            </w:pPr>
          </w:p>
          <w:p w14:paraId="158DEEAB" w14:textId="77777777" w:rsidR="001D0F14" w:rsidRDefault="00000000">
            <w:pPr>
              <w:pBdr>
                <w:top w:val="nil"/>
                <w:left w:val="nil"/>
                <w:bottom w:val="nil"/>
                <w:right w:val="nil"/>
                <w:between w:val="nil"/>
              </w:pBdr>
              <w:ind w:left="28"/>
              <w:jc w:val="center"/>
              <w:rPr>
                <w:color w:val="000000"/>
                <w:sz w:val="18"/>
                <w:szCs w:val="18"/>
              </w:rPr>
            </w:pPr>
            <w:r>
              <w:rPr>
                <w:color w:val="000000"/>
                <w:sz w:val="18"/>
                <w:szCs w:val="18"/>
              </w:rPr>
              <w:t>C</w:t>
            </w:r>
          </w:p>
        </w:tc>
        <w:tc>
          <w:tcPr>
            <w:tcW w:w="475" w:type="dxa"/>
            <w:tcBorders>
              <w:top w:val="single" w:sz="4" w:space="0" w:color="000000"/>
              <w:left w:val="single" w:sz="4" w:space="0" w:color="000000"/>
              <w:bottom w:val="single" w:sz="4" w:space="0" w:color="000000"/>
            </w:tcBorders>
          </w:tcPr>
          <w:p w14:paraId="0109C674" w14:textId="77777777" w:rsidR="001D0F14" w:rsidRDefault="001D0F14">
            <w:pPr>
              <w:pBdr>
                <w:top w:val="nil"/>
                <w:left w:val="nil"/>
                <w:bottom w:val="nil"/>
                <w:right w:val="nil"/>
                <w:between w:val="nil"/>
              </w:pBdr>
              <w:spacing w:before="1"/>
              <w:rPr>
                <w:b/>
                <w:bCs/>
                <w:color w:val="000000"/>
                <w:sz w:val="18"/>
                <w:szCs w:val="18"/>
              </w:rPr>
            </w:pPr>
          </w:p>
          <w:p w14:paraId="6F0F09AF" w14:textId="77777777" w:rsidR="001D0F14" w:rsidRDefault="00000000">
            <w:pPr>
              <w:pBdr>
                <w:top w:val="nil"/>
                <w:left w:val="nil"/>
                <w:bottom w:val="nil"/>
                <w:right w:val="nil"/>
                <w:between w:val="nil"/>
              </w:pBdr>
              <w:ind w:right="160"/>
              <w:jc w:val="right"/>
              <w:rPr>
                <w:color w:val="000000"/>
                <w:sz w:val="18"/>
                <w:szCs w:val="18"/>
              </w:rPr>
            </w:pPr>
            <w:r>
              <w:rPr>
                <w:color w:val="000000"/>
                <w:sz w:val="18"/>
                <w:szCs w:val="18"/>
              </w:rPr>
              <w:t>2</w:t>
            </w:r>
          </w:p>
        </w:tc>
        <w:tc>
          <w:tcPr>
            <w:tcW w:w="428" w:type="dxa"/>
            <w:tcBorders>
              <w:top w:val="single" w:sz="4" w:space="0" w:color="000000"/>
              <w:bottom w:val="single" w:sz="4" w:space="0" w:color="000000"/>
              <w:right w:val="single" w:sz="4" w:space="0" w:color="000000"/>
            </w:tcBorders>
          </w:tcPr>
          <w:p w14:paraId="2EF36B99" w14:textId="77777777" w:rsidR="001D0F14" w:rsidRDefault="001D0F14">
            <w:pPr>
              <w:pBdr>
                <w:top w:val="nil"/>
                <w:left w:val="nil"/>
                <w:bottom w:val="nil"/>
                <w:right w:val="nil"/>
                <w:between w:val="nil"/>
              </w:pBdr>
              <w:rPr>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Pr>
          <w:p w14:paraId="4B7396B0"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2C68AA11" w14:textId="77777777" w:rsidR="001D0F14" w:rsidRDefault="001D0F14">
            <w:pPr>
              <w:pBdr>
                <w:top w:val="nil"/>
                <w:left w:val="nil"/>
                <w:bottom w:val="nil"/>
                <w:right w:val="nil"/>
                <w:between w:val="nil"/>
              </w:pBdr>
              <w:rPr>
                <w:color w:val="000000"/>
                <w:sz w:val="18"/>
                <w:szCs w:val="18"/>
              </w:rPr>
            </w:pPr>
          </w:p>
        </w:tc>
        <w:tc>
          <w:tcPr>
            <w:tcW w:w="415" w:type="dxa"/>
            <w:tcBorders>
              <w:top w:val="single" w:sz="4" w:space="0" w:color="000000"/>
              <w:left w:val="single" w:sz="4" w:space="0" w:color="000000"/>
              <w:bottom w:val="single" w:sz="4" w:space="0" w:color="000000"/>
              <w:right w:val="single" w:sz="4" w:space="0" w:color="000000"/>
            </w:tcBorders>
          </w:tcPr>
          <w:p w14:paraId="465116A2" w14:textId="77777777" w:rsidR="001D0F14" w:rsidRDefault="001D0F14">
            <w:pPr>
              <w:pBdr>
                <w:top w:val="nil"/>
                <w:left w:val="nil"/>
                <w:bottom w:val="nil"/>
                <w:right w:val="nil"/>
                <w:between w:val="nil"/>
              </w:pBdr>
              <w:rPr>
                <w:color w:val="000000"/>
                <w:sz w:val="18"/>
                <w:szCs w:val="18"/>
              </w:rPr>
            </w:pPr>
          </w:p>
        </w:tc>
        <w:tc>
          <w:tcPr>
            <w:tcW w:w="501" w:type="dxa"/>
            <w:tcBorders>
              <w:top w:val="single" w:sz="4" w:space="0" w:color="000000"/>
              <w:left w:val="single" w:sz="4" w:space="0" w:color="000000"/>
              <w:bottom w:val="single" w:sz="4" w:space="0" w:color="000000"/>
              <w:right w:val="single" w:sz="4" w:space="0" w:color="000000"/>
            </w:tcBorders>
          </w:tcPr>
          <w:p w14:paraId="2FDE1121" w14:textId="77777777" w:rsidR="001D0F14" w:rsidRDefault="001D0F14">
            <w:pPr>
              <w:pBdr>
                <w:top w:val="nil"/>
                <w:left w:val="nil"/>
                <w:bottom w:val="nil"/>
                <w:right w:val="nil"/>
                <w:between w:val="nil"/>
              </w:pBdr>
              <w:rPr>
                <w:color w:val="000000"/>
                <w:sz w:val="18"/>
                <w:szCs w:val="18"/>
              </w:rPr>
            </w:pPr>
          </w:p>
        </w:tc>
        <w:tc>
          <w:tcPr>
            <w:tcW w:w="453" w:type="dxa"/>
            <w:tcBorders>
              <w:top w:val="single" w:sz="4" w:space="0" w:color="000000"/>
              <w:left w:val="single" w:sz="4" w:space="0" w:color="000000"/>
              <w:bottom w:val="single" w:sz="4" w:space="0" w:color="000000"/>
            </w:tcBorders>
          </w:tcPr>
          <w:p w14:paraId="7543F561" w14:textId="77777777" w:rsidR="001D0F14" w:rsidRDefault="001D0F14">
            <w:pPr>
              <w:pBdr>
                <w:top w:val="nil"/>
                <w:left w:val="nil"/>
                <w:bottom w:val="nil"/>
                <w:right w:val="nil"/>
                <w:between w:val="nil"/>
              </w:pBdr>
              <w:rPr>
                <w:color w:val="000000"/>
                <w:sz w:val="18"/>
                <w:szCs w:val="18"/>
              </w:rPr>
            </w:pPr>
          </w:p>
        </w:tc>
      </w:tr>
      <w:tr w:rsidR="001D0F14" w14:paraId="32045CB1" w14:textId="77777777">
        <w:trPr>
          <w:trHeight w:val="621"/>
        </w:trPr>
        <w:tc>
          <w:tcPr>
            <w:tcW w:w="608" w:type="dxa"/>
            <w:tcBorders>
              <w:top w:val="single" w:sz="4" w:space="0" w:color="000000"/>
              <w:bottom w:val="single" w:sz="4" w:space="0" w:color="000000"/>
            </w:tcBorders>
          </w:tcPr>
          <w:p w14:paraId="106C685C" w14:textId="77777777" w:rsidR="001D0F14" w:rsidRDefault="001D0F14">
            <w:pPr>
              <w:pBdr>
                <w:top w:val="nil"/>
                <w:left w:val="nil"/>
                <w:bottom w:val="nil"/>
                <w:right w:val="nil"/>
                <w:between w:val="nil"/>
              </w:pBdr>
              <w:spacing w:before="1"/>
              <w:rPr>
                <w:b/>
                <w:bCs/>
                <w:color w:val="000000"/>
                <w:sz w:val="18"/>
                <w:szCs w:val="18"/>
              </w:rPr>
            </w:pPr>
          </w:p>
          <w:p w14:paraId="29EC4E6A" w14:textId="77777777" w:rsidR="001D0F14" w:rsidRDefault="00000000">
            <w:pPr>
              <w:pBdr>
                <w:top w:val="nil"/>
                <w:left w:val="nil"/>
                <w:bottom w:val="nil"/>
                <w:right w:val="nil"/>
                <w:between w:val="nil"/>
              </w:pBdr>
              <w:spacing w:before="1"/>
              <w:ind w:left="215" w:right="187"/>
              <w:jc w:val="center"/>
              <w:rPr>
                <w:color w:val="000000"/>
                <w:sz w:val="18"/>
                <w:szCs w:val="18"/>
              </w:rPr>
            </w:pPr>
            <w:r>
              <w:rPr>
                <w:color w:val="000000"/>
                <w:sz w:val="18"/>
                <w:szCs w:val="18"/>
              </w:rPr>
              <w:t>9.</w:t>
            </w:r>
          </w:p>
        </w:tc>
        <w:tc>
          <w:tcPr>
            <w:tcW w:w="1344" w:type="dxa"/>
            <w:tcBorders>
              <w:top w:val="single" w:sz="4" w:space="0" w:color="000000"/>
              <w:bottom w:val="single" w:sz="4" w:space="0" w:color="000000"/>
            </w:tcBorders>
          </w:tcPr>
          <w:p w14:paraId="69890CCD" w14:textId="77777777" w:rsidR="001D0F14" w:rsidRDefault="00000000">
            <w:pPr>
              <w:pBdr>
                <w:top w:val="nil"/>
                <w:left w:val="nil"/>
                <w:bottom w:val="nil"/>
                <w:right w:val="nil"/>
                <w:between w:val="nil"/>
              </w:pBdr>
              <w:spacing w:before="105"/>
              <w:ind w:left="195"/>
              <w:rPr>
                <w:color w:val="000000"/>
                <w:sz w:val="18"/>
                <w:szCs w:val="18"/>
              </w:rPr>
            </w:pPr>
            <w:r>
              <w:rPr>
                <w:color w:val="000000"/>
                <w:sz w:val="18"/>
                <w:szCs w:val="18"/>
              </w:rPr>
              <w:t>Argumentare</w:t>
            </w:r>
          </w:p>
        </w:tc>
        <w:tc>
          <w:tcPr>
            <w:tcW w:w="725" w:type="dxa"/>
            <w:tcBorders>
              <w:top w:val="single" w:sz="4" w:space="0" w:color="000000"/>
              <w:bottom w:val="single" w:sz="4" w:space="0" w:color="000000"/>
              <w:right w:val="single" w:sz="4" w:space="0" w:color="000000"/>
            </w:tcBorders>
          </w:tcPr>
          <w:p w14:paraId="49BCFB93" w14:textId="77777777" w:rsidR="001D0F14" w:rsidRDefault="001D0F14">
            <w:pPr>
              <w:pBdr>
                <w:top w:val="nil"/>
                <w:left w:val="nil"/>
                <w:bottom w:val="nil"/>
                <w:right w:val="nil"/>
                <w:between w:val="nil"/>
              </w:pBdr>
              <w:spacing w:before="1"/>
              <w:rPr>
                <w:b/>
                <w:bCs/>
                <w:color w:val="000000"/>
                <w:sz w:val="18"/>
                <w:szCs w:val="18"/>
              </w:rPr>
            </w:pPr>
          </w:p>
          <w:p w14:paraId="720C0DD7" w14:textId="77777777" w:rsidR="001D0F14" w:rsidRDefault="00000000">
            <w:pPr>
              <w:pBdr>
                <w:top w:val="nil"/>
                <w:left w:val="nil"/>
                <w:bottom w:val="nil"/>
                <w:right w:val="nil"/>
                <w:between w:val="nil"/>
              </w:pBdr>
              <w:spacing w:before="1"/>
              <w:ind w:left="178"/>
              <w:rPr>
                <w:color w:val="000000"/>
                <w:sz w:val="18"/>
                <w:szCs w:val="18"/>
              </w:rPr>
            </w:pPr>
            <w:r>
              <w:rPr>
                <w:color w:val="000000"/>
                <w:sz w:val="18"/>
                <w:szCs w:val="18"/>
              </w:rPr>
              <w:t>DC</w:t>
            </w:r>
          </w:p>
        </w:tc>
        <w:tc>
          <w:tcPr>
            <w:tcW w:w="722" w:type="dxa"/>
            <w:tcBorders>
              <w:top w:val="single" w:sz="4" w:space="0" w:color="000000"/>
              <w:left w:val="single" w:sz="4" w:space="0" w:color="000000"/>
              <w:bottom w:val="single" w:sz="4" w:space="0" w:color="000000"/>
              <w:right w:val="single" w:sz="4" w:space="0" w:color="000000"/>
            </w:tcBorders>
          </w:tcPr>
          <w:p w14:paraId="537BF055" w14:textId="77777777" w:rsidR="001D0F14" w:rsidRDefault="001D0F14">
            <w:pPr>
              <w:pBdr>
                <w:top w:val="nil"/>
                <w:left w:val="nil"/>
                <w:bottom w:val="nil"/>
                <w:right w:val="nil"/>
                <w:between w:val="nil"/>
              </w:pBdr>
              <w:spacing w:before="1"/>
              <w:rPr>
                <w:b/>
                <w:bCs/>
                <w:color w:val="000000"/>
                <w:sz w:val="18"/>
                <w:szCs w:val="18"/>
              </w:rPr>
            </w:pPr>
          </w:p>
          <w:p w14:paraId="54BFD734" w14:textId="77777777" w:rsidR="001D0F14" w:rsidRDefault="00000000">
            <w:pPr>
              <w:pBdr>
                <w:top w:val="nil"/>
                <w:left w:val="nil"/>
                <w:bottom w:val="nil"/>
                <w:right w:val="nil"/>
                <w:between w:val="nil"/>
              </w:pBdr>
              <w:spacing w:before="1"/>
              <w:ind w:left="76"/>
              <w:rPr>
                <w:color w:val="000000"/>
                <w:sz w:val="18"/>
                <w:szCs w:val="18"/>
              </w:rPr>
            </w:pPr>
            <w:r>
              <w:rPr>
                <w:color w:val="000000"/>
                <w:sz w:val="18"/>
                <w:szCs w:val="18"/>
              </w:rPr>
              <w:t>DFAC</w:t>
            </w:r>
          </w:p>
        </w:tc>
        <w:tc>
          <w:tcPr>
            <w:tcW w:w="902" w:type="dxa"/>
            <w:tcBorders>
              <w:top w:val="single" w:sz="4" w:space="0" w:color="000000"/>
              <w:left w:val="single" w:sz="4" w:space="0" w:color="000000"/>
              <w:bottom w:val="single" w:sz="4" w:space="0" w:color="000000"/>
            </w:tcBorders>
          </w:tcPr>
          <w:p w14:paraId="5EAFB610" w14:textId="77777777" w:rsidR="001D0F14" w:rsidRDefault="001D0F14">
            <w:pPr>
              <w:pBdr>
                <w:top w:val="nil"/>
                <w:left w:val="nil"/>
                <w:bottom w:val="nil"/>
                <w:right w:val="nil"/>
                <w:between w:val="nil"/>
              </w:pBdr>
              <w:spacing w:before="1"/>
              <w:rPr>
                <w:b/>
                <w:bCs/>
                <w:color w:val="000000"/>
                <w:sz w:val="18"/>
                <w:szCs w:val="18"/>
              </w:rPr>
            </w:pPr>
          </w:p>
          <w:p w14:paraId="15E86B4B" w14:textId="77777777" w:rsidR="001D0F14" w:rsidRDefault="00000000">
            <w:pPr>
              <w:pBdr>
                <w:top w:val="nil"/>
                <w:left w:val="nil"/>
                <w:bottom w:val="nil"/>
                <w:right w:val="nil"/>
                <w:between w:val="nil"/>
              </w:pBdr>
              <w:spacing w:before="1"/>
              <w:ind w:left="133" w:right="90"/>
              <w:jc w:val="center"/>
              <w:rPr>
                <w:color w:val="000000"/>
                <w:sz w:val="18"/>
                <w:szCs w:val="18"/>
              </w:rPr>
            </w:pPr>
            <w:r>
              <w:rPr>
                <w:color w:val="000000"/>
                <w:sz w:val="18"/>
                <w:szCs w:val="18"/>
              </w:rPr>
              <w:t>DD1225</w:t>
            </w:r>
          </w:p>
        </w:tc>
        <w:tc>
          <w:tcPr>
            <w:tcW w:w="540" w:type="dxa"/>
            <w:tcBorders>
              <w:top w:val="single" w:sz="4" w:space="0" w:color="000000"/>
              <w:bottom w:val="single" w:sz="4" w:space="0" w:color="000000"/>
              <w:right w:val="single" w:sz="4" w:space="0" w:color="000000"/>
            </w:tcBorders>
          </w:tcPr>
          <w:p w14:paraId="1068C9CE" w14:textId="77777777" w:rsidR="001D0F14" w:rsidRDefault="001D0F14">
            <w:pPr>
              <w:pBdr>
                <w:top w:val="nil"/>
                <w:left w:val="nil"/>
                <w:bottom w:val="nil"/>
                <w:right w:val="nil"/>
                <w:between w:val="nil"/>
              </w:pBdr>
              <w:rPr>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Pr>
          <w:p w14:paraId="1F12A819" w14:textId="77777777" w:rsidR="001D0F14" w:rsidRDefault="001D0F14">
            <w:pPr>
              <w:pBdr>
                <w:top w:val="nil"/>
                <w:left w:val="nil"/>
                <w:bottom w:val="nil"/>
                <w:right w:val="nil"/>
                <w:between w:val="nil"/>
              </w:pBdr>
              <w:rPr>
                <w:color w:val="000000"/>
                <w:sz w:val="18"/>
                <w:szCs w:val="18"/>
              </w:rPr>
            </w:pPr>
          </w:p>
        </w:tc>
        <w:tc>
          <w:tcPr>
            <w:tcW w:w="540" w:type="dxa"/>
            <w:tcBorders>
              <w:top w:val="single" w:sz="4" w:space="0" w:color="000000"/>
              <w:left w:val="single" w:sz="4" w:space="0" w:color="000000"/>
              <w:bottom w:val="single" w:sz="4" w:space="0" w:color="000000"/>
              <w:right w:val="single" w:sz="4" w:space="0" w:color="000000"/>
            </w:tcBorders>
          </w:tcPr>
          <w:p w14:paraId="29C78CC4"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67701231" w14:textId="77777777" w:rsidR="001D0F14" w:rsidRDefault="001D0F14">
            <w:pPr>
              <w:pBdr>
                <w:top w:val="nil"/>
                <w:left w:val="nil"/>
                <w:bottom w:val="nil"/>
                <w:right w:val="nil"/>
                <w:between w:val="nil"/>
              </w:pBdr>
              <w:rPr>
                <w:color w:val="000000"/>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176DD95" w14:textId="77777777" w:rsidR="001D0F14" w:rsidRDefault="001D0F14">
            <w:pPr>
              <w:pBdr>
                <w:top w:val="nil"/>
                <w:left w:val="nil"/>
                <w:bottom w:val="nil"/>
                <w:right w:val="nil"/>
                <w:between w:val="nil"/>
              </w:pBdr>
              <w:rPr>
                <w:color w:val="000000"/>
                <w:sz w:val="18"/>
                <w:szCs w:val="18"/>
              </w:rPr>
            </w:pPr>
          </w:p>
        </w:tc>
        <w:tc>
          <w:tcPr>
            <w:tcW w:w="475" w:type="dxa"/>
            <w:tcBorders>
              <w:top w:val="single" w:sz="4" w:space="0" w:color="000000"/>
              <w:left w:val="single" w:sz="4" w:space="0" w:color="000000"/>
              <w:bottom w:val="single" w:sz="4" w:space="0" w:color="000000"/>
            </w:tcBorders>
          </w:tcPr>
          <w:p w14:paraId="581F79AA" w14:textId="77777777" w:rsidR="001D0F14" w:rsidRDefault="001D0F14">
            <w:pPr>
              <w:pBdr>
                <w:top w:val="nil"/>
                <w:left w:val="nil"/>
                <w:bottom w:val="nil"/>
                <w:right w:val="nil"/>
                <w:between w:val="nil"/>
              </w:pBdr>
              <w:rPr>
                <w:color w:val="000000"/>
                <w:sz w:val="18"/>
                <w:szCs w:val="18"/>
              </w:rPr>
            </w:pPr>
          </w:p>
        </w:tc>
        <w:tc>
          <w:tcPr>
            <w:tcW w:w="428" w:type="dxa"/>
            <w:tcBorders>
              <w:top w:val="single" w:sz="4" w:space="0" w:color="000000"/>
              <w:bottom w:val="single" w:sz="4" w:space="0" w:color="000000"/>
              <w:right w:val="single" w:sz="4" w:space="0" w:color="000000"/>
            </w:tcBorders>
          </w:tcPr>
          <w:p w14:paraId="4A8B551C" w14:textId="77777777" w:rsidR="001D0F14" w:rsidRDefault="001D0F14">
            <w:pPr>
              <w:pBdr>
                <w:top w:val="nil"/>
                <w:left w:val="nil"/>
                <w:bottom w:val="nil"/>
                <w:right w:val="nil"/>
                <w:between w:val="nil"/>
              </w:pBdr>
              <w:spacing w:before="1"/>
              <w:rPr>
                <w:b/>
                <w:bCs/>
                <w:color w:val="000000"/>
                <w:sz w:val="18"/>
                <w:szCs w:val="18"/>
              </w:rPr>
            </w:pPr>
          </w:p>
          <w:p w14:paraId="5E4CF1A8" w14:textId="77777777" w:rsidR="001D0F14" w:rsidRDefault="00000000">
            <w:pPr>
              <w:pBdr>
                <w:top w:val="nil"/>
                <w:left w:val="nil"/>
                <w:bottom w:val="nil"/>
                <w:right w:val="nil"/>
                <w:between w:val="nil"/>
              </w:pBdr>
              <w:spacing w:before="1"/>
              <w:ind w:left="16"/>
              <w:jc w:val="center"/>
              <w:rPr>
                <w:color w:val="000000"/>
                <w:sz w:val="18"/>
                <w:szCs w:val="18"/>
              </w:rPr>
            </w:pPr>
            <w:r>
              <w:rPr>
                <w:color w:val="000000"/>
                <w:sz w:val="18"/>
                <w:szCs w:val="18"/>
              </w:rPr>
              <w:t>1</w:t>
            </w:r>
          </w:p>
        </w:tc>
        <w:tc>
          <w:tcPr>
            <w:tcW w:w="439" w:type="dxa"/>
            <w:tcBorders>
              <w:top w:val="single" w:sz="4" w:space="0" w:color="000000"/>
              <w:left w:val="single" w:sz="4" w:space="0" w:color="000000"/>
              <w:bottom w:val="single" w:sz="4" w:space="0" w:color="000000"/>
              <w:right w:val="single" w:sz="4" w:space="0" w:color="000000"/>
            </w:tcBorders>
          </w:tcPr>
          <w:p w14:paraId="48DF95BE" w14:textId="77777777" w:rsidR="001D0F14" w:rsidRDefault="001D0F14">
            <w:pPr>
              <w:pBdr>
                <w:top w:val="nil"/>
                <w:left w:val="nil"/>
                <w:bottom w:val="nil"/>
                <w:right w:val="nil"/>
                <w:between w:val="nil"/>
              </w:pBdr>
              <w:spacing w:before="1"/>
              <w:rPr>
                <w:b/>
                <w:bCs/>
                <w:color w:val="000000"/>
                <w:sz w:val="18"/>
                <w:szCs w:val="18"/>
              </w:rPr>
            </w:pPr>
          </w:p>
          <w:p w14:paraId="44808073" w14:textId="77777777" w:rsidR="001D0F14" w:rsidRDefault="00000000">
            <w:pPr>
              <w:pBdr>
                <w:top w:val="nil"/>
                <w:left w:val="nil"/>
                <w:bottom w:val="nil"/>
                <w:right w:val="nil"/>
                <w:between w:val="nil"/>
              </w:pBdr>
              <w:spacing w:before="1"/>
              <w:ind w:left="185"/>
              <w:rPr>
                <w:color w:val="000000"/>
                <w:sz w:val="18"/>
                <w:szCs w:val="18"/>
              </w:rPr>
            </w:pPr>
            <w:r>
              <w:rPr>
                <w:color w:val="000000"/>
                <w:sz w:val="18"/>
                <w:szCs w:val="18"/>
              </w:rPr>
              <w:t>1</w:t>
            </w:r>
          </w:p>
        </w:tc>
        <w:tc>
          <w:tcPr>
            <w:tcW w:w="451" w:type="dxa"/>
            <w:tcBorders>
              <w:top w:val="single" w:sz="4" w:space="0" w:color="000000"/>
              <w:left w:val="single" w:sz="4" w:space="0" w:color="000000"/>
              <w:bottom w:val="single" w:sz="4" w:space="0" w:color="000000"/>
              <w:right w:val="single" w:sz="4" w:space="0" w:color="000000"/>
            </w:tcBorders>
          </w:tcPr>
          <w:p w14:paraId="10CCA13C" w14:textId="77777777" w:rsidR="001D0F14" w:rsidRDefault="001D0F14">
            <w:pPr>
              <w:pBdr>
                <w:top w:val="nil"/>
                <w:left w:val="nil"/>
                <w:bottom w:val="nil"/>
                <w:right w:val="nil"/>
                <w:between w:val="nil"/>
              </w:pBdr>
              <w:rPr>
                <w:color w:val="000000"/>
                <w:sz w:val="18"/>
                <w:szCs w:val="18"/>
              </w:rPr>
            </w:pPr>
          </w:p>
        </w:tc>
        <w:tc>
          <w:tcPr>
            <w:tcW w:w="415" w:type="dxa"/>
            <w:tcBorders>
              <w:top w:val="single" w:sz="4" w:space="0" w:color="000000"/>
              <w:left w:val="single" w:sz="4" w:space="0" w:color="000000"/>
              <w:bottom w:val="single" w:sz="4" w:space="0" w:color="000000"/>
              <w:right w:val="single" w:sz="4" w:space="0" w:color="000000"/>
            </w:tcBorders>
          </w:tcPr>
          <w:p w14:paraId="15522C07" w14:textId="77777777" w:rsidR="001D0F14" w:rsidRDefault="001D0F14">
            <w:pPr>
              <w:pBdr>
                <w:top w:val="nil"/>
                <w:left w:val="nil"/>
                <w:bottom w:val="nil"/>
                <w:right w:val="nil"/>
                <w:between w:val="nil"/>
              </w:pBdr>
              <w:rPr>
                <w:color w:val="000000"/>
                <w:sz w:val="18"/>
                <w:szCs w:val="18"/>
              </w:rPr>
            </w:pPr>
          </w:p>
        </w:tc>
        <w:tc>
          <w:tcPr>
            <w:tcW w:w="501" w:type="dxa"/>
            <w:tcBorders>
              <w:top w:val="single" w:sz="4" w:space="0" w:color="000000"/>
              <w:left w:val="single" w:sz="4" w:space="0" w:color="000000"/>
              <w:bottom w:val="single" w:sz="4" w:space="0" w:color="000000"/>
              <w:right w:val="single" w:sz="4" w:space="0" w:color="000000"/>
            </w:tcBorders>
          </w:tcPr>
          <w:p w14:paraId="0C6FC8FC" w14:textId="77777777" w:rsidR="001D0F14" w:rsidRDefault="001D0F14">
            <w:pPr>
              <w:pBdr>
                <w:top w:val="nil"/>
                <w:left w:val="nil"/>
                <w:bottom w:val="nil"/>
                <w:right w:val="nil"/>
                <w:between w:val="nil"/>
              </w:pBdr>
              <w:spacing w:before="1"/>
              <w:rPr>
                <w:b/>
                <w:bCs/>
                <w:color w:val="000000"/>
                <w:sz w:val="18"/>
                <w:szCs w:val="18"/>
              </w:rPr>
            </w:pPr>
          </w:p>
          <w:p w14:paraId="377E271E" w14:textId="77777777" w:rsidR="001D0F14" w:rsidRDefault="00000000">
            <w:pPr>
              <w:pBdr>
                <w:top w:val="nil"/>
                <w:left w:val="nil"/>
                <w:bottom w:val="nil"/>
                <w:right w:val="nil"/>
                <w:between w:val="nil"/>
              </w:pBdr>
              <w:spacing w:before="1"/>
              <w:ind w:left="35"/>
              <w:jc w:val="center"/>
              <w:rPr>
                <w:color w:val="000000"/>
                <w:sz w:val="18"/>
                <w:szCs w:val="18"/>
              </w:rPr>
            </w:pPr>
            <w:r>
              <w:rPr>
                <w:color w:val="000000"/>
                <w:sz w:val="18"/>
                <w:szCs w:val="18"/>
              </w:rPr>
              <w:t>C</w:t>
            </w:r>
          </w:p>
        </w:tc>
        <w:tc>
          <w:tcPr>
            <w:tcW w:w="453" w:type="dxa"/>
            <w:tcBorders>
              <w:top w:val="single" w:sz="4" w:space="0" w:color="000000"/>
              <w:left w:val="single" w:sz="4" w:space="0" w:color="000000"/>
              <w:bottom w:val="single" w:sz="4" w:space="0" w:color="000000"/>
            </w:tcBorders>
          </w:tcPr>
          <w:p w14:paraId="7DAF6CE2" w14:textId="77777777" w:rsidR="001D0F14" w:rsidRDefault="001D0F14">
            <w:pPr>
              <w:pBdr>
                <w:top w:val="nil"/>
                <w:left w:val="nil"/>
                <w:bottom w:val="nil"/>
                <w:right w:val="nil"/>
                <w:between w:val="nil"/>
              </w:pBdr>
              <w:spacing w:before="1"/>
              <w:rPr>
                <w:b/>
                <w:bCs/>
                <w:color w:val="000000"/>
                <w:sz w:val="18"/>
                <w:szCs w:val="18"/>
              </w:rPr>
            </w:pPr>
          </w:p>
          <w:p w14:paraId="4DF102C7" w14:textId="77777777" w:rsidR="001D0F14" w:rsidRDefault="00000000">
            <w:pPr>
              <w:pBdr>
                <w:top w:val="nil"/>
                <w:left w:val="nil"/>
                <w:bottom w:val="nil"/>
                <w:right w:val="nil"/>
                <w:between w:val="nil"/>
              </w:pBdr>
              <w:spacing w:before="1"/>
              <w:ind w:left="194"/>
              <w:rPr>
                <w:color w:val="000000"/>
                <w:sz w:val="18"/>
                <w:szCs w:val="18"/>
              </w:rPr>
            </w:pPr>
            <w:r>
              <w:rPr>
                <w:color w:val="000000"/>
                <w:sz w:val="18"/>
                <w:szCs w:val="18"/>
              </w:rPr>
              <w:t>2</w:t>
            </w:r>
          </w:p>
        </w:tc>
      </w:tr>
      <w:tr w:rsidR="001D0F14" w14:paraId="5A86E186" w14:textId="77777777">
        <w:trPr>
          <w:trHeight w:val="623"/>
        </w:trPr>
        <w:tc>
          <w:tcPr>
            <w:tcW w:w="608" w:type="dxa"/>
            <w:tcBorders>
              <w:top w:val="single" w:sz="4" w:space="0" w:color="000000"/>
              <w:bottom w:val="single" w:sz="4" w:space="0" w:color="000000"/>
              <w:right w:val="single" w:sz="4" w:space="0" w:color="000000"/>
            </w:tcBorders>
          </w:tcPr>
          <w:p w14:paraId="6C64C851" w14:textId="77777777" w:rsidR="001D0F14" w:rsidRDefault="001D0F14">
            <w:pPr>
              <w:pBdr>
                <w:top w:val="nil"/>
                <w:left w:val="nil"/>
                <w:bottom w:val="nil"/>
                <w:right w:val="nil"/>
                <w:between w:val="nil"/>
              </w:pBdr>
              <w:spacing w:before="1"/>
              <w:rPr>
                <w:b/>
                <w:bCs/>
                <w:color w:val="000000"/>
                <w:sz w:val="18"/>
                <w:szCs w:val="18"/>
              </w:rPr>
            </w:pPr>
          </w:p>
          <w:p w14:paraId="7165B958" w14:textId="77777777" w:rsidR="001D0F14" w:rsidRDefault="00000000">
            <w:pPr>
              <w:pBdr>
                <w:top w:val="nil"/>
                <w:left w:val="nil"/>
                <w:bottom w:val="nil"/>
                <w:right w:val="nil"/>
                <w:between w:val="nil"/>
              </w:pBdr>
              <w:ind w:left="169" w:right="154"/>
              <w:jc w:val="center"/>
              <w:rPr>
                <w:color w:val="000000"/>
                <w:sz w:val="18"/>
                <w:szCs w:val="18"/>
              </w:rPr>
            </w:pPr>
            <w:r>
              <w:rPr>
                <w:color w:val="000000"/>
                <w:sz w:val="18"/>
                <w:szCs w:val="18"/>
              </w:rPr>
              <w:t>10.</w:t>
            </w:r>
          </w:p>
        </w:tc>
        <w:tc>
          <w:tcPr>
            <w:tcW w:w="1344" w:type="dxa"/>
            <w:tcBorders>
              <w:top w:val="single" w:sz="4" w:space="0" w:color="000000"/>
              <w:left w:val="single" w:sz="4" w:space="0" w:color="000000"/>
              <w:bottom w:val="single" w:sz="4" w:space="0" w:color="000000"/>
              <w:right w:val="single" w:sz="4" w:space="0" w:color="000000"/>
            </w:tcBorders>
          </w:tcPr>
          <w:p w14:paraId="668450CA" w14:textId="77777777" w:rsidR="001D0F14" w:rsidRDefault="001D0F14">
            <w:pPr>
              <w:pBdr>
                <w:top w:val="nil"/>
                <w:left w:val="nil"/>
                <w:bottom w:val="nil"/>
                <w:right w:val="nil"/>
                <w:between w:val="nil"/>
              </w:pBdr>
              <w:spacing w:before="1"/>
              <w:rPr>
                <w:b/>
                <w:bCs/>
                <w:color w:val="000000"/>
                <w:sz w:val="18"/>
                <w:szCs w:val="18"/>
              </w:rPr>
            </w:pPr>
          </w:p>
          <w:p w14:paraId="7D1C3DE8" w14:textId="77777777" w:rsidR="001D0F14" w:rsidRDefault="00000000">
            <w:pPr>
              <w:pBdr>
                <w:top w:val="nil"/>
                <w:left w:val="nil"/>
                <w:bottom w:val="nil"/>
                <w:right w:val="nil"/>
                <w:between w:val="nil"/>
              </w:pBdr>
              <w:ind w:right="133"/>
              <w:jc w:val="right"/>
              <w:rPr>
                <w:color w:val="000000"/>
                <w:sz w:val="18"/>
                <w:szCs w:val="18"/>
              </w:rPr>
            </w:pPr>
            <w:r>
              <w:rPr>
                <w:color w:val="000000"/>
                <w:sz w:val="18"/>
                <w:szCs w:val="18"/>
              </w:rPr>
              <w:t>Voluntariat I</w:t>
            </w:r>
          </w:p>
        </w:tc>
        <w:tc>
          <w:tcPr>
            <w:tcW w:w="725" w:type="dxa"/>
            <w:tcBorders>
              <w:top w:val="single" w:sz="4" w:space="0" w:color="000000"/>
              <w:left w:val="single" w:sz="4" w:space="0" w:color="000000"/>
              <w:bottom w:val="single" w:sz="4" w:space="0" w:color="000000"/>
              <w:right w:val="single" w:sz="4" w:space="0" w:color="000000"/>
            </w:tcBorders>
          </w:tcPr>
          <w:p w14:paraId="3F7FD608" w14:textId="77777777" w:rsidR="001D0F14" w:rsidRDefault="001D0F14">
            <w:pPr>
              <w:pBdr>
                <w:top w:val="nil"/>
                <w:left w:val="nil"/>
                <w:bottom w:val="nil"/>
                <w:right w:val="nil"/>
                <w:between w:val="nil"/>
              </w:pBdr>
              <w:spacing w:before="1"/>
              <w:rPr>
                <w:b/>
                <w:bCs/>
                <w:color w:val="000000"/>
                <w:sz w:val="18"/>
                <w:szCs w:val="18"/>
              </w:rPr>
            </w:pPr>
          </w:p>
          <w:p w14:paraId="2642C859" w14:textId="77777777" w:rsidR="001D0F14" w:rsidRDefault="00000000">
            <w:pPr>
              <w:pBdr>
                <w:top w:val="nil"/>
                <w:left w:val="nil"/>
                <w:bottom w:val="nil"/>
                <w:right w:val="nil"/>
                <w:between w:val="nil"/>
              </w:pBdr>
              <w:ind w:left="191"/>
              <w:rPr>
                <w:color w:val="000000"/>
                <w:sz w:val="18"/>
                <w:szCs w:val="18"/>
              </w:rPr>
            </w:pPr>
            <w:r>
              <w:rPr>
                <w:color w:val="000000"/>
                <w:sz w:val="18"/>
                <w:szCs w:val="18"/>
              </w:rPr>
              <w:t>DC</w:t>
            </w:r>
          </w:p>
        </w:tc>
        <w:tc>
          <w:tcPr>
            <w:tcW w:w="722" w:type="dxa"/>
            <w:tcBorders>
              <w:top w:val="single" w:sz="4" w:space="0" w:color="000000"/>
              <w:left w:val="single" w:sz="4" w:space="0" w:color="000000"/>
              <w:bottom w:val="single" w:sz="4" w:space="0" w:color="000000"/>
              <w:right w:val="single" w:sz="4" w:space="0" w:color="000000"/>
            </w:tcBorders>
          </w:tcPr>
          <w:p w14:paraId="6B0CD732" w14:textId="77777777" w:rsidR="001D0F14" w:rsidRDefault="001D0F14">
            <w:pPr>
              <w:pBdr>
                <w:top w:val="nil"/>
                <w:left w:val="nil"/>
                <w:bottom w:val="nil"/>
                <w:right w:val="nil"/>
                <w:between w:val="nil"/>
              </w:pBdr>
              <w:spacing w:before="1"/>
              <w:rPr>
                <w:b/>
                <w:bCs/>
                <w:color w:val="000000"/>
                <w:sz w:val="18"/>
                <w:szCs w:val="18"/>
              </w:rPr>
            </w:pPr>
          </w:p>
          <w:p w14:paraId="66A88356" w14:textId="77777777" w:rsidR="001D0F14" w:rsidRDefault="00000000">
            <w:pPr>
              <w:pBdr>
                <w:top w:val="nil"/>
                <w:left w:val="nil"/>
                <w:bottom w:val="nil"/>
                <w:right w:val="nil"/>
                <w:between w:val="nil"/>
              </w:pBdr>
              <w:ind w:left="76"/>
              <w:rPr>
                <w:color w:val="000000"/>
                <w:sz w:val="18"/>
                <w:szCs w:val="18"/>
              </w:rPr>
            </w:pPr>
            <w:r>
              <w:rPr>
                <w:color w:val="000000"/>
                <w:sz w:val="18"/>
                <w:szCs w:val="18"/>
              </w:rPr>
              <w:t>DFAC</w:t>
            </w:r>
          </w:p>
        </w:tc>
        <w:tc>
          <w:tcPr>
            <w:tcW w:w="902" w:type="dxa"/>
            <w:tcBorders>
              <w:top w:val="single" w:sz="4" w:space="0" w:color="000000"/>
              <w:left w:val="single" w:sz="4" w:space="0" w:color="000000"/>
              <w:bottom w:val="single" w:sz="4" w:space="0" w:color="000000"/>
              <w:right w:val="single" w:sz="4" w:space="0" w:color="000000"/>
            </w:tcBorders>
          </w:tcPr>
          <w:p w14:paraId="69C362EA" w14:textId="77777777" w:rsidR="001D0F14" w:rsidRDefault="001D0F14">
            <w:pPr>
              <w:pBdr>
                <w:top w:val="nil"/>
                <w:left w:val="nil"/>
                <w:bottom w:val="nil"/>
                <w:right w:val="nil"/>
                <w:between w:val="nil"/>
              </w:pBdr>
              <w:spacing w:before="1"/>
              <w:rPr>
                <w:b/>
                <w:bCs/>
                <w:color w:val="000000"/>
                <w:sz w:val="18"/>
                <w:szCs w:val="18"/>
              </w:rPr>
            </w:pPr>
          </w:p>
          <w:p w14:paraId="07B6A1B3" w14:textId="77777777" w:rsidR="001D0F14" w:rsidRDefault="00000000">
            <w:pPr>
              <w:pBdr>
                <w:top w:val="nil"/>
                <w:left w:val="nil"/>
                <w:bottom w:val="nil"/>
                <w:right w:val="nil"/>
                <w:between w:val="nil"/>
              </w:pBdr>
              <w:ind w:left="134" w:right="103"/>
              <w:jc w:val="center"/>
              <w:rPr>
                <w:color w:val="000000"/>
                <w:sz w:val="18"/>
                <w:szCs w:val="18"/>
              </w:rPr>
            </w:pPr>
            <w:r>
              <w:rPr>
                <w:color w:val="000000"/>
                <w:sz w:val="18"/>
                <w:szCs w:val="18"/>
              </w:rPr>
              <w:t>DD1126</w:t>
            </w:r>
          </w:p>
        </w:tc>
        <w:tc>
          <w:tcPr>
            <w:tcW w:w="540" w:type="dxa"/>
            <w:tcBorders>
              <w:top w:val="single" w:sz="4" w:space="0" w:color="000000"/>
              <w:left w:val="single" w:sz="4" w:space="0" w:color="000000"/>
              <w:bottom w:val="single" w:sz="4" w:space="0" w:color="000000"/>
              <w:right w:val="single" w:sz="4" w:space="0" w:color="000000"/>
            </w:tcBorders>
          </w:tcPr>
          <w:p w14:paraId="0465F8B8" w14:textId="77777777" w:rsidR="001D0F14" w:rsidRDefault="001D0F14">
            <w:pPr>
              <w:pBdr>
                <w:top w:val="nil"/>
                <w:left w:val="nil"/>
                <w:bottom w:val="nil"/>
                <w:right w:val="nil"/>
                <w:between w:val="nil"/>
              </w:pBdr>
              <w:rPr>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Pr>
          <w:p w14:paraId="57035028" w14:textId="77777777" w:rsidR="001D0F14" w:rsidRDefault="001D0F14">
            <w:pPr>
              <w:pBdr>
                <w:top w:val="nil"/>
                <w:left w:val="nil"/>
                <w:bottom w:val="nil"/>
                <w:right w:val="nil"/>
                <w:between w:val="nil"/>
              </w:pBdr>
              <w:spacing w:before="1"/>
              <w:rPr>
                <w:b/>
                <w:bCs/>
                <w:color w:val="000000"/>
                <w:sz w:val="18"/>
                <w:szCs w:val="18"/>
              </w:rPr>
            </w:pPr>
          </w:p>
          <w:p w14:paraId="3526F9E8" w14:textId="77777777" w:rsidR="001D0F14" w:rsidRDefault="00000000">
            <w:pPr>
              <w:pBdr>
                <w:top w:val="nil"/>
                <w:left w:val="nil"/>
                <w:bottom w:val="nil"/>
                <w:right w:val="nil"/>
                <w:between w:val="nil"/>
              </w:pBdr>
              <w:ind w:left="195"/>
              <w:rPr>
                <w:color w:val="000000"/>
                <w:sz w:val="18"/>
                <w:szCs w:val="18"/>
              </w:rPr>
            </w:pPr>
            <w:r>
              <w:rPr>
                <w:color w:val="000000"/>
                <w:sz w:val="18"/>
                <w:szCs w:val="18"/>
              </w:rPr>
              <w:t>1</w:t>
            </w:r>
          </w:p>
        </w:tc>
        <w:tc>
          <w:tcPr>
            <w:tcW w:w="540" w:type="dxa"/>
            <w:tcBorders>
              <w:top w:val="single" w:sz="4" w:space="0" w:color="000000"/>
              <w:left w:val="single" w:sz="4" w:space="0" w:color="000000"/>
              <w:bottom w:val="single" w:sz="4" w:space="0" w:color="000000"/>
              <w:right w:val="single" w:sz="4" w:space="0" w:color="000000"/>
            </w:tcBorders>
          </w:tcPr>
          <w:p w14:paraId="334DF7EC"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512CECE1" w14:textId="77777777" w:rsidR="001D0F14" w:rsidRDefault="001D0F14">
            <w:pPr>
              <w:pBdr>
                <w:top w:val="nil"/>
                <w:left w:val="nil"/>
                <w:bottom w:val="nil"/>
                <w:right w:val="nil"/>
                <w:between w:val="nil"/>
              </w:pBdr>
              <w:rPr>
                <w:color w:val="000000"/>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3884CE7" w14:textId="77777777" w:rsidR="001D0F14" w:rsidRDefault="001D0F14">
            <w:pPr>
              <w:pBdr>
                <w:top w:val="nil"/>
                <w:left w:val="nil"/>
                <w:bottom w:val="nil"/>
                <w:right w:val="nil"/>
                <w:between w:val="nil"/>
              </w:pBdr>
              <w:spacing w:before="1"/>
              <w:rPr>
                <w:b/>
                <w:bCs/>
                <w:color w:val="000000"/>
                <w:sz w:val="18"/>
                <w:szCs w:val="18"/>
              </w:rPr>
            </w:pPr>
          </w:p>
          <w:p w14:paraId="5EFB199A" w14:textId="77777777" w:rsidR="001D0F14" w:rsidRDefault="00000000">
            <w:pPr>
              <w:pBdr>
                <w:top w:val="nil"/>
                <w:left w:val="nil"/>
                <w:bottom w:val="nil"/>
                <w:right w:val="nil"/>
                <w:between w:val="nil"/>
              </w:pBdr>
              <w:ind w:left="146" w:right="116"/>
              <w:jc w:val="center"/>
              <w:rPr>
                <w:color w:val="000000"/>
                <w:sz w:val="18"/>
                <w:szCs w:val="18"/>
              </w:rPr>
            </w:pPr>
            <w:r>
              <w:rPr>
                <w:color w:val="000000"/>
                <w:sz w:val="18"/>
                <w:szCs w:val="18"/>
              </w:rPr>
              <w:t>CP/N</w:t>
            </w:r>
          </w:p>
        </w:tc>
        <w:tc>
          <w:tcPr>
            <w:tcW w:w="475" w:type="dxa"/>
            <w:tcBorders>
              <w:top w:val="single" w:sz="4" w:space="0" w:color="000000"/>
              <w:left w:val="single" w:sz="4" w:space="0" w:color="000000"/>
              <w:bottom w:val="single" w:sz="4" w:space="0" w:color="000000"/>
              <w:right w:val="single" w:sz="4" w:space="0" w:color="000000"/>
            </w:tcBorders>
          </w:tcPr>
          <w:p w14:paraId="6212010F" w14:textId="77777777" w:rsidR="001D0F14" w:rsidRDefault="001D0F14">
            <w:pPr>
              <w:pBdr>
                <w:top w:val="nil"/>
                <w:left w:val="nil"/>
                <w:bottom w:val="nil"/>
                <w:right w:val="nil"/>
                <w:between w:val="nil"/>
              </w:pBdr>
              <w:spacing w:before="1"/>
              <w:rPr>
                <w:b/>
                <w:bCs/>
                <w:color w:val="000000"/>
                <w:sz w:val="18"/>
                <w:szCs w:val="18"/>
              </w:rPr>
            </w:pPr>
          </w:p>
          <w:p w14:paraId="67BF8DAA" w14:textId="77777777" w:rsidR="001D0F14" w:rsidRDefault="00000000">
            <w:pPr>
              <w:pBdr>
                <w:top w:val="nil"/>
                <w:left w:val="nil"/>
                <w:bottom w:val="nil"/>
                <w:right w:val="nil"/>
                <w:between w:val="nil"/>
              </w:pBdr>
              <w:ind w:right="173"/>
              <w:jc w:val="right"/>
              <w:rPr>
                <w:color w:val="000000"/>
                <w:sz w:val="18"/>
                <w:szCs w:val="18"/>
              </w:rPr>
            </w:pPr>
            <w:r>
              <w:rPr>
                <w:color w:val="000000"/>
                <w:sz w:val="18"/>
                <w:szCs w:val="18"/>
              </w:rPr>
              <w:t>2</w:t>
            </w:r>
          </w:p>
        </w:tc>
        <w:tc>
          <w:tcPr>
            <w:tcW w:w="428" w:type="dxa"/>
            <w:tcBorders>
              <w:top w:val="single" w:sz="4" w:space="0" w:color="000000"/>
              <w:left w:val="single" w:sz="4" w:space="0" w:color="000000"/>
              <w:bottom w:val="single" w:sz="4" w:space="0" w:color="000000"/>
              <w:right w:val="single" w:sz="4" w:space="0" w:color="000000"/>
            </w:tcBorders>
          </w:tcPr>
          <w:p w14:paraId="3AAA9E35" w14:textId="77777777" w:rsidR="001D0F14" w:rsidRDefault="001D0F14">
            <w:pPr>
              <w:pBdr>
                <w:top w:val="nil"/>
                <w:left w:val="nil"/>
                <w:bottom w:val="nil"/>
                <w:right w:val="nil"/>
                <w:between w:val="nil"/>
              </w:pBdr>
              <w:rPr>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Pr>
          <w:p w14:paraId="3E841CDD"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6D541A4E" w14:textId="77777777" w:rsidR="001D0F14" w:rsidRDefault="001D0F14">
            <w:pPr>
              <w:pBdr>
                <w:top w:val="nil"/>
                <w:left w:val="nil"/>
                <w:bottom w:val="nil"/>
                <w:right w:val="nil"/>
                <w:between w:val="nil"/>
              </w:pBdr>
              <w:rPr>
                <w:color w:val="000000"/>
                <w:sz w:val="18"/>
                <w:szCs w:val="18"/>
              </w:rPr>
            </w:pPr>
          </w:p>
        </w:tc>
        <w:tc>
          <w:tcPr>
            <w:tcW w:w="415" w:type="dxa"/>
            <w:tcBorders>
              <w:top w:val="single" w:sz="4" w:space="0" w:color="000000"/>
              <w:left w:val="single" w:sz="4" w:space="0" w:color="000000"/>
              <w:bottom w:val="single" w:sz="4" w:space="0" w:color="000000"/>
              <w:right w:val="single" w:sz="4" w:space="0" w:color="000000"/>
            </w:tcBorders>
          </w:tcPr>
          <w:p w14:paraId="4E82223D" w14:textId="77777777" w:rsidR="001D0F14" w:rsidRDefault="001D0F14">
            <w:pPr>
              <w:pBdr>
                <w:top w:val="nil"/>
                <w:left w:val="nil"/>
                <w:bottom w:val="nil"/>
                <w:right w:val="nil"/>
                <w:between w:val="nil"/>
              </w:pBdr>
              <w:rPr>
                <w:color w:val="000000"/>
                <w:sz w:val="18"/>
                <w:szCs w:val="18"/>
              </w:rPr>
            </w:pPr>
          </w:p>
        </w:tc>
        <w:tc>
          <w:tcPr>
            <w:tcW w:w="501" w:type="dxa"/>
            <w:tcBorders>
              <w:top w:val="single" w:sz="4" w:space="0" w:color="000000"/>
              <w:left w:val="single" w:sz="4" w:space="0" w:color="000000"/>
              <w:bottom w:val="single" w:sz="4" w:space="0" w:color="000000"/>
              <w:right w:val="single" w:sz="4" w:space="0" w:color="000000"/>
            </w:tcBorders>
          </w:tcPr>
          <w:p w14:paraId="71685A65" w14:textId="77777777" w:rsidR="001D0F14" w:rsidRDefault="001D0F14">
            <w:pPr>
              <w:pBdr>
                <w:top w:val="nil"/>
                <w:left w:val="nil"/>
                <w:bottom w:val="nil"/>
                <w:right w:val="nil"/>
                <w:between w:val="nil"/>
              </w:pBdr>
              <w:rPr>
                <w:color w:val="000000"/>
                <w:sz w:val="18"/>
                <w:szCs w:val="18"/>
              </w:rPr>
            </w:pPr>
          </w:p>
        </w:tc>
        <w:tc>
          <w:tcPr>
            <w:tcW w:w="453" w:type="dxa"/>
            <w:tcBorders>
              <w:top w:val="single" w:sz="4" w:space="0" w:color="000000"/>
              <w:left w:val="single" w:sz="4" w:space="0" w:color="000000"/>
              <w:bottom w:val="single" w:sz="4" w:space="0" w:color="000000"/>
            </w:tcBorders>
          </w:tcPr>
          <w:p w14:paraId="4B60C588" w14:textId="77777777" w:rsidR="001D0F14" w:rsidRDefault="001D0F14">
            <w:pPr>
              <w:pBdr>
                <w:top w:val="nil"/>
                <w:left w:val="nil"/>
                <w:bottom w:val="nil"/>
                <w:right w:val="nil"/>
                <w:between w:val="nil"/>
              </w:pBdr>
              <w:rPr>
                <w:color w:val="000000"/>
                <w:sz w:val="18"/>
                <w:szCs w:val="18"/>
              </w:rPr>
            </w:pPr>
          </w:p>
        </w:tc>
      </w:tr>
      <w:tr w:rsidR="001D0F14" w14:paraId="269031F4" w14:textId="77777777">
        <w:trPr>
          <w:trHeight w:val="621"/>
        </w:trPr>
        <w:tc>
          <w:tcPr>
            <w:tcW w:w="608" w:type="dxa"/>
            <w:tcBorders>
              <w:top w:val="single" w:sz="4" w:space="0" w:color="000000"/>
              <w:bottom w:val="single" w:sz="4" w:space="0" w:color="000000"/>
              <w:right w:val="single" w:sz="4" w:space="0" w:color="000000"/>
            </w:tcBorders>
          </w:tcPr>
          <w:p w14:paraId="0386B9D6" w14:textId="77777777" w:rsidR="001D0F14" w:rsidRDefault="001D0F14">
            <w:pPr>
              <w:pBdr>
                <w:top w:val="nil"/>
                <w:left w:val="nil"/>
                <w:bottom w:val="nil"/>
                <w:right w:val="nil"/>
                <w:between w:val="nil"/>
              </w:pBdr>
              <w:spacing w:before="10"/>
              <w:rPr>
                <w:b/>
                <w:bCs/>
                <w:color w:val="000000"/>
                <w:sz w:val="17"/>
                <w:szCs w:val="17"/>
              </w:rPr>
            </w:pPr>
          </w:p>
          <w:p w14:paraId="6293E649" w14:textId="77777777" w:rsidR="001D0F14" w:rsidRDefault="00000000">
            <w:pPr>
              <w:pBdr>
                <w:top w:val="nil"/>
                <w:left w:val="nil"/>
                <w:bottom w:val="nil"/>
                <w:right w:val="nil"/>
                <w:between w:val="nil"/>
              </w:pBdr>
              <w:ind w:left="170" w:right="153"/>
              <w:jc w:val="center"/>
              <w:rPr>
                <w:color w:val="000000"/>
                <w:sz w:val="18"/>
                <w:szCs w:val="18"/>
              </w:rPr>
            </w:pPr>
            <w:r>
              <w:rPr>
                <w:color w:val="000000"/>
                <w:sz w:val="18"/>
                <w:szCs w:val="18"/>
              </w:rPr>
              <w:t>11.</w:t>
            </w:r>
          </w:p>
        </w:tc>
        <w:tc>
          <w:tcPr>
            <w:tcW w:w="1344" w:type="dxa"/>
            <w:tcBorders>
              <w:top w:val="single" w:sz="4" w:space="0" w:color="000000"/>
              <w:left w:val="single" w:sz="4" w:space="0" w:color="000000"/>
              <w:bottom w:val="single" w:sz="4" w:space="0" w:color="000000"/>
              <w:right w:val="single" w:sz="4" w:space="0" w:color="000000"/>
            </w:tcBorders>
          </w:tcPr>
          <w:p w14:paraId="5EF66A6A" w14:textId="77777777" w:rsidR="001D0F14" w:rsidRDefault="001D0F14">
            <w:pPr>
              <w:pBdr>
                <w:top w:val="nil"/>
                <w:left w:val="nil"/>
                <w:bottom w:val="nil"/>
                <w:right w:val="nil"/>
                <w:between w:val="nil"/>
              </w:pBdr>
              <w:spacing w:before="10"/>
              <w:rPr>
                <w:b/>
                <w:bCs/>
                <w:color w:val="000000"/>
                <w:sz w:val="17"/>
                <w:szCs w:val="17"/>
              </w:rPr>
            </w:pPr>
          </w:p>
          <w:p w14:paraId="2E5D53ED" w14:textId="77777777" w:rsidR="001D0F14" w:rsidRDefault="00000000">
            <w:pPr>
              <w:pBdr>
                <w:top w:val="nil"/>
                <w:left w:val="nil"/>
                <w:bottom w:val="nil"/>
                <w:right w:val="nil"/>
                <w:between w:val="nil"/>
              </w:pBdr>
              <w:ind w:right="102"/>
              <w:jc w:val="right"/>
              <w:rPr>
                <w:color w:val="000000"/>
                <w:sz w:val="18"/>
                <w:szCs w:val="18"/>
              </w:rPr>
            </w:pPr>
            <w:r>
              <w:rPr>
                <w:color w:val="000000"/>
                <w:sz w:val="18"/>
                <w:szCs w:val="18"/>
              </w:rPr>
              <w:t>Voluntariat II</w:t>
            </w:r>
          </w:p>
        </w:tc>
        <w:tc>
          <w:tcPr>
            <w:tcW w:w="725" w:type="dxa"/>
            <w:tcBorders>
              <w:top w:val="single" w:sz="4" w:space="0" w:color="000000"/>
              <w:left w:val="single" w:sz="4" w:space="0" w:color="000000"/>
              <w:bottom w:val="single" w:sz="4" w:space="0" w:color="000000"/>
              <w:right w:val="single" w:sz="4" w:space="0" w:color="000000"/>
            </w:tcBorders>
          </w:tcPr>
          <w:p w14:paraId="4D6988C2" w14:textId="77777777" w:rsidR="001D0F14" w:rsidRDefault="001D0F14">
            <w:pPr>
              <w:pBdr>
                <w:top w:val="nil"/>
                <w:left w:val="nil"/>
                <w:bottom w:val="nil"/>
                <w:right w:val="nil"/>
                <w:between w:val="nil"/>
              </w:pBdr>
              <w:spacing w:before="10"/>
              <w:rPr>
                <w:b/>
                <w:bCs/>
                <w:color w:val="000000"/>
                <w:sz w:val="17"/>
                <w:szCs w:val="17"/>
              </w:rPr>
            </w:pPr>
          </w:p>
          <w:p w14:paraId="64B05643" w14:textId="77777777" w:rsidR="001D0F14" w:rsidRDefault="00000000">
            <w:pPr>
              <w:pBdr>
                <w:top w:val="nil"/>
                <w:left w:val="nil"/>
                <w:bottom w:val="nil"/>
                <w:right w:val="nil"/>
                <w:between w:val="nil"/>
              </w:pBdr>
              <w:ind w:left="191"/>
              <w:rPr>
                <w:color w:val="000000"/>
                <w:sz w:val="18"/>
                <w:szCs w:val="18"/>
              </w:rPr>
            </w:pPr>
            <w:r>
              <w:rPr>
                <w:color w:val="000000"/>
                <w:sz w:val="18"/>
                <w:szCs w:val="18"/>
              </w:rPr>
              <w:t>DC</w:t>
            </w:r>
          </w:p>
        </w:tc>
        <w:tc>
          <w:tcPr>
            <w:tcW w:w="722" w:type="dxa"/>
            <w:tcBorders>
              <w:top w:val="single" w:sz="4" w:space="0" w:color="000000"/>
              <w:left w:val="single" w:sz="4" w:space="0" w:color="000000"/>
              <w:bottom w:val="single" w:sz="4" w:space="0" w:color="000000"/>
              <w:right w:val="single" w:sz="4" w:space="0" w:color="000000"/>
            </w:tcBorders>
          </w:tcPr>
          <w:p w14:paraId="5BEA35BC" w14:textId="77777777" w:rsidR="001D0F14" w:rsidRDefault="001D0F14">
            <w:pPr>
              <w:pBdr>
                <w:top w:val="nil"/>
                <w:left w:val="nil"/>
                <w:bottom w:val="nil"/>
                <w:right w:val="nil"/>
                <w:between w:val="nil"/>
              </w:pBdr>
              <w:spacing w:before="10"/>
              <w:rPr>
                <w:b/>
                <w:bCs/>
                <w:color w:val="000000"/>
                <w:sz w:val="17"/>
                <w:szCs w:val="17"/>
              </w:rPr>
            </w:pPr>
          </w:p>
          <w:p w14:paraId="431C4EA1" w14:textId="77777777" w:rsidR="001D0F14" w:rsidRDefault="00000000">
            <w:pPr>
              <w:pBdr>
                <w:top w:val="nil"/>
                <w:left w:val="nil"/>
                <w:bottom w:val="nil"/>
                <w:right w:val="nil"/>
                <w:between w:val="nil"/>
              </w:pBdr>
              <w:ind w:left="76"/>
              <w:rPr>
                <w:color w:val="000000"/>
                <w:sz w:val="18"/>
                <w:szCs w:val="18"/>
              </w:rPr>
            </w:pPr>
            <w:r>
              <w:rPr>
                <w:color w:val="000000"/>
                <w:sz w:val="18"/>
                <w:szCs w:val="18"/>
              </w:rPr>
              <w:t>DFAC</w:t>
            </w:r>
          </w:p>
        </w:tc>
        <w:tc>
          <w:tcPr>
            <w:tcW w:w="902" w:type="dxa"/>
            <w:tcBorders>
              <w:top w:val="single" w:sz="4" w:space="0" w:color="000000"/>
              <w:left w:val="single" w:sz="4" w:space="0" w:color="000000"/>
              <w:bottom w:val="single" w:sz="4" w:space="0" w:color="000000"/>
              <w:right w:val="single" w:sz="4" w:space="0" w:color="000000"/>
            </w:tcBorders>
          </w:tcPr>
          <w:p w14:paraId="30014E75" w14:textId="77777777" w:rsidR="001D0F14" w:rsidRDefault="001D0F14">
            <w:pPr>
              <w:pBdr>
                <w:top w:val="nil"/>
                <w:left w:val="nil"/>
                <w:bottom w:val="nil"/>
                <w:right w:val="nil"/>
                <w:between w:val="nil"/>
              </w:pBdr>
              <w:spacing w:before="10"/>
              <w:rPr>
                <w:b/>
                <w:bCs/>
                <w:color w:val="000000"/>
                <w:sz w:val="17"/>
                <w:szCs w:val="17"/>
              </w:rPr>
            </w:pPr>
          </w:p>
          <w:p w14:paraId="3D2B9B6C" w14:textId="77777777" w:rsidR="001D0F14" w:rsidRDefault="00000000">
            <w:pPr>
              <w:pBdr>
                <w:top w:val="nil"/>
                <w:left w:val="nil"/>
                <w:bottom w:val="nil"/>
                <w:right w:val="nil"/>
                <w:between w:val="nil"/>
              </w:pBdr>
              <w:ind w:left="134" w:right="103"/>
              <w:jc w:val="center"/>
              <w:rPr>
                <w:color w:val="000000"/>
                <w:sz w:val="18"/>
                <w:szCs w:val="18"/>
              </w:rPr>
            </w:pPr>
            <w:r>
              <w:rPr>
                <w:color w:val="000000"/>
                <w:sz w:val="18"/>
                <w:szCs w:val="18"/>
              </w:rPr>
              <w:t>DD1226</w:t>
            </w:r>
          </w:p>
        </w:tc>
        <w:tc>
          <w:tcPr>
            <w:tcW w:w="540" w:type="dxa"/>
            <w:tcBorders>
              <w:top w:val="single" w:sz="4" w:space="0" w:color="000000"/>
              <w:left w:val="single" w:sz="4" w:space="0" w:color="000000"/>
              <w:bottom w:val="single" w:sz="4" w:space="0" w:color="000000"/>
              <w:right w:val="single" w:sz="4" w:space="0" w:color="000000"/>
            </w:tcBorders>
          </w:tcPr>
          <w:p w14:paraId="4CF64B8F" w14:textId="77777777" w:rsidR="001D0F14" w:rsidRDefault="001D0F14">
            <w:pPr>
              <w:pBdr>
                <w:top w:val="nil"/>
                <w:left w:val="nil"/>
                <w:bottom w:val="nil"/>
                <w:right w:val="nil"/>
                <w:between w:val="nil"/>
              </w:pBdr>
              <w:rPr>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Pr>
          <w:p w14:paraId="1FBD982D" w14:textId="77777777" w:rsidR="001D0F14" w:rsidRDefault="001D0F14">
            <w:pPr>
              <w:pBdr>
                <w:top w:val="nil"/>
                <w:left w:val="nil"/>
                <w:bottom w:val="nil"/>
                <w:right w:val="nil"/>
                <w:between w:val="nil"/>
              </w:pBdr>
              <w:rPr>
                <w:color w:val="000000"/>
                <w:sz w:val="18"/>
                <w:szCs w:val="18"/>
              </w:rPr>
            </w:pPr>
          </w:p>
        </w:tc>
        <w:tc>
          <w:tcPr>
            <w:tcW w:w="540" w:type="dxa"/>
            <w:tcBorders>
              <w:top w:val="single" w:sz="4" w:space="0" w:color="000000"/>
              <w:left w:val="single" w:sz="4" w:space="0" w:color="000000"/>
              <w:bottom w:val="single" w:sz="4" w:space="0" w:color="000000"/>
              <w:right w:val="single" w:sz="4" w:space="0" w:color="000000"/>
            </w:tcBorders>
          </w:tcPr>
          <w:p w14:paraId="4783A70D"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20AC7A1D" w14:textId="77777777" w:rsidR="001D0F14" w:rsidRDefault="001D0F14">
            <w:pPr>
              <w:pBdr>
                <w:top w:val="nil"/>
                <w:left w:val="nil"/>
                <w:bottom w:val="nil"/>
                <w:right w:val="nil"/>
                <w:between w:val="nil"/>
              </w:pBdr>
              <w:rPr>
                <w:color w:val="000000"/>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3D55C97" w14:textId="77777777" w:rsidR="001D0F14" w:rsidRDefault="001D0F14">
            <w:pPr>
              <w:pBdr>
                <w:top w:val="nil"/>
                <w:left w:val="nil"/>
                <w:bottom w:val="nil"/>
                <w:right w:val="nil"/>
                <w:between w:val="nil"/>
              </w:pBdr>
              <w:rPr>
                <w:color w:val="000000"/>
                <w:sz w:val="18"/>
                <w:szCs w:val="18"/>
              </w:rPr>
            </w:pPr>
          </w:p>
        </w:tc>
        <w:tc>
          <w:tcPr>
            <w:tcW w:w="475" w:type="dxa"/>
            <w:tcBorders>
              <w:top w:val="single" w:sz="4" w:space="0" w:color="000000"/>
              <w:left w:val="single" w:sz="4" w:space="0" w:color="000000"/>
              <w:bottom w:val="single" w:sz="4" w:space="0" w:color="000000"/>
              <w:right w:val="single" w:sz="4" w:space="0" w:color="000000"/>
            </w:tcBorders>
          </w:tcPr>
          <w:p w14:paraId="7B4DCD37" w14:textId="77777777" w:rsidR="001D0F14" w:rsidRDefault="001D0F14">
            <w:pPr>
              <w:pBdr>
                <w:top w:val="nil"/>
                <w:left w:val="nil"/>
                <w:bottom w:val="nil"/>
                <w:right w:val="nil"/>
                <w:between w:val="nil"/>
              </w:pBdr>
              <w:rPr>
                <w:color w:val="000000"/>
                <w:sz w:val="18"/>
                <w:szCs w:val="18"/>
              </w:rPr>
            </w:pPr>
          </w:p>
        </w:tc>
        <w:tc>
          <w:tcPr>
            <w:tcW w:w="428" w:type="dxa"/>
            <w:tcBorders>
              <w:top w:val="single" w:sz="4" w:space="0" w:color="000000"/>
              <w:left w:val="single" w:sz="4" w:space="0" w:color="000000"/>
              <w:bottom w:val="single" w:sz="4" w:space="0" w:color="000000"/>
              <w:right w:val="single" w:sz="4" w:space="0" w:color="000000"/>
            </w:tcBorders>
          </w:tcPr>
          <w:p w14:paraId="72C6B84E" w14:textId="77777777" w:rsidR="001D0F14" w:rsidRDefault="001D0F14">
            <w:pPr>
              <w:pBdr>
                <w:top w:val="nil"/>
                <w:left w:val="nil"/>
                <w:bottom w:val="nil"/>
                <w:right w:val="nil"/>
                <w:between w:val="nil"/>
              </w:pBdr>
              <w:rPr>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Pr>
          <w:p w14:paraId="4C9975F5" w14:textId="77777777" w:rsidR="001D0F14" w:rsidRDefault="001D0F14">
            <w:pPr>
              <w:pBdr>
                <w:top w:val="nil"/>
                <w:left w:val="nil"/>
                <w:bottom w:val="nil"/>
                <w:right w:val="nil"/>
                <w:between w:val="nil"/>
              </w:pBdr>
              <w:spacing w:before="10"/>
              <w:rPr>
                <w:b/>
                <w:bCs/>
                <w:color w:val="000000"/>
                <w:sz w:val="17"/>
                <w:szCs w:val="17"/>
              </w:rPr>
            </w:pPr>
          </w:p>
          <w:p w14:paraId="364F07F4" w14:textId="77777777" w:rsidR="001D0F14" w:rsidRDefault="00000000">
            <w:pPr>
              <w:pBdr>
                <w:top w:val="nil"/>
                <w:left w:val="nil"/>
                <w:bottom w:val="nil"/>
                <w:right w:val="nil"/>
                <w:between w:val="nil"/>
              </w:pBdr>
              <w:ind w:left="185"/>
              <w:rPr>
                <w:color w:val="000000"/>
                <w:sz w:val="18"/>
                <w:szCs w:val="18"/>
              </w:rPr>
            </w:pPr>
            <w:r>
              <w:rPr>
                <w:color w:val="000000"/>
                <w:sz w:val="18"/>
                <w:szCs w:val="18"/>
              </w:rPr>
              <w:t>1</w:t>
            </w:r>
          </w:p>
        </w:tc>
        <w:tc>
          <w:tcPr>
            <w:tcW w:w="451" w:type="dxa"/>
            <w:tcBorders>
              <w:top w:val="single" w:sz="4" w:space="0" w:color="000000"/>
              <w:left w:val="single" w:sz="4" w:space="0" w:color="000000"/>
              <w:bottom w:val="single" w:sz="4" w:space="0" w:color="000000"/>
              <w:right w:val="single" w:sz="4" w:space="0" w:color="000000"/>
            </w:tcBorders>
          </w:tcPr>
          <w:p w14:paraId="10F0EE37" w14:textId="77777777" w:rsidR="001D0F14" w:rsidRDefault="001D0F14">
            <w:pPr>
              <w:pBdr>
                <w:top w:val="nil"/>
                <w:left w:val="nil"/>
                <w:bottom w:val="nil"/>
                <w:right w:val="nil"/>
                <w:between w:val="nil"/>
              </w:pBdr>
              <w:rPr>
                <w:color w:val="000000"/>
                <w:sz w:val="18"/>
                <w:szCs w:val="18"/>
              </w:rPr>
            </w:pPr>
          </w:p>
        </w:tc>
        <w:tc>
          <w:tcPr>
            <w:tcW w:w="415" w:type="dxa"/>
            <w:tcBorders>
              <w:top w:val="single" w:sz="4" w:space="0" w:color="000000"/>
              <w:left w:val="single" w:sz="4" w:space="0" w:color="000000"/>
              <w:bottom w:val="single" w:sz="4" w:space="0" w:color="000000"/>
              <w:right w:val="single" w:sz="4" w:space="0" w:color="000000"/>
            </w:tcBorders>
          </w:tcPr>
          <w:p w14:paraId="05EF6DE7" w14:textId="77777777" w:rsidR="001D0F14" w:rsidRDefault="001D0F14">
            <w:pPr>
              <w:pBdr>
                <w:top w:val="nil"/>
                <w:left w:val="nil"/>
                <w:bottom w:val="nil"/>
                <w:right w:val="nil"/>
                <w:between w:val="nil"/>
              </w:pBdr>
              <w:rPr>
                <w:color w:val="000000"/>
                <w:sz w:val="18"/>
                <w:szCs w:val="18"/>
              </w:rPr>
            </w:pPr>
          </w:p>
        </w:tc>
        <w:tc>
          <w:tcPr>
            <w:tcW w:w="501" w:type="dxa"/>
            <w:tcBorders>
              <w:top w:val="single" w:sz="4" w:space="0" w:color="000000"/>
              <w:left w:val="single" w:sz="4" w:space="0" w:color="000000"/>
              <w:bottom w:val="single" w:sz="4" w:space="0" w:color="000000"/>
              <w:right w:val="single" w:sz="4" w:space="0" w:color="000000"/>
            </w:tcBorders>
          </w:tcPr>
          <w:p w14:paraId="4D57FA0E" w14:textId="77777777" w:rsidR="001D0F14" w:rsidRDefault="00000000">
            <w:pPr>
              <w:pBdr>
                <w:top w:val="nil"/>
                <w:left w:val="nil"/>
                <w:bottom w:val="nil"/>
                <w:right w:val="nil"/>
                <w:between w:val="nil"/>
              </w:pBdr>
              <w:spacing w:before="103"/>
              <w:ind w:left="200" w:right="77" w:hanging="72"/>
              <w:rPr>
                <w:color w:val="000000"/>
                <w:sz w:val="18"/>
                <w:szCs w:val="18"/>
              </w:rPr>
            </w:pPr>
            <w:r>
              <w:rPr>
                <w:color w:val="000000"/>
                <w:sz w:val="18"/>
                <w:szCs w:val="18"/>
              </w:rPr>
              <w:t>CP/ N</w:t>
            </w:r>
          </w:p>
        </w:tc>
        <w:tc>
          <w:tcPr>
            <w:tcW w:w="453" w:type="dxa"/>
            <w:tcBorders>
              <w:top w:val="single" w:sz="4" w:space="0" w:color="000000"/>
              <w:left w:val="single" w:sz="4" w:space="0" w:color="000000"/>
              <w:bottom w:val="single" w:sz="4" w:space="0" w:color="000000"/>
            </w:tcBorders>
          </w:tcPr>
          <w:p w14:paraId="4320BB56" w14:textId="77777777" w:rsidR="001D0F14" w:rsidRDefault="001D0F14">
            <w:pPr>
              <w:pBdr>
                <w:top w:val="nil"/>
                <w:left w:val="nil"/>
                <w:bottom w:val="nil"/>
                <w:right w:val="nil"/>
                <w:between w:val="nil"/>
              </w:pBdr>
              <w:spacing w:before="10"/>
              <w:rPr>
                <w:b/>
                <w:bCs/>
                <w:color w:val="000000"/>
                <w:sz w:val="17"/>
                <w:szCs w:val="17"/>
              </w:rPr>
            </w:pPr>
          </w:p>
          <w:p w14:paraId="59BF9A52" w14:textId="77777777" w:rsidR="001D0F14" w:rsidRDefault="00000000">
            <w:pPr>
              <w:pBdr>
                <w:top w:val="nil"/>
                <w:left w:val="nil"/>
                <w:bottom w:val="nil"/>
                <w:right w:val="nil"/>
                <w:between w:val="nil"/>
              </w:pBdr>
              <w:ind w:left="194"/>
              <w:rPr>
                <w:color w:val="000000"/>
                <w:sz w:val="18"/>
                <w:szCs w:val="18"/>
              </w:rPr>
            </w:pPr>
            <w:r>
              <w:rPr>
                <w:color w:val="000000"/>
                <w:sz w:val="18"/>
                <w:szCs w:val="18"/>
              </w:rPr>
              <w:t>2</w:t>
            </w:r>
          </w:p>
        </w:tc>
      </w:tr>
      <w:tr w:rsidR="001D0F14" w14:paraId="67A61D78" w14:textId="77777777">
        <w:trPr>
          <w:trHeight w:val="618"/>
        </w:trPr>
        <w:tc>
          <w:tcPr>
            <w:tcW w:w="608" w:type="dxa"/>
            <w:tcBorders>
              <w:top w:val="single" w:sz="4" w:space="0" w:color="000000"/>
              <w:bottom w:val="single" w:sz="4" w:space="0" w:color="000000"/>
              <w:right w:val="single" w:sz="4" w:space="0" w:color="000000"/>
            </w:tcBorders>
          </w:tcPr>
          <w:p w14:paraId="04D92247" w14:textId="77777777" w:rsidR="001D0F14" w:rsidRDefault="001D0F14">
            <w:pPr>
              <w:pBdr>
                <w:top w:val="nil"/>
                <w:left w:val="nil"/>
                <w:bottom w:val="nil"/>
                <w:right w:val="nil"/>
                <w:between w:val="nil"/>
              </w:pBdr>
              <w:spacing w:before="10"/>
              <w:rPr>
                <w:b/>
                <w:bCs/>
                <w:color w:val="000000"/>
                <w:sz w:val="17"/>
                <w:szCs w:val="17"/>
              </w:rPr>
            </w:pPr>
          </w:p>
          <w:p w14:paraId="1904BFF5" w14:textId="77777777" w:rsidR="001D0F14" w:rsidRDefault="00000000">
            <w:pPr>
              <w:pBdr>
                <w:top w:val="nil"/>
                <w:left w:val="nil"/>
                <w:bottom w:val="nil"/>
                <w:right w:val="nil"/>
                <w:between w:val="nil"/>
              </w:pBdr>
              <w:ind w:left="169" w:right="154"/>
              <w:jc w:val="center"/>
              <w:rPr>
                <w:color w:val="000000"/>
                <w:sz w:val="18"/>
                <w:szCs w:val="18"/>
              </w:rPr>
            </w:pPr>
            <w:r>
              <w:rPr>
                <w:color w:val="000000"/>
                <w:sz w:val="18"/>
                <w:szCs w:val="18"/>
              </w:rPr>
              <w:t>12.</w:t>
            </w:r>
          </w:p>
        </w:tc>
        <w:tc>
          <w:tcPr>
            <w:tcW w:w="1344" w:type="dxa"/>
            <w:tcBorders>
              <w:top w:val="single" w:sz="4" w:space="0" w:color="000000"/>
              <w:left w:val="single" w:sz="4" w:space="0" w:color="000000"/>
              <w:bottom w:val="single" w:sz="4" w:space="0" w:color="000000"/>
              <w:right w:val="single" w:sz="4" w:space="0" w:color="000000"/>
            </w:tcBorders>
          </w:tcPr>
          <w:p w14:paraId="6644DC63" w14:textId="77777777" w:rsidR="001D0F14" w:rsidRDefault="00000000">
            <w:pPr>
              <w:pBdr>
                <w:top w:val="nil"/>
                <w:left w:val="nil"/>
                <w:bottom w:val="nil"/>
                <w:right w:val="nil"/>
                <w:between w:val="nil"/>
              </w:pBdr>
              <w:spacing w:before="103"/>
              <w:ind w:left="225" w:right="196" w:firstLine="58"/>
              <w:rPr>
                <w:color w:val="000000"/>
                <w:sz w:val="18"/>
                <w:szCs w:val="18"/>
              </w:rPr>
            </w:pPr>
            <w:r>
              <w:rPr>
                <w:color w:val="000000"/>
                <w:sz w:val="18"/>
                <w:szCs w:val="18"/>
              </w:rPr>
              <w:t>Practică de specialitate I</w:t>
            </w:r>
          </w:p>
        </w:tc>
        <w:tc>
          <w:tcPr>
            <w:tcW w:w="725" w:type="dxa"/>
            <w:tcBorders>
              <w:top w:val="single" w:sz="4" w:space="0" w:color="000000"/>
              <w:left w:val="single" w:sz="4" w:space="0" w:color="000000"/>
              <w:bottom w:val="single" w:sz="4" w:space="0" w:color="000000"/>
              <w:right w:val="single" w:sz="4" w:space="0" w:color="000000"/>
            </w:tcBorders>
          </w:tcPr>
          <w:p w14:paraId="7AC7BF9E" w14:textId="77777777" w:rsidR="001D0F14" w:rsidRDefault="001D0F14">
            <w:pPr>
              <w:pBdr>
                <w:top w:val="nil"/>
                <w:left w:val="nil"/>
                <w:bottom w:val="nil"/>
                <w:right w:val="nil"/>
                <w:between w:val="nil"/>
              </w:pBdr>
              <w:spacing w:before="10"/>
              <w:rPr>
                <w:b/>
                <w:bCs/>
                <w:color w:val="000000"/>
                <w:sz w:val="17"/>
                <w:szCs w:val="17"/>
              </w:rPr>
            </w:pPr>
          </w:p>
          <w:p w14:paraId="5C0F01B0" w14:textId="77777777" w:rsidR="001D0F14" w:rsidRDefault="00000000">
            <w:pPr>
              <w:pBdr>
                <w:top w:val="nil"/>
                <w:left w:val="nil"/>
                <w:bottom w:val="nil"/>
                <w:right w:val="nil"/>
                <w:between w:val="nil"/>
              </w:pBdr>
              <w:ind w:left="191"/>
              <w:rPr>
                <w:color w:val="000000"/>
                <w:sz w:val="18"/>
                <w:szCs w:val="18"/>
              </w:rPr>
            </w:pPr>
            <w:r>
              <w:rPr>
                <w:color w:val="000000"/>
                <w:sz w:val="18"/>
                <w:szCs w:val="18"/>
              </w:rPr>
              <w:t>DC</w:t>
            </w:r>
          </w:p>
        </w:tc>
        <w:tc>
          <w:tcPr>
            <w:tcW w:w="722" w:type="dxa"/>
            <w:tcBorders>
              <w:top w:val="single" w:sz="4" w:space="0" w:color="000000"/>
              <w:left w:val="single" w:sz="4" w:space="0" w:color="000000"/>
              <w:bottom w:val="single" w:sz="4" w:space="0" w:color="000000"/>
              <w:right w:val="single" w:sz="4" w:space="0" w:color="000000"/>
            </w:tcBorders>
          </w:tcPr>
          <w:p w14:paraId="46C0AF5A" w14:textId="77777777" w:rsidR="001D0F14" w:rsidRDefault="001D0F14">
            <w:pPr>
              <w:pBdr>
                <w:top w:val="nil"/>
                <w:left w:val="nil"/>
                <w:bottom w:val="nil"/>
                <w:right w:val="nil"/>
                <w:between w:val="nil"/>
              </w:pBdr>
              <w:spacing w:before="10"/>
              <w:rPr>
                <w:b/>
                <w:bCs/>
                <w:color w:val="000000"/>
                <w:sz w:val="26"/>
                <w:szCs w:val="26"/>
              </w:rPr>
            </w:pPr>
          </w:p>
          <w:p w14:paraId="6913F78B" w14:textId="77777777" w:rsidR="001D0F14" w:rsidRDefault="00000000">
            <w:pPr>
              <w:pBdr>
                <w:top w:val="nil"/>
                <w:left w:val="nil"/>
                <w:bottom w:val="nil"/>
                <w:right w:val="nil"/>
                <w:between w:val="nil"/>
              </w:pBdr>
              <w:ind w:left="76"/>
              <w:rPr>
                <w:color w:val="000000"/>
                <w:sz w:val="18"/>
                <w:szCs w:val="18"/>
              </w:rPr>
            </w:pPr>
            <w:r>
              <w:rPr>
                <w:color w:val="000000"/>
                <w:sz w:val="18"/>
                <w:szCs w:val="18"/>
              </w:rPr>
              <w:t>DFAC</w:t>
            </w:r>
          </w:p>
        </w:tc>
        <w:tc>
          <w:tcPr>
            <w:tcW w:w="902" w:type="dxa"/>
            <w:tcBorders>
              <w:top w:val="single" w:sz="4" w:space="0" w:color="000000"/>
              <w:left w:val="single" w:sz="4" w:space="0" w:color="000000"/>
              <w:bottom w:val="single" w:sz="4" w:space="0" w:color="000000"/>
              <w:right w:val="single" w:sz="4" w:space="0" w:color="000000"/>
            </w:tcBorders>
          </w:tcPr>
          <w:p w14:paraId="3E0C8642" w14:textId="77777777" w:rsidR="001D0F14" w:rsidRDefault="001D0F14">
            <w:pPr>
              <w:pBdr>
                <w:top w:val="nil"/>
                <w:left w:val="nil"/>
                <w:bottom w:val="nil"/>
                <w:right w:val="nil"/>
                <w:between w:val="nil"/>
              </w:pBdr>
              <w:spacing w:before="10"/>
              <w:rPr>
                <w:b/>
                <w:bCs/>
                <w:color w:val="000000"/>
                <w:sz w:val="17"/>
                <w:szCs w:val="17"/>
              </w:rPr>
            </w:pPr>
          </w:p>
          <w:p w14:paraId="01876800" w14:textId="77777777" w:rsidR="001D0F14" w:rsidRDefault="00000000">
            <w:pPr>
              <w:pBdr>
                <w:top w:val="nil"/>
                <w:left w:val="nil"/>
                <w:bottom w:val="nil"/>
                <w:right w:val="nil"/>
                <w:between w:val="nil"/>
              </w:pBdr>
              <w:ind w:left="134" w:right="103"/>
              <w:jc w:val="center"/>
              <w:rPr>
                <w:color w:val="000000"/>
                <w:sz w:val="18"/>
                <w:szCs w:val="18"/>
              </w:rPr>
            </w:pPr>
            <w:r>
              <w:rPr>
                <w:color w:val="000000"/>
                <w:sz w:val="18"/>
                <w:szCs w:val="18"/>
              </w:rPr>
              <w:t>DD1127</w:t>
            </w:r>
          </w:p>
        </w:tc>
        <w:tc>
          <w:tcPr>
            <w:tcW w:w="540" w:type="dxa"/>
            <w:tcBorders>
              <w:top w:val="single" w:sz="4" w:space="0" w:color="000000"/>
              <w:left w:val="single" w:sz="4" w:space="0" w:color="000000"/>
              <w:bottom w:val="single" w:sz="4" w:space="0" w:color="000000"/>
              <w:right w:val="single" w:sz="4" w:space="0" w:color="000000"/>
            </w:tcBorders>
          </w:tcPr>
          <w:p w14:paraId="42AD6932" w14:textId="77777777" w:rsidR="001D0F14" w:rsidRDefault="001D0F14">
            <w:pPr>
              <w:pBdr>
                <w:top w:val="nil"/>
                <w:left w:val="nil"/>
                <w:bottom w:val="nil"/>
                <w:right w:val="nil"/>
                <w:between w:val="nil"/>
              </w:pBdr>
              <w:rPr>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Pr>
          <w:p w14:paraId="11A9688D" w14:textId="77777777" w:rsidR="001D0F14" w:rsidRDefault="001D0F14">
            <w:pPr>
              <w:pBdr>
                <w:top w:val="nil"/>
                <w:left w:val="nil"/>
                <w:bottom w:val="nil"/>
                <w:right w:val="nil"/>
                <w:between w:val="nil"/>
              </w:pBdr>
              <w:rPr>
                <w:color w:val="000000"/>
                <w:sz w:val="18"/>
                <w:szCs w:val="18"/>
              </w:rPr>
            </w:pPr>
          </w:p>
        </w:tc>
        <w:tc>
          <w:tcPr>
            <w:tcW w:w="540" w:type="dxa"/>
            <w:tcBorders>
              <w:top w:val="single" w:sz="4" w:space="0" w:color="000000"/>
              <w:left w:val="single" w:sz="4" w:space="0" w:color="000000"/>
              <w:bottom w:val="single" w:sz="4" w:space="0" w:color="000000"/>
              <w:right w:val="single" w:sz="4" w:space="0" w:color="000000"/>
            </w:tcBorders>
          </w:tcPr>
          <w:p w14:paraId="2B1CAFCF" w14:textId="77777777" w:rsidR="001D0F14" w:rsidRDefault="001D0F14">
            <w:pPr>
              <w:pBdr>
                <w:top w:val="nil"/>
                <w:left w:val="nil"/>
                <w:bottom w:val="nil"/>
                <w:right w:val="nil"/>
                <w:between w:val="nil"/>
              </w:pBdr>
              <w:spacing w:before="10"/>
              <w:rPr>
                <w:b/>
                <w:bCs/>
                <w:color w:val="000000"/>
                <w:sz w:val="17"/>
                <w:szCs w:val="17"/>
              </w:rPr>
            </w:pPr>
          </w:p>
          <w:p w14:paraId="06914FBA" w14:textId="77777777" w:rsidR="001D0F14" w:rsidRDefault="00000000">
            <w:pPr>
              <w:pBdr>
                <w:top w:val="nil"/>
                <w:left w:val="nil"/>
                <w:bottom w:val="nil"/>
                <w:right w:val="nil"/>
                <w:between w:val="nil"/>
              </w:pBdr>
              <w:ind w:left="26"/>
              <w:jc w:val="center"/>
              <w:rPr>
                <w:color w:val="000000"/>
                <w:sz w:val="18"/>
                <w:szCs w:val="18"/>
              </w:rPr>
            </w:pPr>
            <w:r>
              <w:rPr>
                <w:color w:val="000000"/>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14:paraId="0FAC368A" w14:textId="77777777" w:rsidR="001D0F14" w:rsidRDefault="001D0F14">
            <w:pPr>
              <w:pBdr>
                <w:top w:val="nil"/>
                <w:left w:val="nil"/>
                <w:bottom w:val="nil"/>
                <w:right w:val="nil"/>
                <w:between w:val="nil"/>
              </w:pBdr>
              <w:rPr>
                <w:color w:val="000000"/>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CB506CD" w14:textId="77777777" w:rsidR="001D0F14" w:rsidRDefault="001D0F14">
            <w:pPr>
              <w:pBdr>
                <w:top w:val="nil"/>
                <w:left w:val="nil"/>
                <w:bottom w:val="nil"/>
                <w:right w:val="nil"/>
                <w:between w:val="nil"/>
              </w:pBdr>
              <w:spacing w:before="10"/>
              <w:rPr>
                <w:b/>
                <w:bCs/>
                <w:color w:val="000000"/>
                <w:sz w:val="17"/>
                <w:szCs w:val="17"/>
              </w:rPr>
            </w:pPr>
          </w:p>
          <w:p w14:paraId="27D2C8EE" w14:textId="77777777" w:rsidR="001D0F14" w:rsidRDefault="00000000">
            <w:pPr>
              <w:pBdr>
                <w:top w:val="nil"/>
                <w:left w:val="nil"/>
                <w:bottom w:val="nil"/>
                <w:right w:val="nil"/>
                <w:between w:val="nil"/>
              </w:pBdr>
              <w:ind w:left="28"/>
              <w:jc w:val="center"/>
              <w:rPr>
                <w:color w:val="000000"/>
                <w:sz w:val="18"/>
                <w:szCs w:val="18"/>
              </w:rPr>
            </w:pPr>
            <w:r>
              <w:rPr>
                <w:color w:val="000000"/>
                <w:sz w:val="18"/>
                <w:szCs w:val="18"/>
              </w:rPr>
              <w:t>C</w:t>
            </w:r>
          </w:p>
        </w:tc>
        <w:tc>
          <w:tcPr>
            <w:tcW w:w="475" w:type="dxa"/>
            <w:tcBorders>
              <w:top w:val="single" w:sz="4" w:space="0" w:color="000000"/>
              <w:left w:val="single" w:sz="4" w:space="0" w:color="000000"/>
              <w:bottom w:val="single" w:sz="4" w:space="0" w:color="000000"/>
              <w:right w:val="single" w:sz="4" w:space="0" w:color="000000"/>
            </w:tcBorders>
          </w:tcPr>
          <w:p w14:paraId="5C731FDC" w14:textId="77777777" w:rsidR="001D0F14" w:rsidRDefault="001D0F14">
            <w:pPr>
              <w:pBdr>
                <w:top w:val="nil"/>
                <w:left w:val="nil"/>
                <w:bottom w:val="nil"/>
                <w:right w:val="nil"/>
                <w:between w:val="nil"/>
              </w:pBdr>
              <w:spacing w:before="10"/>
              <w:rPr>
                <w:b/>
                <w:bCs/>
                <w:color w:val="000000"/>
                <w:sz w:val="17"/>
                <w:szCs w:val="17"/>
              </w:rPr>
            </w:pPr>
          </w:p>
          <w:p w14:paraId="479A2D1D" w14:textId="77777777" w:rsidR="001D0F14" w:rsidRDefault="00000000">
            <w:pPr>
              <w:pBdr>
                <w:top w:val="nil"/>
                <w:left w:val="nil"/>
                <w:bottom w:val="nil"/>
                <w:right w:val="nil"/>
                <w:between w:val="nil"/>
              </w:pBdr>
              <w:ind w:right="173"/>
              <w:jc w:val="right"/>
              <w:rPr>
                <w:color w:val="000000"/>
                <w:sz w:val="18"/>
                <w:szCs w:val="18"/>
              </w:rPr>
            </w:pPr>
            <w:r>
              <w:rPr>
                <w:color w:val="000000"/>
                <w:sz w:val="18"/>
                <w:szCs w:val="18"/>
              </w:rPr>
              <w:t>3</w:t>
            </w:r>
          </w:p>
        </w:tc>
        <w:tc>
          <w:tcPr>
            <w:tcW w:w="428" w:type="dxa"/>
            <w:tcBorders>
              <w:top w:val="single" w:sz="4" w:space="0" w:color="000000"/>
              <w:left w:val="single" w:sz="4" w:space="0" w:color="000000"/>
              <w:bottom w:val="single" w:sz="4" w:space="0" w:color="000000"/>
              <w:right w:val="single" w:sz="4" w:space="0" w:color="000000"/>
            </w:tcBorders>
          </w:tcPr>
          <w:p w14:paraId="00C1847C" w14:textId="77777777" w:rsidR="001D0F14" w:rsidRDefault="001D0F14">
            <w:pPr>
              <w:pBdr>
                <w:top w:val="nil"/>
                <w:left w:val="nil"/>
                <w:bottom w:val="nil"/>
                <w:right w:val="nil"/>
                <w:between w:val="nil"/>
              </w:pBdr>
              <w:rPr>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Pr>
          <w:p w14:paraId="1B043F73"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bottom w:val="single" w:sz="4" w:space="0" w:color="000000"/>
              <w:right w:val="single" w:sz="4" w:space="0" w:color="000000"/>
            </w:tcBorders>
          </w:tcPr>
          <w:p w14:paraId="0D02CD50" w14:textId="77777777" w:rsidR="001D0F14" w:rsidRDefault="001D0F14">
            <w:pPr>
              <w:pBdr>
                <w:top w:val="nil"/>
                <w:left w:val="nil"/>
                <w:bottom w:val="nil"/>
                <w:right w:val="nil"/>
                <w:between w:val="nil"/>
              </w:pBdr>
              <w:rPr>
                <w:color w:val="000000"/>
                <w:sz w:val="18"/>
                <w:szCs w:val="18"/>
              </w:rPr>
            </w:pPr>
          </w:p>
        </w:tc>
        <w:tc>
          <w:tcPr>
            <w:tcW w:w="415" w:type="dxa"/>
            <w:tcBorders>
              <w:top w:val="single" w:sz="4" w:space="0" w:color="000000"/>
              <w:left w:val="single" w:sz="4" w:space="0" w:color="000000"/>
              <w:bottom w:val="single" w:sz="4" w:space="0" w:color="000000"/>
              <w:right w:val="single" w:sz="4" w:space="0" w:color="000000"/>
            </w:tcBorders>
          </w:tcPr>
          <w:p w14:paraId="3F8B2D53" w14:textId="77777777" w:rsidR="001D0F14" w:rsidRDefault="001D0F14">
            <w:pPr>
              <w:pBdr>
                <w:top w:val="nil"/>
                <w:left w:val="nil"/>
                <w:bottom w:val="nil"/>
                <w:right w:val="nil"/>
                <w:between w:val="nil"/>
              </w:pBdr>
              <w:rPr>
                <w:color w:val="000000"/>
                <w:sz w:val="18"/>
                <w:szCs w:val="18"/>
              </w:rPr>
            </w:pPr>
          </w:p>
        </w:tc>
        <w:tc>
          <w:tcPr>
            <w:tcW w:w="501" w:type="dxa"/>
            <w:tcBorders>
              <w:top w:val="single" w:sz="4" w:space="0" w:color="000000"/>
              <w:left w:val="single" w:sz="4" w:space="0" w:color="000000"/>
              <w:bottom w:val="single" w:sz="4" w:space="0" w:color="000000"/>
              <w:right w:val="single" w:sz="4" w:space="0" w:color="000000"/>
            </w:tcBorders>
          </w:tcPr>
          <w:p w14:paraId="59568E46" w14:textId="77777777" w:rsidR="001D0F14" w:rsidRDefault="001D0F14">
            <w:pPr>
              <w:pBdr>
                <w:top w:val="nil"/>
                <w:left w:val="nil"/>
                <w:bottom w:val="nil"/>
                <w:right w:val="nil"/>
                <w:between w:val="nil"/>
              </w:pBdr>
              <w:rPr>
                <w:color w:val="000000"/>
                <w:sz w:val="18"/>
                <w:szCs w:val="18"/>
              </w:rPr>
            </w:pPr>
          </w:p>
        </w:tc>
        <w:tc>
          <w:tcPr>
            <w:tcW w:w="453" w:type="dxa"/>
            <w:tcBorders>
              <w:top w:val="single" w:sz="4" w:space="0" w:color="000000"/>
              <w:left w:val="single" w:sz="4" w:space="0" w:color="000000"/>
              <w:bottom w:val="single" w:sz="4" w:space="0" w:color="000000"/>
            </w:tcBorders>
          </w:tcPr>
          <w:p w14:paraId="689CEFBD" w14:textId="77777777" w:rsidR="001D0F14" w:rsidRDefault="001D0F14">
            <w:pPr>
              <w:pBdr>
                <w:top w:val="nil"/>
                <w:left w:val="nil"/>
                <w:bottom w:val="nil"/>
                <w:right w:val="nil"/>
                <w:between w:val="nil"/>
              </w:pBdr>
              <w:rPr>
                <w:color w:val="000000"/>
                <w:sz w:val="18"/>
                <w:szCs w:val="18"/>
              </w:rPr>
            </w:pPr>
          </w:p>
        </w:tc>
      </w:tr>
      <w:tr w:rsidR="001D0F14" w14:paraId="2A96817D" w14:textId="77777777">
        <w:trPr>
          <w:trHeight w:val="623"/>
        </w:trPr>
        <w:tc>
          <w:tcPr>
            <w:tcW w:w="608" w:type="dxa"/>
            <w:tcBorders>
              <w:top w:val="single" w:sz="4" w:space="0" w:color="000000"/>
              <w:right w:val="single" w:sz="4" w:space="0" w:color="000000"/>
            </w:tcBorders>
          </w:tcPr>
          <w:p w14:paraId="6AC56F70" w14:textId="77777777" w:rsidR="001D0F14" w:rsidRDefault="001D0F14">
            <w:pPr>
              <w:pBdr>
                <w:top w:val="nil"/>
                <w:left w:val="nil"/>
                <w:bottom w:val="nil"/>
                <w:right w:val="nil"/>
                <w:between w:val="nil"/>
              </w:pBdr>
              <w:spacing w:before="1"/>
              <w:rPr>
                <w:b/>
                <w:bCs/>
                <w:color w:val="000000"/>
                <w:sz w:val="18"/>
                <w:szCs w:val="18"/>
              </w:rPr>
            </w:pPr>
          </w:p>
          <w:p w14:paraId="33511CA4" w14:textId="77777777" w:rsidR="001D0F14" w:rsidRDefault="00000000">
            <w:pPr>
              <w:pBdr>
                <w:top w:val="nil"/>
                <w:left w:val="nil"/>
                <w:bottom w:val="nil"/>
                <w:right w:val="nil"/>
                <w:between w:val="nil"/>
              </w:pBdr>
              <w:ind w:left="169" w:right="154"/>
              <w:jc w:val="center"/>
              <w:rPr>
                <w:color w:val="000000"/>
                <w:sz w:val="18"/>
                <w:szCs w:val="18"/>
              </w:rPr>
            </w:pPr>
            <w:r>
              <w:rPr>
                <w:color w:val="000000"/>
                <w:sz w:val="18"/>
                <w:szCs w:val="18"/>
              </w:rPr>
              <w:t>13.</w:t>
            </w:r>
          </w:p>
        </w:tc>
        <w:tc>
          <w:tcPr>
            <w:tcW w:w="1344" w:type="dxa"/>
            <w:tcBorders>
              <w:top w:val="single" w:sz="4" w:space="0" w:color="000000"/>
              <w:left w:val="single" w:sz="4" w:space="0" w:color="000000"/>
              <w:right w:val="single" w:sz="4" w:space="0" w:color="000000"/>
            </w:tcBorders>
          </w:tcPr>
          <w:p w14:paraId="49C48A48" w14:textId="77777777" w:rsidR="001D0F14" w:rsidRDefault="00000000">
            <w:pPr>
              <w:pBdr>
                <w:top w:val="nil"/>
                <w:left w:val="nil"/>
                <w:bottom w:val="nil"/>
                <w:right w:val="nil"/>
                <w:between w:val="nil"/>
              </w:pBdr>
              <w:spacing w:before="105"/>
              <w:ind w:left="196" w:right="165" w:firstLine="88"/>
              <w:rPr>
                <w:color w:val="000000"/>
                <w:sz w:val="18"/>
                <w:szCs w:val="18"/>
              </w:rPr>
            </w:pPr>
            <w:r>
              <w:rPr>
                <w:color w:val="000000"/>
                <w:sz w:val="18"/>
                <w:szCs w:val="18"/>
              </w:rPr>
              <w:t>Practică de specialitate II</w:t>
            </w:r>
          </w:p>
        </w:tc>
        <w:tc>
          <w:tcPr>
            <w:tcW w:w="725" w:type="dxa"/>
            <w:tcBorders>
              <w:top w:val="single" w:sz="4" w:space="0" w:color="000000"/>
              <w:left w:val="single" w:sz="4" w:space="0" w:color="000000"/>
              <w:bottom w:val="single" w:sz="4" w:space="0" w:color="000000"/>
              <w:right w:val="single" w:sz="4" w:space="0" w:color="000000"/>
            </w:tcBorders>
          </w:tcPr>
          <w:p w14:paraId="13F9C9AB" w14:textId="77777777" w:rsidR="001D0F14" w:rsidRDefault="001D0F14">
            <w:pPr>
              <w:pBdr>
                <w:top w:val="nil"/>
                <w:left w:val="nil"/>
                <w:bottom w:val="nil"/>
                <w:right w:val="nil"/>
                <w:between w:val="nil"/>
              </w:pBdr>
              <w:spacing w:before="1"/>
              <w:rPr>
                <w:b/>
                <w:bCs/>
                <w:color w:val="000000"/>
                <w:sz w:val="18"/>
                <w:szCs w:val="18"/>
              </w:rPr>
            </w:pPr>
          </w:p>
          <w:p w14:paraId="70BA72F8" w14:textId="77777777" w:rsidR="001D0F14" w:rsidRDefault="00000000">
            <w:pPr>
              <w:pBdr>
                <w:top w:val="nil"/>
                <w:left w:val="nil"/>
                <w:bottom w:val="nil"/>
                <w:right w:val="nil"/>
                <w:between w:val="nil"/>
              </w:pBdr>
              <w:ind w:left="191"/>
              <w:rPr>
                <w:color w:val="000000"/>
                <w:sz w:val="18"/>
                <w:szCs w:val="18"/>
              </w:rPr>
            </w:pPr>
            <w:r>
              <w:rPr>
                <w:color w:val="000000"/>
                <w:sz w:val="18"/>
                <w:szCs w:val="18"/>
              </w:rPr>
              <w:t>DC</w:t>
            </w:r>
          </w:p>
        </w:tc>
        <w:tc>
          <w:tcPr>
            <w:tcW w:w="722" w:type="dxa"/>
            <w:tcBorders>
              <w:top w:val="single" w:sz="4" w:space="0" w:color="000000"/>
              <w:left w:val="single" w:sz="4" w:space="0" w:color="000000"/>
              <w:bottom w:val="single" w:sz="4" w:space="0" w:color="000000"/>
              <w:right w:val="single" w:sz="4" w:space="0" w:color="000000"/>
            </w:tcBorders>
          </w:tcPr>
          <w:p w14:paraId="3BD989BB" w14:textId="77777777" w:rsidR="001D0F14" w:rsidRDefault="001D0F14">
            <w:pPr>
              <w:pBdr>
                <w:top w:val="nil"/>
                <w:left w:val="nil"/>
                <w:bottom w:val="nil"/>
                <w:right w:val="nil"/>
                <w:between w:val="nil"/>
              </w:pBdr>
              <w:spacing w:before="1"/>
              <w:rPr>
                <w:b/>
                <w:bCs/>
                <w:color w:val="000000"/>
                <w:sz w:val="18"/>
                <w:szCs w:val="18"/>
              </w:rPr>
            </w:pPr>
          </w:p>
          <w:p w14:paraId="2385ABAB" w14:textId="77777777" w:rsidR="001D0F14" w:rsidRDefault="00000000">
            <w:pPr>
              <w:pBdr>
                <w:top w:val="nil"/>
                <w:left w:val="nil"/>
                <w:bottom w:val="nil"/>
                <w:right w:val="nil"/>
                <w:between w:val="nil"/>
              </w:pBdr>
              <w:ind w:left="76"/>
              <w:rPr>
                <w:color w:val="000000"/>
                <w:sz w:val="18"/>
                <w:szCs w:val="18"/>
              </w:rPr>
            </w:pPr>
            <w:r>
              <w:rPr>
                <w:color w:val="000000"/>
                <w:sz w:val="18"/>
                <w:szCs w:val="18"/>
              </w:rPr>
              <w:t>DFAC</w:t>
            </w:r>
          </w:p>
        </w:tc>
        <w:tc>
          <w:tcPr>
            <w:tcW w:w="902" w:type="dxa"/>
            <w:tcBorders>
              <w:top w:val="single" w:sz="4" w:space="0" w:color="000000"/>
              <w:left w:val="single" w:sz="4" w:space="0" w:color="000000"/>
              <w:right w:val="single" w:sz="4" w:space="0" w:color="000000"/>
            </w:tcBorders>
          </w:tcPr>
          <w:p w14:paraId="5A1785B4" w14:textId="77777777" w:rsidR="001D0F14" w:rsidRDefault="001D0F14">
            <w:pPr>
              <w:pBdr>
                <w:top w:val="nil"/>
                <w:left w:val="nil"/>
                <w:bottom w:val="nil"/>
                <w:right w:val="nil"/>
                <w:between w:val="nil"/>
              </w:pBdr>
              <w:spacing w:before="1"/>
              <w:rPr>
                <w:b/>
                <w:bCs/>
                <w:color w:val="000000"/>
                <w:sz w:val="18"/>
                <w:szCs w:val="18"/>
              </w:rPr>
            </w:pPr>
          </w:p>
          <w:p w14:paraId="53712846" w14:textId="77777777" w:rsidR="001D0F14" w:rsidRDefault="00000000">
            <w:pPr>
              <w:pBdr>
                <w:top w:val="nil"/>
                <w:left w:val="nil"/>
                <w:bottom w:val="nil"/>
                <w:right w:val="nil"/>
                <w:between w:val="nil"/>
              </w:pBdr>
              <w:ind w:left="134" w:right="103"/>
              <w:jc w:val="center"/>
              <w:rPr>
                <w:color w:val="000000"/>
                <w:sz w:val="18"/>
                <w:szCs w:val="18"/>
              </w:rPr>
            </w:pPr>
            <w:r>
              <w:rPr>
                <w:color w:val="000000"/>
                <w:sz w:val="18"/>
                <w:szCs w:val="18"/>
              </w:rPr>
              <w:t>DD1227</w:t>
            </w:r>
          </w:p>
        </w:tc>
        <w:tc>
          <w:tcPr>
            <w:tcW w:w="540" w:type="dxa"/>
            <w:tcBorders>
              <w:top w:val="single" w:sz="4" w:space="0" w:color="000000"/>
              <w:left w:val="single" w:sz="4" w:space="0" w:color="000000"/>
              <w:right w:val="single" w:sz="4" w:space="0" w:color="000000"/>
            </w:tcBorders>
          </w:tcPr>
          <w:p w14:paraId="3722F61F" w14:textId="77777777" w:rsidR="001D0F14" w:rsidRDefault="001D0F14">
            <w:pPr>
              <w:pBdr>
                <w:top w:val="nil"/>
                <w:left w:val="nil"/>
                <w:bottom w:val="nil"/>
                <w:right w:val="nil"/>
                <w:between w:val="nil"/>
              </w:pBdr>
              <w:rPr>
                <w:color w:val="000000"/>
                <w:sz w:val="18"/>
                <w:szCs w:val="18"/>
              </w:rPr>
            </w:pPr>
          </w:p>
        </w:tc>
        <w:tc>
          <w:tcPr>
            <w:tcW w:w="454" w:type="dxa"/>
            <w:tcBorders>
              <w:top w:val="single" w:sz="4" w:space="0" w:color="000000"/>
              <w:left w:val="single" w:sz="4" w:space="0" w:color="000000"/>
              <w:right w:val="single" w:sz="4" w:space="0" w:color="000000"/>
            </w:tcBorders>
          </w:tcPr>
          <w:p w14:paraId="5348E44B" w14:textId="77777777" w:rsidR="001D0F14" w:rsidRDefault="001D0F14">
            <w:pPr>
              <w:pBdr>
                <w:top w:val="nil"/>
                <w:left w:val="nil"/>
                <w:bottom w:val="nil"/>
                <w:right w:val="nil"/>
                <w:between w:val="nil"/>
              </w:pBdr>
              <w:rPr>
                <w:color w:val="000000"/>
                <w:sz w:val="18"/>
                <w:szCs w:val="18"/>
              </w:rPr>
            </w:pPr>
          </w:p>
        </w:tc>
        <w:tc>
          <w:tcPr>
            <w:tcW w:w="540" w:type="dxa"/>
            <w:tcBorders>
              <w:top w:val="single" w:sz="4" w:space="0" w:color="000000"/>
              <w:left w:val="single" w:sz="4" w:space="0" w:color="000000"/>
              <w:right w:val="single" w:sz="4" w:space="0" w:color="000000"/>
            </w:tcBorders>
          </w:tcPr>
          <w:p w14:paraId="2E6AF3B4"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right w:val="single" w:sz="4" w:space="0" w:color="000000"/>
            </w:tcBorders>
          </w:tcPr>
          <w:p w14:paraId="58140DCA" w14:textId="77777777" w:rsidR="001D0F14" w:rsidRDefault="001D0F14">
            <w:pPr>
              <w:pBdr>
                <w:top w:val="nil"/>
                <w:left w:val="nil"/>
                <w:bottom w:val="nil"/>
                <w:right w:val="nil"/>
                <w:between w:val="nil"/>
              </w:pBdr>
              <w:rPr>
                <w:color w:val="000000"/>
                <w:sz w:val="18"/>
                <w:szCs w:val="18"/>
              </w:rPr>
            </w:pPr>
          </w:p>
        </w:tc>
        <w:tc>
          <w:tcPr>
            <w:tcW w:w="708" w:type="dxa"/>
            <w:tcBorders>
              <w:top w:val="single" w:sz="4" w:space="0" w:color="000000"/>
              <w:left w:val="single" w:sz="4" w:space="0" w:color="000000"/>
              <w:right w:val="single" w:sz="4" w:space="0" w:color="000000"/>
            </w:tcBorders>
          </w:tcPr>
          <w:p w14:paraId="1461F094" w14:textId="77777777" w:rsidR="001D0F14" w:rsidRDefault="001D0F14">
            <w:pPr>
              <w:pBdr>
                <w:top w:val="nil"/>
                <w:left w:val="nil"/>
                <w:bottom w:val="nil"/>
                <w:right w:val="nil"/>
                <w:between w:val="nil"/>
              </w:pBdr>
              <w:rPr>
                <w:color w:val="000000"/>
                <w:sz w:val="18"/>
                <w:szCs w:val="18"/>
              </w:rPr>
            </w:pPr>
          </w:p>
        </w:tc>
        <w:tc>
          <w:tcPr>
            <w:tcW w:w="475" w:type="dxa"/>
            <w:tcBorders>
              <w:top w:val="single" w:sz="4" w:space="0" w:color="000000"/>
              <w:left w:val="single" w:sz="4" w:space="0" w:color="000000"/>
              <w:right w:val="single" w:sz="4" w:space="0" w:color="000000"/>
            </w:tcBorders>
          </w:tcPr>
          <w:p w14:paraId="0C570A5A" w14:textId="77777777" w:rsidR="001D0F14" w:rsidRDefault="001D0F14">
            <w:pPr>
              <w:pBdr>
                <w:top w:val="nil"/>
                <w:left w:val="nil"/>
                <w:bottom w:val="nil"/>
                <w:right w:val="nil"/>
                <w:between w:val="nil"/>
              </w:pBdr>
              <w:rPr>
                <w:color w:val="000000"/>
                <w:sz w:val="18"/>
                <w:szCs w:val="18"/>
              </w:rPr>
            </w:pPr>
          </w:p>
        </w:tc>
        <w:tc>
          <w:tcPr>
            <w:tcW w:w="428" w:type="dxa"/>
            <w:tcBorders>
              <w:top w:val="single" w:sz="4" w:space="0" w:color="000000"/>
              <w:left w:val="single" w:sz="4" w:space="0" w:color="000000"/>
              <w:right w:val="single" w:sz="4" w:space="0" w:color="000000"/>
            </w:tcBorders>
          </w:tcPr>
          <w:p w14:paraId="0234D519" w14:textId="77777777" w:rsidR="001D0F14" w:rsidRDefault="001D0F14">
            <w:pPr>
              <w:pBdr>
                <w:top w:val="nil"/>
                <w:left w:val="nil"/>
                <w:bottom w:val="nil"/>
                <w:right w:val="nil"/>
                <w:between w:val="nil"/>
              </w:pBdr>
              <w:rPr>
                <w:color w:val="000000"/>
                <w:sz w:val="18"/>
                <w:szCs w:val="18"/>
              </w:rPr>
            </w:pPr>
          </w:p>
        </w:tc>
        <w:tc>
          <w:tcPr>
            <w:tcW w:w="439" w:type="dxa"/>
            <w:tcBorders>
              <w:top w:val="single" w:sz="4" w:space="0" w:color="000000"/>
              <w:left w:val="single" w:sz="4" w:space="0" w:color="000000"/>
              <w:right w:val="single" w:sz="4" w:space="0" w:color="000000"/>
            </w:tcBorders>
          </w:tcPr>
          <w:p w14:paraId="3FDFCE9D" w14:textId="77777777" w:rsidR="001D0F14" w:rsidRDefault="001D0F14">
            <w:pPr>
              <w:pBdr>
                <w:top w:val="nil"/>
                <w:left w:val="nil"/>
                <w:bottom w:val="nil"/>
                <w:right w:val="nil"/>
                <w:between w:val="nil"/>
              </w:pBdr>
              <w:rPr>
                <w:color w:val="000000"/>
                <w:sz w:val="18"/>
                <w:szCs w:val="18"/>
              </w:rPr>
            </w:pPr>
          </w:p>
        </w:tc>
        <w:tc>
          <w:tcPr>
            <w:tcW w:w="451" w:type="dxa"/>
            <w:tcBorders>
              <w:top w:val="single" w:sz="4" w:space="0" w:color="000000"/>
              <w:left w:val="single" w:sz="4" w:space="0" w:color="000000"/>
              <w:right w:val="single" w:sz="4" w:space="0" w:color="000000"/>
            </w:tcBorders>
          </w:tcPr>
          <w:p w14:paraId="08062F2A" w14:textId="77777777" w:rsidR="001D0F14" w:rsidRDefault="001D0F14">
            <w:pPr>
              <w:pBdr>
                <w:top w:val="nil"/>
                <w:left w:val="nil"/>
                <w:bottom w:val="nil"/>
                <w:right w:val="nil"/>
                <w:between w:val="nil"/>
              </w:pBdr>
              <w:spacing w:before="1"/>
              <w:rPr>
                <w:b/>
                <w:bCs/>
                <w:color w:val="000000"/>
                <w:sz w:val="18"/>
                <w:szCs w:val="18"/>
              </w:rPr>
            </w:pPr>
          </w:p>
          <w:p w14:paraId="704C055E" w14:textId="77777777" w:rsidR="001D0F14" w:rsidRDefault="00000000">
            <w:pPr>
              <w:pBdr>
                <w:top w:val="nil"/>
                <w:left w:val="nil"/>
                <w:bottom w:val="nil"/>
                <w:right w:val="nil"/>
                <w:between w:val="nil"/>
              </w:pBdr>
              <w:ind w:left="30"/>
              <w:jc w:val="center"/>
              <w:rPr>
                <w:color w:val="000000"/>
                <w:sz w:val="18"/>
                <w:szCs w:val="18"/>
              </w:rPr>
            </w:pPr>
            <w:r>
              <w:rPr>
                <w:color w:val="000000"/>
                <w:sz w:val="18"/>
                <w:szCs w:val="18"/>
              </w:rPr>
              <w:t>2</w:t>
            </w:r>
          </w:p>
        </w:tc>
        <w:tc>
          <w:tcPr>
            <w:tcW w:w="415" w:type="dxa"/>
            <w:tcBorders>
              <w:top w:val="single" w:sz="4" w:space="0" w:color="000000"/>
              <w:left w:val="single" w:sz="4" w:space="0" w:color="000000"/>
              <w:right w:val="single" w:sz="4" w:space="0" w:color="000000"/>
            </w:tcBorders>
          </w:tcPr>
          <w:p w14:paraId="2F76E04F" w14:textId="77777777" w:rsidR="001D0F14" w:rsidRDefault="001D0F14">
            <w:pPr>
              <w:pBdr>
                <w:top w:val="nil"/>
                <w:left w:val="nil"/>
                <w:bottom w:val="nil"/>
                <w:right w:val="nil"/>
                <w:between w:val="nil"/>
              </w:pBdr>
              <w:rPr>
                <w:color w:val="000000"/>
                <w:sz w:val="18"/>
                <w:szCs w:val="18"/>
              </w:rPr>
            </w:pPr>
          </w:p>
        </w:tc>
        <w:tc>
          <w:tcPr>
            <w:tcW w:w="501" w:type="dxa"/>
            <w:tcBorders>
              <w:top w:val="single" w:sz="4" w:space="0" w:color="000000"/>
              <w:left w:val="single" w:sz="4" w:space="0" w:color="000000"/>
              <w:right w:val="single" w:sz="4" w:space="0" w:color="000000"/>
            </w:tcBorders>
          </w:tcPr>
          <w:p w14:paraId="7E880598" w14:textId="77777777" w:rsidR="001D0F14" w:rsidRDefault="001D0F14">
            <w:pPr>
              <w:pBdr>
                <w:top w:val="nil"/>
                <w:left w:val="nil"/>
                <w:bottom w:val="nil"/>
                <w:right w:val="nil"/>
                <w:between w:val="nil"/>
              </w:pBdr>
              <w:spacing w:before="1"/>
              <w:rPr>
                <w:b/>
                <w:bCs/>
                <w:color w:val="000000"/>
                <w:sz w:val="18"/>
                <w:szCs w:val="18"/>
              </w:rPr>
            </w:pPr>
          </w:p>
          <w:p w14:paraId="434BA2B0" w14:textId="77777777" w:rsidR="001D0F14" w:rsidRDefault="00000000">
            <w:pPr>
              <w:pBdr>
                <w:top w:val="nil"/>
                <w:left w:val="nil"/>
                <w:bottom w:val="nil"/>
                <w:right w:val="nil"/>
                <w:between w:val="nil"/>
              </w:pBdr>
              <w:ind w:left="35"/>
              <w:jc w:val="center"/>
              <w:rPr>
                <w:color w:val="000000"/>
                <w:sz w:val="18"/>
                <w:szCs w:val="18"/>
              </w:rPr>
            </w:pPr>
            <w:r>
              <w:rPr>
                <w:color w:val="000000"/>
                <w:sz w:val="18"/>
                <w:szCs w:val="18"/>
              </w:rPr>
              <w:t>C</w:t>
            </w:r>
          </w:p>
        </w:tc>
        <w:tc>
          <w:tcPr>
            <w:tcW w:w="453" w:type="dxa"/>
            <w:tcBorders>
              <w:top w:val="single" w:sz="4" w:space="0" w:color="000000"/>
              <w:left w:val="single" w:sz="4" w:space="0" w:color="000000"/>
            </w:tcBorders>
          </w:tcPr>
          <w:p w14:paraId="47AD0730" w14:textId="77777777" w:rsidR="001D0F14" w:rsidRDefault="001D0F14">
            <w:pPr>
              <w:pBdr>
                <w:top w:val="nil"/>
                <w:left w:val="nil"/>
                <w:bottom w:val="nil"/>
                <w:right w:val="nil"/>
                <w:between w:val="nil"/>
              </w:pBdr>
              <w:spacing w:before="1"/>
              <w:rPr>
                <w:b/>
                <w:bCs/>
                <w:color w:val="000000"/>
                <w:sz w:val="18"/>
                <w:szCs w:val="18"/>
              </w:rPr>
            </w:pPr>
          </w:p>
          <w:p w14:paraId="53F9A0B1" w14:textId="77777777" w:rsidR="001D0F14" w:rsidRDefault="00000000">
            <w:pPr>
              <w:pBdr>
                <w:top w:val="nil"/>
                <w:left w:val="nil"/>
                <w:bottom w:val="nil"/>
                <w:right w:val="nil"/>
                <w:between w:val="nil"/>
              </w:pBdr>
              <w:ind w:left="194"/>
              <w:rPr>
                <w:color w:val="000000"/>
                <w:sz w:val="18"/>
                <w:szCs w:val="18"/>
              </w:rPr>
            </w:pPr>
            <w:r>
              <w:rPr>
                <w:color w:val="000000"/>
                <w:sz w:val="18"/>
                <w:szCs w:val="18"/>
              </w:rPr>
              <w:t>3</w:t>
            </w:r>
          </w:p>
        </w:tc>
      </w:tr>
    </w:tbl>
    <w:p w14:paraId="6AF2746B" w14:textId="77777777" w:rsidR="001D0F14" w:rsidRDefault="001D0F14">
      <w:pPr>
        <w:rPr>
          <w:sz w:val="18"/>
          <w:szCs w:val="18"/>
        </w:rPr>
        <w:sectPr w:rsidR="001D0F14">
          <w:pgSz w:w="11910" w:h="16840"/>
          <w:pgMar w:top="1400" w:right="0" w:bottom="1060" w:left="0" w:header="489" w:footer="866" w:gutter="0"/>
          <w:cols w:space="720"/>
        </w:sectPr>
      </w:pPr>
    </w:p>
    <w:p w14:paraId="72692F2B" w14:textId="77777777" w:rsidR="001D0F14" w:rsidRDefault="001D0F14">
      <w:pPr>
        <w:pBdr>
          <w:top w:val="nil"/>
          <w:left w:val="nil"/>
          <w:bottom w:val="nil"/>
          <w:right w:val="nil"/>
          <w:between w:val="nil"/>
        </w:pBdr>
        <w:spacing w:before="3"/>
        <w:rPr>
          <w:b/>
          <w:bCs/>
          <w:color w:val="000000"/>
          <w:sz w:val="23"/>
          <w:szCs w:val="23"/>
        </w:rPr>
      </w:pPr>
    </w:p>
    <w:p w14:paraId="48438007" w14:textId="77777777" w:rsidR="001D0F14" w:rsidRDefault="00000000">
      <w:pPr>
        <w:pStyle w:val="Heading2"/>
        <w:spacing w:line="242" w:lineRule="auto"/>
        <w:ind w:right="4213" w:firstLine="338"/>
      </w:pPr>
      <w:r>
        <w:t>ANUL DE STUDII II IF AN UNIVERSITAR 2024-2025</w:t>
      </w:r>
    </w:p>
    <w:tbl>
      <w:tblPr>
        <w:tblStyle w:val="a2"/>
        <w:tblW w:w="10039" w:type="dxa"/>
        <w:tblInd w:w="10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593"/>
        <w:gridCol w:w="1706"/>
        <w:gridCol w:w="576"/>
        <w:gridCol w:w="525"/>
        <w:gridCol w:w="1096"/>
        <w:gridCol w:w="522"/>
        <w:gridCol w:w="525"/>
        <w:gridCol w:w="436"/>
        <w:gridCol w:w="436"/>
        <w:gridCol w:w="410"/>
        <w:gridCol w:w="468"/>
        <w:gridCol w:w="546"/>
        <w:gridCol w:w="498"/>
        <w:gridCol w:w="446"/>
        <w:gridCol w:w="403"/>
        <w:gridCol w:w="357"/>
        <w:gridCol w:w="496"/>
      </w:tblGrid>
      <w:tr w:rsidR="001D0F14" w14:paraId="60B6C674" w14:textId="77777777">
        <w:trPr>
          <w:trHeight w:val="416"/>
        </w:trPr>
        <w:tc>
          <w:tcPr>
            <w:tcW w:w="593" w:type="dxa"/>
            <w:vMerge w:val="restart"/>
            <w:tcBorders>
              <w:bottom w:val="single" w:sz="4" w:space="0" w:color="000000"/>
            </w:tcBorders>
          </w:tcPr>
          <w:p w14:paraId="60936CAD" w14:textId="77777777" w:rsidR="001D0F14" w:rsidRDefault="00000000">
            <w:pPr>
              <w:pBdr>
                <w:top w:val="nil"/>
                <w:left w:val="nil"/>
                <w:bottom w:val="nil"/>
                <w:right w:val="nil"/>
                <w:between w:val="nil"/>
              </w:pBdr>
              <w:spacing w:before="109"/>
              <w:ind w:left="165" w:right="113" w:firstLine="3"/>
              <w:rPr>
                <w:b/>
                <w:bCs/>
                <w:color w:val="000000"/>
                <w:sz w:val="18"/>
                <w:szCs w:val="18"/>
              </w:rPr>
            </w:pPr>
            <w:r>
              <w:rPr>
                <w:b/>
                <w:bCs/>
                <w:color w:val="000000"/>
                <w:sz w:val="18"/>
                <w:szCs w:val="18"/>
              </w:rPr>
              <w:t>Nr. crt.</w:t>
            </w:r>
          </w:p>
        </w:tc>
        <w:tc>
          <w:tcPr>
            <w:tcW w:w="1706" w:type="dxa"/>
            <w:vMerge w:val="restart"/>
            <w:tcBorders>
              <w:bottom w:val="single" w:sz="4" w:space="0" w:color="000000"/>
            </w:tcBorders>
          </w:tcPr>
          <w:p w14:paraId="12BD046A" w14:textId="77777777" w:rsidR="001D0F14" w:rsidRDefault="001D0F14">
            <w:pPr>
              <w:pBdr>
                <w:top w:val="nil"/>
                <w:left w:val="nil"/>
                <w:bottom w:val="nil"/>
                <w:right w:val="nil"/>
                <w:between w:val="nil"/>
              </w:pBdr>
              <w:spacing w:before="5"/>
              <w:rPr>
                <w:b/>
                <w:bCs/>
                <w:color w:val="000000"/>
                <w:sz w:val="18"/>
                <w:szCs w:val="18"/>
              </w:rPr>
            </w:pPr>
          </w:p>
          <w:p w14:paraId="785F08A2" w14:textId="77777777" w:rsidR="001D0F14" w:rsidRDefault="00000000">
            <w:pPr>
              <w:pBdr>
                <w:top w:val="nil"/>
                <w:left w:val="nil"/>
                <w:bottom w:val="nil"/>
                <w:right w:val="nil"/>
                <w:between w:val="nil"/>
              </w:pBdr>
              <w:spacing w:before="1"/>
              <w:ind w:left="467"/>
              <w:rPr>
                <w:b/>
                <w:bCs/>
                <w:color w:val="000000"/>
                <w:sz w:val="18"/>
                <w:szCs w:val="18"/>
              </w:rPr>
            </w:pPr>
            <w:r>
              <w:rPr>
                <w:b/>
                <w:bCs/>
                <w:color w:val="000000"/>
                <w:sz w:val="18"/>
                <w:szCs w:val="18"/>
              </w:rPr>
              <w:t>Disciplina</w:t>
            </w:r>
          </w:p>
        </w:tc>
        <w:tc>
          <w:tcPr>
            <w:tcW w:w="576" w:type="dxa"/>
            <w:vMerge w:val="restart"/>
            <w:tcBorders>
              <w:bottom w:val="single" w:sz="4" w:space="0" w:color="000000"/>
            </w:tcBorders>
          </w:tcPr>
          <w:p w14:paraId="70DB1C8B" w14:textId="77777777" w:rsidR="001D0F14" w:rsidRDefault="001D0F14">
            <w:pPr>
              <w:pBdr>
                <w:top w:val="nil"/>
                <w:left w:val="nil"/>
                <w:bottom w:val="nil"/>
                <w:right w:val="nil"/>
                <w:between w:val="nil"/>
              </w:pBdr>
              <w:spacing w:before="5"/>
              <w:rPr>
                <w:b/>
                <w:bCs/>
                <w:color w:val="000000"/>
                <w:sz w:val="18"/>
                <w:szCs w:val="18"/>
              </w:rPr>
            </w:pPr>
          </w:p>
          <w:p w14:paraId="20E2FDB4" w14:textId="77777777" w:rsidR="001D0F14" w:rsidRDefault="00000000">
            <w:pPr>
              <w:pBdr>
                <w:top w:val="nil"/>
                <w:left w:val="nil"/>
                <w:bottom w:val="nil"/>
                <w:right w:val="nil"/>
                <w:between w:val="nil"/>
              </w:pBdr>
              <w:spacing w:before="1"/>
              <w:ind w:left="177"/>
              <w:rPr>
                <w:b/>
                <w:bCs/>
                <w:color w:val="000000"/>
                <w:sz w:val="18"/>
                <w:szCs w:val="18"/>
              </w:rPr>
            </w:pPr>
            <w:r>
              <w:rPr>
                <w:b/>
                <w:bCs/>
                <w:color w:val="000000"/>
                <w:sz w:val="18"/>
                <w:szCs w:val="18"/>
              </w:rPr>
              <w:t>C1</w:t>
            </w:r>
          </w:p>
        </w:tc>
        <w:tc>
          <w:tcPr>
            <w:tcW w:w="525" w:type="dxa"/>
            <w:vMerge w:val="restart"/>
            <w:tcBorders>
              <w:bottom w:val="single" w:sz="4" w:space="0" w:color="000000"/>
            </w:tcBorders>
          </w:tcPr>
          <w:p w14:paraId="3F2BA9F3" w14:textId="77777777" w:rsidR="001D0F14" w:rsidRDefault="001D0F14">
            <w:pPr>
              <w:pBdr>
                <w:top w:val="nil"/>
                <w:left w:val="nil"/>
                <w:bottom w:val="nil"/>
                <w:right w:val="nil"/>
                <w:between w:val="nil"/>
              </w:pBdr>
              <w:spacing w:before="5"/>
              <w:rPr>
                <w:b/>
                <w:bCs/>
                <w:color w:val="000000"/>
                <w:sz w:val="18"/>
                <w:szCs w:val="18"/>
              </w:rPr>
            </w:pPr>
          </w:p>
          <w:p w14:paraId="092394AA" w14:textId="77777777" w:rsidR="001D0F14" w:rsidRDefault="00000000">
            <w:pPr>
              <w:pBdr>
                <w:top w:val="nil"/>
                <w:left w:val="nil"/>
                <w:bottom w:val="nil"/>
                <w:right w:val="nil"/>
                <w:between w:val="nil"/>
              </w:pBdr>
              <w:spacing w:before="1"/>
              <w:ind w:left="154"/>
              <w:rPr>
                <w:b/>
                <w:bCs/>
                <w:color w:val="000000"/>
                <w:sz w:val="18"/>
                <w:szCs w:val="18"/>
              </w:rPr>
            </w:pPr>
            <w:r>
              <w:rPr>
                <w:b/>
                <w:bCs/>
                <w:color w:val="000000"/>
                <w:sz w:val="18"/>
                <w:szCs w:val="18"/>
              </w:rPr>
              <w:t>C2</w:t>
            </w:r>
          </w:p>
        </w:tc>
        <w:tc>
          <w:tcPr>
            <w:tcW w:w="1096" w:type="dxa"/>
            <w:vMerge w:val="restart"/>
            <w:tcBorders>
              <w:bottom w:val="single" w:sz="4" w:space="0" w:color="000000"/>
            </w:tcBorders>
          </w:tcPr>
          <w:p w14:paraId="350AF8E1" w14:textId="77777777" w:rsidR="001D0F14" w:rsidRDefault="00000000">
            <w:pPr>
              <w:pBdr>
                <w:top w:val="nil"/>
                <w:left w:val="nil"/>
                <w:bottom w:val="nil"/>
                <w:right w:val="nil"/>
                <w:between w:val="nil"/>
              </w:pBdr>
              <w:spacing w:before="109"/>
              <w:ind w:left="159" w:right="106" w:firstLine="153"/>
              <w:rPr>
                <w:b/>
                <w:bCs/>
                <w:color w:val="000000"/>
                <w:sz w:val="18"/>
                <w:szCs w:val="18"/>
              </w:rPr>
            </w:pPr>
            <w:r>
              <w:rPr>
                <w:b/>
                <w:bCs/>
                <w:color w:val="000000"/>
                <w:sz w:val="18"/>
                <w:szCs w:val="18"/>
              </w:rPr>
              <w:t>Codul disciplinei</w:t>
            </w:r>
          </w:p>
        </w:tc>
        <w:tc>
          <w:tcPr>
            <w:tcW w:w="2797" w:type="dxa"/>
            <w:gridSpan w:val="6"/>
            <w:tcBorders>
              <w:bottom w:val="single" w:sz="4" w:space="0" w:color="000000"/>
            </w:tcBorders>
          </w:tcPr>
          <w:p w14:paraId="00FA8F48" w14:textId="77777777" w:rsidR="001D0F14" w:rsidRDefault="00000000">
            <w:pPr>
              <w:pBdr>
                <w:top w:val="nil"/>
                <w:left w:val="nil"/>
                <w:bottom w:val="nil"/>
                <w:right w:val="nil"/>
                <w:between w:val="nil"/>
              </w:pBdr>
              <w:spacing w:line="206" w:lineRule="auto"/>
              <w:ind w:left="890" w:right="847" w:firstLine="69"/>
              <w:rPr>
                <w:b/>
                <w:bCs/>
                <w:color w:val="000000"/>
                <w:sz w:val="18"/>
                <w:szCs w:val="18"/>
              </w:rPr>
            </w:pPr>
            <w:r>
              <w:rPr>
                <w:b/>
                <w:bCs/>
                <w:color w:val="000000"/>
                <w:sz w:val="18"/>
                <w:szCs w:val="18"/>
              </w:rPr>
              <w:t>Semestrul I 14 săptămâni</w:t>
            </w:r>
          </w:p>
        </w:tc>
        <w:tc>
          <w:tcPr>
            <w:tcW w:w="2746" w:type="dxa"/>
            <w:gridSpan w:val="6"/>
            <w:tcBorders>
              <w:bottom w:val="single" w:sz="4" w:space="0" w:color="000000"/>
            </w:tcBorders>
          </w:tcPr>
          <w:p w14:paraId="275771D5" w14:textId="77777777" w:rsidR="001D0F14" w:rsidRDefault="00000000">
            <w:pPr>
              <w:pBdr>
                <w:top w:val="nil"/>
                <w:left w:val="nil"/>
                <w:bottom w:val="nil"/>
                <w:right w:val="nil"/>
                <w:between w:val="nil"/>
              </w:pBdr>
              <w:spacing w:line="206" w:lineRule="auto"/>
              <w:ind w:left="868" w:right="818" w:firstLine="35"/>
              <w:rPr>
                <w:b/>
                <w:bCs/>
                <w:color w:val="000000"/>
                <w:sz w:val="18"/>
                <w:szCs w:val="18"/>
              </w:rPr>
            </w:pPr>
            <w:r>
              <w:rPr>
                <w:b/>
                <w:bCs/>
                <w:color w:val="000000"/>
                <w:sz w:val="18"/>
                <w:szCs w:val="18"/>
              </w:rPr>
              <w:t>Semestrul II 14 săptămâni</w:t>
            </w:r>
          </w:p>
        </w:tc>
      </w:tr>
      <w:tr w:rsidR="001D0F14" w14:paraId="133F347E" w14:textId="77777777">
        <w:trPr>
          <w:trHeight w:val="205"/>
        </w:trPr>
        <w:tc>
          <w:tcPr>
            <w:tcW w:w="593" w:type="dxa"/>
            <w:vMerge/>
            <w:tcBorders>
              <w:bottom w:val="single" w:sz="4" w:space="0" w:color="000000"/>
            </w:tcBorders>
          </w:tcPr>
          <w:p w14:paraId="5EE83FD2" w14:textId="77777777" w:rsidR="001D0F14" w:rsidRDefault="001D0F14">
            <w:pPr>
              <w:pBdr>
                <w:top w:val="nil"/>
                <w:left w:val="nil"/>
                <w:bottom w:val="nil"/>
                <w:right w:val="nil"/>
                <w:between w:val="nil"/>
              </w:pBdr>
              <w:spacing w:line="276" w:lineRule="auto"/>
              <w:rPr>
                <w:b/>
                <w:bCs/>
                <w:color w:val="000000"/>
                <w:sz w:val="18"/>
                <w:szCs w:val="18"/>
              </w:rPr>
            </w:pPr>
          </w:p>
        </w:tc>
        <w:tc>
          <w:tcPr>
            <w:tcW w:w="1706" w:type="dxa"/>
            <w:vMerge/>
            <w:tcBorders>
              <w:bottom w:val="single" w:sz="4" w:space="0" w:color="000000"/>
            </w:tcBorders>
          </w:tcPr>
          <w:p w14:paraId="0EE53E33" w14:textId="77777777" w:rsidR="001D0F14" w:rsidRDefault="001D0F14">
            <w:pPr>
              <w:pBdr>
                <w:top w:val="nil"/>
                <w:left w:val="nil"/>
                <w:bottom w:val="nil"/>
                <w:right w:val="nil"/>
                <w:between w:val="nil"/>
              </w:pBdr>
              <w:spacing w:line="276" w:lineRule="auto"/>
              <w:rPr>
                <w:b/>
                <w:bCs/>
                <w:color w:val="000000"/>
                <w:sz w:val="18"/>
                <w:szCs w:val="18"/>
              </w:rPr>
            </w:pPr>
          </w:p>
        </w:tc>
        <w:tc>
          <w:tcPr>
            <w:tcW w:w="576" w:type="dxa"/>
            <w:vMerge/>
            <w:tcBorders>
              <w:bottom w:val="single" w:sz="4" w:space="0" w:color="000000"/>
            </w:tcBorders>
          </w:tcPr>
          <w:p w14:paraId="0B8FD504" w14:textId="77777777" w:rsidR="001D0F14" w:rsidRDefault="001D0F14">
            <w:pPr>
              <w:pBdr>
                <w:top w:val="nil"/>
                <w:left w:val="nil"/>
                <w:bottom w:val="nil"/>
                <w:right w:val="nil"/>
                <w:between w:val="nil"/>
              </w:pBdr>
              <w:spacing w:line="276" w:lineRule="auto"/>
              <w:rPr>
                <w:b/>
                <w:bCs/>
                <w:color w:val="000000"/>
                <w:sz w:val="18"/>
                <w:szCs w:val="18"/>
              </w:rPr>
            </w:pPr>
          </w:p>
        </w:tc>
        <w:tc>
          <w:tcPr>
            <w:tcW w:w="525" w:type="dxa"/>
            <w:vMerge/>
            <w:tcBorders>
              <w:bottom w:val="single" w:sz="4" w:space="0" w:color="000000"/>
            </w:tcBorders>
          </w:tcPr>
          <w:p w14:paraId="27EBAD8E" w14:textId="77777777" w:rsidR="001D0F14" w:rsidRDefault="001D0F14">
            <w:pPr>
              <w:pBdr>
                <w:top w:val="nil"/>
                <w:left w:val="nil"/>
                <w:bottom w:val="nil"/>
                <w:right w:val="nil"/>
                <w:between w:val="nil"/>
              </w:pBdr>
              <w:spacing w:line="276" w:lineRule="auto"/>
              <w:rPr>
                <w:b/>
                <w:bCs/>
                <w:color w:val="000000"/>
                <w:sz w:val="18"/>
                <w:szCs w:val="18"/>
              </w:rPr>
            </w:pPr>
          </w:p>
        </w:tc>
        <w:tc>
          <w:tcPr>
            <w:tcW w:w="1096" w:type="dxa"/>
            <w:vMerge/>
            <w:tcBorders>
              <w:bottom w:val="single" w:sz="4" w:space="0" w:color="000000"/>
            </w:tcBorders>
          </w:tcPr>
          <w:p w14:paraId="176DF5C8" w14:textId="77777777" w:rsidR="001D0F14" w:rsidRDefault="001D0F14">
            <w:pPr>
              <w:pBdr>
                <w:top w:val="nil"/>
                <w:left w:val="nil"/>
                <w:bottom w:val="nil"/>
                <w:right w:val="nil"/>
                <w:between w:val="nil"/>
              </w:pBdr>
              <w:spacing w:line="276" w:lineRule="auto"/>
              <w:rPr>
                <w:b/>
                <w:bCs/>
                <w:color w:val="000000"/>
                <w:sz w:val="18"/>
                <w:szCs w:val="18"/>
              </w:rPr>
            </w:pPr>
          </w:p>
        </w:tc>
        <w:tc>
          <w:tcPr>
            <w:tcW w:w="522" w:type="dxa"/>
            <w:tcBorders>
              <w:top w:val="single" w:sz="4" w:space="0" w:color="000000"/>
              <w:bottom w:val="single" w:sz="4" w:space="0" w:color="000000"/>
              <w:right w:val="single" w:sz="4" w:space="0" w:color="000000"/>
            </w:tcBorders>
          </w:tcPr>
          <w:p w14:paraId="707AC149" w14:textId="77777777" w:rsidR="001D0F14" w:rsidRDefault="00000000">
            <w:pPr>
              <w:pBdr>
                <w:top w:val="nil"/>
                <w:left w:val="nil"/>
                <w:bottom w:val="nil"/>
                <w:right w:val="nil"/>
                <w:between w:val="nil"/>
              </w:pBdr>
              <w:spacing w:line="186" w:lineRule="auto"/>
              <w:ind w:right="171"/>
              <w:jc w:val="right"/>
              <w:rPr>
                <w:b/>
                <w:bCs/>
                <w:color w:val="000000"/>
                <w:sz w:val="18"/>
                <w:szCs w:val="18"/>
              </w:rPr>
            </w:pPr>
            <w:r>
              <w:rPr>
                <w:b/>
                <w:bCs/>
                <w:color w:val="000000"/>
                <w:sz w:val="18"/>
                <w:szCs w:val="18"/>
              </w:rPr>
              <w:t>C</w:t>
            </w:r>
          </w:p>
        </w:tc>
        <w:tc>
          <w:tcPr>
            <w:tcW w:w="525" w:type="dxa"/>
            <w:tcBorders>
              <w:top w:val="single" w:sz="4" w:space="0" w:color="000000"/>
              <w:left w:val="single" w:sz="4" w:space="0" w:color="000000"/>
              <w:bottom w:val="single" w:sz="4" w:space="0" w:color="000000"/>
              <w:right w:val="single" w:sz="4" w:space="0" w:color="000000"/>
            </w:tcBorders>
          </w:tcPr>
          <w:p w14:paraId="3056003C" w14:textId="77777777" w:rsidR="001D0F14" w:rsidRDefault="00000000">
            <w:pPr>
              <w:pBdr>
                <w:top w:val="nil"/>
                <w:left w:val="nil"/>
                <w:bottom w:val="nil"/>
                <w:right w:val="nil"/>
                <w:between w:val="nil"/>
              </w:pBdr>
              <w:spacing w:line="186" w:lineRule="auto"/>
              <w:ind w:left="34"/>
              <w:jc w:val="center"/>
              <w:rPr>
                <w:b/>
                <w:bCs/>
                <w:color w:val="000000"/>
                <w:sz w:val="18"/>
                <w:szCs w:val="18"/>
              </w:rPr>
            </w:pPr>
            <w:r>
              <w:rPr>
                <w:b/>
                <w:bCs/>
                <w:color w:val="000000"/>
                <w:sz w:val="18"/>
                <w:szCs w:val="18"/>
              </w:rPr>
              <w:t>S</w:t>
            </w:r>
          </w:p>
        </w:tc>
        <w:tc>
          <w:tcPr>
            <w:tcW w:w="436" w:type="dxa"/>
            <w:tcBorders>
              <w:top w:val="single" w:sz="4" w:space="0" w:color="000000"/>
              <w:left w:val="single" w:sz="4" w:space="0" w:color="000000"/>
              <w:bottom w:val="single" w:sz="4" w:space="0" w:color="000000"/>
              <w:right w:val="single" w:sz="4" w:space="0" w:color="000000"/>
            </w:tcBorders>
          </w:tcPr>
          <w:p w14:paraId="6E53DB3B" w14:textId="77777777" w:rsidR="001D0F14" w:rsidRDefault="00000000">
            <w:pPr>
              <w:pBdr>
                <w:top w:val="nil"/>
                <w:left w:val="nil"/>
                <w:bottom w:val="nil"/>
                <w:right w:val="nil"/>
                <w:between w:val="nil"/>
              </w:pBdr>
              <w:spacing w:line="186" w:lineRule="auto"/>
              <w:ind w:left="39"/>
              <w:jc w:val="center"/>
              <w:rPr>
                <w:b/>
                <w:bCs/>
                <w:color w:val="000000"/>
                <w:sz w:val="18"/>
                <w:szCs w:val="18"/>
              </w:rPr>
            </w:pPr>
            <w:r>
              <w:rPr>
                <w:b/>
                <w:bCs/>
                <w:color w:val="000000"/>
                <w:sz w:val="18"/>
                <w:szCs w:val="18"/>
              </w:rPr>
              <w:t>L</w:t>
            </w:r>
          </w:p>
        </w:tc>
        <w:tc>
          <w:tcPr>
            <w:tcW w:w="436" w:type="dxa"/>
            <w:tcBorders>
              <w:top w:val="single" w:sz="4" w:space="0" w:color="000000"/>
              <w:left w:val="single" w:sz="4" w:space="0" w:color="000000"/>
              <w:bottom w:val="single" w:sz="4" w:space="0" w:color="000000"/>
              <w:right w:val="single" w:sz="4" w:space="0" w:color="000000"/>
            </w:tcBorders>
          </w:tcPr>
          <w:p w14:paraId="220E53AE" w14:textId="77777777" w:rsidR="001D0F14" w:rsidRDefault="00000000">
            <w:pPr>
              <w:pBdr>
                <w:top w:val="nil"/>
                <w:left w:val="nil"/>
                <w:bottom w:val="nil"/>
                <w:right w:val="nil"/>
                <w:between w:val="nil"/>
              </w:pBdr>
              <w:spacing w:line="186" w:lineRule="auto"/>
              <w:ind w:left="178"/>
              <w:rPr>
                <w:b/>
                <w:bCs/>
                <w:color w:val="000000"/>
                <w:sz w:val="18"/>
                <w:szCs w:val="18"/>
              </w:rPr>
            </w:pPr>
            <w:r>
              <w:rPr>
                <w:b/>
                <w:bCs/>
                <w:color w:val="000000"/>
                <w:sz w:val="18"/>
                <w:szCs w:val="18"/>
              </w:rPr>
              <w:t>P</w:t>
            </w:r>
          </w:p>
        </w:tc>
        <w:tc>
          <w:tcPr>
            <w:tcW w:w="410" w:type="dxa"/>
            <w:tcBorders>
              <w:top w:val="single" w:sz="4" w:space="0" w:color="000000"/>
              <w:left w:val="single" w:sz="4" w:space="0" w:color="000000"/>
              <w:bottom w:val="single" w:sz="4" w:space="0" w:color="000000"/>
              <w:right w:val="single" w:sz="4" w:space="0" w:color="000000"/>
            </w:tcBorders>
          </w:tcPr>
          <w:p w14:paraId="1AAD0DC2" w14:textId="77777777" w:rsidR="001D0F14" w:rsidRDefault="00000000">
            <w:pPr>
              <w:pBdr>
                <w:top w:val="nil"/>
                <w:left w:val="nil"/>
                <w:bottom w:val="nil"/>
                <w:right w:val="nil"/>
                <w:between w:val="nil"/>
              </w:pBdr>
              <w:spacing w:line="186" w:lineRule="auto"/>
              <w:ind w:right="113"/>
              <w:jc w:val="right"/>
              <w:rPr>
                <w:b/>
                <w:bCs/>
                <w:color w:val="000000"/>
                <w:sz w:val="18"/>
                <w:szCs w:val="18"/>
              </w:rPr>
            </w:pPr>
            <w:r>
              <w:rPr>
                <w:b/>
                <w:bCs/>
                <w:color w:val="000000"/>
                <w:sz w:val="18"/>
                <w:szCs w:val="18"/>
              </w:rPr>
              <w:t>V</w:t>
            </w:r>
          </w:p>
        </w:tc>
        <w:tc>
          <w:tcPr>
            <w:tcW w:w="468" w:type="dxa"/>
            <w:tcBorders>
              <w:top w:val="single" w:sz="4" w:space="0" w:color="000000"/>
              <w:left w:val="single" w:sz="4" w:space="0" w:color="000000"/>
              <w:bottom w:val="single" w:sz="4" w:space="0" w:color="000000"/>
            </w:tcBorders>
          </w:tcPr>
          <w:p w14:paraId="7BF59341" w14:textId="77777777" w:rsidR="001D0F14" w:rsidRDefault="00000000">
            <w:pPr>
              <w:pBdr>
                <w:top w:val="nil"/>
                <w:left w:val="nil"/>
                <w:bottom w:val="nil"/>
                <w:right w:val="nil"/>
                <w:between w:val="nil"/>
              </w:pBdr>
              <w:spacing w:line="186" w:lineRule="auto"/>
              <w:ind w:left="145"/>
              <w:rPr>
                <w:b/>
                <w:bCs/>
                <w:color w:val="000000"/>
                <w:sz w:val="18"/>
                <w:szCs w:val="18"/>
              </w:rPr>
            </w:pPr>
            <w:r>
              <w:rPr>
                <w:b/>
                <w:bCs/>
                <w:color w:val="000000"/>
                <w:sz w:val="18"/>
                <w:szCs w:val="18"/>
              </w:rPr>
              <w:t>Cr</w:t>
            </w:r>
          </w:p>
        </w:tc>
        <w:tc>
          <w:tcPr>
            <w:tcW w:w="546" w:type="dxa"/>
            <w:tcBorders>
              <w:top w:val="single" w:sz="4" w:space="0" w:color="000000"/>
              <w:bottom w:val="single" w:sz="4" w:space="0" w:color="000000"/>
              <w:right w:val="single" w:sz="4" w:space="0" w:color="000000"/>
            </w:tcBorders>
          </w:tcPr>
          <w:p w14:paraId="171F2545" w14:textId="77777777" w:rsidR="001D0F14" w:rsidRDefault="00000000">
            <w:pPr>
              <w:pBdr>
                <w:top w:val="nil"/>
                <w:left w:val="nil"/>
                <w:bottom w:val="nil"/>
                <w:right w:val="nil"/>
                <w:between w:val="nil"/>
              </w:pBdr>
              <w:spacing w:line="186" w:lineRule="auto"/>
              <w:ind w:left="14"/>
              <w:jc w:val="center"/>
              <w:rPr>
                <w:b/>
                <w:bCs/>
                <w:color w:val="000000"/>
                <w:sz w:val="18"/>
                <w:szCs w:val="18"/>
              </w:rPr>
            </w:pPr>
            <w:r>
              <w:rPr>
                <w:b/>
                <w:bCs/>
                <w:color w:val="000000"/>
                <w:sz w:val="18"/>
                <w:szCs w:val="18"/>
              </w:rPr>
              <w:t>C</w:t>
            </w:r>
          </w:p>
        </w:tc>
        <w:tc>
          <w:tcPr>
            <w:tcW w:w="498" w:type="dxa"/>
            <w:tcBorders>
              <w:top w:val="single" w:sz="4" w:space="0" w:color="000000"/>
              <w:left w:val="single" w:sz="4" w:space="0" w:color="000000"/>
              <w:bottom w:val="single" w:sz="4" w:space="0" w:color="000000"/>
              <w:right w:val="single" w:sz="4" w:space="0" w:color="000000"/>
            </w:tcBorders>
          </w:tcPr>
          <w:p w14:paraId="20E576E6" w14:textId="77777777" w:rsidR="001D0F14" w:rsidRDefault="00000000">
            <w:pPr>
              <w:pBdr>
                <w:top w:val="nil"/>
                <w:left w:val="nil"/>
                <w:bottom w:val="nil"/>
                <w:right w:val="nil"/>
                <w:between w:val="nil"/>
              </w:pBdr>
              <w:spacing w:line="186" w:lineRule="auto"/>
              <w:ind w:right="178"/>
              <w:jc w:val="right"/>
              <w:rPr>
                <w:b/>
                <w:bCs/>
                <w:color w:val="000000"/>
                <w:sz w:val="18"/>
                <w:szCs w:val="18"/>
              </w:rPr>
            </w:pPr>
            <w:r>
              <w:rPr>
                <w:b/>
                <w:bCs/>
                <w:color w:val="000000"/>
                <w:sz w:val="18"/>
                <w:szCs w:val="18"/>
              </w:rPr>
              <w:t>S</w:t>
            </w:r>
          </w:p>
        </w:tc>
        <w:tc>
          <w:tcPr>
            <w:tcW w:w="446" w:type="dxa"/>
            <w:tcBorders>
              <w:top w:val="single" w:sz="4" w:space="0" w:color="000000"/>
              <w:left w:val="single" w:sz="4" w:space="0" w:color="000000"/>
              <w:bottom w:val="single" w:sz="4" w:space="0" w:color="000000"/>
              <w:right w:val="single" w:sz="4" w:space="0" w:color="000000"/>
            </w:tcBorders>
          </w:tcPr>
          <w:p w14:paraId="1E0F1D30" w14:textId="77777777" w:rsidR="001D0F14" w:rsidRDefault="00000000">
            <w:pPr>
              <w:pBdr>
                <w:top w:val="nil"/>
                <w:left w:val="nil"/>
                <w:bottom w:val="nil"/>
                <w:right w:val="nil"/>
                <w:between w:val="nil"/>
              </w:pBdr>
              <w:spacing w:line="186" w:lineRule="auto"/>
              <w:ind w:left="44"/>
              <w:jc w:val="center"/>
              <w:rPr>
                <w:b/>
                <w:bCs/>
                <w:color w:val="000000"/>
                <w:sz w:val="18"/>
                <w:szCs w:val="18"/>
              </w:rPr>
            </w:pPr>
            <w:r>
              <w:rPr>
                <w:b/>
                <w:bCs/>
                <w:color w:val="000000"/>
                <w:sz w:val="18"/>
                <w:szCs w:val="18"/>
              </w:rPr>
              <w:t>L</w:t>
            </w:r>
          </w:p>
        </w:tc>
        <w:tc>
          <w:tcPr>
            <w:tcW w:w="403" w:type="dxa"/>
            <w:tcBorders>
              <w:top w:val="single" w:sz="4" w:space="0" w:color="000000"/>
              <w:left w:val="single" w:sz="4" w:space="0" w:color="000000"/>
              <w:bottom w:val="single" w:sz="4" w:space="0" w:color="000000"/>
              <w:right w:val="single" w:sz="4" w:space="0" w:color="000000"/>
            </w:tcBorders>
          </w:tcPr>
          <w:p w14:paraId="44DF86CA" w14:textId="77777777" w:rsidR="001D0F14" w:rsidRDefault="00000000">
            <w:pPr>
              <w:pBdr>
                <w:top w:val="nil"/>
                <w:left w:val="nil"/>
                <w:bottom w:val="nil"/>
                <w:right w:val="nil"/>
                <w:between w:val="nil"/>
              </w:pBdr>
              <w:spacing w:line="186" w:lineRule="auto"/>
              <w:ind w:left="163"/>
              <w:rPr>
                <w:b/>
                <w:bCs/>
                <w:color w:val="000000"/>
                <w:sz w:val="18"/>
                <w:szCs w:val="18"/>
              </w:rPr>
            </w:pPr>
            <w:r>
              <w:rPr>
                <w:b/>
                <w:bCs/>
                <w:color w:val="000000"/>
                <w:sz w:val="18"/>
                <w:szCs w:val="18"/>
              </w:rPr>
              <w:t>P</w:t>
            </w:r>
          </w:p>
        </w:tc>
        <w:tc>
          <w:tcPr>
            <w:tcW w:w="357" w:type="dxa"/>
            <w:tcBorders>
              <w:top w:val="single" w:sz="4" w:space="0" w:color="000000"/>
              <w:left w:val="single" w:sz="4" w:space="0" w:color="000000"/>
              <w:bottom w:val="single" w:sz="4" w:space="0" w:color="000000"/>
              <w:right w:val="single" w:sz="4" w:space="0" w:color="000000"/>
            </w:tcBorders>
          </w:tcPr>
          <w:p w14:paraId="4E42D0BE" w14:textId="77777777" w:rsidR="001D0F14" w:rsidRDefault="00000000">
            <w:pPr>
              <w:pBdr>
                <w:top w:val="nil"/>
                <w:left w:val="nil"/>
                <w:bottom w:val="nil"/>
                <w:right w:val="nil"/>
                <w:between w:val="nil"/>
              </w:pBdr>
              <w:spacing w:line="186" w:lineRule="auto"/>
              <w:ind w:left="43"/>
              <w:jc w:val="center"/>
              <w:rPr>
                <w:b/>
                <w:bCs/>
                <w:color w:val="000000"/>
                <w:sz w:val="18"/>
                <w:szCs w:val="18"/>
              </w:rPr>
            </w:pPr>
            <w:r>
              <w:rPr>
                <w:b/>
                <w:bCs/>
                <w:color w:val="000000"/>
                <w:sz w:val="18"/>
                <w:szCs w:val="18"/>
              </w:rPr>
              <w:t>V</w:t>
            </w:r>
          </w:p>
        </w:tc>
        <w:tc>
          <w:tcPr>
            <w:tcW w:w="496" w:type="dxa"/>
            <w:tcBorders>
              <w:top w:val="single" w:sz="4" w:space="0" w:color="000000"/>
              <w:left w:val="single" w:sz="4" w:space="0" w:color="000000"/>
              <w:bottom w:val="single" w:sz="4" w:space="0" w:color="000000"/>
            </w:tcBorders>
          </w:tcPr>
          <w:p w14:paraId="744EEF4C" w14:textId="77777777" w:rsidR="001D0F14" w:rsidRDefault="00000000">
            <w:pPr>
              <w:pBdr>
                <w:top w:val="nil"/>
                <w:left w:val="nil"/>
                <w:bottom w:val="nil"/>
                <w:right w:val="nil"/>
                <w:between w:val="nil"/>
              </w:pBdr>
              <w:spacing w:line="186" w:lineRule="auto"/>
              <w:ind w:right="102"/>
              <w:jc w:val="right"/>
              <w:rPr>
                <w:b/>
                <w:bCs/>
                <w:color w:val="000000"/>
                <w:sz w:val="18"/>
                <w:szCs w:val="18"/>
              </w:rPr>
            </w:pPr>
            <w:r>
              <w:rPr>
                <w:b/>
                <w:bCs/>
                <w:color w:val="000000"/>
                <w:sz w:val="18"/>
                <w:szCs w:val="18"/>
              </w:rPr>
              <w:t>Cr</w:t>
            </w:r>
          </w:p>
        </w:tc>
      </w:tr>
      <w:tr w:rsidR="001D0F14" w14:paraId="38975394" w14:textId="77777777">
        <w:trPr>
          <w:trHeight w:val="208"/>
        </w:trPr>
        <w:tc>
          <w:tcPr>
            <w:tcW w:w="10039" w:type="dxa"/>
            <w:gridSpan w:val="17"/>
            <w:tcBorders>
              <w:top w:val="single" w:sz="4" w:space="0" w:color="000000"/>
              <w:bottom w:val="single" w:sz="4" w:space="0" w:color="000000"/>
            </w:tcBorders>
          </w:tcPr>
          <w:p w14:paraId="7ACD7F3D" w14:textId="77777777" w:rsidR="001D0F14" w:rsidRDefault="00000000">
            <w:pPr>
              <w:pBdr>
                <w:top w:val="nil"/>
                <w:left w:val="nil"/>
                <w:bottom w:val="nil"/>
                <w:right w:val="nil"/>
                <w:between w:val="nil"/>
              </w:pBdr>
              <w:spacing w:before="2" w:line="186" w:lineRule="auto"/>
              <w:ind w:left="2787" w:right="2749"/>
              <w:jc w:val="center"/>
              <w:rPr>
                <w:b/>
                <w:bCs/>
                <w:color w:val="000000"/>
                <w:sz w:val="18"/>
                <w:szCs w:val="18"/>
              </w:rPr>
            </w:pPr>
            <w:r>
              <w:rPr>
                <w:b/>
                <w:bCs/>
                <w:color w:val="000000"/>
                <w:sz w:val="18"/>
                <w:szCs w:val="18"/>
              </w:rPr>
              <w:t>DISCIPLINE OBLIGATORII</w:t>
            </w:r>
          </w:p>
        </w:tc>
      </w:tr>
      <w:tr w:rsidR="001D0F14" w14:paraId="54DC38D0" w14:textId="77777777">
        <w:trPr>
          <w:trHeight w:val="525"/>
        </w:trPr>
        <w:tc>
          <w:tcPr>
            <w:tcW w:w="593" w:type="dxa"/>
            <w:tcBorders>
              <w:top w:val="single" w:sz="4" w:space="0" w:color="000000"/>
              <w:bottom w:val="single" w:sz="4" w:space="0" w:color="000000"/>
            </w:tcBorders>
          </w:tcPr>
          <w:p w14:paraId="206E1787" w14:textId="77777777" w:rsidR="001D0F14" w:rsidRDefault="00000000">
            <w:pPr>
              <w:pBdr>
                <w:top w:val="nil"/>
                <w:left w:val="nil"/>
                <w:bottom w:val="nil"/>
                <w:right w:val="nil"/>
                <w:between w:val="nil"/>
              </w:pBdr>
              <w:spacing w:before="134"/>
              <w:ind w:left="165" w:right="131"/>
              <w:jc w:val="center"/>
              <w:rPr>
                <w:color w:val="000000"/>
                <w:sz w:val="18"/>
                <w:szCs w:val="18"/>
              </w:rPr>
            </w:pPr>
            <w:r>
              <w:rPr>
                <w:color w:val="000000"/>
                <w:sz w:val="18"/>
                <w:szCs w:val="18"/>
              </w:rPr>
              <w:t>1.</w:t>
            </w:r>
          </w:p>
        </w:tc>
        <w:tc>
          <w:tcPr>
            <w:tcW w:w="1706" w:type="dxa"/>
            <w:tcBorders>
              <w:top w:val="single" w:sz="4" w:space="0" w:color="000000"/>
              <w:bottom w:val="single" w:sz="4" w:space="0" w:color="000000"/>
            </w:tcBorders>
          </w:tcPr>
          <w:p w14:paraId="3A8969D0" w14:textId="77777777" w:rsidR="001D0F14" w:rsidRDefault="00000000">
            <w:pPr>
              <w:pBdr>
                <w:top w:val="nil"/>
                <w:left w:val="nil"/>
                <w:bottom w:val="nil"/>
                <w:right w:val="nil"/>
                <w:between w:val="nil"/>
              </w:pBdr>
              <w:spacing w:line="207" w:lineRule="auto"/>
              <w:ind w:left="126" w:right="98"/>
              <w:jc w:val="center"/>
              <w:rPr>
                <w:color w:val="000000"/>
                <w:sz w:val="18"/>
                <w:szCs w:val="18"/>
              </w:rPr>
            </w:pPr>
            <w:r>
              <w:rPr>
                <w:color w:val="000000"/>
                <w:sz w:val="18"/>
                <w:szCs w:val="18"/>
              </w:rPr>
              <w:t>Drept civil.</w:t>
            </w:r>
          </w:p>
          <w:p w14:paraId="44AD2D40" w14:textId="77777777" w:rsidR="001D0F14" w:rsidRDefault="00000000">
            <w:pPr>
              <w:pBdr>
                <w:top w:val="nil"/>
                <w:left w:val="nil"/>
                <w:bottom w:val="nil"/>
                <w:right w:val="nil"/>
                <w:between w:val="nil"/>
              </w:pBdr>
              <w:spacing w:before="30"/>
              <w:ind w:left="127" w:right="98"/>
              <w:jc w:val="center"/>
              <w:rPr>
                <w:color w:val="000000"/>
                <w:sz w:val="18"/>
                <w:szCs w:val="18"/>
              </w:rPr>
            </w:pPr>
            <w:r>
              <w:rPr>
                <w:color w:val="000000"/>
                <w:sz w:val="18"/>
                <w:szCs w:val="18"/>
              </w:rPr>
              <w:t>Drepturile reale</w:t>
            </w:r>
          </w:p>
        </w:tc>
        <w:tc>
          <w:tcPr>
            <w:tcW w:w="576" w:type="dxa"/>
            <w:tcBorders>
              <w:top w:val="single" w:sz="4" w:space="0" w:color="000000"/>
              <w:bottom w:val="single" w:sz="4" w:space="0" w:color="000000"/>
            </w:tcBorders>
          </w:tcPr>
          <w:p w14:paraId="42ADBE2D" w14:textId="77777777" w:rsidR="001D0F14" w:rsidRDefault="00000000">
            <w:pPr>
              <w:pBdr>
                <w:top w:val="nil"/>
                <w:left w:val="nil"/>
                <w:bottom w:val="nil"/>
                <w:right w:val="nil"/>
                <w:between w:val="nil"/>
              </w:pBdr>
              <w:spacing w:before="134"/>
              <w:ind w:left="141" w:right="113"/>
              <w:jc w:val="center"/>
              <w:rPr>
                <w:color w:val="000000"/>
                <w:sz w:val="18"/>
                <w:szCs w:val="18"/>
              </w:rPr>
            </w:pPr>
            <w:r>
              <w:rPr>
                <w:color w:val="000000"/>
                <w:sz w:val="18"/>
                <w:szCs w:val="18"/>
              </w:rPr>
              <w:t>DF</w:t>
            </w:r>
          </w:p>
        </w:tc>
        <w:tc>
          <w:tcPr>
            <w:tcW w:w="525" w:type="dxa"/>
            <w:tcBorders>
              <w:top w:val="single" w:sz="4" w:space="0" w:color="000000"/>
              <w:bottom w:val="single" w:sz="4" w:space="0" w:color="000000"/>
            </w:tcBorders>
          </w:tcPr>
          <w:p w14:paraId="1E659A98" w14:textId="77777777" w:rsidR="001D0F14" w:rsidRDefault="00000000">
            <w:pPr>
              <w:pBdr>
                <w:top w:val="nil"/>
                <w:left w:val="nil"/>
                <w:bottom w:val="nil"/>
                <w:right w:val="nil"/>
                <w:between w:val="nil"/>
              </w:pBdr>
              <w:spacing w:before="134"/>
              <w:ind w:left="168"/>
              <w:rPr>
                <w:color w:val="000000"/>
                <w:sz w:val="18"/>
                <w:szCs w:val="18"/>
              </w:rPr>
            </w:pPr>
            <w:r>
              <w:rPr>
                <w:color w:val="000000"/>
                <w:sz w:val="18"/>
                <w:szCs w:val="18"/>
              </w:rPr>
              <w:t>DI</w:t>
            </w:r>
          </w:p>
        </w:tc>
        <w:tc>
          <w:tcPr>
            <w:tcW w:w="1096" w:type="dxa"/>
            <w:tcBorders>
              <w:top w:val="single" w:sz="4" w:space="0" w:color="000000"/>
              <w:bottom w:val="single" w:sz="4" w:space="0" w:color="000000"/>
            </w:tcBorders>
          </w:tcPr>
          <w:p w14:paraId="3AE86F51" w14:textId="77777777" w:rsidR="001D0F14" w:rsidRDefault="00000000">
            <w:pPr>
              <w:pBdr>
                <w:top w:val="nil"/>
                <w:left w:val="nil"/>
                <w:bottom w:val="nil"/>
                <w:right w:val="nil"/>
                <w:between w:val="nil"/>
              </w:pBdr>
              <w:spacing w:before="119"/>
              <w:ind w:left="218" w:right="186"/>
              <w:jc w:val="center"/>
              <w:rPr>
                <w:color w:val="000000"/>
                <w:sz w:val="18"/>
                <w:szCs w:val="18"/>
              </w:rPr>
            </w:pPr>
            <w:r>
              <w:rPr>
                <w:color w:val="000000"/>
                <w:sz w:val="18"/>
                <w:szCs w:val="18"/>
              </w:rPr>
              <w:t>DD2328</w:t>
            </w:r>
          </w:p>
        </w:tc>
        <w:tc>
          <w:tcPr>
            <w:tcW w:w="522" w:type="dxa"/>
            <w:tcBorders>
              <w:top w:val="single" w:sz="4" w:space="0" w:color="000000"/>
              <w:bottom w:val="single" w:sz="4" w:space="0" w:color="000000"/>
              <w:right w:val="single" w:sz="4" w:space="0" w:color="000000"/>
            </w:tcBorders>
          </w:tcPr>
          <w:p w14:paraId="020355D0" w14:textId="77777777" w:rsidR="001D0F14" w:rsidRDefault="00000000">
            <w:pPr>
              <w:pBdr>
                <w:top w:val="nil"/>
                <w:left w:val="nil"/>
                <w:bottom w:val="nil"/>
                <w:right w:val="nil"/>
                <w:between w:val="nil"/>
              </w:pBdr>
              <w:spacing w:before="119"/>
              <w:ind w:right="193"/>
              <w:jc w:val="right"/>
              <w:rPr>
                <w:color w:val="000000"/>
                <w:sz w:val="18"/>
                <w:szCs w:val="18"/>
              </w:rPr>
            </w:pPr>
            <w:r>
              <w:rPr>
                <w:color w:val="000000"/>
                <w:sz w:val="18"/>
                <w:szCs w:val="18"/>
              </w:rPr>
              <w:t>3</w:t>
            </w:r>
          </w:p>
        </w:tc>
        <w:tc>
          <w:tcPr>
            <w:tcW w:w="525" w:type="dxa"/>
            <w:tcBorders>
              <w:top w:val="single" w:sz="4" w:space="0" w:color="000000"/>
              <w:left w:val="single" w:sz="4" w:space="0" w:color="000000"/>
              <w:bottom w:val="single" w:sz="4" w:space="0" w:color="000000"/>
              <w:right w:val="single" w:sz="4" w:space="0" w:color="000000"/>
            </w:tcBorders>
          </w:tcPr>
          <w:p w14:paraId="54FFC8CE" w14:textId="77777777" w:rsidR="001D0F14" w:rsidRDefault="00000000">
            <w:pPr>
              <w:pBdr>
                <w:top w:val="nil"/>
                <w:left w:val="nil"/>
                <w:bottom w:val="nil"/>
                <w:right w:val="nil"/>
                <w:between w:val="nil"/>
              </w:pBdr>
              <w:spacing w:before="119"/>
              <w:ind w:left="34"/>
              <w:jc w:val="center"/>
              <w:rPr>
                <w:color w:val="000000"/>
                <w:sz w:val="18"/>
                <w:szCs w:val="18"/>
              </w:rPr>
            </w:pPr>
            <w:r>
              <w:rPr>
                <w:color w:val="000000"/>
                <w:sz w:val="18"/>
                <w:szCs w:val="18"/>
              </w:rPr>
              <w:t>2</w:t>
            </w:r>
          </w:p>
        </w:tc>
        <w:tc>
          <w:tcPr>
            <w:tcW w:w="436" w:type="dxa"/>
            <w:tcBorders>
              <w:top w:val="single" w:sz="4" w:space="0" w:color="000000"/>
              <w:left w:val="single" w:sz="4" w:space="0" w:color="000000"/>
              <w:bottom w:val="single" w:sz="4" w:space="0" w:color="000000"/>
              <w:right w:val="single" w:sz="4" w:space="0" w:color="000000"/>
            </w:tcBorders>
          </w:tcPr>
          <w:p w14:paraId="73C7622C" w14:textId="77777777" w:rsidR="001D0F14" w:rsidRDefault="001D0F14">
            <w:pPr>
              <w:pBdr>
                <w:top w:val="nil"/>
                <w:left w:val="nil"/>
                <w:bottom w:val="nil"/>
                <w:right w:val="nil"/>
                <w:between w:val="nil"/>
              </w:pBdr>
              <w:rPr>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tcPr>
          <w:p w14:paraId="430E32F0" w14:textId="77777777" w:rsidR="001D0F14" w:rsidRDefault="001D0F14">
            <w:pPr>
              <w:pBdr>
                <w:top w:val="nil"/>
                <w:left w:val="nil"/>
                <w:bottom w:val="nil"/>
                <w:right w:val="nil"/>
                <w:between w:val="nil"/>
              </w:pBdr>
              <w:rPr>
                <w:color w:val="000000"/>
                <w:sz w:val="18"/>
                <w:szCs w:val="18"/>
              </w:rPr>
            </w:pPr>
          </w:p>
        </w:tc>
        <w:tc>
          <w:tcPr>
            <w:tcW w:w="410" w:type="dxa"/>
            <w:tcBorders>
              <w:top w:val="single" w:sz="4" w:space="0" w:color="000000"/>
              <w:left w:val="single" w:sz="4" w:space="0" w:color="000000"/>
              <w:bottom w:val="single" w:sz="4" w:space="0" w:color="000000"/>
              <w:right w:val="single" w:sz="4" w:space="0" w:color="000000"/>
            </w:tcBorders>
          </w:tcPr>
          <w:p w14:paraId="12C4EBE5" w14:textId="77777777" w:rsidR="001D0F14" w:rsidRDefault="00000000">
            <w:pPr>
              <w:pBdr>
                <w:top w:val="nil"/>
                <w:left w:val="nil"/>
                <w:bottom w:val="nil"/>
                <w:right w:val="nil"/>
                <w:between w:val="nil"/>
              </w:pBdr>
              <w:spacing w:before="119"/>
              <w:ind w:right="123"/>
              <w:jc w:val="right"/>
              <w:rPr>
                <w:color w:val="000000"/>
                <w:sz w:val="18"/>
                <w:szCs w:val="18"/>
              </w:rPr>
            </w:pPr>
            <w:r>
              <w:rPr>
                <w:color w:val="000000"/>
                <w:sz w:val="18"/>
                <w:szCs w:val="18"/>
              </w:rPr>
              <w:t>E</w:t>
            </w:r>
          </w:p>
        </w:tc>
        <w:tc>
          <w:tcPr>
            <w:tcW w:w="468" w:type="dxa"/>
            <w:tcBorders>
              <w:top w:val="single" w:sz="4" w:space="0" w:color="000000"/>
              <w:left w:val="single" w:sz="4" w:space="0" w:color="000000"/>
              <w:bottom w:val="single" w:sz="4" w:space="0" w:color="000000"/>
            </w:tcBorders>
          </w:tcPr>
          <w:p w14:paraId="279A6757" w14:textId="77777777" w:rsidR="001D0F14" w:rsidRDefault="00000000">
            <w:pPr>
              <w:pBdr>
                <w:top w:val="nil"/>
                <w:left w:val="nil"/>
                <w:bottom w:val="nil"/>
                <w:right w:val="nil"/>
                <w:between w:val="nil"/>
              </w:pBdr>
              <w:spacing w:before="119"/>
              <w:ind w:left="203"/>
              <w:rPr>
                <w:color w:val="000000"/>
                <w:sz w:val="18"/>
                <w:szCs w:val="18"/>
              </w:rPr>
            </w:pPr>
            <w:r>
              <w:rPr>
                <w:color w:val="000000"/>
                <w:sz w:val="18"/>
                <w:szCs w:val="18"/>
              </w:rPr>
              <w:t>6</w:t>
            </w:r>
          </w:p>
        </w:tc>
        <w:tc>
          <w:tcPr>
            <w:tcW w:w="546" w:type="dxa"/>
            <w:tcBorders>
              <w:top w:val="single" w:sz="4" w:space="0" w:color="000000"/>
              <w:bottom w:val="single" w:sz="4" w:space="0" w:color="000000"/>
              <w:right w:val="single" w:sz="4" w:space="0" w:color="000000"/>
            </w:tcBorders>
          </w:tcPr>
          <w:p w14:paraId="697B4274" w14:textId="77777777" w:rsidR="001D0F14" w:rsidRDefault="001D0F14">
            <w:pPr>
              <w:pBdr>
                <w:top w:val="nil"/>
                <w:left w:val="nil"/>
                <w:bottom w:val="nil"/>
                <w:right w:val="nil"/>
                <w:between w:val="nil"/>
              </w:pBdr>
              <w:rPr>
                <w:color w:val="000000"/>
                <w:sz w:val="18"/>
                <w:szCs w:val="18"/>
              </w:rPr>
            </w:pPr>
          </w:p>
        </w:tc>
        <w:tc>
          <w:tcPr>
            <w:tcW w:w="498" w:type="dxa"/>
            <w:tcBorders>
              <w:top w:val="single" w:sz="4" w:space="0" w:color="000000"/>
              <w:left w:val="single" w:sz="4" w:space="0" w:color="000000"/>
              <w:bottom w:val="single" w:sz="4" w:space="0" w:color="000000"/>
              <w:right w:val="single" w:sz="4" w:space="0" w:color="000000"/>
            </w:tcBorders>
          </w:tcPr>
          <w:p w14:paraId="38B151C7" w14:textId="77777777" w:rsidR="001D0F14" w:rsidRDefault="001D0F14">
            <w:pPr>
              <w:pBdr>
                <w:top w:val="nil"/>
                <w:left w:val="nil"/>
                <w:bottom w:val="nil"/>
                <w:right w:val="nil"/>
                <w:between w:val="nil"/>
              </w:pBdr>
              <w:rPr>
                <w:color w:val="000000"/>
                <w:sz w:val="18"/>
                <w:szCs w:val="18"/>
              </w:rPr>
            </w:pPr>
          </w:p>
        </w:tc>
        <w:tc>
          <w:tcPr>
            <w:tcW w:w="446" w:type="dxa"/>
            <w:tcBorders>
              <w:top w:val="single" w:sz="4" w:space="0" w:color="000000"/>
              <w:left w:val="single" w:sz="4" w:space="0" w:color="000000"/>
              <w:bottom w:val="single" w:sz="4" w:space="0" w:color="000000"/>
              <w:right w:val="single" w:sz="4" w:space="0" w:color="000000"/>
            </w:tcBorders>
          </w:tcPr>
          <w:p w14:paraId="059B1FE1" w14:textId="77777777" w:rsidR="001D0F14" w:rsidRDefault="001D0F14">
            <w:pPr>
              <w:pBdr>
                <w:top w:val="nil"/>
                <w:left w:val="nil"/>
                <w:bottom w:val="nil"/>
                <w:right w:val="nil"/>
                <w:between w:val="nil"/>
              </w:pBdr>
              <w:rPr>
                <w:color w:val="000000"/>
                <w:sz w:val="18"/>
                <w:szCs w:val="18"/>
              </w:rPr>
            </w:pPr>
          </w:p>
        </w:tc>
        <w:tc>
          <w:tcPr>
            <w:tcW w:w="403" w:type="dxa"/>
            <w:tcBorders>
              <w:top w:val="single" w:sz="4" w:space="0" w:color="000000"/>
              <w:left w:val="single" w:sz="4" w:space="0" w:color="000000"/>
              <w:bottom w:val="single" w:sz="4" w:space="0" w:color="000000"/>
              <w:right w:val="single" w:sz="4" w:space="0" w:color="000000"/>
            </w:tcBorders>
          </w:tcPr>
          <w:p w14:paraId="2B22B363" w14:textId="77777777" w:rsidR="001D0F14" w:rsidRDefault="001D0F14">
            <w:pPr>
              <w:pBdr>
                <w:top w:val="nil"/>
                <w:left w:val="nil"/>
                <w:bottom w:val="nil"/>
                <w:right w:val="nil"/>
                <w:between w:val="nil"/>
              </w:pBdr>
              <w:rPr>
                <w:color w:val="000000"/>
                <w:sz w:val="18"/>
                <w:szCs w:val="18"/>
              </w:rPr>
            </w:pPr>
          </w:p>
        </w:tc>
        <w:tc>
          <w:tcPr>
            <w:tcW w:w="357" w:type="dxa"/>
            <w:tcBorders>
              <w:top w:val="single" w:sz="4" w:space="0" w:color="000000"/>
              <w:left w:val="single" w:sz="4" w:space="0" w:color="000000"/>
              <w:bottom w:val="single" w:sz="4" w:space="0" w:color="000000"/>
              <w:right w:val="single" w:sz="4" w:space="0" w:color="000000"/>
            </w:tcBorders>
          </w:tcPr>
          <w:p w14:paraId="6D489CBA" w14:textId="77777777" w:rsidR="001D0F14" w:rsidRDefault="001D0F14">
            <w:pPr>
              <w:pBdr>
                <w:top w:val="nil"/>
                <w:left w:val="nil"/>
                <w:bottom w:val="nil"/>
                <w:right w:val="nil"/>
                <w:between w:val="nil"/>
              </w:pBdr>
              <w:rPr>
                <w:color w:val="000000"/>
                <w:sz w:val="18"/>
                <w:szCs w:val="18"/>
              </w:rPr>
            </w:pPr>
          </w:p>
        </w:tc>
        <w:tc>
          <w:tcPr>
            <w:tcW w:w="496" w:type="dxa"/>
            <w:tcBorders>
              <w:top w:val="single" w:sz="4" w:space="0" w:color="000000"/>
              <w:left w:val="single" w:sz="4" w:space="0" w:color="000000"/>
              <w:bottom w:val="single" w:sz="4" w:space="0" w:color="000000"/>
            </w:tcBorders>
          </w:tcPr>
          <w:p w14:paraId="15B17B84" w14:textId="77777777" w:rsidR="001D0F14" w:rsidRDefault="001D0F14">
            <w:pPr>
              <w:pBdr>
                <w:top w:val="nil"/>
                <w:left w:val="nil"/>
                <w:bottom w:val="nil"/>
                <w:right w:val="nil"/>
                <w:between w:val="nil"/>
              </w:pBdr>
              <w:rPr>
                <w:color w:val="000000"/>
                <w:sz w:val="18"/>
                <w:szCs w:val="18"/>
              </w:rPr>
            </w:pPr>
          </w:p>
        </w:tc>
      </w:tr>
      <w:tr w:rsidR="001D0F14" w14:paraId="195F9E2B" w14:textId="77777777">
        <w:trPr>
          <w:trHeight w:val="414"/>
        </w:trPr>
        <w:tc>
          <w:tcPr>
            <w:tcW w:w="593" w:type="dxa"/>
            <w:tcBorders>
              <w:top w:val="single" w:sz="4" w:space="0" w:color="000000"/>
              <w:bottom w:val="single" w:sz="4" w:space="0" w:color="000000"/>
            </w:tcBorders>
          </w:tcPr>
          <w:p w14:paraId="1F7C76CE" w14:textId="77777777" w:rsidR="001D0F14" w:rsidRDefault="00000000">
            <w:pPr>
              <w:pBdr>
                <w:top w:val="nil"/>
                <w:left w:val="nil"/>
                <w:bottom w:val="nil"/>
                <w:right w:val="nil"/>
                <w:between w:val="nil"/>
              </w:pBdr>
              <w:spacing w:before="105"/>
              <w:ind w:left="165" w:right="131"/>
              <w:jc w:val="center"/>
              <w:rPr>
                <w:color w:val="000000"/>
                <w:sz w:val="18"/>
                <w:szCs w:val="18"/>
              </w:rPr>
            </w:pPr>
            <w:r>
              <w:rPr>
                <w:color w:val="000000"/>
                <w:sz w:val="18"/>
                <w:szCs w:val="18"/>
              </w:rPr>
              <w:t>2.</w:t>
            </w:r>
          </w:p>
        </w:tc>
        <w:tc>
          <w:tcPr>
            <w:tcW w:w="1706" w:type="dxa"/>
            <w:tcBorders>
              <w:top w:val="single" w:sz="4" w:space="0" w:color="000000"/>
              <w:bottom w:val="single" w:sz="4" w:space="0" w:color="000000"/>
            </w:tcBorders>
          </w:tcPr>
          <w:p w14:paraId="04E67E41" w14:textId="77777777" w:rsidR="001D0F14" w:rsidRDefault="00000000">
            <w:pPr>
              <w:pBdr>
                <w:top w:val="nil"/>
                <w:left w:val="nil"/>
                <w:bottom w:val="nil"/>
                <w:right w:val="nil"/>
                <w:between w:val="nil"/>
              </w:pBdr>
              <w:spacing w:line="206" w:lineRule="auto"/>
              <w:ind w:left="246" w:right="215" w:firstLine="160"/>
              <w:rPr>
                <w:color w:val="000000"/>
                <w:sz w:val="18"/>
                <w:szCs w:val="18"/>
              </w:rPr>
            </w:pPr>
            <w:r>
              <w:rPr>
                <w:color w:val="000000"/>
                <w:sz w:val="18"/>
                <w:szCs w:val="18"/>
              </w:rPr>
              <w:t>Drept penal. Partea generală I</w:t>
            </w:r>
          </w:p>
        </w:tc>
        <w:tc>
          <w:tcPr>
            <w:tcW w:w="576" w:type="dxa"/>
            <w:tcBorders>
              <w:top w:val="single" w:sz="4" w:space="0" w:color="000000"/>
              <w:bottom w:val="single" w:sz="4" w:space="0" w:color="000000"/>
            </w:tcBorders>
          </w:tcPr>
          <w:p w14:paraId="198626AF" w14:textId="77777777" w:rsidR="001D0F14" w:rsidRDefault="00000000">
            <w:pPr>
              <w:pBdr>
                <w:top w:val="nil"/>
                <w:left w:val="nil"/>
                <w:bottom w:val="nil"/>
                <w:right w:val="nil"/>
                <w:between w:val="nil"/>
              </w:pBdr>
              <w:spacing w:before="105"/>
              <w:ind w:left="141" w:right="113"/>
              <w:jc w:val="center"/>
              <w:rPr>
                <w:color w:val="000000"/>
                <w:sz w:val="18"/>
                <w:szCs w:val="18"/>
              </w:rPr>
            </w:pPr>
            <w:r>
              <w:rPr>
                <w:color w:val="000000"/>
                <w:sz w:val="18"/>
                <w:szCs w:val="18"/>
              </w:rPr>
              <w:t>DF</w:t>
            </w:r>
          </w:p>
        </w:tc>
        <w:tc>
          <w:tcPr>
            <w:tcW w:w="525" w:type="dxa"/>
            <w:tcBorders>
              <w:top w:val="single" w:sz="4" w:space="0" w:color="000000"/>
              <w:bottom w:val="single" w:sz="4" w:space="0" w:color="000000"/>
            </w:tcBorders>
          </w:tcPr>
          <w:p w14:paraId="4A86BB59" w14:textId="77777777" w:rsidR="001D0F14" w:rsidRDefault="00000000">
            <w:pPr>
              <w:pBdr>
                <w:top w:val="nil"/>
                <w:left w:val="nil"/>
                <w:bottom w:val="nil"/>
                <w:right w:val="nil"/>
                <w:between w:val="nil"/>
              </w:pBdr>
              <w:spacing w:before="105"/>
              <w:ind w:left="168"/>
              <w:rPr>
                <w:color w:val="000000"/>
                <w:sz w:val="18"/>
                <w:szCs w:val="18"/>
              </w:rPr>
            </w:pPr>
            <w:r>
              <w:rPr>
                <w:color w:val="000000"/>
                <w:sz w:val="18"/>
                <w:szCs w:val="18"/>
              </w:rPr>
              <w:t>DI</w:t>
            </w:r>
          </w:p>
        </w:tc>
        <w:tc>
          <w:tcPr>
            <w:tcW w:w="1096" w:type="dxa"/>
            <w:tcBorders>
              <w:top w:val="single" w:sz="4" w:space="0" w:color="000000"/>
              <w:bottom w:val="single" w:sz="4" w:space="0" w:color="000000"/>
            </w:tcBorders>
          </w:tcPr>
          <w:p w14:paraId="2DCE32E1" w14:textId="77777777" w:rsidR="001D0F14" w:rsidRDefault="00000000">
            <w:pPr>
              <w:pBdr>
                <w:top w:val="nil"/>
                <w:left w:val="nil"/>
                <w:bottom w:val="nil"/>
                <w:right w:val="nil"/>
                <w:between w:val="nil"/>
              </w:pBdr>
              <w:spacing w:before="88"/>
              <w:ind w:left="218" w:right="186"/>
              <w:jc w:val="center"/>
              <w:rPr>
                <w:color w:val="000000"/>
                <w:sz w:val="18"/>
                <w:szCs w:val="18"/>
              </w:rPr>
            </w:pPr>
            <w:r>
              <w:rPr>
                <w:color w:val="000000"/>
                <w:sz w:val="18"/>
                <w:szCs w:val="18"/>
              </w:rPr>
              <w:t>DD2329</w:t>
            </w:r>
          </w:p>
        </w:tc>
        <w:tc>
          <w:tcPr>
            <w:tcW w:w="522" w:type="dxa"/>
            <w:tcBorders>
              <w:top w:val="single" w:sz="4" w:space="0" w:color="000000"/>
              <w:bottom w:val="single" w:sz="4" w:space="0" w:color="000000"/>
              <w:right w:val="single" w:sz="4" w:space="0" w:color="000000"/>
            </w:tcBorders>
          </w:tcPr>
          <w:p w14:paraId="5A82AAA4" w14:textId="77777777" w:rsidR="001D0F14" w:rsidRDefault="00000000">
            <w:pPr>
              <w:pBdr>
                <w:top w:val="nil"/>
                <w:left w:val="nil"/>
                <w:bottom w:val="nil"/>
                <w:right w:val="nil"/>
                <w:between w:val="nil"/>
              </w:pBdr>
              <w:spacing w:before="88"/>
              <w:ind w:right="193"/>
              <w:jc w:val="right"/>
              <w:rPr>
                <w:color w:val="000000"/>
                <w:sz w:val="18"/>
                <w:szCs w:val="18"/>
              </w:rPr>
            </w:pPr>
            <w:r>
              <w:rPr>
                <w:color w:val="000000"/>
                <w:sz w:val="18"/>
                <w:szCs w:val="18"/>
              </w:rPr>
              <w:t>2</w:t>
            </w:r>
          </w:p>
        </w:tc>
        <w:tc>
          <w:tcPr>
            <w:tcW w:w="525" w:type="dxa"/>
            <w:tcBorders>
              <w:top w:val="single" w:sz="4" w:space="0" w:color="000000"/>
              <w:left w:val="single" w:sz="4" w:space="0" w:color="000000"/>
              <w:bottom w:val="single" w:sz="4" w:space="0" w:color="000000"/>
              <w:right w:val="single" w:sz="4" w:space="0" w:color="000000"/>
            </w:tcBorders>
          </w:tcPr>
          <w:p w14:paraId="61D94BAA" w14:textId="77777777" w:rsidR="001D0F14" w:rsidRDefault="00000000">
            <w:pPr>
              <w:pBdr>
                <w:top w:val="nil"/>
                <w:left w:val="nil"/>
                <w:bottom w:val="nil"/>
                <w:right w:val="nil"/>
                <w:between w:val="nil"/>
              </w:pBdr>
              <w:spacing w:before="88"/>
              <w:ind w:left="34"/>
              <w:jc w:val="center"/>
              <w:rPr>
                <w:color w:val="000000"/>
                <w:sz w:val="18"/>
                <w:szCs w:val="18"/>
              </w:rPr>
            </w:pPr>
            <w:r>
              <w:rPr>
                <w:color w:val="000000"/>
                <w:sz w:val="18"/>
                <w:szCs w:val="18"/>
              </w:rPr>
              <w:t>2</w:t>
            </w:r>
          </w:p>
        </w:tc>
        <w:tc>
          <w:tcPr>
            <w:tcW w:w="436" w:type="dxa"/>
            <w:tcBorders>
              <w:top w:val="single" w:sz="4" w:space="0" w:color="000000"/>
              <w:left w:val="single" w:sz="4" w:space="0" w:color="000000"/>
              <w:bottom w:val="single" w:sz="4" w:space="0" w:color="000000"/>
              <w:right w:val="single" w:sz="4" w:space="0" w:color="000000"/>
            </w:tcBorders>
          </w:tcPr>
          <w:p w14:paraId="68389CC9" w14:textId="77777777" w:rsidR="001D0F14" w:rsidRDefault="001D0F14">
            <w:pPr>
              <w:pBdr>
                <w:top w:val="nil"/>
                <w:left w:val="nil"/>
                <w:bottom w:val="nil"/>
                <w:right w:val="nil"/>
                <w:between w:val="nil"/>
              </w:pBdr>
              <w:rPr>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tcPr>
          <w:p w14:paraId="5EE3B7AA" w14:textId="77777777" w:rsidR="001D0F14" w:rsidRDefault="001D0F14">
            <w:pPr>
              <w:pBdr>
                <w:top w:val="nil"/>
                <w:left w:val="nil"/>
                <w:bottom w:val="nil"/>
                <w:right w:val="nil"/>
                <w:between w:val="nil"/>
              </w:pBdr>
              <w:rPr>
                <w:color w:val="000000"/>
                <w:sz w:val="18"/>
                <w:szCs w:val="18"/>
              </w:rPr>
            </w:pPr>
          </w:p>
        </w:tc>
        <w:tc>
          <w:tcPr>
            <w:tcW w:w="410" w:type="dxa"/>
            <w:tcBorders>
              <w:top w:val="single" w:sz="4" w:space="0" w:color="000000"/>
              <w:left w:val="single" w:sz="4" w:space="0" w:color="000000"/>
              <w:bottom w:val="single" w:sz="4" w:space="0" w:color="000000"/>
              <w:right w:val="single" w:sz="4" w:space="0" w:color="000000"/>
            </w:tcBorders>
          </w:tcPr>
          <w:p w14:paraId="6109DD22" w14:textId="77777777" w:rsidR="001D0F14" w:rsidRDefault="00000000">
            <w:pPr>
              <w:pBdr>
                <w:top w:val="nil"/>
                <w:left w:val="nil"/>
                <w:bottom w:val="nil"/>
                <w:right w:val="nil"/>
                <w:between w:val="nil"/>
              </w:pBdr>
              <w:spacing w:before="88"/>
              <w:ind w:right="123"/>
              <w:jc w:val="right"/>
              <w:rPr>
                <w:color w:val="000000"/>
                <w:sz w:val="18"/>
                <w:szCs w:val="18"/>
              </w:rPr>
            </w:pPr>
            <w:r>
              <w:rPr>
                <w:color w:val="000000"/>
                <w:sz w:val="18"/>
                <w:szCs w:val="18"/>
              </w:rPr>
              <w:t>E</w:t>
            </w:r>
          </w:p>
        </w:tc>
        <w:tc>
          <w:tcPr>
            <w:tcW w:w="468" w:type="dxa"/>
            <w:tcBorders>
              <w:top w:val="single" w:sz="4" w:space="0" w:color="000000"/>
              <w:left w:val="single" w:sz="4" w:space="0" w:color="000000"/>
              <w:bottom w:val="single" w:sz="4" w:space="0" w:color="000000"/>
            </w:tcBorders>
          </w:tcPr>
          <w:p w14:paraId="52753C2A" w14:textId="77777777" w:rsidR="001D0F14" w:rsidRDefault="00000000">
            <w:pPr>
              <w:pBdr>
                <w:top w:val="nil"/>
                <w:left w:val="nil"/>
                <w:bottom w:val="nil"/>
                <w:right w:val="nil"/>
                <w:between w:val="nil"/>
              </w:pBdr>
              <w:spacing w:before="88"/>
              <w:ind w:left="203"/>
              <w:rPr>
                <w:color w:val="000000"/>
                <w:sz w:val="18"/>
                <w:szCs w:val="18"/>
              </w:rPr>
            </w:pPr>
            <w:r>
              <w:rPr>
                <w:color w:val="000000"/>
                <w:sz w:val="18"/>
                <w:szCs w:val="18"/>
              </w:rPr>
              <w:t>6</w:t>
            </w:r>
          </w:p>
        </w:tc>
        <w:tc>
          <w:tcPr>
            <w:tcW w:w="546" w:type="dxa"/>
            <w:tcBorders>
              <w:top w:val="single" w:sz="4" w:space="0" w:color="000000"/>
              <w:bottom w:val="single" w:sz="4" w:space="0" w:color="000000"/>
              <w:right w:val="single" w:sz="4" w:space="0" w:color="000000"/>
            </w:tcBorders>
          </w:tcPr>
          <w:p w14:paraId="7691F6CA" w14:textId="77777777" w:rsidR="001D0F14" w:rsidRDefault="001D0F14">
            <w:pPr>
              <w:pBdr>
                <w:top w:val="nil"/>
                <w:left w:val="nil"/>
                <w:bottom w:val="nil"/>
                <w:right w:val="nil"/>
                <w:between w:val="nil"/>
              </w:pBdr>
              <w:rPr>
                <w:color w:val="000000"/>
                <w:sz w:val="18"/>
                <w:szCs w:val="18"/>
              </w:rPr>
            </w:pPr>
          </w:p>
        </w:tc>
        <w:tc>
          <w:tcPr>
            <w:tcW w:w="498" w:type="dxa"/>
            <w:tcBorders>
              <w:top w:val="single" w:sz="4" w:space="0" w:color="000000"/>
              <w:left w:val="single" w:sz="4" w:space="0" w:color="000000"/>
              <w:bottom w:val="single" w:sz="4" w:space="0" w:color="000000"/>
              <w:right w:val="single" w:sz="4" w:space="0" w:color="000000"/>
            </w:tcBorders>
          </w:tcPr>
          <w:p w14:paraId="58B593ED" w14:textId="77777777" w:rsidR="001D0F14" w:rsidRDefault="001D0F14">
            <w:pPr>
              <w:pBdr>
                <w:top w:val="nil"/>
                <w:left w:val="nil"/>
                <w:bottom w:val="nil"/>
                <w:right w:val="nil"/>
                <w:between w:val="nil"/>
              </w:pBdr>
              <w:rPr>
                <w:color w:val="000000"/>
                <w:sz w:val="18"/>
                <w:szCs w:val="18"/>
              </w:rPr>
            </w:pPr>
          </w:p>
        </w:tc>
        <w:tc>
          <w:tcPr>
            <w:tcW w:w="446" w:type="dxa"/>
            <w:tcBorders>
              <w:top w:val="single" w:sz="4" w:space="0" w:color="000000"/>
              <w:left w:val="single" w:sz="4" w:space="0" w:color="000000"/>
              <w:bottom w:val="single" w:sz="4" w:space="0" w:color="000000"/>
              <w:right w:val="single" w:sz="4" w:space="0" w:color="000000"/>
            </w:tcBorders>
          </w:tcPr>
          <w:p w14:paraId="48F8BE58" w14:textId="77777777" w:rsidR="001D0F14" w:rsidRDefault="001D0F14">
            <w:pPr>
              <w:pBdr>
                <w:top w:val="nil"/>
                <w:left w:val="nil"/>
                <w:bottom w:val="nil"/>
                <w:right w:val="nil"/>
                <w:between w:val="nil"/>
              </w:pBdr>
              <w:rPr>
                <w:color w:val="000000"/>
                <w:sz w:val="18"/>
                <w:szCs w:val="18"/>
              </w:rPr>
            </w:pPr>
          </w:p>
        </w:tc>
        <w:tc>
          <w:tcPr>
            <w:tcW w:w="403" w:type="dxa"/>
            <w:tcBorders>
              <w:top w:val="single" w:sz="4" w:space="0" w:color="000000"/>
              <w:left w:val="single" w:sz="4" w:space="0" w:color="000000"/>
              <w:bottom w:val="single" w:sz="4" w:space="0" w:color="000000"/>
              <w:right w:val="single" w:sz="4" w:space="0" w:color="000000"/>
            </w:tcBorders>
          </w:tcPr>
          <w:p w14:paraId="09AB083E" w14:textId="77777777" w:rsidR="001D0F14" w:rsidRDefault="001D0F14">
            <w:pPr>
              <w:pBdr>
                <w:top w:val="nil"/>
                <w:left w:val="nil"/>
                <w:bottom w:val="nil"/>
                <w:right w:val="nil"/>
                <w:between w:val="nil"/>
              </w:pBdr>
              <w:rPr>
                <w:color w:val="000000"/>
                <w:sz w:val="18"/>
                <w:szCs w:val="18"/>
              </w:rPr>
            </w:pPr>
          </w:p>
        </w:tc>
        <w:tc>
          <w:tcPr>
            <w:tcW w:w="357" w:type="dxa"/>
            <w:tcBorders>
              <w:top w:val="single" w:sz="4" w:space="0" w:color="000000"/>
              <w:left w:val="single" w:sz="4" w:space="0" w:color="000000"/>
              <w:bottom w:val="single" w:sz="4" w:space="0" w:color="000000"/>
              <w:right w:val="single" w:sz="4" w:space="0" w:color="000000"/>
            </w:tcBorders>
          </w:tcPr>
          <w:p w14:paraId="0167F6F0" w14:textId="77777777" w:rsidR="001D0F14" w:rsidRDefault="001D0F14">
            <w:pPr>
              <w:pBdr>
                <w:top w:val="nil"/>
                <w:left w:val="nil"/>
                <w:bottom w:val="nil"/>
                <w:right w:val="nil"/>
                <w:between w:val="nil"/>
              </w:pBdr>
              <w:rPr>
                <w:color w:val="000000"/>
                <w:sz w:val="18"/>
                <w:szCs w:val="18"/>
              </w:rPr>
            </w:pPr>
          </w:p>
        </w:tc>
        <w:tc>
          <w:tcPr>
            <w:tcW w:w="496" w:type="dxa"/>
            <w:tcBorders>
              <w:top w:val="single" w:sz="4" w:space="0" w:color="000000"/>
              <w:left w:val="single" w:sz="4" w:space="0" w:color="000000"/>
              <w:bottom w:val="single" w:sz="4" w:space="0" w:color="000000"/>
            </w:tcBorders>
          </w:tcPr>
          <w:p w14:paraId="0C790273" w14:textId="77777777" w:rsidR="001D0F14" w:rsidRDefault="001D0F14">
            <w:pPr>
              <w:pBdr>
                <w:top w:val="nil"/>
                <w:left w:val="nil"/>
                <w:bottom w:val="nil"/>
                <w:right w:val="nil"/>
                <w:between w:val="nil"/>
              </w:pBdr>
              <w:rPr>
                <w:color w:val="000000"/>
                <w:sz w:val="18"/>
                <w:szCs w:val="18"/>
              </w:rPr>
            </w:pPr>
          </w:p>
        </w:tc>
      </w:tr>
      <w:tr w:rsidR="001D0F14" w14:paraId="08A6F3A1" w14:textId="77777777">
        <w:trPr>
          <w:trHeight w:val="621"/>
        </w:trPr>
        <w:tc>
          <w:tcPr>
            <w:tcW w:w="593" w:type="dxa"/>
            <w:tcBorders>
              <w:top w:val="single" w:sz="4" w:space="0" w:color="000000"/>
              <w:bottom w:val="single" w:sz="4" w:space="0" w:color="000000"/>
            </w:tcBorders>
          </w:tcPr>
          <w:p w14:paraId="044392EE" w14:textId="77777777" w:rsidR="001D0F14" w:rsidRDefault="001D0F14">
            <w:pPr>
              <w:pBdr>
                <w:top w:val="nil"/>
                <w:left w:val="nil"/>
                <w:bottom w:val="nil"/>
                <w:right w:val="nil"/>
                <w:between w:val="nil"/>
              </w:pBdr>
              <w:spacing w:before="10"/>
              <w:rPr>
                <w:b/>
                <w:bCs/>
                <w:color w:val="000000"/>
                <w:sz w:val="17"/>
                <w:szCs w:val="17"/>
              </w:rPr>
            </w:pPr>
          </w:p>
          <w:p w14:paraId="2F68723E" w14:textId="77777777" w:rsidR="001D0F14" w:rsidRDefault="00000000">
            <w:pPr>
              <w:pBdr>
                <w:top w:val="nil"/>
                <w:left w:val="nil"/>
                <w:bottom w:val="nil"/>
                <w:right w:val="nil"/>
                <w:between w:val="nil"/>
              </w:pBdr>
              <w:ind w:left="165" w:right="131"/>
              <w:jc w:val="center"/>
              <w:rPr>
                <w:color w:val="000000"/>
                <w:sz w:val="18"/>
                <w:szCs w:val="18"/>
              </w:rPr>
            </w:pPr>
            <w:r>
              <w:rPr>
                <w:color w:val="000000"/>
                <w:sz w:val="18"/>
                <w:szCs w:val="18"/>
              </w:rPr>
              <w:t>3.</w:t>
            </w:r>
          </w:p>
        </w:tc>
        <w:tc>
          <w:tcPr>
            <w:tcW w:w="1706" w:type="dxa"/>
            <w:tcBorders>
              <w:top w:val="single" w:sz="4" w:space="0" w:color="000000"/>
              <w:bottom w:val="single" w:sz="4" w:space="0" w:color="000000"/>
            </w:tcBorders>
          </w:tcPr>
          <w:p w14:paraId="54F37213" w14:textId="77777777" w:rsidR="001D0F14" w:rsidRDefault="00000000">
            <w:pPr>
              <w:pBdr>
                <w:top w:val="nil"/>
                <w:left w:val="nil"/>
                <w:bottom w:val="nil"/>
                <w:right w:val="nil"/>
                <w:between w:val="nil"/>
              </w:pBdr>
              <w:spacing w:before="71" w:line="278" w:lineRule="auto"/>
              <w:ind w:left="609" w:right="93" w:hanging="471"/>
              <w:rPr>
                <w:color w:val="000000"/>
                <w:sz w:val="18"/>
                <w:szCs w:val="18"/>
              </w:rPr>
            </w:pPr>
            <w:r>
              <w:rPr>
                <w:color w:val="000000"/>
                <w:sz w:val="18"/>
                <w:szCs w:val="18"/>
              </w:rPr>
              <w:t>Public International Law II</w:t>
            </w:r>
          </w:p>
        </w:tc>
        <w:tc>
          <w:tcPr>
            <w:tcW w:w="576" w:type="dxa"/>
            <w:tcBorders>
              <w:top w:val="single" w:sz="4" w:space="0" w:color="000000"/>
              <w:bottom w:val="single" w:sz="4" w:space="0" w:color="000000"/>
            </w:tcBorders>
          </w:tcPr>
          <w:p w14:paraId="1A6C3848" w14:textId="77777777" w:rsidR="001D0F14" w:rsidRDefault="001D0F14">
            <w:pPr>
              <w:pBdr>
                <w:top w:val="nil"/>
                <w:left w:val="nil"/>
                <w:bottom w:val="nil"/>
                <w:right w:val="nil"/>
                <w:between w:val="nil"/>
              </w:pBdr>
              <w:spacing w:before="10"/>
              <w:rPr>
                <w:b/>
                <w:bCs/>
                <w:color w:val="000000"/>
                <w:sz w:val="17"/>
                <w:szCs w:val="17"/>
              </w:rPr>
            </w:pPr>
          </w:p>
          <w:p w14:paraId="44B7D735" w14:textId="77777777" w:rsidR="001D0F14" w:rsidRDefault="00000000">
            <w:pPr>
              <w:pBdr>
                <w:top w:val="nil"/>
                <w:left w:val="nil"/>
                <w:bottom w:val="nil"/>
                <w:right w:val="nil"/>
                <w:between w:val="nil"/>
              </w:pBdr>
              <w:ind w:left="142" w:right="113"/>
              <w:jc w:val="center"/>
              <w:rPr>
                <w:color w:val="000000"/>
                <w:sz w:val="18"/>
                <w:szCs w:val="18"/>
              </w:rPr>
            </w:pPr>
            <w:r>
              <w:rPr>
                <w:color w:val="000000"/>
                <w:sz w:val="18"/>
                <w:szCs w:val="18"/>
              </w:rPr>
              <w:t>DS</w:t>
            </w:r>
          </w:p>
        </w:tc>
        <w:tc>
          <w:tcPr>
            <w:tcW w:w="525" w:type="dxa"/>
            <w:tcBorders>
              <w:top w:val="single" w:sz="4" w:space="0" w:color="000000"/>
              <w:bottom w:val="single" w:sz="4" w:space="0" w:color="000000"/>
            </w:tcBorders>
          </w:tcPr>
          <w:p w14:paraId="5BC7D6CE" w14:textId="77777777" w:rsidR="001D0F14" w:rsidRDefault="001D0F14">
            <w:pPr>
              <w:pBdr>
                <w:top w:val="nil"/>
                <w:left w:val="nil"/>
                <w:bottom w:val="nil"/>
                <w:right w:val="nil"/>
                <w:between w:val="nil"/>
              </w:pBdr>
              <w:spacing w:before="10"/>
              <w:rPr>
                <w:b/>
                <w:bCs/>
                <w:color w:val="000000"/>
                <w:sz w:val="17"/>
                <w:szCs w:val="17"/>
              </w:rPr>
            </w:pPr>
          </w:p>
          <w:p w14:paraId="1C8892C7" w14:textId="77777777" w:rsidR="001D0F14" w:rsidRDefault="00000000">
            <w:pPr>
              <w:pBdr>
                <w:top w:val="nil"/>
                <w:left w:val="nil"/>
                <w:bottom w:val="nil"/>
                <w:right w:val="nil"/>
                <w:between w:val="nil"/>
              </w:pBdr>
              <w:ind w:left="168"/>
              <w:rPr>
                <w:color w:val="000000"/>
                <w:sz w:val="18"/>
                <w:szCs w:val="18"/>
              </w:rPr>
            </w:pPr>
            <w:r>
              <w:rPr>
                <w:color w:val="000000"/>
                <w:sz w:val="18"/>
                <w:szCs w:val="18"/>
              </w:rPr>
              <w:t>DI</w:t>
            </w:r>
          </w:p>
        </w:tc>
        <w:tc>
          <w:tcPr>
            <w:tcW w:w="1096" w:type="dxa"/>
            <w:tcBorders>
              <w:top w:val="single" w:sz="4" w:space="0" w:color="000000"/>
              <w:bottom w:val="single" w:sz="4" w:space="0" w:color="000000"/>
            </w:tcBorders>
          </w:tcPr>
          <w:p w14:paraId="3E738C06" w14:textId="77777777" w:rsidR="001D0F14" w:rsidRDefault="001D0F14">
            <w:pPr>
              <w:pBdr>
                <w:top w:val="nil"/>
                <w:left w:val="nil"/>
                <w:bottom w:val="nil"/>
                <w:right w:val="nil"/>
                <w:between w:val="nil"/>
              </w:pBdr>
              <w:spacing w:before="7"/>
              <w:rPr>
                <w:b/>
                <w:bCs/>
                <w:color w:val="000000"/>
                <w:sz w:val="16"/>
                <w:szCs w:val="16"/>
              </w:rPr>
            </w:pPr>
          </w:p>
          <w:p w14:paraId="71CF90B4" w14:textId="77777777" w:rsidR="001D0F14" w:rsidRDefault="00000000">
            <w:pPr>
              <w:pBdr>
                <w:top w:val="nil"/>
                <w:left w:val="nil"/>
                <w:bottom w:val="nil"/>
                <w:right w:val="nil"/>
                <w:between w:val="nil"/>
              </w:pBdr>
              <w:ind w:left="217" w:right="187"/>
              <w:jc w:val="center"/>
              <w:rPr>
                <w:color w:val="000000"/>
                <w:sz w:val="18"/>
                <w:szCs w:val="18"/>
              </w:rPr>
            </w:pPr>
            <w:r>
              <w:rPr>
                <w:color w:val="000000"/>
                <w:sz w:val="18"/>
                <w:szCs w:val="18"/>
              </w:rPr>
              <w:t>DD2330</w:t>
            </w:r>
          </w:p>
        </w:tc>
        <w:tc>
          <w:tcPr>
            <w:tcW w:w="522" w:type="dxa"/>
            <w:tcBorders>
              <w:top w:val="single" w:sz="4" w:space="0" w:color="000000"/>
              <w:bottom w:val="single" w:sz="4" w:space="0" w:color="000000"/>
              <w:right w:val="single" w:sz="4" w:space="0" w:color="000000"/>
            </w:tcBorders>
          </w:tcPr>
          <w:p w14:paraId="42EF3104" w14:textId="77777777" w:rsidR="001D0F14" w:rsidRDefault="001D0F14">
            <w:pPr>
              <w:pBdr>
                <w:top w:val="nil"/>
                <w:left w:val="nil"/>
                <w:bottom w:val="nil"/>
                <w:right w:val="nil"/>
                <w:between w:val="nil"/>
              </w:pBdr>
              <w:spacing w:before="7"/>
              <w:rPr>
                <w:b/>
                <w:bCs/>
                <w:color w:val="000000"/>
                <w:sz w:val="16"/>
                <w:szCs w:val="16"/>
              </w:rPr>
            </w:pPr>
          </w:p>
          <w:p w14:paraId="6D384862" w14:textId="77777777" w:rsidR="001D0F14" w:rsidRDefault="00000000">
            <w:pPr>
              <w:pBdr>
                <w:top w:val="nil"/>
                <w:left w:val="nil"/>
                <w:bottom w:val="nil"/>
                <w:right w:val="nil"/>
                <w:between w:val="nil"/>
              </w:pBdr>
              <w:ind w:right="193"/>
              <w:jc w:val="right"/>
              <w:rPr>
                <w:color w:val="000000"/>
                <w:sz w:val="18"/>
                <w:szCs w:val="18"/>
              </w:rPr>
            </w:pPr>
            <w:r>
              <w:rPr>
                <w:color w:val="000000"/>
                <w:sz w:val="18"/>
                <w:szCs w:val="18"/>
              </w:rPr>
              <w:t>2</w:t>
            </w:r>
          </w:p>
        </w:tc>
        <w:tc>
          <w:tcPr>
            <w:tcW w:w="525" w:type="dxa"/>
            <w:tcBorders>
              <w:top w:val="single" w:sz="4" w:space="0" w:color="000000"/>
              <w:left w:val="single" w:sz="4" w:space="0" w:color="000000"/>
              <w:bottom w:val="single" w:sz="4" w:space="0" w:color="000000"/>
              <w:right w:val="single" w:sz="4" w:space="0" w:color="000000"/>
            </w:tcBorders>
          </w:tcPr>
          <w:p w14:paraId="233DC0F4" w14:textId="77777777" w:rsidR="001D0F14" w:rsidRDefault="001D0F14">
            <w:pPr>
              <w:pBdr>
                <w:top w:val="nil"/>
                <w:left w:val="nil"/>
                <w:bottom w:val="nil"/>
                <w:right w:val="nil"/>
                <w:between w:val="nil"/>
              </w:pBdr>
              <w:spacing w:before="7"/>
              <w:rPr>
                <w:b/>
                <w:bCs/>
                <w:color w:val="000000"/>
                <w:sz w:val="16"/>
                <w:szCs w:val="16"/>
              </w:rPr>
            </w:pPr>
          </w:p>
          <w:p w14:paraId="1320131B" w14:textId="77777777" w:rsidR="001D0F14" w:rsidRDefault="00000000">
            <w:pPr>
              <w:pBdr>
                <w:top w:val="nil"/>
                <w:left w:val="nil"/>
                <w:bottom w:val="nil"/>
                <w:right w:val="nil"/>
                <w:between w:val="nil"/>
              </w:pBdr>
              <w:ind w:left="34"/>
              <w:jc w:val="center"/>
              <w:rPr>
                <w:color w:val="000000"/>
                <w:sz w:val="18"/>
                <w:szCs w:val="18"/>
              </w:rPr>
            </w:pPr>
            <w:r>
              <w:rPr>
                <w:color w:val="000000"/>
                <w:sz w:val="18"/>
                <w:szCs w:val="18"/>
              </w:rPr>
              <w:t>1</w:t>
            </w:r>
          </w:p>
        </w:tc>
        <w:tc>
          <w:tcPr>
            <w:tcW w:w="436" w:type="dxa"/>
            <w:tcBorders>
              <w:top w:val="single" w:sz="4" w:space="0" w:color="000000"/>
              <w:left w:val="single" w:sz="4" w:space="0" w:color="000000"/>
              <w:bottom w:val="single" w:sz="4" w:space="0" w:color="000000"/>
              <w:right w:val="single" w:sz="4" w:space="0" w:color="000000"/>
            </w:tcBorders>
          </w:tcPr>
          <w:p w14:paraId="5089AAB4" w14:textId="77777777" w:rsidR="001D0F14" w:rsidRDefault="001D0F14">
            <w:pPr>
              <w:pBdr>
                <w:top w:val="nil"/>
                <w:left w:val="nil"/>
                <w:bottom w:val="nil"/>
                <w:right w:val="nil"/>
                <w:between w:val="nil"/>
              </w:pBdr>
              <w:rPr>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tcPr>
          <w:p w14:paraId="4C66A890" w14:textId="77777777" w:rsidR="001D0F14" w:rsidRDefault="001D0F14">
            <w:pPr>
              <w:pBdr>
                <w:top w:val="nil"/>
                <w:left w:val="nil"/>
                <w:bottom w:val="nil"/>
                <w:right w:val="nil"/>
                <w:between w:val="nil"/>
              </w:pBdr>
              <w:rPr>
                <w:color w:val="000000"/>
                <w:sz w:val="18"/>
                <w:szCs w:val="18"/>
              </w:rPr>
            </w:pPr>
          </w:p>
        </w:tc>
        <w:tc>
          <w:tcPr>
            <w:tcW w:w="410" w:type="dxa"/>
            <w:tcBorders>
              <w:top w:val="single" w:sz="4" w:space="0" w:color="000000"/>
              <w:left w:val="single" w:sz="4" w:space="0" w:color="000000"/>
              <w:bottom w:val="single" w:sz="4" w:space="0" w:color="000000"/>
              <w:right w:val="single" w:sz="4" w:space="0" w:color="000000"/>
            </w:tcBorders>
          </w:tcPr>
          <w:p w14:paraId="195D68BE" w14:textId="77777777" w:rsidR="001D0F14" w:rsidRDefault="001D0F14">
            <w:pPr>
              <w:pBdr>
                <w:top w:val="nil"/>
                <w:left w:val="nil"/>
                <w:bottom w:val="nil"/>
                <w:right w:val="nil"/>
                <w:between w:val="nil"/>
              </w:pBdr>
              <w:spacing w:before="7"/>
              <w:rPr>
                <w:b/>
                <w:bCs/>
                <w:color w:val="000000"/>
                <w:sz w:val="16"/>
                <w:szCs w:val="16"/>
              </w:rPr>
            </w:pPr>
          </w:p>
          <w:p w14:paraId="2F87FEFE" w14:textId="77777777" w:rsidR="001D0F14" w:rsidRDefault="00000000">
            <w:pPr>
              <w:pBdr>
                <w:top w:val="nil"/>
                <w:left w:val="nil"/>
                <w:bottom w:val="nil"/>
                <w:right w:val="nil"/>
                <w:between w:val="nil"/>
              </w:pBdr>
              <w:ind w:right="123"/>
              <w:jc w:val="right"/>
              <w:rPr>
                <w:color w:val="000000"/>
                <w:sz w:val="18"/>
                <w:szCs w:val="18"/>
              </w:rPr>
            </w:pPr>
            <w:r>
              <w:rPr>
                <w:color w:val="000000"/>
                <w:sz w:val="18"/>
                <w:szCs w:val="18"/>
              </w:rPr>
              <w:t>E</w:t>
            </w:r>
          </w:p>
        </w:tc>
        <w:tc>
          <w:tcPr>
            <w:tcW w:w="468" w:type="dxa"/>
            <w:tcBorders>
              <w:top w:val="single" w:sz="4" w:space="0" w:color="000000"/>
              <w:left w:val="single" w:sz="4" w:space="0" w:color="000000"/>
              <w:bottom w:val="single" w:sz="4" w:space="0" w:color="000000"/>
            </w:tcBorders>
          </w:tcPr>
          <w:p w14:paraId="0F4E1212" w14:textId="77777777" w:rsidR="001D0F14" w:rsidRDefault="001D0F14">
            <w:pPr>
              <w:pBdr>
                <w:top w:val="nil"/>
                <w:left w:val="nil"/>
                <w:bottom w:val="nil"/>
                <w:right w:val="nil"/>
                <w:between w:val="nil"/>
              </w:pBdr>
              <w:spacing w:before="7"/>
              <w:rPr>
                <w:b/>
                <w:bCs/>
                <w:color w:val="000000"/>
                <w:sz w:val="16"/>
                <w:szCs w:val="16"/>
              </w:rPr>
            </w:pPr>
          </w:p>
          <w:p w14:paraId="4117EE11" w14:textId="77777777" w:rsidR="001D0F14" w:rsidRDefault="00000000">
            <w:pPr>
              <w:pBdr>
                <w:top w:val="nil"/>
                <w:left w:val="nil"/>
                <w:bottom w:val="nil"/>
                <w:right w:val="nil"/>
                <w:between w:val="nil"/>
              </w:pBdr>
              <w:ind w:left="203"/>
              <w:rPr>
                <w:color w:val="000000"/>
                <w:sz w:val="18"/>
                <w:szCs w:val="18"/>
              </w:rPr>
            </w:pPr>
            <w:r>
              <w:rPr>
                <w:color w:val="000000"/>
                <w:sz w:val="18"/>
                <w:szCs w:val="18"/>
              </w:rPr>
              <w:t>5</w:t>
            </w:r>
          </w:p>
        </w:tc>
        <w:tc>
          <w:tcPr>
            <w:tcW w:w="546" w:type="dxa"/>
            <w:tcBorders>
              <w:top w:val="single" w:sz="4" w:space="0" w:color="000000"/>
              <w:bottom w:val="single" w:sz="4" w:space="0" w:color="000000"/>
              <w:right w:val="single" w:sz="4" w:space="0" w:color="000000"/>
            </w:tcBorders>
          </w:tcPr>
          <w:p w14:paraId="4E14DE7D" w14:textId="77777777" w:rsidR="001D0F14" w:rsidRDefault="001D0F14">
            <w:pPr>
              <w:pBdr>
                <w:top w:val="nil"/>
                <w:left w:val="nil"/>
                <w:bottom w:val="nil"/>
                <w:right w:val="nil"/>
                <w:between w:val="nil"/>
              </w:pBdr>
              <w:rPr>
                <w:color w:val="000000"/>
                <w:sz w:val="18"/>
                <w:szCs w:val="18"/>
              </w:rPr>
            </w:pPr>
          </w:p>
        </w:tc>
        <w:tc>
          <w:tcPr>
            <w:tcW w:w="498" w:type="dxa"/>
            <w:tcBorders>
              <w:top w:val="single" w:sz="4" w:space="0" w:color="000000"/>
              <w:left w:val="single" w:sz="4" w:space="0" w:color="000000"/>
              <w:bottom w:val="single" w:sz="4" w:space="0" w:color="000000"/>
              <w:right w:val="single" w:sz="4" w:space="0" w:color="000000"/>
            </w:tcBorders>
          </w:tcPr>
          <w:p w14:paraId="11A832DC" w14:textId="77777777" w:rsidR="001D0F14" w:rsidRDefault="001D0F14">
            <w:pPr>
              <w:pBdr>
                <w:top w:val="nil"/>
                <w:left w:val="nil"/>
                <w:bottom w:val="nil"/>
                <w:right w:val="nil"/>
                <w:between w:val="nil"/>
              </w:pBdr>
              <w:rPr>
                <w:color w:val="000000"/>
                <w:sz w:val="18"/>
                <w:szCs w:val="18"/>
              </w:rPr>
            </w:pPr>
          </w:p>
        </w:tc>
        <w:tc>
          <w:tcPr>
            <w:tcW w:w="446" w:type="dxa"/>
            <w:tcBorders>
              <w:top w:val="single" w:sz="4" w:space="0" w:color="000000"/>
              <w:left w:val="single" w:sz="4" w:space="0" w:color="000000"/>
              <w:bottom w:val="single" w:sz="4" w:space="0" w:color="000000"/>
              <w:right w:val="single" w:sz="4" w:space="0" w:color="000000"/>
            </w:tcBorders>
          </w:tcPr>
          <w:p w14:paraId="7CB3E667" w14:textId="77777777" w:rsidR="001D0F14" w:rsidRDefault="001D0F14">
            <w:pPr>
              <w:pBdr>
                <w:top w:val="nil"/>
                <w:left w:val="nil"/>
                <w:bottom w:val="nil"/>
                <w:right w:val="nil"/>
                <w:between w:val="nil"/>
              </w:pBdr>
              <w:rPr>
                <w:color w:val="000000"/>
                <w:sz w:val="18"/>
                <w:szCs w:val="18"/>
              </w:rPr>
            </w:pPr>
          </w:p>
        </w:tc>
        <w:tc>
          <w:tcPr>
            <w:tcW w:w="403" w:type="dxa"/>
            <w:tcBorders>
              <w:top w:val="single" w:sz="4" w:space="0" w:color="000000"/>
              <w:left w:val="single" w:sz="4" w:space="0" w:color="000000"/>
              <w:bottom w:val="single" w:sz="4" w:space="0" w:color="000000"/>
              <w:right w:val="single" w:sz="4" w:space="0" w:color="000000"/>
            </w:tcBorders>
          </w:tcPr>
          <w:p w14:paraId="1C9AFE5F" w14:textId="77777777" w:rsidR="001D0F14" w:rsidRDefault="001D0F14">
            <w:pPr>
              <w:pBdr>
                <w:top w:val="nil"/>
                <w:left w:val="nil"/>
                <w:bottom w:val="nil"/>
                <w:right w:val="nil"/>
                <w:between w:val="nil"/>
              </w:pBdr>
              <w:rPr>
                <w:color w:val="000000"/>
                <w:sz w:val="18"/>
                <w:szCs w:val="18"/>
              </w:rPr>
            </w:pPr>
          </w:p>
        </w:tc>
        <w:tc>
          <w:tcPr>
            <w:tcW w:w="357" w:type="dxa"/>
            <w:tcBorders>
              <w:top w:val="single" w:sz="4" w:space="0" w:color="000000"/>
              <w:left w:val="single" w:sz="4" w:space="0" w:color="000000"/>
              <w:bottom w:val="single" w:sz="4" w:space="0" w:color="000000"/>
              <w:right w:val="single" w:sz="4" w:space="0" w:color="000000"/>
            </w:tcBorders>
          </w:tcPr>
          <w:p w14:paraId="011D4D38" w14:textId="77777777" w:rsidR="001D0F14" w:rsidRDefault="001D0F14">
            <w:pPr>
              <w:pBdr>
                <w:top w:val="nil"/>
                <w:left w:val="nil"/>
                <w:bottom w:val="nil"/>
                <w:right w:val="nil"/>
                <w:between w:val="nil"/>
              </w:pBdr>
              <w:rPr>
                <w:color w:val="000000"/>
                <w:sz w:val="18"/>
                <w:szCs w:val="18"/>
              </w:rPr>
            </w:pPr>
          </w:p>
        </w:tc>
        <w:tc>
          <w:tcPr>
            <w:tcW w:w="496" w:type="dxa"/>
            <w:tcBorders>
              <w:top w:val="single" w:sz="4" w:space="0" w:color="000000"/>
              <w:left w:val="single" w:sz="4" w:space="0" w:color="000000"/>
              <w:bottom w:val="single" w:sz="4" w:space="0" w:color="000000"/>
            </w:tcBorders>
          </w:tcPr>
          <w:p w14:paraId="5C28147D" w14:textId="77777777" w:rsidR="001D0F14" w:rsidRDefault="001D0F14">
            <w:pPr>
              <w:pBdr>
                <w:top w:val="nil"/>
                <w:left w:val="nil"/>
                <w:bottom w:val="nil"/>
                <w:right w:val="nil"/>
                <w:between w:val="nil"/>
              </w:pBdr>
              <w:rPr>
                <w:color w:val="000000"/>
                <w:sz w:val="18"/>
                <w:szCs w:val="18"/>
              </w:rPr>
            </w:pPr>
          </w:p>
        </w:tc>
      </w:tr>
      <w:tr w:rsidR="001D0F14" w14:paraId="1D0A48E4" w14:textId="77777777">
        <w:trPr>
          <w:trHeight w:val="474"/>
        </w:trPr>
        <w:tc>
          <w:tcPr>
            <w:tcW w:w="593" w:type="dxa"/>
            <w:tcBorders>
              <w:top w:val="single" w:sz="4" w:space="0" w:color="000000"/>
              <w:bottom w:val="single" w:sz="4" w:space="0" w:color="000000"/>
            </w:tcBorders>
          </w:tcPr>
          <w:p w14:paraId="07DD1BDE" w14:textId="77777777" w:rsidR="001D0F14" w:rsidRDefault="00000000">
            <w:pPr>
              <w:pBdr>
                <w:top w:val="nil"/>
                <w:left w:val="nil"/>
                <w:bottom w:val="nil"/>
                <w:right w:val="nil"/>
                <w:between w:val="nil"/>
              </w:pBdr>
              <w:spacing w:before="134"/>
              <w:ind w:left="165" w:right="131"/>
              <w:jc w:val="center"/>
              <w:rPr>
                <w:color w:val="000000"/>
                <w:sz w:val="18"/>
                <w:szCs w:val="18"/>
              </w:rPr>
            </w:pPr>
            <w:r>
              <w:rPr>
                <w:color w:val="000000"/>
                <w:sz w:val="18"/>
                <w:szCs w:val="18"/>
              </w:rPr>
              <w:t>4.</w:t>
            </w:r>
          </w:p>
        </w:tc>
        <w:tc>
          <w:tcPr>
            <w:tcW w:w="1706" w:type="dxa"/>
            <w:tcBorders>
              <w:top w:val="single" w:sz="4" w:space="0" w:color="000000"/>
              <w:bottom w:val="single" w:sz="4" w:space="0" w:color="000000"/>
            </w:tcBorders>
          </w:tcPr>
          <w:p w14:paraId="4882C5DA" w14:textId="77777777" w:rsidR="001D0F14" w:rsidRDefault="00000000">
            <w:pPr>
              <w:pBdr>
                <w:top w:val="nil"/>
                <w:left w:val="nil"/>
                <w:bottom w:val="nil"/>
                <w:right w:val="nil"/>
                <w:between w:val="nil"/>
              </w:pBdr>
              <w:spacing w:line="207" w:lineRule="auto"/>
              <w:ind w:left="125" w:right="98"/>
              <w:jc w:val="center"/>
              <w:rPr>
                <w:color w:val="000000"/>
                <w:sz w:val="18"/>
                <w:szCs w:val="18"/>
              </w:rPr>
            </w:pPr>
            <w:r>
              <w:rPr>
                <w:color w:val="000000"/>
                <w:sz w:val="18"/>
                <w:szCs w:val="18"/>
              </w:rPr>
              <w:t>European Union</w:t>
            </w:r>
          </w:p>
          <w:p w14:paraId="5BED0A7E" w14:textId="77777777" w:rsidR="001D0F14" w:rsidRDefault="00000000">
            <w:pPr>
              <w:pBdr>
                <w:top w:val="nil"/>
                <w:left w:val="nil"/>
                <w:bottom w:val="nil"/>
                <w:right w:val="nil"/>
                <w:between w:val="nil"/>
              </w:pBdr>
              <w:spacing w:before="30"/>
              <w:ind w:left="127" w:right="98"/>
              <w:jc w:val="center"/>
              <w:rPr>
                <w:color w:val="000000"/>
                <w:sz w:val="18"/>
                <w:szCs w:val="18"/>
              </w:rPr>
            </w:pPr>
            <w:r>
              <w:rPr>
                <w:color w:val="000000"/>
                <w:sz w:val="18"/>
                <w:szCs w:val="18"/>
              </w:rPr>
              <w:t>Law I</w:t>
            </w:r>
          </w:p>
        </w:tc>
        <w:tc>
          <w:tcPr>
            <w:tcW w:w="576" w:type="dxa"/>
            <w:tcBorders>
              <w:top w:val="single" w:sz="4" w:space="0" w:color="000000"/>
              <w:bottom w:val="single" w:sz="4" w:space="0" w:color="000000"/>
            </w:tcBorders>
          </w:tcPr>
          <w:p w14:paraId="2FB87CDC" w14:textId="77777777" w:rsidR="001D0F14" w:rsidRDefault="00000000">
            <w:pPr>
              <w:pBdr>
                <w:top w:val="nil"/>
                <w:left w:val="nil"/>
                <w:bottom w:val="nil"/>
                <w:right w:val="nil"/>
                <w:between w:val="nil"/>
              </w:pBdr>
              <w:spacing w:before="134"/>
              <w:ind w:left="142" w:right="113"/>
              <w:jc w:val="center"/>
              <w:rPr>
                <w:color w:val="000000"/>
                <w:sz w:val="18"/>
                <w:szCs w:val="18"/>
              </w:rPr>
            </w:pPr>
            <w:r>
              <w:rPr>
                <w:color w:val="000000"/>
                <w:sz w:val="18"/>
                <w:szCs w:val="18"/>
              </w:rPr>
              <w:t>DF</w:t>
            </w:r>
          </w:p>
        </w:tc>
        <w:tc>
          <w:tcPr>
            <w:tcW w:w="525" w:type="dxa"/>
            <w:tcBorders>
              <w:top w:val="single" w:sz="4" w:space="0" w:color="000000"/>
              <w:bottom w:val="single" w:sz="4" w:space="0" w:color="000000"/>
            </w:tcBorders>
          </w:tcPr>
          <w:p w14:paraId="539ACBC7" w14:textId="77777777" w:rsidR="001D0F14" w:rsidRDefault="00000000">
            <w:pPr>
              <w:pBdr>
                <w:top w:val="nil"/>
                <w:left w:val="nil"/>
                <w:bottom w:val="nil"/>
                <w:right w:val="nil"/>
                <w:between w:val="nil"/>
              </w:pBdr>
              <w:spacing w:before="134"/>
              <w:ind w:left="168"/>
              <w:rPr>
                <w:color w:val="000000"/>
                <w:sz w:val="18"/>
                <w:szCs w:val="18"/>
              </w:rPr>
            </w:pPr>
            <w:r>
              <w:rPr>
                <w:color w:val="000000"/>
                <w:sz w:val="18"/>
                <w:szCs w:val="18"/>
              </w:rPr>
              <w:t>DI</w:t>
            </w:r>
          </w:p>
        </w:tc>
        <w:tc>
          <w:tcPr>
            <w:tcW w:w="1096" w:type="dxa"/>
            <w:tcBorders>
              <w:top w:val="single" w:sz="4" w:space="0" w:color="000000"/>
              <w:bottom w:val="single" w:sz="4" w:space="0" w:color="000000"/>
            </w:tcBorders>
          </w:tcPr>
          <w:p w14:paraId="7488728C" w14:textId="77777777" w:rsidR="001D0F14" w:rsidRDefault="00000000">
            <w:pPr>
              <w:pBdr>
                <w:top w:val="nil"/>
                <w:left w:val="nil"/>
                <w:bottom w:val="nil"/>
                <w:right w:val="nil"/>
                <w:between w:val="nil"/>
              </w:pBdr>
              <w:spacing w:before="119"/>
              <w:ind w:left="217" w:right="187"/>
              <w:jc w:val="center"/>
              <w:rPr>
                <w:color w:val="000000"/>
                <w:sz w:val="18"/>
                <w:szCs w:val="18"/>
              </w:rPr>
            </w:pPr>
            <w:r>
              <w:rPr>
                <w:color w:val="000000"/>
                <w:sz w:val="18"/>
                <w:szCs w:val="18"/>
              </w:rPr>
              <w:t>DD2331</w:t>
            </w:r>
          </w:p>
        </w:tc>
        <w:tc>
          <w:tcPr>
            <w:tcW w:w="522" w:type="dxa"/>
            <w:tcBorders>
              <w:top w:val="single" w:sz="4" w:space="0" w:color="000000"/>
              <w:bottom w:val="single" w:sz="4" w:space="0" w:color="000000"/>
              <w:right w:val="single" w:sz="4" w:space="0" w:color="000000"/>
            </w:tcBorders>
          </w:tcPr>
          <w:p w14:paraId="319F5C39" w14:textId="77777777" w:rsidR="001D0F14" w:rsidRDefault="00000000">
            <w:pPr>
              <w:pBdr>
                <w:top w:val="nil"/>
                <w:left w:val="nil"/>
                <w:bottom w:val="nil"/>
                <w:right w:val="nil"/>
                <w:between w:val="nil"/>
              </w:pBdr>
              <w:spacing w:before="119"/>
              <w:ind w:right="193"/>
              <w:jc w:val="right"/>
              <w:rPr>
                <w:color w:val="000000"/>
                <w:sz w:val="18"/>
                <w:szCs w:val="18"/>
              </w:rPr>
            </w:pPr>
            <w:r>
              <w:rPr>
                <w:color w:val="000000"/>
                <w:sz w:val="18"/>
                <w:szCs w:val="18"/>
              </w:rPr>
              <w:t>2</w:t>
            </w:r>
          </w:p>
        </w:tc>
        <w:tc>
          <w:tcPr>
            <w:tcW w:w="525" w:type="dxa"/>
            <w:tcBorders>
              <w:top w:val="single" w:sz="4" w:space="0" w:color="000000"/>
              <w:left w:val="single" w:sz="4" w:space="0" w:color="000000"/>
              <w:bottom w:val="single" w:sz="4" w:space="0" w:color="000000"/>
              <w:right w:val="single" w:sz="4" w:space="0" w:color="000000"/>
            </w:tcBorders>
          </w:tcPr>
          <w:p w14:paraId="49A1B7D2" w14:textId="77777777" w:rsidR="001D0F14" w:rsidRDefault="00000000">
            <w:pPr>
              <w:pBdr>
                <w:top w:val="nil"/>
                <w:left w:val="nil"/>
                <w:bottom w:val="nil"/>
                <w:right w:val="nil"/>
                <w:between w:val="nil"/>
              </w:pBdr>
              <w:spacing w:before="119"/>
              <w:ind w:left="34"/>
              <w:jc w:val="center"/>
              <w:rPr>
                <w:color w:val="000000"/>
                <w:sz w:val="18"/>
                <w:szCs w:val="18"/>
              </w:rPr>
            </w:pPr>
            <w:r>
              <w:rPr>
                <w:color w:val="000000"/>
                <w:sz w:val="18"/>
                <w:szCs w:val="18"/>
              </w:rPr>
              <w:t>2</w:t>
            </w:r>
          </w:p>
        </w:tc>
        <w:tc>
          <w:tcPr>
            <w:tcW w:w="436" w:type="dxa"/>
            <w:tcBorders>
              <w:top w:val="single" w:sz="4" w:space="0" w:color="000000"/>
              <w:left w:val="single" w:sz="4" w:space="0" w:color="000000"/>
              <w:bottom w:val="single" w:sz="4" w:space="0" w:color="000000"/>
              <w:right w:val="single" w:sz="4" w:space="0" w:color="000000"/>
            </w:tcBorders>
          </w:tcPr>
          <w:p w14:paraId="5C15C735" w14:textId="77777777" w:rsidR="001D0F14" w:rsidRDefault="001D0F14">
            <w:pPr>
              <w:pBdr>
                <w:top w:val="nil"/>
                <w:left w:val="nil"/>
                <w:bottom w:val="nil"/>
                <w:right w:val="nil"/>
                <w:between w:val="nil"/>
              </w:pBdr>
              <w:rPr>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tcPr>
          <w:p w14:paraId="4A8826E0" w14:textId="77777777" w:rsidR="001D0F14" w:rsidRDefault="001D0F14">
            <w:pPr>
              <w:pBdr>
                <w:top w:val="nil"/>
                <w:left w:val="nil"/>
                <w:bottom w:val="nil"/>
                <w:right w:val="nil"/>
                <w:between w:val="nil"/>
              </w:pBdr>
              <w:rPr>
                <w:color w:val="000000"/>
                <w:sz w:val="18"/>
                <w:szCs w:val="18"/>
              </w:rPr>
            </w:pPr>
          </w:p>
        </w:tc>
        <w:tc>
          <w:tcPr>
            <w:tcW w:w="410" w:type="dxa"/>
            <w:tcBorders>
              <w:top w:val="single" w:sz="4" w:space="0" w:color="000000"/>
              <w:left w:val="single" w:sz="4" w:space="0" w:color="000000"/>
              <w:bottom w:val="single" w:sz="4" w:space="0" w:color="000000"/>
              <w:right w:val="single" w:sz="4" w:space="0" w:color="000000"/>
            </w:tcBorders>
          </w:tcPr>
          <w:p w14:paraId="64484B6B" w14:textId="77777777" w:rsidR="001D0F14" w:rsidRDefault="00000000">
            <w:pPr>
              <w:pBdr>
                <w:top w:val="nil"/>
                <w:left w:val="nil"/>
                <w:bottom w:val="nil"/>
                <w:right w:val="nil"/>
                <w:between w:val="nil"/>
              </w:pBdr>
              <w:spacing w:before="119"/>
              <w:ind w:right="123"/>
              <w:jc w:val="right"/>
              <w:rPr>
                <w:color w:val="000000"/>
                <w:sz w:val="18"/>
                <w:szCs w:val="18"/>
              </w:rPr>
            </w:pPr>
            <w:r>
              <w:rPr>
                <w:color w:val="000000"/>
                <w:sz w:val="18"/>
                <w:szCs w:val="18"/>
              </w:rPr>
              <w:t>E</w:t>
            </w:r>
          </w:p>
        </w:tc>
        <w:tc>
          <w:tcPr>
            <w:tcW w:w="468" w:type="dxa"/>
            <w:tcBorders>
              <w:top w:val="single" w:sz="4" w:space="0" w:color="000000"/>
              <w:left w:val="single" w:sz="4" w:space="0" w:color="000000"/>
              <w:bottom w:val="single" w:sz="4" w:space="0" w:color="000000"/>
            </w:tcBorders>
          </w:tcPr>
          <w:p w14:paraId="4482453A" w14:textId="77777777" w:rsidR="001D0F14" w:rsidRDefault="00000000">
            <w:pPr>
              <w:pBdr>
                <w:top w:val="nil"/>
                <w:left w:val="nil"/>
                <w:bottom w:val="nil"/>
                <w:right w:val="nil"/>
                <w:between w:val="nil"/>
              </w:pBdr>
              <w:spacing w:before="119"/>
              <w:ind w:left="203"/>
              <w:rPr>
                <w:color w:val="000000"/>
                <w:sz w:val="18"/>
                <w:szCs w:val="18"/>
              </w:rPr>
            </w:pPr>
            <w:r>
              <w:rPr>
                <w:color w:val="000000"/>
                <w:sz w:val="18"/>
                <w:szCs w:val="18"/>
              </w:rPr>
              <w:t>6</w:t>
            </w:r>
          </w:p>
        </w:tc>
        <w:tc>
          <w:tcPr>
            <w:tcW w:w="546" w:type="dxa"/>
            <w:tcBorders>
              <w:top w:val="single" w:sz="4" w:space="0" w:color="000000"/>
              <w:bottom w:val="single" w:sz="4" w:space="0" w:color="000000"/>
              <w:right w:val="single" w:sz="4" w:space="0" w:color="000000"/>
            </w:tcBorders>
          </w:tcPr>
          <w:p w14:paraId="54A6977D" w14:textId="77777777" w:rsidR="001D0F14" w:rsidRDefault="001D0F14">
            <w:pPr>
              <w:pBdr>
                <w:top w:val="nil"/>
                <w:left w:val="nil"/>
                <w:bottom w:val="nil"/>
                <w:right w:val="nil"/>
                <w:between w:val="nil"/>
              </w:pBdr>
              <w:rPr>
                <w:color w:val="000000"/>
                <w:sz w:val="18"/>
                <w:szCs w:val="18"/>
              </w:rPr>
            </w:pPr>
          </w:p>
        </w:tc>
        <w:tc>
          <w:tcPr>
            <w:tcW w:w="498" w:type="dxa"/>
            <w:tcBorders>
              <w:top w:val="single" w:sz="4" w:space="0" w:color="000000"/>
              <w:left w:val="single" w:sz="4" w:space="0" w:color="000000"/>
              <w:bottom w:val="single" w:sz="4" w:space="0" w:color="000000"/>
              <w:right w:val="single" w:sz="4" w:space="0" w:color="000000"/>
            </w:tcBorders>
          </w:tcPr>
          <w:p w14:paraId="160E72F3" w14:textId="77777777" w:rsidR="001D0F14" w:rsidRDefault="001D0F14">
            <w:pPr>
              <w:pBdr>
                <w:top w:val="nil"/>
                <w:left w:val="nil"/>
                <w:bottom w:val="nil"/>
                <w:right w:val="nil"/>
                <w:between w:val="nil"/>
              </w:pBdr>
              <w:rPr>
                <w:color w:val="000000"/>
                <w:sz w:val="18"/>
                <w:szCs w:val="18"/>
              </w:rPr>
            </w:pPr>
          </w:p>
        </w:tc>
        <w:tc>
          <w:tcPr>
            <w:tcW w:w="446" w:type="dxa"/>
            <w:tcBorders>
              <w:top w:val="single" w:sz="4" w:space="0" w:color="000000"/>
              <w:left w:val="single" w:sz="4" w:space="0" w:color="000000"/>
              <w:bottom w:val="single" w:sz="4" w:space="0" w:color="000000"/>
              <w:right w:val="single" w:sz="4" w:space="0" w:color="000000"/>
            </w:tcBorders>
          </w:tcPr>
          <w:p w14:paraId="435C9444" w14:textId="77777777" w:rsidR="001D0F14" w:rsidRDefault="001D0F14">
            <w:pPr>
              <w:pBdr>
                <w:top w:val="nil"/>
                <w:left w:val="nil"/>
                <w:bottom w:val="nil"/>
                <w:right w:val="nil"/>
                <w:between w:val="nil"/>
              </w:pBdr>
              <w:rPr>
                <w:color w:val="000000"/>
                <w:sz w:val="18"/>
                <w:szCs w:val="18"/>
              </w:rPr>
            </w:pPr>
          </w:p>
        </w:tc>
        <w:tc>
          <w:tcPr>
            <w:tcW w:w="403" w:type="dxa"/>
            <w:tcBorders>
              <w:top w:val="single" w:sz="4" w:space="0" w:color="000000"/>
              <w:left w:val="single" w:sz="4" w:space="0" w:color="000000"/>
              <w:bottom w:val="single" w:sz="4" w:space="0" w:color="000000"/>
              <w:right w:val="single" w:sz="4" w:space="0" w:color="000000"/>
            </w:tcBorders>
          </w:tcPr>
          <w:p w14:paraId="51B0D330" w14:textId="77777777" w:rsidR="001D0F14" w:rsidRDefault="001D0F14">
            <w:pPr>
              <w:pBdr>
                <w:top w:val="nil"/>
                <w:left w:val="nil"/>
                <w:bottom w:val="nil"/>
                <w:right w:val="nil"/>
                <w:between w:val="nil"/>
              </w:pBdr>
              <w:rPr>
                <w:color w:val="000000"/>
                <w:sz w:val="18"/>
                <w:szCs w:val="18"/>
              </w:rPr>
            </w:pPr>
          </w:p>
        </w:tc>
        <w:tc>
          <w:tcPr>
            <w:tcW w:w="357" w:type="dxa"/>
            <w:tcBorders>
              <w:top w:val="single" w:sz="4" w:space="0" w:color="000000"/>
              <w:left w:val="single" w:sz="4" w:space="0" w:color="000000"/>
              <w:bottom w:val="single" w:sz="4" w:space="0" w:color="000000"/>
              <w:right w:val="single" w:sz="4" w:space="0" w:color="000000"/>
            </w:tcBorders>
          </w:tcPr>
          <w:p w14:paraId="07A2B427" w14:textId="77777777" w:rsidR="001D0F14" w:rsidRDefault="001D0F14">
            <w:pPr>
              <w:pBdr>
                <w:top w:val="nil"/>
                <w:left w:val="nil"/>
                <w:bottom w:val="nil"/>
                <w:right w:val="nil"/>
                <w:between w:val="nil"/>
              </w:pBdr>
              <w:rPr>
                <w:color w:val="000000"/>
                <w:sz w:val="18"/>
                <w:szCs w:val="18"/>
              </w:rPr>
            </w:pPr>
          </w:p>
        </w:tc>
        <w:tc>
          <w:tcPr>
            <w:tcW w:w="496" w:type="dxa"/>
            <w:tcBorders>
              <w:top w:val="single" w:sz="4" w:space="0" w:color="000000"/>
              <w:left w:val="single" w:sz="4" w:space="0" w:color="000000"/>
              <w:bottom w:val="single" w:sz="4" w:space="0" w:color="000000"/>
            </w:tcBorders>
          </w:tcPr>
          <w:p w14:paraId="07E5FC3C" w14:textId="77777777" w:rsidR="001D0F14" w:rsidRDefault="001D0F14">
            <w:pPr>
              <w:pBdr>
                <w:top w:val="nil"/>
                <w:left w:val="nil"/>
                <w:bottom w:val="nil"/>
                <w:right w:val="nil"/>
                <w:between w:val="nil"/>
              </w:pBdr>
              <w:rPr>
                <w:color w:val="000000"/>
                <w:sz w:val="18"/>
                <w:szCs w:val="18"/>
              </w:rPr>
            </w:pPr>
          </w:p>
        </w:tc>
      </w:tr>
      <w:tr w:rsidR="001D0F14" w14:paraId="505E7DD2" w14:textId="77777777">
        <w:trPr>
          <w:trHeight w:val="477"/>
        </w:trPr>
        <w:tc>
          <w:tcPr>
            <w:tcW w:w="593" w:type="dxa"/>
            <w:tcBorders>
              <w:top w:val="single" w:sz="4" w:space="0" w:color="000000"/>
              <w:bottom w:val="single" w:sz="4" w:space="0" w:color="000000"/>
            </w:tcBorders>
          </w:tcPr>
          <w:p w14:paraId="2E9B040F" w14:textId="77777777" w:rsidR="001D0F14" w:rsidRDefault="00000000">
            <w:pPr>
              <w:pBdr>
                <w:top w:val="nil"/>
                <w:left w:val="nil"/>
                <w:bottom w:val="nil"/>
                <w:right w:val="nil"/>
                <w:between w:val="nil"/>
              </w:pBdr>
              <w:spacing w:before="136"/>
              <w:ind w:left="165" w:right="131"/>
              <w:jc w:val="center"/>
              <w:rPr>
                <w:color w:val="000000"/>
                <w:sz w:val="18"/>
                <w:szCs w:val="18"/>
              </w:rPr>
            </w:pPr>
            <w:r>
              <w:rPr>
                <w:color w:val="000000"/>
                <w:sz w:val="18"/>
                <w:szCs w:val="18"/>
              </w:rPr>
              <w:t>5.</w:t>
            </w:r>
          </w:p>
        </w:tc>
        <w:tc>
          <w:tcPr>
            <w:tcW w:w="1706" w:type="dxa"/>
            <w:tcBorders>
              <w:top w:val="single" w:sz="4" w:space="0" w:color="000000"/>
              <w:bottom w:val="single" w:sz="4" w:space="0" w:color="000000"/>
            </w:tcBorders>
          </w:tcPr>
          <w:p w14:paraId="0BF773E4" w14:textId="77777777" w:rsidR="001D0F14" w:rsidRDefault="00000000">
            <w:pPr>
              <w:pBdr>
                <w:top w:val="nil"/>
                <w:left w:val="nil"/>
                <w:bottom w:val="nil"/>
                <w:right w:val="nil"/>
                <w:between w:val="nil"/>
              </w:pBdr>
              <w:spacing w:before="2"/>
              <w:ind w:left="441"/>
              <w:rPr>
                <w:color w:val="000000"/>
                <w:sz w:val="18"/>
                <w:szCs w:val="18"/>
              </w:rPr>
            </w:pPr>
            <w:r>
              <w:rPr>
                <w:color w:val="000000"/>
                <w:sz w:val="18"/>
                <w:szCs w:val="18"/>
              </w:rPr>
              <w:t>Drept civil.</w:t>
            </w:r>
          </w:p>
          <w:p w14:paraId="2F25AD66" w14:textId="77777777" w:rsidR="001D0F14" w:rsidRDefault="00000000">
            <w:pPr>
              <w:pBdr>
                <w:top w:val="nil"/>
                <w:left w:val="nil"/>
                <w:bottom w:val="nil"/>
                <w:right w:val="nil"/>
                <w:between w:val="nil"/>
              </w:pBdr>
              <w:spacing w:before="30"/>
              <w:ind w:left="479"/>
              <w:rPr>
                <w:color w:val="000000"/>
                <w:sz w:val="18"/>
                <w:szCs w:val="18"/>
              </w:rPr>
            </w:pPr>
            <w:r>
              <w:rPr>
                <w:color w:val="000000"/>
                <w:sz w:val="18"/>
                <w:szCs w:val="18"/>
              </w:rPr>
              <w:t>Obligaţii I</w:t>
            </w:r>
          </w:p>
        </w:tc>
        <w:tc>
          <w:tcPr>
            <w:tcW w:w="576" w:type="dxa"/>
            <w:tcBorders>
              <w:top w:val="single" w:sz="4" w:space="0" w:color="000000"/>
              <w:bottom w:val="single" w:sz="4" w:space="0" w:color="000000"/>
            </w:tcBorders>
          </w:tcPr>
          <w:p w14:paraId="5379E50A" w14:textId="77777777" w:rsidR="001D0F14" w:rsidRDefault="00000000">
            <w:pPr>
              <w:pBdr>
                <w:top w:val="nil"/>
                <w:left w:val="nil"/>
                <w:bottom w:val="nil"/>
                <w:right w:val="nil"/>
                <w:between w:val="nil"/>
              </w:pBdr>
              <w:spacing w:before="136"/>
              <w:ind w:left="141" w:right="113"/>
              <w:jc w:val="center"/>
              <w:rPr>
                <w:color w:val="000000"/>
                <w:sz w:val="18"/>
                <w:szCs w:val="18"/>
              </w:rPr>
            </w:pPr>
            <w:r>
              <w:rPr>
                <w:color w:val="000000"/>
                <w:sz w:val="18"/>
                <w:szCs w:val="18"/>
              </w:rPr>
              <w:t>DF</w:t>
            </w:r>
          </w:p>
        </w:tc>
        <w:tc>
          <w:tcPr>
            <w:tcW w:w="525" w:type="dxa"/>
            <w:tcBorders>
              <w:top w:val="single" w:sz="4" w:space="0" w:color="000000"/>
              <w:bottom w:val="single" w:sz="4" w:space="0" w:color="000000"/>
            </w:tcBorders>
          </w:tcPr>
          <w:p w14:paraId="06549950" w14:textId="77777777" w:rsidR="001D0F14" w:rsidRDefault="00000000">
            <w:pPr>
              <w:pBdr>
                <w:top w:val="nil"/>
                <w:left w:val="nil"/>
                <w:bottom w:val="nil"/>
                <w:right w:val="nil"/>
                <w:between w:val="nil"/>
              </w:pBdr>
              <w:spacing w:before="136"/>
              <w:ind w:left="168"/>
              <w:rPr>
                <w:color w:val="000000"/>
                <w:sz w:val="18"/>
                <w:szCs w:val="18"/>
              </w:rPr>
            </w:pPr>
            <w:r>
              <w:rPr>
                <w:color w:val="000000"/>
                <w:sz w:val="18"/>
                <w:szCs w:val="18"/>
              </w:rPr>
              <w:t>DI</w:t>
            </w:r>
          </w:p>
        </w:tc>
        <w:tc>
          <w:tcPr>
            <w:tcW w:w="1096" w:type="dxa"/>
            <w:tcBorders>
              <w:top w:val="single" w:sz="4" w:space="0" w:color="000000"/>
              <w:bottom w:val="single" w:sz="4" w:space="0" w:color="000000"/>
            </w:tcBorders>
          </w:tcPr>
          <w:p w14:paraId="768A3C05" w14:textId="77777777" w:rsidR="001D0F14" w:rsidRDefault="00000000">
            <w:pPr>
              <w:pBdr>
                <w:top w:val="nil"/>
                <w:left w:val="nil"/>
                <w:bottom w:val="nil"/>
                <w:right w:val="nil"/>
                <w:between w:val="nil"/>
              </w:pBdr>
              <w:spacing w:before="119"/>
              <w:ind w:left="217" w:right="187"/>
              <w:jc w:val="center"/>
              <w:rPr>
                <w:color w:val="000000"/>
                <w:sz w:val="18"/>
                <w:szCs w:val="18"/>
              </w:rPr>
            </w:pPr>
            <w:r>
              <w:rPr>
                <w:color w:val="000000"/>
                <w:sz w:val="18"/>
                <w:szCs w:val="18"/>
              </w:rPr>
              <w:t>DD2432</w:t>
            </w:r>
          </w:p>
        </w:tc>
        <w:tc>
          <w:tcPr>
            <w:tcW w:w="522" w:type="dxa"/>
            <w:tcBorders>
              <w:top w:val="single" w:sz="4" w:space="0" w:color="000000"/>
              <w:bottom w:val="single" w:sz="4" w:space="0" w:color="000000"/>
              <w:right w:val="single" w:sz="4" w:space="0" w:color="000000"/>
            </w:tcBorders>
          </w:tcPr>
          <w:p w14:paraId="302D813B" w14:textId="77777777" w:rsidR="001D0F14" w:rsidRDefault="001D0F14">
            <w:pPr>
              <w:pBdr>
                <w:top w:val="nil"/>
                <w:left w:val="nil"/>
                <w:bottom w:val="nil"/>
                <w:right w:val="nil"/>
                <w:between w:val="nil"/>
              </w:pBdr>
              <w:rPr>
                <w:color w:val="000000"/>
                <w:sz w:val="18"/>
                <w:szCs w:val="18"/>
              </w:rPr>
            </w:pPr>
          </w:p>
        </w:tc>
        <w:tc>
          <w:tcPr>
            <w:tcW w:w="525" w:type="dxa"/>
            <w:tcBorders>
              <w:top w:val="single" w:sz="4" w:space="0" w:color="000000"/>
              <w:left w:val="single" w:sz="4" w:space="0" w:color="000000"/>
              <w:bottom w:val="single" w:sz="4" w:space="0" w:color="000000"/>
              <w:right w:val="single" w:sz="4" w:space="0" w:color="000000"/>
            </w:tcBorders>
          </w:tcPr>
          <w:p w14:paraId="5CC3802F" w14:textId="77777777" w:rsidR="001D0F14" w:rsidRDefault="001D0F14">
            <w:pPr>
              <w:pBdr>
                <w:top w:val="nil"/>
                <w:left w:val="nil"/>
                <w:bottom w:val="nil"/>
                <w:right w:val="nil"/>
                <w:between w:val="nil"/>
              </w:pBdr>
              <w:rPr>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tcPr>
          <w:p w14:paraId="53197D6A" w14:textId="77777777" w:rsidR="001D0F14" w:rsidRDefault="001D0F14">
            <w:pPr>
              <w:pBdr>
                <w:top w:val="nil"/>
                <w:left w:val="nil"/>
                <w:bottom w:val="nil"/>
                <w:right w:val="nil"/>
                <w:between w:val="nil"/>
              </w:pBdr>
              <w:rPr>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tcPr>
          <w:p w14:paraId="13ED2C65" w14:textId="77777777" w:rsidR="001D0F14" w:rsidRDefault="001D0F14">
            <w:pPr>
              <w:pBdr>
                <w:top w:val="nil"/>
                <w:left w:val="nil"/>
                <w:bottom w:val="nil"/>
                <w:right w:val="nil"/>
                <w:between w:val="nil"/>
              </w:pBdr>
              <w:rPr>
                <w:color w:val="000000"/>
                <w:sz w:val="18"/>
                <w:szCs w:val="18"/>
              </w:rPr>
            </w:pPr>
          </w:p>
        </w:tc>
        <w:tc>
          <w:tcPr>
            <w:tcW w:w="410" w:type="dxa"/>
            <w:tcBorders>
              <w:top w:val="single" w:sz="4" w:space="0" w:color="000000"/>
              <w:left w:val="single" w:sz="4" w:space="0" w:color="000000"/>
              <w:bottom w:val="single" w:sz="4" w:space="0" w:color="000000"/>
              <w:right w:val="single" w:sz="4" w:space="0" w:color="000000"/>
            </w:tcBorders>
          </w:tcPr>
          <w:p w14:paraId="0CCCCCDA" w14:textId="77777777" w:rsidR="001D0F14" w:rsidRDefault="001D0F14">
            <w:pPr>
              <w:pBdr>
                <w:top w:val="nil"/>
                <w:left w:val="nil"/>
                <w:bottom w:val="nil"/>
                <w:right w:val="nil"/>
                <w:between w:val="nil"/>
              </w:pBdr>
              <w:rPr>
                <w:color w:val="000000"/>
                <w:sz w:val="18"/>
                <w:szCs w:val="18"/>
              </w:rPr>
            </w:pPr>
          </w:p>
        </w:tc>
        <w:tc>
          <w:tcPr>
            <w:tcW w:w="468" w:type="dxa"/>
            <w:tcBorders>
              <w:top w:val="single" w:sz="4" w:space="0" w:color="000000"/>
              <w:left w:val="single" w:sz="4" w:space="0" w:color="000000"/>
              <w:bottom w:val="single" w:sz="4" w:space="0" w:color="000000"/>
            </w:tcBorders>
          </w:tcPr>
          <w:p w14:paraId="27DB767A" w14:textId="77777777" w:rsidR="001D0F14" w:rsidRDefault="001D0F14">
            <w:pPr>
              <w:pBdr>
                <w:top w:val="nil"/>
                <w:left w:val="nil"/>
                <w:bottom w:val="nil"/>
                <w:right w:val="nil"/>
                <w:between w:val="nil"/>
              </w:pBdr>
              <w:rPr>
                <w:color w:val="000000"/>
                <w:sz w:val="18"/>
                <w:szCs w:val="18"/>
              </w:rPr>
            </w:pPr>
          </w:p>
        </w:tc>
        <w:tc>
          <w:tcPr>
            <w:tcW w:w="546" w:type="dxa"/>
            <w:tcBorders>
              <w:top w:val="single" w:sz="4" w:space="0" w:color="000000"/>
              <w:bottom w:val="single" w:sz="4" w:space="0" w:color="000000"/>
              <w:right w:val="single" w:sz="4" w:space="0" w:color="000000"/>
            </w:tcBorders>
          </w:tcPr>
          <w:p w14:paraId="295CF166" w14:textId="77777777" w:rsidR="001D0F14" w:rsidRDefault="00000000">
            <w:pPr>
              <w:pBdr>
                <w:top w:val="nil"/>
                <w:left w:val="nil"/>
                <w:bottom w:val="nil"/>
                <w:right w:val="nil"/>
                <w:between w:val="nil"/>
              </w:pBdr>
              <w:spacing w:before="119"/>
              <w:ind w:left="42"/>
              <w:jc w:val="center"/>
              <w:rPr>
                <w:color w:val="000000"/>
                <w:sz w:val="18"/>
                <w:szCs w:val="18"/>
              </w:rPr>
            </w:pPr>
            <w:r>
              <w:rPr>
                <w:color w:val="000000"/>
                <w:sz w:val="18"/>
                <w:szCs w:val="18"/>
              </w:rPr>
              <w:t>2</w:t>
            </w:r>
          </w:p>
        </w:tc>
        <w:tc>
          <w:tcPr>
            <w:tcW w:w="498" w:type="dxa"/>
            <w:tcBorders>
              <w:top w:val="single" w:sz="4" w:space="0" w:color="000000"/>
              <w:left w:val="single" w:sz="4" w:space="0" w:color="000000"/>
              <w:bottom w:val="single" w:sz="4" w:space="0" w:color="000000"/>
              <w:right w:val="single" w:sz="4" w:space="0" w:color="000000"/>
            </w:tcBorders>
          </w:tcPr>
          <w:p w14:paraId="6DA5B00B" w14:textId="77777777" w:rsidR="001D0F14" w:rsidRDefault="00000000">
            <w:pPr>
              <w:pBdr>
                <w:top w:val="nil"/>
                <w:left w:val="nil"/>
                <w:bottom w:val="nil"/>
                <w:right w:val="nil"/>
                <w:between w:val="nil"/>
              </w:pBdr>
              <w:spacing w:before="119"/>
              <w:ind w:right="171"/>
              <w:jc w:val="right"/>
              <w:rPr>
                <w:color w:val="000000"/>
                <w:sz w:val="18"/>
                <w:szCs w:val="18"/>
              </w:rPr>
            </w:pPr>
            <w:r>
              <w:rPr>
                <w:color w:val="000000"/>
                <w:sz w:val="18"/>
                <w:szCs w:val="18"/>
              </w:rPr>
              <w:t>2</w:t>
            </w:r>
          </w:p>
        </w:tc>
        <w:tc>
          <w:tcPr>
            <w:tcW w:w="446" w:type="dxa"/>
            <w:tcBorders>
              <w:top w:val="single" w:sz="4" w:space="0" w:color="000000"/>
              <w:left w:val="single" w:sz="4" w:space="0" w:color="000000"/>
              <w:bottom w:val="single" w:sz="4" w:space="0" w:color="000000"/>
              <w:right w:val="single" w:sz="4" w:space="0" w:color="000000"/>
            </w:tcBorders>
          </w:tcPr>
          <w:p w14:paraId="085F759C" w14:textId="77777777" w:rsidR="001D0F14" w:rsidRDefault="001D0F14">
            <w:pPr>
              <w:pBdr>
                <w:top w:val="nil"/>
                <w:left w:val="nil"/>
                <w:bottom w:val="nil"/>
                <w:right w:val="nil"/>
                <w:between w:val="nil"/>
              </w:pBdr>
              <w:rPr>
                <w:color w:val="000000"/>
                <w:sz w:val="18"/>
                <w:szCs w:val="18"/>
              </w:rPr>
            </w:pPr>
          </w:p>
        </w:tc>
        <w:tc>
          <w:tcPr>
            <w:tcW w:w="403" w:type="dxa"/>
            <w:tcBorders>
              <w:top w:val="single" w:sz="4" w:space="0" w:color="000000"/>
              <w:left w:val="single" w:sz="4" w:space="0" w:color="000000"/>
              <w:bottom w:val="single" w:sz="4" w:space="0" w:color="000000"/>
              <w:right w:val="single" w:sz="4" w:space="0" w:color="000000"/>
            </w:tcBorders>
          </w:tcPr>
          <w:p w14:paraId="512F8C75" w14:textId="77777777" w:rsidR="001D0F14" w:rsidRDefault="001D0F14">
            <w:pPr>
              <w:pBdr>
                <w:top w:val="nil"/>
                <w:left w:val="nil"/>
                <w:bottom w:val="nil"/>
                <w:right w:val="nil"/>
                <w:between w:val="nil"/>
              </w:pBdr>
              <w:rPr>
                <w:color w:val="000000"/>
                <w:sz w:val="18"/>
                <w:szCs w:val="18"/>
              </w:rPr>
            </w:pPr>
          </w:p>
        </w:tc>
        <w:tc>
          <w:tcPr>
            <w:tcW w:w="357" w:type="dxa"/>
            <w:tcBorders>
              <w:top w:val="single" w:sz="4" w:space="0" w:color="000000"/>
              <w:left w:val="single" w:sz="4" w:space="0" w:color="000000"/>
              <w:bottom w:val="single" w:sz="4" w:space="0" w:color="000000"/>
              <w:right w:val="single" w:sz="4" w:space="0" w:color="000000"/>
            </w:tcBorders>
          </w:tcPr>
          <w:p w14:paraId="282C337B" w14:textId="77777777" w:rsidR="001D0F14" w:rsidRDefault="00000000">
            <w:pPr>
              <w:pBdr>
                <w:top w:val="nil"/>
                <w:left w:val="nil"/>
                <w:bottom w:val="nil"/>
                <w:right w:val="nil"/>
                <w:between w:val="nil"/>
              </w:pBdr>
              <w:spacing w:before="119"/>
              <w:ind w:left="42"/>
              <w:jc w:val="center"/>
              <w:rPr>
                <w:color w:val="000000"/>
                <w:sz w:val="18"/>
                <w:szCs w:val="18"/>
              </w:rPr>
            </w:pPr>
            <w:r>
              <w:rPr>
                <w:color w:val="000000"/>
                <w:sz w:val="18"/>
                <w:szCs w:val="18"/>
              </w:rPr>
              <w:t>E</w:t>
            </w:r>
          </w:p>
        </w:tc>
        <w:tc>
          <w:tcPr>
            <w:tcW w:w="496" w:type="dxa"/>
            <w:tcBorders>
              <w:top w:val="single" w:sz="4" w:space="0" w:color="000000"/>
              <w:left w:val="single" w:sz="4" w:space="0" w:color="000000"/>
              <w:bottom w:val="single" w:sz="4" w:space="0" w:color="000000"/>
            </w:tcBorders>
          </w:tcPr>
          <w:p w14:paraId="42BFBA65" w14:textId="77777777" w:rsidR="001D0F14" w:rsidRDefault="00000000">
            <w:pPr>
              <w:pBdr>
                <w:top w:val="nil"/>
                <w:left w:val="nil"/>
                <w:bottom w:val="nil"/>
                <w:right w:val="nil"/>
                <w:between w:val="nil"/>
              </w:pBdr>
              <w:spacing w:before="119"/>
              <w:ind w:right="163"/>
              <w:jc w:val="right"/>
              <w:rPr>
                <w:color w:val="000000"/>
                <w:sz w:val="18"/>
                <w:szCs w:val="18"/>
              </w:rPr>
            </w:pPr>
            <w:r>
              <w:rPr>
                <w:color w:val="000000"/>
                <w:sz w:val="18"/>
                <w:szCs w:val="18"/>
              </w:rPr>
              <w:t>7</w:t>
            </w:r>
          </w:p>
        </w:tc>
      </w:tr>
      <w:tr w:rsidR="001D0F14" w14:paraId="376823E4" w14:textId="77777777">
        <w:trPr>
          <w:trHeight w:val="414"/>
        </w:trPr>
        <w:tc>
          <w:tcPr>
            <w:tcW w:w="593" w:type="dxa"/>
            <w:tcBorders>
              <w:top w:val="single" w:sz="4" w:space="0" w:color="000000"/>
              <w:bottom w:val="single" w:sz="4" w:space="0" w:color="000000"/>
            </w:tcBorders>
          </w:tcPr>
          <w:p w14:paraId="540DC5EB" w14:textId="77777777" w:rsidR="001D0F14" w:rsidRDefault="00000000">
            <w:pPr>
              <w:pBdr>
                <w:top w:val="nil"/>
                <w:left w:val="nil"/>
                <w:bottom w:val="nil"/>
                <w:right w:val="nil"/>
                <w:between w:val="nil"/>
              </w:pBdr>
              <w:spacing w:before="103"/>
              <w:ind w:left="165" w:right="131"/>
              <w:jc w:val="center"/>
              <w:rPr>
                <w:color w:val="000000"/>
                <w:sz w:val="18"/>
                <w:szCs w:val="18"/>
              </w:rPr>
            </w:pPr>
            <w:r>
              <w:rPr>
                <w:color w:val="000000"/>
                <w:sz w:val="18"/>
                <w:szCs w:val="18"/>
              </w:rPr>
              <w:t>6.</w:t>
            </w:r>
          </w:p>
        </w:tc>
        <w:tc>
          <w:tcPr>
            <w:tcW w:w="1706" w:type="dxa"/>
            <w:tcBorders>
              <w:top w:val="single" w:sz="4" w:space="0" w:color="000000"/>
              <w:bottom w:val="single" w:sz="4" w:space="0" w:color="000000"/>
            </w:tcBorders>
          </w:tcPr>
          <w:p w14:paraId="2F6EA00A" w14:textId="77777777" w:rsidR="001D0F14" w:rsidRDefault="00000000">
            <w:pPr>
              <w:pBdr>
                <w:top w:val="nil"/>
                <w:left w:val="nil"/>
                <w:bottom w:val="nil"/>
                <w:right w:val="nil"/>
                <w:between w:val="nil"/>
              </w:pBdr>
              <w:spacing w:line="206" w:lineRule="auto"/>
              <w:ind w:left="218" w:right="183" w:firstLine="189"/>
              <w:rPr>
                <w:color w:val="000000"/>
                <w:sz w:val="18"/>
                <w:szCs w:val="18"/>
              </w:rPr>
            </w:pPr>
            <w:r>
              <w:rPr>
                <w:color w:val="000000"/>
                <w:sz w:val="18"/>
                <w:szCs w:val="18"/>
              </w:rPr>
              <w:t>Drept penal. Partea generală II</w:t>
            </w:r>
          </w:p>
        </w:tc>
        <w:tc>
          <w:tcPr>
            <w:tcW w:w="576" w:type="dxa"/>
            <w:tcBorders>
              <w:top w:val="single" w:sz="4" w:space="0" w:color="000000"/>
              <w:bottom w:val="single" w:sz="4" w:space="0" w:color="000000"/>
            </w:tcBorders>
          </w:tcPr>
          <w:p w14:paraId="41FE670A" w14:textId="77777777" w:rsidR="001D0F14" w:rsidRDefault="00000000">
            <w:pPr>
              <w:pBdr>
                <w:top w:val="nil"/>
                <w:left w:val="nil"/>
                <w:bottom w:val="nil"/>
                <w:right w:val="nil"/>
                <w:between w:val="nil"/>
              </w:pBdr>
              <w:spacing w:before="103"/>
              <w:ind w:left="141" w:right="113"/>
              <w:jc w:val="center"/>
              <w:rPr>
                <w:color w:val="000000"/>
                <w:sz w:val="18"/>
                <w:szCs w:val="18"/>
              </w:rPr>
            </w:pPr>
            <w:r>
              <w:rPr>
                <w:color w:val="000000"/>
                <w:sz w:val="18"/>
                <w:szCs w:val="18"/>
              </w:rPr>
              <w:t>DF</w:t>
            </w:r>
          </w:p>
        </w:tc>
        <w:tc>
          <w:tcPr>
            <w:tcW w:w="525" w:type="dxa"/>
            <w:tcBorders>
              <w:top w:val="single" w:sz="4" w:space="0" w:color="000000"/>
              <w:bottom w:val="single" w:sz="4" w:space="0" w:color="000000"/>
            </w:tcBorders>
          </w:tcPr>
          <w:p w14:paraId="57C3C871" w14:textId="77777777" w:rsidR="001D0F14" w:rsidRDefault="00000000">
            <w:pPr>
              <w:pBdr>
                <w:top w:val="nil"/>
                <w:left w:val="nil"/>
                <w:bottom w:val="nil"/>
                <w:right w:val="nil"/>
                <w:between w:val="nil"/>
              </w:pBdr>
              <w:spacing w:before="103"/>
              <w:ind w:left="168"/>
              <w:rPr>
                <w:color w:val="000000"/>
                <w:sz w:val="18"/>
                <w:szCs w:val="18"/>
              </w:rPr>
            </w:pPr>
            <w:r>
              <w:rPr>
                <w:color w:val="000000"/>
                <w:sz w:val="18"/>
                <w:szCs w:val="18"/>
              </w:rPr>
              <w:t>DI</w:t>
            </w:r>
          </w:p>
        </w:tc>
        <w:tc>
          <w:tcPr>
            <w:tcW w:w="1096" w:type="dxa"/>
            <w:tcBorders>
              <w:top w:val="single" w:sz="4" w:space="0" w:color="000000"/>
              <w:bottom w:val="single" w:sz="4" w:space="0" w:color="000000"/>
            </w:tcBorders>
          </w:tcPr>
          <w:p w14:paraId="0CED80C7" w14:textId="77777777" w:rsidR="001D0F14" w:rsidRDefault="00000000">
            <w:pPr>
              <w:pBdr>
                <w:top w:val="nil"/>
                <w:left w:val="nil"/>
                <w:bottom w:val="nil"/>
                <w:right w:val="nil"/>
                <w:between w:val="nil"/>
              </w:pBdr>
              <w:spacing w:before="88"/>
              <w:ind w:left="218" w:right="186"/>
              <w:jc w:val="center"/>
              <w:rPr>
                <w:color w:val="000000"/>
                <w:sz w:val="18"/>
                <w:szCs w:val="18"/>
              </w:rPr>
            </w:pPr>
            <w:r>
              <w:rPr>
                <w:color w:val="000000"/>
                <w:sz w:val="18"/>
                <w:szCs w:val="18"/>
              </w:rPr>
              <w:t>DD2433</w:t>
            </w:r>
          </w:p>
        </w:tc>
        <w:tc>
          <w:tcPr>
            <w:tcW w:w="522" w:type="dxa"/>
            <w:tcBorders>
              <w:top w:val="single" w:sz="4" w:space="0" w:color="000000"/>
              <w:bottom w:val="single" w:sz="4" w:space="0" w:color="000000"/>
              <w:right w:val="single" w:sz="4" w:space="0" w:color="000000"/>
            </w:tcBorders>
          </w:tcPr>
          <w:p w14:paraId="0E721116" w14:textId="77777777" w:rsidR="001D0F14" w:rsidRDefault="001D0F14">
            <w:pPr>
              <w:pBdr>
                <w:top w:val="nil"/>
                <w:left w:val="nil"/>
                <w:bottom w:val="nil"/>
                <w:right w:val="nil"/>
                <w:between w:val="nil"/>
              </w:pBdr>
              <w:rPr>
                <w:color w:val="000000"/>
                <w:sz w:val="18"/>
                <w:szCs w:val="18"/>
              </w:rPr>
            </w:pPr>
          </w:p>
        </w:tc>
        <w:tc>
          <w:tcPr>
            <w:tcW w:w="525" w:type="dxa"/>
            <w:tcBorders>
              <w:top w:val="single" w:sz="4" w:space="0" w:color="000000"/>
              <w:left w:val="single" w:sz="4" w:space="0" w:color="000000"/>
              <w:bottom w:val="single" w:sz="4" w:space="0" w:color="000000"/>
              <w:right w:val="single" w:sz="4" w:space="0" w:color="000000"/>
            </w:tcBorders>
          </w:tcPr>
          <w:p w14:paraId="490634B6" w14:textId="77777777" w:rsidR="001D0F14" w:rsidRDefault="001D0F14">
            <w:pPr>
              <w:pBdr>
                <w:top w:val="nil"/>
                <w:left w:val="nil"/>
                <w:bottom w:val="nil"/>
                <w:right w:val="nil"/>
                <w:between w:val="nil"/>
              </w:pBdr>
              <w:rPr>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tcPr>
          <w:p w14:paraId="0E20FB0B" w14:textId="77777777" w:rsidR="001D0F14" w:rsidRDefault="001D0F14">
            <w:pPr>
              <w:pBdr>
                <w:top w:val="nil"/>
                <w:left w:val="nil"/>
                <w:bottom w:val="nil"/>
                <w:right w:val="nil"/>
                <w:between w:val="nil"/>
              </w:pBdr>
              <w:rPr>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tcPr>
          <w:p w14:paraId="224B8F11" w14:textId="77777777" w:rsidR="001D0F14" w:rsidRDefault="001D0F14">
            <w:pPr>
              <w:pBdr>
                <w:top w:val="nil"/>
                <w:left w:val="nil"/>
                <w:bottom w:val="nil"/>
                <w:right w:val="nil"/>
                <w:between w:val="nil"/>
              </w:pBdr>
              <w:rPr>
                <w:color w:val="000000"/>
                <w:sz w:val="18"/>
                <w:szCs w:val="18"/>
              </w:rPr>
            </w:pPr>
          </w:p>
        </w:tc>
        <w:tc>
          <w:tcPr>
            <w:tcW w:w="410" w:type="dxa"/>
            <w:tcBorders>
              <w:top w:val="single" w:sz="4" w:space="0" w:color="000000"/>
              <w:left w:val="single" w:sz="4" w:space="0" w:color="000000"/>
              <w:bottom w:val="single" w:sz="4" w:space="0" w:color="000000"/>
              <w:right w:val="single" w:sz="4" w:space="0" w:color="000000"/>
            </w:tcBorders>
          </w:tcPr>
          <w:p w14:paraId="47BC5040" w14:textId="77777777" w:rsidR="001D0F14" w:rsidRDefault="001D0F14">
            <w:pPr>
              <w:pBdr>
                <w:top w:val="nil"/>
                <w:left w:val="nil"/>
                <w:bottom w:val="nil"/>
                <w:right w:val="nil"/>
                <w:between w:val="nil"/>
              </w:pBdr>
              <w:rPr>
                <w:color w:val="000000"/>
                <w:sz w:val="18"/>
                <w:szCs w:val="18"/>
              </w:rPr>
            </w:pPr>
          </w:p>
        </w:tc>
        <w:tc>
          <w:tcPr>
            <w:tcW w:w="468" w:type="dxa"/>
            <w:tcBorders>
              <w:top w:val="single" w:sz="4" w:space="0" w:color="000000"/>
              <w:left w:val="single" w:sz="4" w:space="0" w:color="000000"/>
              <w:bottom w:val="single" w:sz="4" w:space="0" w:color="000000"/>
            </w:tcBorders>
          </w:tcPr>
          <w:p w14:paraId="1E5F6F42" w14:textId="77777777" w:rsidR="001D0F14" w:rsidRDefault="001D0F14">
            <w:pPr>
              <w:pBdr>
                <w:top w:val="nil"/>
                <w:left w:val="nil"/>
                <w:bottom w:val="nil"/>
                <w:right w:val="nil"/>
                <w:between w:val="nil"/>
              </w:pBdr>
              <w:rPr>
                <w:color w:val="000000"/>
                <w:sz w:val="18"/>
                <w:szCs w:val="18"/>
              </w:rPr>
            </w:pPr>
          </w:p>
        </w:tc>
        <w:tc>
          <w:tcPr>
            <w:tcW w:w="546" w:type="dxa"/>
            <w:tcBorders>
              <w:top w:val="single" w:sz="4" w:space="0" w:color="000000"/>
              <w:bottom w:val="single" w:sz="4" w:space="0" w:color="000000"/>
              <w:right w:val="single" w:sz="4" w:space="0" w:color="000000"/>
            </w:tcBorders>
          </w:tcPr>
          <w:p w14:paraId="4E3BFFCE" w14:textId="77777777" w:rsidR="001D0F14" w:rsidRDefault="00000000">
            <w:pPr>
              <w:pBdr>
                <w:top w:val="nil"/>
                <w:left w:val="nil"/>
                <w:bottom w:val="nil"/>
                <w:right w:val="nil"/>
                <w:between w:val="nil"/>
              </w:pBdr>
              <w:spacing w:before="88"/>
              <w:ind w:left="42"/>
              <w:jc w:val="center"/>
              <w:rPr>
                <w:color w:val="000000"/>
                <w:sz w:val="18"/>
                <w:szCs w:val="18"/>
              </w:rPr>
            </w:pPr>
            <w:r>
              <w:rPr>
                <w:color w:val="000000"/>
                <w:sz w:val="18"/>
                <w:szCs w:val="18"/>
              </w:rPr>
              <w:t>2</w:t>
            </w:r>
          </w:p>
        </w:tc>
        <w:tc>
          <w:tcPr>
            <w:tcW w:w="498" w:type="dxa"/>
            <w:tcBorders>
              <w:top w:val="single" w:sz="4" w:space="0" w:color="000000"/>
              <w:left w:val="single" w:sz="4" w:space="0" w:color="000000"/>
              <w:bottom w:val="single" w:sz="4" w:space="0" w:color="000000"/>
              <w:right w:val="single" w:sz="4" w:space="0" w:color="000000"/>
            </w:tcBorders>
          </w:tcPr>
          <w:p w14:paraId="6ED170F4" w14:textId="77777777" w:rsidR="001D0F14" w:rsidRDefault="00000000">
            <w:pPr>
              <w:pBdr>
                <w:top w:val="nil"/>
                <w:left w:val="nil"/>
                <w:bottom w:val="nil"/>
                <w:right w:val="nil"/>
                <w:between w:val="nil"/>
              </w:pBdr>
              <w:spacing w:before="88"/>
              <w:ind w:right="171"/>
              <w:jc w:val="right"/>
              <w:rPr>
                <w:color w:val="000000"/>
                <w:sz w:val="18"/>
                <w:szCs w:val="18"/>
              </w:rPr>
            </w:pPr>
            <w:r>
              <w:rPr>
                <w:color w:val="000000"/>
                <w:sz w:val="18"/>
                <w:szCs w:val="18"/>
              </w:rPr>
              <w:t>2</w:t>
            </w:r>
          </w:p>
        </w:tc>
        <w:tc>
          <w:tcPr>
            <w:tcW w:w="446" w:type="dxa"/>
            <w:tcBorders>
              <w:top w:val="single" w:sz="4" w:space="0" w:color="000000"/>
              <w:left w:val="single" w:sz="4" w:space="0" w:color="000000"/>
              <w:bottom w:val="single" w:sz="4" w:space="0" w:color="000000"/>
              <w:right w:val="single" w:sz="4" w:space="0" w:color="000000"/>
            </w:tcBorders>
          </w:tcPr>
          <w:p w14:paraId="73E728CA" w14:textId="77777777" w:rsidR="001D0F14" w:rsidRDefault="001D0F14">
            <w:pPr>
              <w:pBdr>
                <w:top w:val="nil"/>
                <w:left w:val="nil"/>
                <w:bottom w:val="nil"/>
                <w:right w:val="nil"/>
                <w:between w:val="nil"/>
              </w:pBdr>
              <w:rPr>
                <w:color w:val="000000"/>
                <w:sz w:val="18"/>
                <w:szCs w:val="18"/>
              </w:rPr>
            </w:pPr>
          </w:p>
        </w:tc>
        <w:tc>
          <w:tcPr>
            <w:tcW w:w="403" w:type="dxa"/>
            <w:tcBorders>
              <w:top w:val="single" w:sz="4" w:space="0" w:color="000000"/>
              <w:left w:val="single" w:sz="4" w:space="0" w:color="000000"/>
              <w:bottom w:val="single" w:sz="4" w:space="0" w:color="000000"/>
              <w:right w:val="single" w:sz="4" w:space="0" w:color="000000"/>
            </w:tcBorders>
          </w:tcPr>
          <w:p w14:paraId="0614B9CF" w14:textId="77777777" w:rsidR="001D0F14" w:rsidRDefault="001D0F14">
            <w:pPr>
              <w:pBdr>
                <w:top w:val="nil"/>
                <w:left w:val="nil"/>
                <w:bottom w:val="nil"/>
                <w:right w:val="nil"/>
                <w:between w:val="nil"/>
              </w:pBdr>
              <w:rPr>
                <w:color w:val="000000"/>
                <w:sz w:val="18"/>
                <w:szCs w:val="18"/>
              </w:rPr>
            </w:pPr>
          </w:p>
        </w:tc>
        <w:tc>
          <w:tcPr>
            <w:tcW w:w="357" w:type="dxa"/>
            <w:tcBorders>
              <w:top w:val="single" w:sz="4" w:space="0" w:color="000000"/>
              <w:left w:val="single" w:sz="4" w:space="0" w:color="000000"/>
              <w:bottom w:val="single" w:sz="4" w:space="0" w:color="000000"/>
              <w:right w:val="single" w:sz="4" w:space="0" w:color="000000"/>
            </w:tcBorders>
          </w:tcPr>
          <w:p w14:paraId="6428E761" w14:textId="77777777" w:rsidR="001D0F14" w:rsidRDefault="00000000">
            <w:pPr>
              <w:pBdr>
                <w:top w:val="nil"/>
                <w:left w:val="nil"/>
                <w:bottom w:val="nil"/>
                <w:right w:val="nil"/>
                <w:between w:val="nil"/>
              </w:pBdr>
              <w:spacing w:before="88"/>
              <w:ind w:left="42"/>
              <w:jc w:val="center"/>
              <w:rPr>
                <w:color w:val="000000"/>
                <w:sz w:val="18"/>
                <w:szCs w:val="18"/>
              </w:rPr>
            </w:pPr>
            <w:r>
              <w:rPr>
                <w:color w:val="000000"/>
                <w:sz w:val="18"/>
                <w:szCs w:val="18"/>
              </w:rPr>
              <w:t>E</w:t>
            </w:r>
          </w:p>
        </w:tc>
        <w:tc>
          <w:tcPr>
            <w:tcW w:w="496" w:type="dxa"/>
            <w:tcBorders>
              <w:top w:val="single" w:sz="4" w:space="0" w:color="000000"/>
              <w:left w:val="single" w:sz="4" w:space="0" w:color="000000"/>
              <w:bottom w:val="single" w:sz="4" w:space="0" w:color="000000"/>
            </w:tcBorders>
          </w:tcPr>
          <w:p w14:paraId="10416263" w14:textId="77777777" w:rsidR="001D0F14" w:rsidRDefault="00000000">
            <w:pPr>
              <w:pBdr>
                <w:top w:val="nil"/>
                <w:left w:val="nil"/>
                <w:bottom w:val="nil"/>
                <w:right w:val="nil"/>
                <w:between w:val="nil"/>
              </w:pBdr>
              <w:spacing w:before="88"/>
              <w:ind w:right="163"/>
              <w:jc w:val="right"/>
              <w:rPr>
                <w:color w:val="000000"/>
                <w:sz w:val="18"/>
                <w:szCs w:val="18"/>
              </w:rPr>
            </w:pPr>
            <w:r>
              <w:rPr>
                <w:color w:val="000000"/>
                <w:sz w:val="18"/>
                <w:szCs w:val="18"/>
              </w:rPr>
              <w:t>6</w:t>
            </w:r>
          </w:p>
        </w:tc>
      </w:tr>
      <w:tr w:rsidR="001D0F14" w14:paraId="2C6DA0EA" w14:textId="77777777">
        <w:trPr>
          <w:trHeight w:val="474"/>
        </w:trPr>
        <w:tc>
          <w:tcPr>
            <w:tcW w:w="593" w:type="dxa"/>
            <w:tcBorders>
              <w:top w:val="single" w:sz="4" w:space="0" w:color="000000"/>
              <w:bottom w:val="single" w:sz="4" w:space="0" w:color="000000"/>
            </w:tcBorders>
          </w:tcPr>
          <w:p w14:paraId="3135B6F3" w14:textId="77777777" w:rsidR="001D0F14" w:rsidRDefault="00000000">
            <w:pPr>
              <w:pBdr>
                <w:top w:val="nil"/>
                <w:left w:val="nil"/>
                <w:bottom w:val="nil"/>
                <w:right w:val="nil"/>
                <w:between w:val="nil"/>
              </w:pBdr>
              <w:spacing w:before="134"/>
              <w:ind w:left="165" w:right="131"/>
              <w:jc w:val="center"/>
              <w:rPr>
                <w:color w:val="000000"/>
                <w:sz w:val="18"/>
                <w:szCs w:val="18"/>
              </w:rPr>
            </w:pPr>
            <w:r>
              <w:rPr>
                <w:color w:val="000000"/>
                <w:sz w:val="18"/>
                <w:szCs w:val="18"/>
              </w:rPr>
              <w:t>7.</w:t>
            </w:r>
          </w:p>
        </w:tc>
        <w:tc>
          <w:tcPr>
            <w:tcW w:w="1706" w:type="dxa"/>
            <w:tcBorders>
              <w:top w:val="single" w:sz="4" w:space="0" w:color="000000"/>
              <w:bottom w:val="single" w:sz="4" w:space="0" w:color="000000"/>
            </w:tcBorders>
          </w:tcPr>
          <w:p w14:paraId="74B848F0" w14:textId="77777777" w:rsidR="001D0F14" w:rsidRDefault="00000000">
            <w:pPr>
              <w:pBdr>
                <w:top w:val="nil"/>
                <w:left w:val="nil"/>
                <w:bottom w:val="nil"/>
                <w:right w:val="nil"/>
                <w:between w:val="nil"/>
              </w:pBdr>
              <w:spacing w:line="207" w:lineRule="auto"/>
              <w:ind w:left="125" w:right="98"/>
              <w:jc w:val="center"/>
              <w:rPr>
                <w:color w:val="000000"/>
                <w:sz w:val="18"/>
                <w:szCs w:val="18"/>
              </w:rPr>
            </w:pPr>
            <w:r>
              <w:rPr>
                <w:color w:val="000000"/>
                <w:sz w:val="18"/>
                <w:szCs w:val="18"/>
              </w:rPr>
              <w:t>European Union</w:t>
            </w:r>
          </w:p>
          <w:p w14:paraId="5CD31606" w14:textId="77777777" w:rsidR="001D0F14" w:rsidRDefault="00000000">
            <w:pPr>
              <w:pBdr>
                <w:top w:val="nil"/>
                <w:left w:val="nil"/>
                <w:bottom w:val="nil"/>
                <w:right w:val="nil"/>
                <w:between w:val="nil"/>
              </w:pBdr>
              <w:spacing w:before="30"/>
              <w:ind w:left="124" w:right="98"/>
              <w:jc w:val="center"/>
              <w:rPr>
                <w:color w:val="000000"/>
                <w:sz w:val="18"/>
                <w:szCs w:val="18"/>
              </w:rPr>
            </w:pPr>
            <w:r>
              <w:rPr>
                <w:color w:val="000000"/>
                <w:sz w:val="18"/>
                <w:szCs w:val="18"/>
              </w:rPr>
              <w:t>Law II</w:t>
            </w:r>
          </w:p>
        </w:tc>
        <w:tc>
          <w:tcPr>
            <w:tcW w:w="576" w:type="dxa"/>
            <w:tcBorders>
              <w:top w:val="single" w:sz="4" w:space="0" w:color="000000"/>
              <w:bottom w:val="single" w:sz="4" w:space="0" w:color="000000"/>
            </w:tcBorders>
          </w:tcPr>
          <w:p w14:paraId="2900C151" w14:textId="77777777" w:rsidR="001D0F14" w:rsidRDefault="00000000">
            <w:pPr>
              <w:pBdr>
                <w:top w:val="nil"/>
                <w:left w:val="nil"/>
                <w:bottom w:val="nil"/>
                <w:right w:val="nil"/>
                <w:between w:val="nil"/>
              </w:pBdr>
              <w:spacing w:before="134"/>
              <w:ind w:left="142" w:right="113"/>
              <w:jc w:val="center"/>
              <w:rPr>
                <w:color w:val="000000"/>
                <w:sz w:val="18"/>
                <w:szCs w:val="18"/>
              </w:rPr>
            </w:pPr>
            <w:r>
              <w:rPr>
                <w:color w:val="000000"/>
                <w:sz w:val="18"/>
                <w:szCs w:val="18"/>
              </w:rPr>
              <w:t>DS</w:t>
            </w:r>
          </w:p>
        </w:tc>
        <w:tc>
          <w:tcPr>
            <w:tcW w:w="525" w:type="dxa"/>
            <w:tcBorders>
              <w:top w:val="single" w:sz="4" w:space="0" w:color="000000"/>
              <w:bottom w:val="single" w:sz="4" w:space="0" w:color="000000"/>
            </w:tcBorders>
          </w:tcPr>
          <w:p w14:paraId="1D0511CD" w14:textId="77777777" w:rsidR="001D0F14" w:rsidRDefault="00000000">
            <w:pPr>
              <w:pBdr>
                <w:top w:val="nil"/>
                <w:left w:val="nil"/>
                <w:bottom w:val="nil"/>
                <w:right w:val="nil"/>
                <w:between w:val="nil"/>
              </w:pBdr>
              <w:spacing w:before="134"/>
              <w:ind w:left="168"/>
              <w:rPr>
                <w:color w:val="000000"/>
                <w:sz w:val="18"/>
                <w:szCs w:val="18"/>
              </w:rPr>
            </w:pPr>
            <w:r>
              <w:rPr>
                <w:color w:val="000000"/>
                <w:sz w:val="18"/>
                <w:szCs w:val="18"/>
              </w:rPr>
              <w:t>DI</w:t>
            </w:r>
          </w:p>
        </w:tc>
        <w:tc>
          <w:tcPr>
            <w:tcW w:w="1096" w:type="dxa"/>
            <w:tcBorders>
              <w:top w:val="single" w:sz="4" w:space="0" w:color="000000"/>
              <w:bottom w:val="single" w:sz="4" w:space="0" w:color="000000"/>
            </w:tcBorders>
          </w:tcPr>
          <w:p w14:paraId="6688A2FD" w14:textId="77777777" w:rsidR="001D0F14" w:rsidRDefault="00000000">
            <w:pPr>
              <w:pBdr>
                <w:top w:val="nil"/>
                <w:left w:val="nil"/>
                <w:bottom w:val="nil"/>
                <w:right w:val="nil"/>
                <w:between w:val="nil"/>
              </w:pBdr>
              <w:spacing w:before="117"/>
              <w:ind w:left="218" w:right="186"/>
              <w:jc w:val="center"/>
              <w:rPr>
                <w:color w:val="000000"/>
                <w:sz w:val="18"/>
                <w:szCs w:val="18"/>
              </w:rPr>
            </w:pPr>
            <w:r>
              <w:rPr>
                <w:color w:val="000000"/>
                <w:sz w:val="18"/>
                <w:szCs w:val="18"/>
              </w:rPr>
              <w:t>DD2434</w:t>
            </w:r>
          </w:p>
        </w:tc>
        <w:tc>
          <w:tcPr>
            <w:tcW w:w="522" w:type="dxa"/>
            <w:tcBorders>
              <w:top w:val="single" w:sz="4" w:space="0" w:color="000000"/>
              <w:bottom w:val="single" w:sz="4" w:space="0" w:color="000000"/>
              <w:right w:val="single" w:sz="4" w:space="0" w:color="000000"/>
            </w:tcBorders>
          </w:tcPr>
          <w:p w14:paraId="22E1A29F" w14:textId="77777777" w:rsidR="001D0F14" w:rsidRDefault="001D0F14">
            <w:pPr>
              <w:pBdr>
                <w:top w:val="nil"/>
                <w:left w:val="nil"/>
                <w:bottom w:val="nil"/>
                <w:right w:val="nil"/>
                <w:between w:val="nil"/>
              </w:pBdr>
              <w:rPr>
                <w:color w:val="000000"/>
                <w:sz w:val="18"/>
                <w:szCs w:val="18"/>
              </w:rPr>
            </w:pPr>
          </w:p>
        </w:tc>
        <w:tc>
          <w:tcPr>
            <w:tcW w:w="525" w:type="dxa"/>
            <w:tcBorders>
              <w:top w:val="single" w:sz="4" w:space="0" w:color="000000"/>
              <w:left w:val="single" w:sz="4" w:space="0" w:color="000000"/>
              <w:bottom w:val="single" w:sz="4" w:space="0" w:color="000000"/>
              <w:right w:val="single" w:sz="4" w:space="0" w:color="000000"/>
            </w:tcBorders>
          </w:tcPr>
          <w:p w14:paraId="45287804" w14:textId="77777777" w:rsidR="001D0F14" w:rsidRDefault="001D0F14">
            <w:pPr>
              <w:pBdr>
                <w:top w:val="nil"/>
                <w:left w:val="nil"/>
                <w:bottom w:val="nil"/>
                <w:right w:val="nil"/>
                <w:between w:val="nil"/>
              </w:pBdr>
              <w:rPr>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tcPr>
          <w:p w14:paraId="3C910B84" w14:textId="77777777" w:rsidR="001D0F14" w:rsidRDefault="001D0F14">
            <w:pPr>
              <w:pBdr>
                <w:top w:val="nil"/>
                <w:left w:val="nil"/>
                <w:bottom w:val="nil"/>
                <w:right w:val="nil"/>
                <w:between w:val="nil"/>
              </w:pBdr>
              <w:rPr>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tcPr>
          <w:p w14:paraId="2373AD88" w14:textId="77777777" w:rsidR="001D0F14" w:rsidRDefault="001D0F14">
            <w:pPr>
              <w:pBdr>
                <w:top w:val="nil"/>
                <w:left w:val="nil"/>
                <w:bottom w:val="nil"/>
                <w:right w:val="nil"/>
                <w:between w:val="nil"/>
              </w:pBdr>
              <w:rPr>
                <w:color w:val="000000"/>
                <w:sz w:val="18"/>
                <w:szCs w:val="18"/>
              </w:rPr>
            </w:pPr>
          </w:p>
        </w:tc>
        <w:tc>
          <w:tcPr>
            <w:tcW w:w="410" w:type="dxa"/>
            <w:tcBorders>
              <w:top w:val="single" w:sz="4" w:space="0" w:color="000000"/>
              <w:left w:val="single" w:sz="4" w:space="0" w:color="000000"/>
              <w:bottom w:val="single" w:sz="4" w:space="0" w:color="000000"/>
              <w:right w:val="single" w:sz="4" w:space="0" w:color="000000"/>
            </w:tcBorders>
          </w:tcPr>
          <w:p w14:paraId="27D5076F" w14:textId="77777777" w:rsidR="001D0F14" w:rsidRDefault="001D0F14">
            <w:pPr>
              <w:pBdr>
                <w:top w:val="nil"/>
                <w:left w:val="nil"/>
                <w:bottom w:val="nil"/>
                <w:right w:val="nil"/>
                <w:between w:val="nil"/>
              </w:pBdr>
              <w:rPr>
                <w:color w:val="000000"/>
                <w:sz w:val="18"/>
                <w:szCs w:val="18"/>
              </w:rPr>
            </w:pPr>
          </w:p>
        </w:tc>
        <w:tc>
          <w:tcPr>
            <w:tcW w:w="468" w:type="dxa"/>
            <w:tcBorders>
              <w:top w:val="single" w:sz="4" w:space="0" w:color="000000"/>
              <w:left w:val="single" w:sz="4" w:space="0" w:color="000000"/>
              <w:bottom w:val="single" w:sz="4" w:space="0" w:color="000000"/>
            </w:tcBorders>
          </w:tcPr>
          <w:p w14:paraId="328AFCAD" w14:textId="77777777" w:rsidR="001D0F14" w:rsidRDefault="001D0F14">
            <w:pPr>
              <w:pBdr>
                <w:top w:val="nil"/>
                <w:left w:val="nil"/>
                <w:bottom w:val="nil"/>
                <w:right w:val="nil"/>
                <w:between w:val="nil"/>
              </w:pBdr>
              <w:rPr>
                <w:color w:val="000000"/>
                <w:sz w:val="18"/>
                <w:szCs w:val="18"/>
              </w:rPr>
            </w:pPr>
          </w:p>
        </w:tc>
        <w:tc>
          <w:tcPr>
            <w:tcW w:w="546" w:type="dxa"/>
            <w:tcBorders>
              <w:top w:val="single" w:sz="4" w:space="0" w:color="000000"/>
              <w:bottom w:val="single" w:sz="4" w:space="0" w:color="000000"/>
              <w:right w:val="single" w:sz="4" w:space="0" w:color="000000"/>
            </w:tcBorders>
          </w:tcPr>
          <w:p w14:paraId="190C3A0A" w14:textId="77777777" w:rsidR="001D0F14" w:rsidRDefault="00000000">
            <w:pPr>
              <w:pBdr>
                <w:top w:val="nil"/>
                <w:left w:val="nil"/>
                <w:bottom w:val="nil"/>
                <w:right w:val="nil"/>
                <w:between w:val="nil"/>
              </w:pBdr>
              <w:spacing w:before="117"/>
              <w:ind w:left="42"/>
              <w:jc w:val="center"/>
              <w:rPr>
                <w:color w:val="000000"/>
                <w:sz w:val="18"/>
                <w:szCs w:val="18"/>
              </w:rPr>
            </w:pPr>
            <w:r>
              <w:rPr>
                <w:color w:val="000000"/>
                <w:sz w:val="18"/>
                <w:szCs w:val="18"/>
              </w:rPr>
              <w:t>2</w:t>
            </w:r>
          </w:p>
        </w:tc>
        <w:tc>
          <w:tcPr>
            <w:tcW w:w="498" w:type="dxa"/>
            <w:tcBorders>
              <w:top w:val="single" w:sz="4" w:space="0" w:color="000000"/>
              <w:left w:val="single" w:sz="4" w:space="0" w:color="000000"/>
              <w:bottom w:val="single" w:sz="4" w:space="0" w:color="000000"/>
              <w:right w:val="single" w:sz="4" w:space="0" w:color="000000"/>
            </w:tcBorders>
          </w:tcPr>
          <w:p w14:paraId="051B4629" w14:textId="77777777" w:rsidR="001D0F14" w:rsidRDefault="00000000">
            <w:pPr>
              <w:pBdr>
                <w:top w:val="nil"/>
                <w:left w:val="nil"/>
                <w:bottom w:val="nil"/>
                <w:right w:val="nil"/>
                <w:between w:val="nil"/>
              </w:pBdr>
              <w:spacing w:before="117"/>
              <w:ind w:right="171"/>
              <w:jc w:val="right"/>
              <w:rPr>
                <w:color w:val="000000"/>
                <w:sz w:val="18"/>
                <w:szCs w:val="18"/>
              </w:rPr>
            </w:pPr>
            <w:r>
              <w:rPr>
                <w:color w:val="000000"/>
                <w:sz w:val="18"/>
                <w:szCs w:val="18"/>
              </w:rPr>
              <w:t>1</w:t>
            </w:r>
          </w:p>
        </w:tc>
        <w:tc>
          <w:tcPr>
            <w:tcW w:w="446" w:type="dxa"/>
            <w:tcBorders>
              <w:top w:val="single" w:sz="4" w:space="0" w:color="000000"/>
              <w:left w:val="single" w:sz="4" w:space="0" w:color="000000"/>
              <w:bottom w:val="single" w:sz="4" w:space="0" w:color="000000"/>
              <w:right w:val="single" w:sz="4" w:space="0" w:color="000000"/>
            </w:tcBorders>
          </w:tcPr>
          <w:p w14:paraId="025F530A" w14:textId="77777777" w:rsidR="001D0F14" w:rsidRDefault="001D0F14">
            <w:pPr>
              <w:pBdr>
                <w:top w:val="nil"/>
                <w:left w:val="nil"/>
                <w:bottom w:val="nil"/>
                <w:right w:val="nil"/>
                <w:between w:val="nil"/>
              </w:pBdr>
              <w:rPr>
                <w:color w:val="000000"/>
                <w:sz w:val="18"/>
                <w:szCs w:val="18"/>
              </w:rPr>
            </w:pPr>
          </w:p>
        </w:tc>
        <w:tc>
          <w:tcPr>
            <w:tcW w:w="403" w:type="dxa"/>
            <w:tcBorders>
              <w:top w:val="single" w:sz="4" w:space="0" w:color="000000"/>
              <w:left w:val="single" w:sz="4" w:space="0" w:color="000000"/>
              <w:bottom w:val="single" w:sz="4" w:space="0" w:color="000000"/>
              <w:right w:val="single" w:sz="4" w:space="0" w:color="000000"/>
            </w:tcBorders>
          </w:tcPr>
          <w:p w14:paraId="1E014654" w14:textId="77777777" w:rsidR="001D0F14" w:rsidRDefault="001D0F14">
            <w:pPr>
              <w:pBdr>
                <w:top w:val="nil"/>
                <w:left w:val="nil"/>
                <w:bottom w:val="nil"/>
                <w:right w:val="nil"/>
                <w:between w:val="nil"/>
              </w:pBdr>
              <w:rPr>
                <w:color w:val="000000"/>
                <w:sz w:val="18"/>
                <w:szCs w:val="18"/>
              </w:rPr>
            </w:pPr>
          </w:p>
        </w:tc>
        <w:tc>
          <w:tcPr>
            <w:tcW w:w="357" w:type="dxa"/>
            <w:tcBorders>
              <w:top w:val="single" w:sz="4" w:space="0" w:color="000000"/>
              <w:left w:val="single" w:sz="4" w:space="0" w:color="000000"/>
              <w:bottom w:val="single" w:sz="4" w:space="0" w:color="000000"/>
              <w:right w:val="single" w:sz="4" w:space="0" w:color="000000"/>
            </w:tcBorders>
          </w:tcPr>
          <w:p w14:paraId="31F3D7FD" w14:textId="77777777" w:rsidR="001D0F14" w:rsidRDefault="00000000">
            <w:pPr>
              <w:pBdr>
                <w:top w:val="nil"/>
                <w:left w:val="nil"/>
                <w:bottom w:val="nil"/>
                <w:right w:val="nil"/>
                <w:between w:val="nil"/>
              </w:pBdr>
              <w:spacing w:before="117"/>
              <w:ind w:left="42"/>
              <w:jc w:val="center"/>
              <w:rPr>
                <w:color w:val="000000"/>
                <w:sz w:val="18"/>
                <w:szCs w:val="18"/>
              </w:rPr>
            </w:pPr>
            <w:r>
              <w:rPr>
                <w:color w:val="000000"/>
                <w:sz w:val="18"/>
                <w:szCs w:val="18"/>
              </w:rPr>
              <w:t>E</w:t>
            </w:r>
          </w:p>
        </w:tc>
        <w:tc>
          <w:tcPr>
            <w:tcW w:w="496" w:type="dxa"/>
            <w:tcBorders>
              <w:top w:val="single" w:sz="4" w:space="0" w:color="000000"/>
              <w:left w:val="single" w:sz="4" w:space="0" w:color="000000"/>
              <w:bottom w:val="single" w:sz="4" w:space="0" w:color="000000"/>
            </w:tcBorders>
          </w:tcPr>
          <w:p w14:paraId="72B1DCB9" w14:textId="77777777" w:rsidR="001D0F14" w:rsidRDefault="00000000">
            <w:pPr>
              <w:pBdr>
                <w:top w:val="nil"/>
                <w:left w:val="nil"/>
                <w:bottom w:val="nil"/>
                <w:right w:val="nil"/>
                <w:between w:val="nil"/>
              </w:pBdr>
              <w:spacing w:before="117"/>
              <w:ind w:right="163"/>
              <w:jc w:val="right"/>
              <w:rPr>
                <w:color w:val="000000"/>
                <w:sz w:val="18"/>
                <w:szCs w:val="18"/>
              </w:rPr>
            </w:pPr>
            <w:r>
              <w:rPr>
                <w:color w:val="000000"/>
                <w:sz w:val="18"/>
                <w:szCs w:val="18"/>
              </w:rPr>
              <w:t>5</w:t>
            </w:r>
          </w:p>
        </w:tc>
      </w:tr>
      <w:tr w:rsidR="001D0F14" w14:paraId="07E541D9" w14:textId="77777777">
        <w:trPr>
          <w:trHeight w:val="208"/>
        </w:trPr>
        <w:tc>
          <w:tcPr>
            <w:tcW w:w="593" w:type="dxa"/>
            <w:tcBorders>
              <w:top w:val="single" w:sz="4" w:space="0" w:color="000000"/>
              <w:bottom w:val="single" w:sz="4" w:space="0" w:color="000000"/>
            </w:tcBorders>
          </w:tcPr>
          <w:p w14:paraId="04C306A8" w14:textId="77777777" w:rsidR="001D0F14" w:rsidRDefault="00000000">
            <w:pPr>
              <w:pBdr>
                <w:top w:val="nil"/>
                <w:left w:val="nil"/>
                <w:bottom w:val="nil"/>
                <w:right w:val="nil"/>
                <w:between w:val="nil"/>
              </w:pBdr>
              <w:spacing w:line="188" w:lineRule="auto"/>
              <w:ind w:left="165" w:right="131"/>
              <w:jc w:val="center"/>
              <w:rPr>
                <w:color w:val="000000"/>
                <w:sz w:val="18"/>
                <w:szCs w:val="18"/>
              </w:rPr>
            </w:pPr>
            <w:r>
              <w:rPr>
                <w:color w:val="000000"/>
                <w:sz w:val="18"/>
                <w:szCs w:val="18"/>
              </w:rPr>
              <w:t>8.</w:t>
            </w:r>
          </w:p>
        </w:tc>
        <w:tc>
          <w:tcPr>
            <w:tcW w:w="1706" w:type="dxa"/>
            <w:tcBorders>
              <w:top w:val="single" w:sz="4" w:space="0" w:color="000000"/>
              <w:bottom w:val="single" w:sz="4" w:space="0" w:color="000000"/>
            </w:tcBorders>
          </w:tcPr>
          <w:p w14:paraId="48E2FFBF" w14:textId="77777777" w:rsidR="001D0F14" w:rsidRDefault="00000000">
            <w:pPr>
              <w:pBdr>
                <w:top w:val="nil"/>
                <w:left w:val="nil"/>
                <w:bottom w:val="nil"/>
                <w:right w:val="nil"/>
                <w:between w:val="nil"/>
              </w:pBdr>
              <w:spacing w:line="188" w:lineRule="auto"/>
              <w:ind w:left="129" w:right="98"/>
              <w:jc w:val="center"/>
              <w:rPr>
                <w:color w:val="000000"/>
                <w:sz w:val="18"/>
                <w:szCs w:val="18"/>
              </w:rPr>
            </w:pPr>
            <w:r>
              <w:rPr>
                <w:color w:val="000000"/>
                <w:sz w:val="18"/>
                <w:szCs w:val="18"/>
              </w:rPr>
              <w:t>Human Rights Law</w:t>
            </w:r>
          </w:p>
        </w:tc>
        <w:tc>
          <w:tcPr>
            <w:tcW w:w="576" w:type="dxa"/>
            <w:tcBorders>
              <w:top w:val="single" w:sz="4" w:space="0" w:color="000000"/>
              <w:bottom w:val="single" w:sz="4" w:space="0" w:color="000000"/>
            </w:tcBorders>
          </w:tcPr>
          <w:p w14:paraId="477A1C60" w14:textId="77777777" w:rsidR="001D0F14" w:rsidRDefault="00000000">
            <w:pPr>
              <w:pBdr>
                <w:top w:val="nil"/>
                <w:left w:val="nil"/>
                <w:bottom w:val="nil"/>
                <w:right w:val="nil"/>
                <w:between w:val="nil"/>
              </w:pBdr>
              <w:spacing w:line="188" w:lineRule="auto"/>
              <w:ind w:left="142" w:right="113"/>
              <w:jc w:val="center"/>
              <w:rPr>
                <w:color w:val="000000"/>
                <w:sz w:val="18"/>
                <w:szCs w:val="18"/>
              </w:rPr>
            </w:pPr>
            <w:r>
              <w:rPr>
                <w:color w:val="000000"/>
                <w:sz w:val="18"/>
                <w:szCs w:val="18"/>
              </w:rPr>
              <w:t>DS</w:t>
            </w:r>
          </w:p>
        </w:tc>
        <w:tc>
          <w:tcPr>
            <w:tcW w:w="525" w:type="dxa"/>
            <w:tcBorders>
              <w:top w:val="single" w:sz="4" w:space="0" w:color="000000"/>
              <w:bottom w:val="single" w:sz="4" w:space="0" w:color="000000"/>
            </w:tcBorders>
          </w:tcPr>
          <w:p w14:paraId="329F6E7C" w14:textId="77777777" w:rsidR="001D0F14" w:rsidRDefault="00000000">
            <w:pPr>
              <w:pBdr>
                <w:top w:val="nil"/>
                <w:left w:val="nil"/>
                <w:bottom w:val="nil"/>
                <w:right w:val="nil"/>
                <w:between w:val="nil"/>
              </w:pBdr>
              <w:spacing w:line="188" w:lineRule="auto"/>
              <w:ind w:left="168"/>
              <w:rPr>
                <w:color w:val="000000"/>
                <w:sz w:val="18"/>
                <w:szCs w:val="18"/>
              </w:rPr>
            </w:pPr>
            <w:r>
              <w:rPr>
                <w:color w:val="000000"/>
                <w:sz w:val="18"/>
                <w:szCs w:val="18"/>
              </w:rPr>
              <w:t>DI</w:t>
            </w:r>
          </w:p>
        </w:tc>
        <w:tc>
          <w:tcPr>
            <w:tcW w:w="1096" w:type="dxa"/>
            <w:tcBorders>
              <w:top w:val="single" w:sz="4" w:space="0" w:color="000000"/>
              <w:bottom w:val="single" w:sz="4" w:space="0" w:color="000000"/>
            </w:tcBorders>
          </w:tcPr>
          <w:p w14:paraId="295E5C32" w14:textId="77777777" w:rsidR="001D0F14" w:rsidRDefault="00000000">
            <w:pPr>
              <w:pBdr>
                <w:top w:val="nil"/>
                <w:left w:val="nil"/>
                <w:bottom w:val="nil"/>
                <w:right w:val="nil"/>
                <w:between w:val="nil"/>
              </w:pBdr>
              <w:spacing w:line="188" w:lineRule="auto"/>
              <w:ind w:left="218" w:right="186"/>
              <w:jc w:val="center"/>
              <w:rPr>
                <w:color w:val="000000"/>
                <w:sz w:val="18"/>
                <w:szCs w:val="18"/>
              </w:rPr>
            </w:pPr>
            <w:r>
              <w:rPr>
                <w:color w:val="000000"/>
                <w:sz w:val="18"/>
                <w:szCs w:val="18"/>
              </w:rPr>
              <w:t>DD2435</w:t>
            </w:r>
          </w:p>
        </w:tc>
        <w:tc>
          <w:tcPr>
            <w:tcW w:w="522" w:type="dxa"/>
            <w:tcBorders>
              <w:top w:val="single" w:sz="4" w:space="0" w:color="000000"/>
              <w:bottom w:val="single" w:sz="4" w:space="0" w:color="000000"/>
              <w:right w:val="single" w:sz="4" w:space="0" w:color="000000"/>
            </w:tcBorders>
          </w:tcPr>
          <w:p w14:paraId="2403B924" w14:textId="77777777" w:rsidR="001D0F14" w:rsidRDefault="001D0F14">
            <w:pPr>
              <w:pBdr>
                <w:top w:val="nil"/>
                <w:left w:val="nil"/>
                <w:bottom w:val="nil"/>
                <w:right w:val="nil"/>
                <w:between w:val="nil"/>
              </w:pBdr>
              <w:rPr>
                <w:color w:val="000000"/>
                <w:sz w:val="14"/>
                <w:szCs w:val="14"/>
              </w:rPr>
            </w:pPr>
          </w:p>
        </w:tc>
        <w:tc>
          <w:tcPr>
            <w:tcW w:w="525" w:type="dxa"/>
            <w:tcBorders>
              <w:top w:val="single" w:sz="4" w:space="0" w:color="000000"/>
              <w:left w:val="single" w:sz="4" w:space="0" w:color="000000"/>
              <w:bottom w:val="single" w:sz="4" w:space="0" w:color="000000"/>
              <w:right w:val="single" w:sz="4" w:space="0" w:color="000000"/>
            </w:tcBorders>
          </w:tcPr>
          <w:p w14:paraId="3DE25ECA" w14:textId="77777777" w:rsidR="001D0F14" w:rsidRDefault="001D0F14">
            <w:pPr>
              <w:pBdr>
                <w:top w:val="nil"/>
                <w:left w:val="nil"/>
                <w:bottom w:val="nil"/>
                <w:right w:val="nil"/>
                <w:between w:val="nil"/>
              </w:pBdr>
              <w:rPr>
                <w:color w:val="000000"/>
                <w:sz w:val="14"/>
                <w:szCs w:val="14"/>
              </w:rPr>
            </w:pPr>
          </w:p>
        </w:tc>
        <w:tc>
          <w:tcPr>
            <w:tcW w:w="436" w:type="dxa"/>
            <w:tcBorders>
              <w:top w:val="single" w:sz="4" w:space="0" w:color="000000"/>
              <w:left w:val="single" w:sz="4" w:space="0" w:color="000000"/>
              <w:bottom w:val="single" w:sz="4" w:space="0" w:color="000000"/>
              <w:right w:val="single" w:sz="4" w:space="0" w:color="000000"/>
            </w:tcBorders>
          </w:tcPr>
          <w:p w14:paraId="305B3484" w14:textId="77777777" w:rsidR="001D0F14" w:rsidRDefault="001D0F14">
            <w:pPr>
              <w:pBdr>
                <w:top w:val="nil"/>
                <w:left w:val="nil"/>
                <w:bottom w:val="nil"/>
                <w:right w:val="nil"/>
                <w:between w:val="nil"/>
              </w:pBdr>
              <w:rPr>
                <w:color w:val="000000"/>
                <w:sz w:val="14"/>
                <w:szCs w:val="14"/>
              </w:rPr>
            </w:pPr>
          </w:p>
        </w:tc>
        <w:tc>
          <w:tcPr>
            <w:tcW w:w="436" w:type="dxa"/>
            <w:tcBorders>
              <w:top w:val="single" w:sz="4" w:space="0" w:color="000000"/>
              <w:left w:val="single" w:sz="4" w:space="0" w:color="000000"/>
              <w:bottom w:val="single" w:sz="4" w:space="0" w:color="000000"/>
              <w:right w:val="single" w:sz="4" w:space="0" w:color="000000"/>
            </w:tcBorders>
          </w:tcPr>
          <w:p w14:paraId="35FA6A38" w14:textId="77777777" w:rsidR="001D0F14" w:rsidRDefault="001D0F14">
            <w:pPr>
              <w:pBdr>
                <w:top w:val="nil"/>
                <w:left w:val="nil"/>
                <w:bottom w:val="nil"/>
                <w:right w:val="nil"/>
                <w:between w:val="nil"/>
              </w:pBdr>
              <w:rPr>
                <w:color w:val="000000"/>
                <w:sz w:val="14"/>
                <w:szCs w:val="14"/>
              </w:rPr>
            </w:pPr>
          </w:p>
        </w:tc>
        <w:tc>
          <w:tcPr>
            <w:tcW w:w="410" w:type="dxa"/>
            <w:tcBorders>
              <w:top w:val="single" w:sz="4" w:space="0" w:color="000000"/>
              <w:left w:val="single" w:sz="4" w:space="0" w:color="000000"/>
              <w:bottom w:val="single" w:sz="4" w:space="0" w:color="000000"/>
              <w:right w:val="single" w:sz="4" w:space="0" w:color="000000"/>
            </w:tcBorders>
          </w:tcPr>
          <w:p w14:paraId="62C9BE02" w14:textId="77777777" w:rsidR="001D0F14" w:rsidRDefault="001D0F14">
            <w:pPr>
              <w:pBdr>
                <w:top w:val="nil"/>
                <w:left w:val="nil"/>
                <w:bottom w:val="nil"/>
                <w:right w:val="nil"/>
                <w:between w:val="nil"/>
              </w:pBdr>
              <w:rPr>
                <w:color w:val="000000"/>
                <w:sz w:val="14"/>
                <w:szCs w:val="14"/>
              </w:rPr>
            </w:pPr>
          </w:p>
        </w:tc>
        <w:tc>
          <w:tcPr>
            <w:tcW w:w="468" w:type="dxa"/>
            <w:tcBorders>
              <w:top w:val="single" w:sz="4" w:space="0" w:color="000000"/>
              <w:left w:val="single" w:sz="4" w:space="0" w:color="000000"/>
              <w:bottom w:val="single" w:sz="4" w:space="0" w:color="000000"/>
            </w:tcBorders>
          </w:tcPr>
          <w:p w14:paraId="708B407E" w14:textId="77777777" w:rsidR="001D0F14" w:rsidRDefault="001D0F14">
            <w:pPr>
              <w:pBdr>
                <w:top w:val="nil"/>
                <w:left w:val="nil"/>
                <w:bottom w:val="nil"/>
                <w:right w:val="nil"/>
                <w:between w:val="nil"/>
              </w:pBdr>
              <w:rPr>
                <w:color w:val="000000"/>
                <w:sz w:val="14"/>
                <w:szCs w:val="14"/>
              </w:rPr>
            </w:pPr>
          </w:p>
        </w:tc>
        <w:tc>
          <w:tcPr>
            <w:tcW w:w="546" w:type="dxa"/>
            <w:tcBorders>
              <w:top w:val="single" w:sz="4" w:space="0" w:color="000000"/>
              <w:bottom w:val="single" w:sz="4" w:space="0" w:color="000000"/>
              <w:right w:val="single" w:sz="4" w:space="0" w:color="000000"/>
            </w:tcBorders>
          </w:tcPr>
          <w:p w14:paraId="293625F3" w14:textId="77777777" w:rsidR="001D0F14" w:rsidRDefault="00000000">
            <w:pPr>
              <w:pBdr>
                <w:top w:val="nil"/>
                <w:left w:val="nil"/>
                <w:bottom w:val="nil"/>
                <w:right w:val="nil"/>
                <w:between w:val="nil"/>
              </w:pBdr>
              <w:spacing w:line="188" w:lineRule="auto"/>
              <w:ind w:left="42"/>
              <w:jc w:val="center"/>
              <w:rPr>
                <w:color w:val="000000"/>
                <w:sz w:val="18"/>
                <w:szCs w:val="18"/>
              </w:rPr>
            </w:pPr>
            <w:r>
              <w:rPr>
                <w:color w:val="000000"/>
                <w:sz w:val="18"/>
                <w:szCs w:val="18"/>
              </w:rPr>
              <w:t>2</w:t>
            </w:r>
          </w:p>
        </w:tc>
        <w:tc>
          <w:tcPr>
            <w:tcW w:w="498" w:type="dxa"/>
            <w:tcBorders>
              <w:top w:val="single" w:sz="4" w:space="0" w:color="000000"/>
              <w:left w:val="single" w:sz="4" w:space="0" w:color="000000"/>
              <w:bottom w:val="single" w:sz="4" w:space="0" w:color="000000"/>
              <w:right w:val="single" w:sz="4" w:space="0" w:color="000000"/>
            </w:tcBorders>
          </w:tcPr>
          <w:p w14:paraId="1D5A9EA4" w14:textId="77777777" w:rsidR="001D0F14" w:rsidRDefault="00000000">
            <w:pPr>
              <w:pBdr>
                <w:top w:val="nil"/>
                <w:left w:val="nil"/>
                <w:bottom w:val="nil"/>
                <w:right w:val="nil"/>
                <w:between w:val="nil"/>
              </w:pBdr>
              <w:spacing w:line="188" w:lineRule="auto"/>
              <w:ind w:right="171"/>
              <w:jc w:val="right"/>
              <w:rPr>
                <w:color w:val="000000"/>
                <w:sz w:val="18"/>
                <w:szCs w:val="18"/>
              </w:rPr>
            </w:pPr>
            <w:r>
              <w:rPr>
                <w:color w:val="000000"/>
                <w:sz w:val="18"/>
                <w:szCs w:val="18"/>
              </w:rPr>
              <w:t>2</w:t>
            </w:r>
          </w:p>
        </w:tc>
        <w:tc>
          <w:tcPr>
            <w:tcW w:w="446" w:type="dxa"/>
            <w:tcBorders>
              <w:top w:val="single" w:sz="4" w:space="0" w:color="000000"/>
              <w:left w:val="single" w:sz="4" w:space="0" w:color="000000"/>
              <w:bottom w:val="single" w:sz="4" w:space="0" w:color="000000"/>
              <w:right w:val="single" w:sz="4" w:space="0" w:color="000000"/>
            </w:tcBorders>
          </w:tcPr>
          <w:p w14:paraId="3884B85E" w14:textId="77777777" w:rsidR="001D0F14" w:rsidRDefault="001D0F14">
            <w:pPr>
              <w:pBdr>
                <w:top w:val="nil"/>
                <w:left w:val="nil"/>
                <w:bottom w:val="nil"/>
                <w:right w:val="nil"/>
                <w:between w:val="nil"/>
              </w:pBdr>
              <w:rPr>
                <w:color w:val="000000"/>
                <w:sz w:val="14"/>
                <w:szCs w:val="14"/>
              </w:rPr>
            </w:pPr>
          </w:p>
        </w:tc>
        <w:tc>
          <w:tcPr>
            <w:tcW w:w="403" w:type="dxa"/>
            <w:tcBorders>
              <w:top w:val="single" w:sz="4" w:space="0" w:color="000000"/>
              <w:left w:val="single" w:sz="4" w:space="0" w:color="000000"/>
              <w:bottom w:val="single" w:sz="4" w:space="0" w:color="000000"/>
              <w:right w:val="single" w:sz="4" w:space="0" w:color="000000"/>
            </w:tcBorders>
          </w:tcPr>
          <w:p w14:paraId="56A1D03A" w14:textId="77777777" w:rsidR="001D0F14" w:rsidRDefault="001D0F14">
            <w:pPr>
              <w:pBdr>
                <w:top w:val="nil"/>
                <w:left w:val="nil"/>
                <w:bottom w:val="nil"/>
                <w:right w:val="nil"/>
                <w:between w:val="nil"/>
              </w:pBdr>
              <w:rPr>
                <w:color w:val="000000"/>
                <w:sz w:val="14"/>
                <w:szCs w:val="14"/>
              </w:rPr>
            </w:pPr>
          </w:p>
        </w:tc>
        <w:tc>
          <w:tcPr>
            <w:tcW w:w="357" w:type="dxa"/>
            <w:tcBorders>
              <w:top w:val="single" w:sz="4" w:space="0" w:color="000000"/>
              <w:left w:val="single" w:sz="4" w:space="0" w:color="000000"/>
              <w:bottom w:val="single" w:sz="4" w:space="0" w:color="000000"/>
              <w:right w:val="single" w:sz="4" w:space="0" w:color="000000"/>
            </w:tcBorders>
          </w:tcPr>
          <w:p w14:paraId="18BE385C" w14:textId="77777777" w:rsidR="001D0F14" w:rsidRDefault="00000000">
            <w:pPr>
              <w:pBdr>
                <w:top w:val="nil"/>
                <w:left w:val="nil"/>
                <w:bottom w:val="nil"/>
                <w:right w:val="nil"/>
                <w:between w:val="nil"/>
              </w:pBdr>
              <w:spacing w:line="188" w:lineRule="auto"/>
              <w:ind w:left="42"/>
              <w:jc w:val="center"/>
              <w:rPr>
                <w:color w:val="000000"/>
                <w:sz w:val="18"/>
                <w:szCs w:val="18"/>
              </w:rPr>
            </w:pPr>
            <w:r>
              <w:rPr>
                <w:color w:val="000000"/>
                <w:sz w:val="18"/>
                <w:szCs w:val="18"/>
              </w:rPr>
              <w:t>E</w:t>
            </w:r>
          </w:p>
        </w:tc>
        <w:tc>
          <w:tcPr>
            <w:tcW w:w="496" w:type="dxa"/>
            <w:tcBorders>
              <w:top w:val="single" w:sz="4" w:space="0" w:color="000000"/>
              <w:left w:val="single" w:sz="4" w:space="0" w:color="000000"/>
              <w:bottom w:val="single" w:sz="4" w:space="0" w:color="000000"/>
            </w:tcBorders>
          </w:tcPr>
          <w:p w14:paraId="5484DB7E" w14:textId="77777777" w:rsidR="001D0F14" w:rsidRDefault="00000000">
            <w:pPr>
              <w:pBdr>
                <w:top w:val="nil"/>
                <w:left w:val="nil"/>
                <w:bottom w:val="nil"/>
                <w:right w:val="nil"/>
                <w:between w:val="nil"/>
              </w:pBdr>
              <w:spacing w:line="188" w:lineRule="auto"/>
              <w:ind w:right="163"/>
              <w:jc w:val="right"/>
              <w:rPr>
                <w:color w:val="000000"/>
                <w:sz w:val="18"/>
                <w:szCs w:val="18"/>
              </w:rPr>
            </w:pPr>
            <w:r>
              <w:rPr>
                <w:color w:val="000000"/>
                <w:sz w:val="18"/>
                <w:szCs w:val="18"/>
              </w:rPr>
              <w:t>5</w:t>
            </w:r>
          </w:p>
        </w:tc>
      </w:tr>
      <w:tr w:rsidR="001D0F14" w14:paraId="68360B13" w14:textId="77777777">
        <w:trPr>
          <w:trHeight w:val="237"/>
        </w:trPr>
        <w:tc>
          <w:tcPr>
            <w:tcW w:w="593" w:type="dxa"/>
            <w:tcBorders>
              <w:top w:val="single" w:sz="4" w:space="0" w:color="000000"/>
              <w:bottom w:val="single" w:sz="4" w:space="0" w:color="000000"/>
            </w:tcBorders>
          </w:tcPr>
          <w:p w14:paraId="011BE9D8" w14:textId="77777777" w:rsidR="001D0F14" w:rsidRDefault="00000000">
            <w:pPr>
              <w:pBdr>
                <w:top w:val="nil"/>
                <w:left w:val="nil"/>
                <w:bottom w:val="nil"/>
                <w:right w:val="nil"/>
                <w:between w:val="nil"/>
              </w:pBdr>
              <w:spacing w:before="14" w:line="203" w:lineRule="auto"/>
              <w:ind w:left="165" w:right="131"/>
              <w:jc w:val="center"/>
              <w:rPr>
                <w:color w:val="000000"/>
                <w:sz w:val="18"/>
                <w:szCs w:val="18"/>
              </w:rPr>
            </w:pPr>
            <w:r>
              <w:rPr>
                <w:color w:val="000000"/>
                <w:sz w:val="18"/>
                <w:szCs w:val="18"/>
              </w:rPr>
              <w:t>9.</w:t>
            </w:r>
          </w:p>
        </w:tc>
        <w:tc>
          <w:tcPr>
            <w:tcW w:w="1706" w:type="dxa"/>
            <w:tcBorders>
              <w:top w:val="single" w:sz="4" w:space="0" w:color="000000"/>
              <w:bottom w:val="single" w:sz="4" w:space="0" w:color="000000"/>
            </w:tcBorders>
          </w:tcPr>
          <w:p w14:paraId="26E6A5F0" w14:textId="77777777" w:rsidR="001D0F14" w:rsidRDefault="00000000">
            <w:pPr>
              <w:pBdr>
                <w:top w:val="nil"/>
                <w:left w:val="nil"/>
                <w:bottom w:val="nil"/>
                <w:right w:val="nil"/>
                <w:between w:val="nil"/>
              </w:pBdr>
              <w:spacing w:line="207" w:lineRule="auto"/>
              <w:ind w:left="126" w:right="98"/>
              <w:jc w:val="center"/>
              <w:rPr>
                <w:color w:val="000000"/>
                <w:sz w:val="18"/>
                <w:szCs w:val="18"/>
              </w:rPr>
            </w:pPr>
            <w:r>
              <w:rPr>
                <w:color w:val="000000"/>
                <w:sz w:val="18"/>
                <w:szCs w:val="18"/>
              </w:rPr>
              <w:t>Legal English III</w:t>
            </w:r>
          </w:p>
        </w:tc>
        <w:tc>
          <w:tcPr>
            <w:tcW w:w="576" w:type="dxa"/>
            <w:tcBorders>
              <w:top w:val="single" w:sz="4" w:space="0" w:color="000000"/>
              <w:bottom w:val="single" w:sz="4" w:space="0" w:color="000000"/>
            </w:tcBorders>
          </w:tcPr>
          <w:p w14:paraId="7978B0F1" w14:textId="77777777" w:rsidR="001D0F14" w:rsidRDefault="00000000">
            <w:pPr>
              <w:pBdr>
                <w:top w:val="nil"/>
                <w:left w:val="nil"/>
                <w:bottom w:val="nil"/>
                <w:right w:val="nil"/>
                <w:between w:val="nil"/>
              </w:pBdr>
              <w:spacing w:before="14" w:line="203" w:lineRule="auto"/>
              <w:ind w:left="142" w:right="113"/>
              <w:jc w:val="center"/>
              <w:rPr>
                <w:color w:val="000000"/>
                <w:sz w:val="18"/>
                <w:szCs w:val="18"/>
              </w:rPr>
            </w:pPr>
            <w:r>
              <w:rPr>
                <w:color w:val="000000"/>
                <w:sz w:val="18"/>
                <w:szCs w:val="18"/>
              </w:rPr>
              <w:t>DC</w:t>
            </w:r>
          </w:p>
        </w:tc>
        <w:tc>
          <w:tcPr>
            <w:tcW w:w="525" w:type="dxa"/>
            <w:tcBorders>
              <w:top w:val="single" w:sz="4" w:space="0" w:color="000000"/>
              <w:bottom w:val="single" w:sz="4" w:space="0" w:color="000000"/>
            </w:tcBorders>
          </w:tcPr>
          <w:p w14:paraId="26290134" w14:textId="77777777" w:rsidR="001D0F14" w:rsidRDefault="00000000">
            <w:pPr>
              <w:pBdr>
                <w:top w:val="nil"/>
                <w:left w:val="nil"/>
                <w:bottom w:val="nil"/>
                <w:right w:val="nil"/>
                <w:between w:val="nil"/>
              </w:pBdr>
              <w:spacing w:before="14" w:line="203" w:lineRule="auto"/>
              <w:ind w:left="168"/>
              <w:rPr>
                <w:color w:val="000000"/>
                <w:sz w:val="18"/>
                <w:szCs w:val="18"/>
              </w:rPr>
            </w:pPr>
            <w:r>
              <w:rPr>
                <w:color w:val="000000"/>
                <w:sz w:val="18"/>
                <w:szCs w:val="18"/>
              </w:rPr>
              <w:t>DI</w:t>
            </w:r>
          </w:p>
        </w:tc>
        <w:tc>
          <w:tcPr>
            <w:tcW w:w="1096" w:type="dxa"/>
            <w:tcBorders>
              <w:top w:val="single" w:sz="4" w:space="0" w:color="000000"/>
              <w:bottom w:val="single" w:sz="4" w:space="0" w:color="000000"/>
            </w:tcBorders>
          </w:tcPr>
          <w:p w14:paraId="0E1FFC7D" w14:textId="77777777" w:rsidR="001D0F14" w:rsidRDefault="00000000">
            <w:pPr>
              <w:pBdr>
                <w:top w:val="nil"/>
                <w:left w:val="nil"/>
                <w:bottom w:val="nil"/>
                <w:right w:val="nil"/>
                <w:between w:val="nil"/>
              </w:pBdr>
              <w:spacing w:before="14" w:line="203" w:lineRule="auto"/>
              <w:ind w:left="218" w:right="186"/>
              <w:jc w:val="center"/>
              <w:rPr>
                <w:color w:val="000000"/>
                <w:sz w:val="18"/>
                <w:szCs w:val="18"/>
              </w:rPr>
            </w:pPr>
            <w:r>
              <w:rPr>
                <w:color w:val="000000"/>
                <w:sz w:val="18"/>
                <w:szCs w:val="18"/>
              </w:rPr>
              <w:t>DD2336</w:t>
            </w:r>
          </w:p>
        </w:tc>
        <w:tc>
          <w:tcPr>
            <w:tcW w:w="522" w:type="dxa"/>
            <w:tcBorders>
              <w:top w:val="single" w:sz="4" w:space="0" w:color="000000"/>
              <w:bottom w:val="single" w:sz="4" w:space="0" w:color="000000"/>
              <w:right w:val="single" w:sz="4" w:space="0" w:color="000000"/>
            </w:tcBorders>
          </w:tcPr>
          <w:p w14:paraId="7C25FDA8" w14:textId="77777777" w:rsidR="001D0F14" w:rsidRDefault="00000000">
            <w:pPr>
              <w:pBdr>
                <w:top w:val="nil"/>
                <w:left w:val="nil"/>
                <w:bottom w:val="nil"/>
                <w:right w:val="nil"/>
                <w:between w:val="nil"/>
              </w:pBdr>
              <w:spacing w:before="14" w:line="203" w:lineRule="auto"/>
              <w:ind w:right="193"/>
              <w:jc w:val="right"/>
              <w:rPr>
                <w:color w:val="000000"/>
                <w:sz w:val="18"/>
                <w:szCs w:val="18"/>
              </w:rPr>
            </w:pPr>
            <w:r>
              <w:rPr>
                <w:color w:val="000000"/>
                <w:sz w:val="18"/>
                <w:szCs w:val="18"/>
              </w:rPr>
              <w:t>1</w:t>
            </w:r>
          </w:p>
        </w:tc>
        <w:tc>
          <w:tcPr>
            <w:tcW w:w="525" w:type="dxa"/>
            <w:tcBorders>
              <w:top w:val="single" w:sz="4" w:space="0" w:color="000000"/>
              <w:left w:val="single" w:sz="4" w:space="0" w:color="000000"/>
              <w:bottom w:val="single" w:sz="4" w:space="0" w:color="000000"/>
              <w:right w:val="single" w:sz="4" w:space="0" w:color="000000"/>
            </w:tcBorders>
          </w:tcPr>
          <w:p w14:paraId="5881035A" w14:textId="77777777" w:rsidR="001D0F14" w:rsidRDefault="00000000">
            <w:pPr>
              <w:pBdr>
                <w:top w:val="nil"/>
                <w:left w:val="nil"/>
                <w:bottom w:val="nil"/>
                <w:right w:val="nil"/>
                <w:between w:val="nil"/>
              </w:pBdr>
              <w:spacing w:before="14" w:line="203" w:lineRule="auto"/>
              <w:ind w:left="34"/>
              <w:jc w:val="center"/>
              <w:rPr>
                <w:color w:val="000000"/>
                <w:sz w:val="18"/>
                <w:szCs w:val="18"/>
              </w:rPr>
            </w:pPr>
            <w:r>
              <w:rPr>
                <w:color w:val="000000"/>
                <w:sz w:val="18"/>
                <w:szCs w:val="18"/>
              </w:rPr>
              <w:t>1</w:t>
            </w:r>
          </w:p>
        </w:tc>
        <w:tc>
          <w:tcPr>
            <w:tcW w:w="436" w:type="dxa"/>
            <w:tcBorders>
              <w:top w:val="single" w:sz="4" w:space="0" w:color="000000"/>
              <w:left w:val="single" w:sz="4" w:space="0" w:color="000000"/>
              <w:bottom w:val="single" w:sz="4" w:space="0" w:color="000000"/>
              <w:right w:val="single" w:sz="4" w:space="0" w:color="000000"/>
            </w:tcBorders>
          </w:tcPr>
          <w:p w14:paraId="686A6E22"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bottom w:val="single" w:sz="4" w:space="0" w:color="000000"/>
              <w:right w:val="single" w:sz="4" w:space="0" w:color="000000"/>
            </w:tcBorders>
          </w:tcPr>
          <w:p w14:paraId="560FF168" w14:textId="77777777" w:rsidR="001D0F14" w:rsidRDefault="001D0F14">
            <w:pPr>
              <w:pBdr>
                <w:top w:val="nil"/>
                <w:left w:val="nil"/>
                <w:bottom w:val="nil"/>
                <w:right w:val="nil"/>
                <w:between w:val="nil"/>
              </w:pBdr>
              <w:rPr>
                <w:color w:val="000000"/>
                <w:sz w:val="16"/>
                <w:szCs w:val="16"/>
              </w:rPr>
            </w:pPr>
          </w:p>
        </w:tc>
        <w:tc>
          <w:tcPr>
            <w:tcW w:w="410" w:type="dxa"/>
            <w:tcBorders>
              <w:top w:val="single" w:sz="4" w:space="0" w:color="000000"/>
              <w:left w:val="single" w:sz="4" w:space="0" w:color="000000"/>
              <w:bottom w:val="single" w:sz="4" w:space="0" w:color="000000"/>
              <w:right w:val="single" w:sz="4" w:space="0" w:color="000000"/>
            </w:tcBorders>
          </w:tcPr>
          <w:p w14:paraId="3CAD0191" w14:textId="77777777" w:rsidR="001D0F14" w:rsidRDefault="00000000">
            <w:pPr>
              <w:pBdr>
                <w:top w:val="nil"/>
                <w:left w:val="nil"/>
                <w:bottom w:val="nil"/>
                <w:right w:val="nil"/>
                <w:between w:val="nil"/>
              </w:pBdr>
              <w:spacing w:before="14" w:line="203" w:lineRule="auto"/>
              <w:ind w:right="118"/>
              <w:jc w:val="right"/>
              <w:rPr>
                <w:color w:val="000000"/>
                <w:sz w:val="18"/>
                <w:szCs w:val="18"/>
              </w:rPr>
            </w:pPr>
            <w:r>
              <w:rPr>
                <w:color w:val="000000"/>
                <w:sz w:val="18"/>
                <w:szCs w:val="18"/>
              </w:rPr>
              <w:t>C</w:t>
            </w:r>
          </w:p>
        </w:tc>
        <w:tc>
          <w:tcPr>
            <w:tcW w:w="468" w:type="dxa"/>
            <w:tcBorders>
              <w:top w:val="single" w:sz="4" w:space="0" w:color="000000"/>
              <w:left w:val="single" w:sz="4" w:space="0" w:color="000000"/>
              <w:bottom w:val="single" w:sz="4" w:space="0" w:color="000000"/>
            </w:tcBorders>
          </w:tcPr>
          <w:p w14:paraId="5421E8E6" w14:textId="77777777" w:rsidR="001D0F14" w:rsidRDefault="00000000">
            <w:pPr>
              <w:pBdr>
                <w:top w:val="nil"/>
                <w:left w:val="nil"/>
                <w:bottom w:val="nil"/>
                <w:right w:val="nil"/>
                <w:between w:val="nil"/>
              </w:pBdr>
              <w:spacing w:before="14" w:line="203" w:lineRule="auto"/>
              <w:ind w:left="203"/>
              <w:rPr>
                <w:color w:val="000000"/>
                <w:sz w:val="18"/>
                <w:szCs w:val="18"/>
              </w:rPr>
            </w:pPr>
            <w:r>
              <w:rPr>
                <w:color w:val="000000"/>
                <w:sz w:val="18"/>
                <w:szCs w:val="18"/>
              </w:rPr>
              <w:t>2</w:t>
            </w:r>
          </w:p>
        </w:tc>
        <w:tc>
          <w:tcPr>
            <w:tcW w:w="546" w:type="dxa"/>
            <w:tcBorders>
              <w:top w:val="single" w:sz="4" w:space="0" w:color="000000"/>
              <w:bottom w:val="single" w:sz="4" w:space="0" w:color="000000"/>
              <w:right w:val="single" w:sz="4" w:space="0" w:color="000000"/>
            </w:tcBorders>
          </w:tcPr>
          <w:p w14:paraId="33F09580" w14:textId="77777777" w:rsidR="001D0F14" w:rsidRDefault="001D0F14">
            <w:pPr>
              <w:pBdr>
                <w:top w:val="nil"/>
                <w:left w:val="nil"/>
                <w:bottom w:val="nil"/>
                <w:right w:val="nil"/>
                <w:between w:val="nil"/>
              </w:pBdr>
              <w:rPr>
                <w:color w:val="000000"/>
                <w:sz w:val="16"/>
                <w:szCs w:val="16"/>
              </w:rPr>
            </w:pPr>
          </w:p>
        </w:tc>
        <w:tc>
          <w:tcPr>
            <w:tcW w:w="498" w:type="dxa"/>
            <w:tcBorders>
              <w:top w:val="single" w:sz="4" w:space="0" w:color="000000"/>
              <w:left w:val="single" w:sz="4" w:space="0" w:color="000000"/>
              <w:bottom w:val="single" w:sz="4" w:space="0" w:color="000000"/>
              <w:right w:val="single" w:sz="4" w:space="0" w:color="000000"/>
            </w:tcBorders>
          </w:tcPr>
          <w:p w14:paraId="2FA41017" w14:textId="77777777" w:rsidR="001D0F14" w:rsidRDefault="001D0F14">
            <w:pPr>
              <w:pBdr>
                <w:top w:val="nil"/>
                <w:left w:val="nil"/>
                <w:bottom w:val="nil"/>
                <w:right w:val="nil"/>
                <w:between w:val="nil"/>
              </w:pBdr>
              <w:rPr>
                <w:color w:val="000000"/>
                <w:sz w:val="16"/>
                <w:szCs w:val="16"/>
              </w:rPr>
            </w:pPr>
          </w:p>
        </w:tc>
        <w:tc>
          <w:tcPr>
            <w:tcW w:w="446" w:type="dxa"/>
            <w:tcBorders>
              <w:top w:val="single" w:sz="4" w:space="0" w:color="000000"/>
              <w:left w:val="single" w:sz="4" w:space="0" w:color="000000"/>
              <w:bottom w:val="single" w:sz="4" w:space="0" w:color="000000"/>
              <w:right w:val="single" w:sz="4" w:space="0" w:color="000000"/>
            </w:tcBorders>
          </w:tcPr>
          <w:p w14:paraId="440A0BDC" w14:textId="77777777" w:rsidR="001D0F14" w:rsidRDefault="001D0F14">
            <w:pPr>
              <w:pBdr>
                <w:top w:val="nil"/>
                <w:left w:val="nil"/>
                <w:bottom w:val="nil"/>
                <w:right w:val="nil"/>
                <w:between w:val="nil"/>
              </w:pBdr>
              <w:rPr>
                <w:color w:val="000000"/>
                <w:sz w:val="16"/>
                <w:szCs w:val="16"/>
              </w:rPr>
            </w:pPr>
          </w:p>
        </w:tc>
        <w:tc>
          <w:tcPr>
            <w:tcW w:w="403" w:type="dxa"/>
            <w:tcBorders>
              <w:top w:val="single" w:sz="4" w:space="0" w:color="000000"/>
              <w:left w:val="single" w:sz="4" w:space="0" w:color="000000"/>
              <w:bottom w:val="single" w:sz="4" w:space="0" w:color="000000"/>
              <w:right w:val="single" w:sz="4" w:space="0" w:color="000000"/>
            </w:tcBorders>
          </w:tcPr>
          <w:p w14:paraId="5075D807" w14:textId="77777777" w:rsidR="001D0F14" w:rsidRDefault="001D0F14">
            <w:pPr>
              <w:pBdr>
                <w:top w:val="nil"/>
                <w:left w:val="nil"/>
                <w:bottom w:val="nil"/>
                <w:right w:val="nil"/>
                <w:between w:val="nil"/>
              </w:pBdr>
              <w:rPr>
                <w:color w:val="000000"/>
                <w:sz w:val="16"/>
                <w:szCs w:val="16"/>
              </w:rPr>
            </w:pPr>
          </w:p>
        </w:tc>
        <w:tc>
          <w:tcPr>
            <w:tcW w:w="357" w:type="dxa"/>
            <w:tcBorders>
              <w:top w:val="single" w:sz="4" w:space="0" w:color="000000"/>
              <w:left w:val="single" w:sz="4" w:space="0" w:color="000000"/>
              <w:bottom w:val="single" w:sz="4" w:space="0" w:color="000000"/>
              <w:right w:val="single" w:sz="4" w:space="0" w:color="000000"/>
            </w:tcBorders>
          </w:tcPr>
          <w:p w14:paraId="53ED6DF7" w14:textId="77777777" w:rsidR="001D0F14" w:rsidRDefault="001D0F14">
            <w:pPr>
              <w:pBdr>
                <w:top w:val="nil"/>
                <w:left w:val="nil"/>
                <w:bottom w:val="nil"/>
                <w:right w:val="nil"/>
                <w:between w:val="nil"/>
              </w:pBdr>
              <w:rPr>
                <w:color w:val="000000"/>
                <w:sz w:val="16"/>
                <w:szCs w:val="16"/>
              </w:rPr>
            </w:pPr>
          </w:p>
        </w:tc>
        <w:tc>
          <w:tcPr>
            <w:tcW w:w="496" w:type="dxa"/>
            <w:tcBorders>
              <w:top w:val="single" w:sz="4" w:space="0" w:color="000000"/>
              <w:left w:val="single" w:sz="4" w:space="0" w:color="000000"/>
              <w:bottom w:val="single" w:sz="4" w:space="0" w:color="000000"/>
            </w:tcBorders>
          </w:tcPr>
          <w:p w14:paraId="56A08C5F" w14:textId="77777777" w:rsidR="001D0F14" w:rsidRDefault="001D0F14">
            <w:pPr>
              <w:pBdr>
                <w:top w:val="nil"/>
                <w:left w:val="nil"/>
                <w:bottom w:val="nil"/>
                <w:right w:val="nil"/>
                <w:between w:val="nil"/>
              </w:pBdr>
              <w:rPr>
                <w:color w:val="000000"/>
                <w:sz w:val="16"/>
                <w:szCs w:val="16"/>
              </w:rPr>
            </w:pPr>
          </w:p>
        </w:tc>
      </w:tr>
      <w:tr w:rsidR="001D0F14" w14:paraId="55599ECB" w14:textId="77777777">
        <w:trPr>
          <w:trHeight w:val="237"/>
        </w:trPr>
        <w:tc>
          <w:tcPr>
            <w:tcW w:w="593" w:type="dxa"/>
            <w:tcBorders>
              <w:top w:val="single" w:sz="4" w:space="0" w:color="000000"/>
              <w:bottom w:val="single" w:sz="4" w:space="0" w:color="000000"/>
            </w:tcBorders>
          </w:tcPr>
          <w:p w14:paraId="7C53CDB0" w14:textId="77777777" w:rsidR="001D0F14" w:rsidRDefault="00000000">
            <w:pPr>
              <w:pBdr>
                <w:top w:val="nil"/>
                <w:left w:val="nil"/>
                <w:bottom w:val="nil"/>
                <w:right w:val="nil"/>
                <w:between w:val="nil"/>
              </w:pBdr>
              <w:spacing w:before="16" w:line="201" w:lineRule="auto"/>
              <w:ind w:left="165" w:right="131"/>
              <w:jc w:val="center"/>
              <w:rPr>
                <w:color w:val="000000"/>
                <w:sz w:val="18"/>
                <w:szCs w:val="18"/>
              </w:rPr>
            </w:pPr>
            <w:r>
              <w:rPr>
                <w:color w:val="000000"/>
                <w:sz w:val="18"/>
                <w:szCs w:val="18"/>
              </w:rPr>
              <w:t>10.</w:t>
            </w:r>
          </w:p>
        </w:tc>
        <w:tc>
          <w:tcPr>
            <w:tcW w:w="1706" w:type="dxa"/>
            <w:tcBorders>
              <w:top w:val="single" w:sz="4" w:space="0" w:color="000000"/>
              <w:bottom w:val="single" w:sz="6" w:space="0" w:color="000000"/>
            </w:tcBorders>
          </w:tcPr>
          <w:p w14:paraId="3606C775" w14:textId="77777777" w:rsidR="001D0F14" w:rsidRDefault="00000000">
            <w:pPr>
              <w:pBdr>
                <w:top w:val="nil"/>
                <w:left w:val="nil"/>
                <w:bottom w:val="nil"/>
                <w:right w:val="nil"/>
                <w:between w:val="nil"/>
              </w:pBdr>
              <w:spacing w:line="207" w:lineRule="auto"/>
              <w:ind w:left="127" w:right="98"/>
              <w:jc w:val="center"/>
              <w:rPr>
                <w:color w:val="000000"/>
                <w:sz w:val="18"/>
                <w:szCs w:val="18"/>
              </w:rPr>
            </w:pPr>
            <w:r>
              <w:rPr>
                <w:color w:val="000000"/>
                <w:sz w:val="18"/>
                <w:szCs w:val="18"/>
              </w:rPr>
              <w:t>Legal English IV</w:t>
            </w:r>
          </w:p>
        </w:tc>
        <w:tc>
          <w:tcPr>
            <w:tcW w:w="576" w:type="dxa"/>
            <w:tcBorders>
              <w:top w:val="single" w:sz="4" w:space="0" w:color="000000"/>
              <w:bottom w:val="single" w:sz="6" w:space="0" w:color="000000"/>
            </w:tcBorders>
          </w:tcPr>
          <w:p w14:paraId="3D1EAA59" w14:textId="77777777" w:rsidR="001D0F14" w:rsidRDefault="00000000">
            <w:pPr>
              <w:pBdr>
                <w:top w:val="nil"/>
                <w:left w:val="nil"/>
                <w:bottom w:val="nil"/>
                <w:right w:val="nil"/>
                <w:between w:val="nil"/>
              </w:pBdr>
              <w:spacing w:before="16" w:line="201" w:lineRule="auto"/>
              <w:ind w:left="142" w:right="113"/>
              <w:jc w:val="center"/>
              <w:rPr>
                <w:color w:val="000000"/>
                <w:sz w:val="18"/>
                <w:szCs w:val="18"/>
              </w:rPr>
            </w:pPr>
            <w:r>
              <w:rPr>
                <w:color w:val="000000"/>
                <w:sz w:val="18"/>
                <w:szCs w:val="18"/>
              </w:rPr>
              <w:t>DC</w:t>
            </w:r>
          </w:p>
        </w:tc>
        <w:tc>
          <w:tcPr>
            <w:tcW w:w="525" w:type="dxa"/>
            <w:tcBorders>
              <w:top w:val="single" w:sz="4" w:space="0" w:color="000000"/>
              <w:bottom w:val="single" w:sz="6" w:space="0" w:color="000000"/>
            </w:tcBorders>
          </w:tcPr>
          <w:p w14:paraId="5C79DFD0" w14:textId="77777777" w:rsidR="001D0F14" w:rsidRDefault="00000000">
            <w:pPr>
              <w:pBdr>
                <w:top w:val="nil"/>
                <w:left w:val="nil"/>
                <w:bottom w:val="nil"/>
                <w:right w:val="nil"/>
                <w:between w:val="nil"/>
              </w:pBdr>
              <w:spacing w:before="16" w:line="201" w:lineRule="auto"/>
              <w:ind w:left="168"/>
              <w:rPr>
                <w:color w:val="000000"/>
                <w:sz w:val="18"/>
                <w:szCs w:val="18"/>
              </w:rPr>
            </w:pPr>
            <w:r>
              <w:rPr>
                <w:color w:val="000000"/>
                <w:sz w:val="18"/>
                <w:szCs w:val="18"/>
              </w:rPr>
              <w:t>DI</w:t>
            </w:r>
          </w:p>
        </w:tc>
        <w:tc>
          <w:tcPr>
            <w:tcW w:w="1096" w:type="dxa"/>
            <w:tcBorders>
              <w:top w:val="single" w:sz="4" w:space="0" w:color="000000"/>
              <w:bottom w:val="single" w:sz="6" w:space="0" w:color="000000"/>
            </w:tcBorders>
          </w:tcPr>
          <w:p w14:paraId="4A8C1357" w14:textId="77777777" w:rsidR="001D0F14" w:rsidRDefault="00000000">
            <w:pPr>
              <w:pBdr>
                <w:top w:val="nil"/>
                <w:left w:val="nil"/>
                <w:bottom w:val="nil"/>
                <w:right w:val="nil"/>
                <w:between w:val="nil"/>
              </w:pBdr>
              <w:spacing w:before="16" w:line="201" w:lineRule="auto"/>
              <w:ind w:left="218" w:right="186"/>
              <w:jc w:val="center"/>
              <w:rPr>
                <w:color w:val="000000"/>
                <w:sz w:val="18"/>
                <w:szCs w:val="18"/>
              </w:rPr>
            </w:pPr>
            <w:r>
              <w:rPr>
                <w:color w:val="000000"/>
                <w:sz w:val="18"/>
                <w:szCs w:val="18"/>
              </w:rPr>
              <w:t>DD2436</w:t>
            </w:r>
          </w:p>
        </w:tc>
        <w:tc>
          <w:tcPr>
            <w:tcW w:w="522" w:type="dxa"/>
            <w:tcBorders>
              <w:top w:val="single" w:sz="4" w:space="0" w:color="000000"/>
              <w:bottom w:val="single" w:sz="6" w:space="0" w:color="000000"/>
              <w:right w:val="single" w:sz="4" w:space="0" w:color="000000"/>
            </w:tcBorders>
          </w:tcPr>
          <w:p w14:paraId="7ACED634" w14:textId="77777777" w:rsidR="001D0F14" w:rsidRDefault="001D0F14">
            <w:pPr>
              <w:pBdr>
                <w:top w:val="nil"/>
                <w:left w:val="nil"/>
                <w:bottom w:val="nil"/>
                <w:right w:val="nil"/>
                <w:between w:val="nil"/>
              </w:pBdr>
              <w:rPr>
                <w:color w:val="000000"/>
                <w:sz w:val="16"/>
                <w:szCs w:val="16"/>
              </w:rPr>
            </w:pPr>
          </w:p>
        </w:tc>
        <w:tc>
          <w:tcPr>
            <w:tcW w:w="525" w:type="dxa"/>
            <w:tcBorders>
              <w:top w:val="single" w:sz="4" w:space="0" w:color="000000"/>
              <w:left w:val="single" w:sz="4" w:space="0" w:color="000000"/>
              <w:bottom w:val="single" w:sz="6" w:space="0" w:color="000000"/>
              <w:right w:val="single" w:sz="4" w:space="0" w:color="000000"/>
            </w:tcBorders>
          </w:tcPr>
          <w:p w14:paraId="6BFC94C8"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bottom w:val="single" w:sz="6" w:space="0" w:color="000000"/>
              <w:right w:val="single" w:sz="4" w:space="0" w:color="000000"/>
            </w:tcBorders>
          </w:tcPr>
          <w:p w14:paraId="53E49B4A"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bottom w:val="single" w:sz="6" w:space="0" w:color="000000"/>
              <w:right w:val="single" w:sz="4" w:space="0" w:color="000000"/>
            </w:tcBorders>
          </w:tcPr>
          <w:p w14:paraId="04264F9C" w14:textId="77777777" w:rsidR="001D0F14" w:rsidRDefault="001D0F14">
            <w:pPr>
              <w:pBdr>
                <w:top w:val="nil"/>
                <w:left w:val="nil"/>
                <w:bottom w:val="nil"/>
                <w:right w:val="nil"/>
                <w:between w:val="nil"/>
              </w:pBdr>
              <w:rPr>
                <w:color w:val="000000"/>
                <w:sz w:val="16"/>
                <w:szCs w:val="16"/>
              </w:rPr>
            </w:pPr>
          </w:p>
        </w:tc>
        <w:tc>
          <w:tcPr>
            <w:tcW w:w="410" w:type="dxa"/>
            <w:tcBorders>
              <w:top w:val="single" w:sz="4" w:space="0" w:color="000000"/>
              <w:left w:val="single" w:sz="4" w:space="0" w:color="000000"/>
              <w:bottom w:val="single" w:sz="6" w:space="0" w:color="000000"/>
              <w:right w:val="single" w:sz="4" w:space="0" w:color="000000"/>
            </w:tcBorders>
          </w:tcPr>
          <w:p w14:paraId="4CC8D276" w14:textId="77777777" w:rsidR="001D0F14" w:rsidRDefault="001D0F14">
            <w:pPr>
              <w:pBdr>
                <w:top w:val="nil"/>
                <w:left w:val="nil"/>
                <w:bottom w:val="nil"/>
                <w:right w:val="nil"/>
                <w:between w:val="nil"/>
              </w:pBdr>
              <w:rPr>
                <w:color w:val="000000"/>
                <w:sz w:val="16"/>
                <w:szCs w:val="16"/>
              </w:rPr>
            </w:pPr>
          </w:p>
        </w:tc>
        <w:tc>
          <w:tcPr>
            <w:tcW w:w="468" w:type="dxa"/>
            <w:tcBorders>
              <w:top w:val="single" w:sz="4" w:space="0" w:color="000000"/>
              <w:left w:val="single" w:sz="4" w:space="0" w:color="000000"/>
              <w:bottom w:val="single" w:sz="6" w:space="0" w:color="000000"/>
            </w:tcBorders>
          </w:tcPr>
          <w:p w14:paraId="4F3EDAF3" w14:textId="77777777" w:rsidR="001D0F14" w:rsidRDefault="001D0F14">
            <w:pPr>
              <w:pBdr>
                <w:top w:val="nil"/>
                <w:left w:val="nil"/>
                <w:bottom w:val="nil"/>
                <w:right w:val="nil"/>
                <w:between w:val="nil"/>
              </w:pBdr>
              <w:rPr>
                <w:color w:val="000000"/>
                <w:sz w:val="16"/>
                <w:szCs w:val="16"/>
              </w:rPr>
            </w:pPr>
          </w:p>
        </w:tc>
        <w:tc>
          <w:tcPr>
            <w:tcW w:w="546" w:type="dxa"/>
            <w:tcBorders>
              <w:top w:val="single" w:sz="4" w:space="0" w:color="000000"/>
              <w:bottom w:val="single" w:sz="6" w:space="0" w:color="000000"/>
              <w:right w:val="single" w:sz="4" w:space="0" w:color="000000"/>
            </w:tcBorders>
          </w:tcPr>
          <w:p w14:paraId="39626D33" w14:textId="77777777" w:rsidR="001D0F14" w:rsidRDefault="00000000">
            <w:pPr>
              <w:pBdr>
                <w:top w:val="nil"/>
                <w:left w:val="nil"/>
                <w:bottom w:val="nil"/>
                <w:right w:val="nil"/>
                <w:between w:val="nil"/>
              </w:pBdr>
              <w:spacing w:before="16" w:line="201" w:lineRule="auto"/>
              <w:ind w:left="42"/>
              <w:jc w:val="center"/>
              <w:rPr>
                <w:color w:val="000000"/>
                <w:sz w:val="18"/>
                <w:szCs w:val="18"/>
              </w:rPr>
            </w:pPr>
            <w:r>
              <w:rPr>
                <w:color w:val="000000"/>
                <w:sz w:val="18"/>
                <w:szCs w:val="18"/>
              </w:rPr>
              <w:t>1</w:t>
            </w:r>
          </w:p>
        </w:tc>
        <w:tc>
          <w:tcPr>
            <w:tcW w:w="498" w:type="dxa"/>
            <w:tcBorders>
              <w:top w:val="single" w:sz="4" w:space="0" w:color="000000"/>
              <w:left w:val="single" w:sz="4" w:space="0" w:color="000000"/>
              <w:bottom w:val="single" w:sz="6" w:space="0" w:color="000000"/>
              <w:right w:val="single" w:sz="4" w:space="0" w:color="000000"/>
            </w:tcBorders>
          </w:tcPr>
          <w:p w14:paraId="10041DF7" w14:textId="77777777" w:rsidR="001D0F14" w:rsidRDefault="00000000">
            <w:pPr>
              <w:pBdr>
                <w:top w:val="nil"/>
                <w:left w:val="nil"/>
                <w:bottom w:val="nil"/>
                <w:right w:val="nil"/>
                <w:between w:val="nil"/>
              </w:pBdr>
              <w:spacing w:before="16" w:line="201" w:lineRule="auto"/>
              <w:ind w:right="171"/>
              <w:jc w:val="right"/>
              <w:rPr>
                <w:color w:val="000000"/>
                <w:sz w:val="18"/>
                <w:szCs w:val="18"/>
              </w:rPr>
            </w:pPr>
            <w:r>
              <w:rPr>
                <w:color w:val="000000"/>
                <w:sz w:val="18"/>
                <w:szCs w:val="18"/>
              </w:rPr>
              <w:t>1</w:t>
            </w:r>
          </w:p>
        </w:tc>
        <w:tc>
          <w:tcPr>
            <w:tcW w:w="446" w:type="dxa"/>
            <w:tcBorders>
              <w:top w:val="single" w:sz="4" w:space="0" w:color="000000"/>
              <w:left w:val="single" w:sz="4" w:space="0" w:color="000000"/>
              <w:bottom w:val="single" w:sz="6" w:space="0" w:color="000000"/>
              <w:right w:val="single" w:sz="4" w:space="0" w:color="000000"/>
            </w:tcBorders>
          </w:tcPr>
          <w:p w14:paraId="08FE3771" w14:textId="77777777" w:rsidR="001D0F14" w:rsidRDefault="001D0F14">
            <w:pPr>
              <w:pBdr>
                <w:top w:val="nil"/>
                <w:left w:val="nil"/>
                <w:bottom w:val="nil"/>
                <w:right w:val="nil"/>
                <w:between w:val="nil"/>
              </w:pBdr>
              <w:rPr>
                <w:color w:val="000000"/>
                <w:sz w:val="16"/>
                <w:szCs w:val="16"/>
              </w:rPr>
            </w:pPr>
          </w:p>
        </w:tc>
        <w:tc>
          <w:tcPr>
            <w:tcW w:w="403" w:type="dxa"/>
            <w:tcBorders>
              <w:top w:val="single" w:sz="4" w:space="0" w:color="000000"/>
              <w:left w:val="single" w:sz="4" w:space="0" w:color="000000"/>
              <w:bottom w:val="single" w:sz="6" w:space="0" w:color="000000"/>
              <w:right w:val="single" w:sz="4" w:space="0" w:color="000000"/>
            </w:tcBorders>
          </w:tcPr>
          <w:p w14:paraId="1BA1B20F" w14:textId="77777777" w:rsidR="001D0F14" w:rsidRDefault="001D0F14">
            <w:pPr>
              <w:pBdr>
                <w:top w:val="nil"/>
                <w:left w:val="nil"/>
                <w:bottom w:val="nil"/>
                <w:right w:val="nil"/>
                <w:between w:val="nil"/>
              </w:pBdr>
              <w:rPr>
                <w:color w:val="000000"/>
                <w:sz w:val="16"/>
                <w:szCs w:val="16"/>
              </w:rPr>
            </w:pPr>
          </w:p>
        </w:tc>
        <w:tc>
          <w:tcPr>
            <w:tcW w:w="357" w:type="dxa"/>
            <w:tcBorders>
              <w:top w:val="single" w:sz="4" w:space="0" w:color="000000"/>
              <w:left w:val="single" w:sz="4" w:space="0" w:color="000000"/>
              <w:bottom w:val="single" w:sz="6" w:space="0" w:color="000000"/>
              <w:right w:val="single" w:sz="4" w:space="0" w:color="000000"/>
            </w:tcBorders>
          </w:tcPr>
          <w:p w14:paraId="2538B248" w14:textId="77777777" w:rsidR="001D0F14" w:rsidRDefault="00000000">
            <w:pPr>
              <w:pBdr>
                <w:top w:val="nil"/>
                <w:left w:val="nil"/>
                <w:bottom w:val="nil"/>
                <w:right w:val="nil"/>
                <w:between w:val="nil"/>
              </w:pBdr>
              <w:spacing w:before="16" w:line="201" w:lineRule="auto"/>
              <w:ind w:left="43"/>
              <w:jc w:val="center"/>
              <w:rPr>
                <w:color w:val="000000"/>
                <w:sz w:val="18"/>
                <w:szCs w:val="18"/>
              </w:rPr>
            </w:pPr>
            <w:r>
              <w:rPr>
                <w:color w:val="000000"/>
                <w:sz w:val="18"/>
                <w:szCs w:val="18"/>
              </w:rPr>
              <w:t>C</w:t>
            </w:r>
          </w:p>
        </w:tc>
        <w:tc>
          <w:tcPr>
            <w:tcW w:w="496" w:type="dxa"/>
            <w:tcBorders>
              <w:top w:val="single" w:sz="4" w:space="0" w:color="000000"/>
              <w:left w:val="single" w:sz="4" w:space="0" w:color="000000"/>
              <w:bottom w:val="single" w:sz="6" w:space="0" w:color="000000"/>
            </w:tcBorders>
          </w:tcPr>
          <w:p w14:paraId="0B1C3CEA" w14:textId="77777777" w:rsidR="001D0F14" w:rsidRDefault="00000000">
            <w:pPr>
              <w:pBdr>
                <w:top w:val="nil"/>
                <w:left w:val="nil"/>
                <w:bottom w:val="nil"/>
                <w:right w:val="nil"/>
                <w:between w:val="nil"/>
              </w:pBdr>
              <w:spacing w:before="16" w:line="201" w:lineRule="auto"/>
              <w:ind w:right="163"/>
              <w:jc w:val="right"/>
              <w:rPr>
                <w:color w:val="000000"/>
                <w:sz w:val="18"/>
                <w:szCs w:val="18"/>
              </w:rPr>
            </w:pPr>
            <w:r>
              <w:rPr>
                <w:color w:val="000000"/>
                <w:sz w:val="18"/>
                <w:szCs w:val="18"/>
              </w:rPr>
              <w:t>2</w:t>
            </w:r>
          </w:p>
        </w:tc>
      </w:tr>
      <w:tr w:rsidR="001D0F14" w14:paraId="6963D02C" w14:textId="77777777">
        <w:trPr>
          <w:trHeight w:val="414"/>
        </w:trPr>
        <w:tc>
          <w:tcPr>
            <w:tcW w:w="593" w:type="dxa"/>
            <w:tcBorders>
              <w:top w:val="single" w:sz="4" w:space="0" w:color="000000"/>
              <w:bottom w:val="single" w:sz="4" w:space="0" w:color="000000"/>
            </w:tcBorders>
          </w:tcPr>
          <w:p w14:paraId="6A2DBE04" w14:textId="77777777" w:rsidR="001D0F14" w:rsidRDefault="00000000">
            <w:pPr>
              <w:pBdr>
                <w:top w:val="nil"/>
                <w:left w:val="nil"/>
                <w:bottom w:val="nil"/>
                <w:right w:val="nil"/>
                <w:between w:val="nil"/>
              </w:pBdr>
              <w:spacing w:before="105"/>
              <w:ind w:left="165" w:right="132"/>
              <w:jc w:val="center"/>
              <w:rPr>
                <w:color w:val="000000"/>
                <w:sz w:val="18"/>
                <w:szCs w:val="18"/>
              </w:rPr>
            </w:pPr>
            <w:r>
              <w:rPr>
                <w:color w:val="000000"/>
                <w:sz w:val="18"/>
                <w:szCs w:val="18"/>
              </w:rPr>
              <w:t>11.</w:t>
            </w:r>
          </w:p>
        </w:tc>
        <w:tc>
          <w:tcPr>
            <w:tcW w:w="1706" w:type="dxa"/>
            <w:tcBorders>
              <w:top w:val="single" w:sz="6" w:space="0" w:color="000000"/>
            </w:tcBorders>
          </w:tcPr>
          <w:p w14:paraId="77DF8B59" w14:textId="77777777" w:rsidR="001D0F14" w:rsidRDefault="00000000">
            <w:pPr>
              <w:pBdr>
                <w:top w:val="nil"/>
                <w:left w:val="nil"/>
                <w:bottom w:val="nil"/>
                <w:right w:val="nil"/>
                <w:between w:val="nil"/>
              </w:pBdr>
              <w:spacing w:before="73"/>
              <w:ind w:left="125" w:right="98"/>
              <w:jc w:val="center"/>
              <w:rPr>
                <w:rFonts w:ascii="Noto Sans Symbols" w:eastAsia="Noto Sans Symbols" w:hAnsi="Noto Sans Symbols" w:cs="Noto Sans Symbols"/>
                <w:color w:val="000000"/>
              </w:rPr>
            </w:pPr>
            <w:r>
              <w:rPr>
                <w:color w:val="000000"/>
                <w:sz w:val="18"/>
                <w:szCs w:val="18"/>
              </w:rPr>
              <w:t>Educație fizică III</w:t>
            </w:r>
            <w:r>
              <w:rPr>
                <w:rFonts w:ascii="Noto Sans Symbols" w:eastAsia="Noto Sans Symbols" w:hAnsi="Noto Sans Symbols" w:cs="Noto Sans Symbols"/>
                <w:color w:val="000000"/>
              </w:rPr>
              <w:t>*</w:t>
            </w:r>
          </w:p>
        </w:tc>
        <w:tc>
          <w:tcPr>
            <w:tcW w:w="576" w:type="dxa"/>
            <w:tcBorders>
              <w:top w:val="single" w:sz="6" w:space="0" w:color="000000"/>
            </w:tcBorders>
          </w:tcPr>
          <w:p w14:paraId="55F1C4C0" w14:textId="77777777" w:rsidR="001D0F14" w:rsidRDefault="00000000">
            <w:pPr>
              <w:pBdr>
                <w:top w:val="nil"/>
                <w:left w:val="nil"/>
                <w:bottom w:val="nil"/>
                <w:right w:val="nil"/>
                <w:between w:val="nil"/>
              </w:pBdr>
              <w:spacing w:before="105"/>
              <w:ind w:left="142" w:right="113"/>
              <w:jc w:val="center"/>
              <w:rPr>
                <w:color w:val="000000"/>
                <w:sz w:val="18"/>
                <w:szCs w:val="18"/>
              </w:rPr>
            </w:pPr>
            <w:r>
              <w:rPr>
                <w:color w:val="000000"/>
                <w:sz w:val="18"/>
                <w:szCs w:val="18"/>
              </w:rPr>
              <w:t>DC</w:t>
            </w:r>
          </w:p>
        </w:tc>
        <w:tc>
          <w:tcPr>
            <w:tcW w:w="525" w:type="dxa"/>
            <w:tcBorders>
              <w:top w:val="single" w:sz="6" w:space="0" w:color="000000"/>
            </w:tcBorders>
          </w:tcPr>
          <w:p w14:paraId="3715D77C" w14:textId="77777777" w:rsidR="001D0F14" w:rsidRDefault="00000000">
            <w:pPr>
              <w:pBdr>
                <w:top w:val="nil"/>
                <w:left w:val="nil"/>
                <w:bottom w:val="nil"/>
                <w:right w:val="nil"/>
                <w:between w:val="nil"/>
              </w:pBdr>
              <w:spacing w:before="105"/>
              <w:ind w:left="168"/>
              <w:rPr>
                <w:color w:val="000000"/>
                <w:sz w:val="18"/>
                <w:szCs w:val="18"/>
              </w:rPr>
            </w:pPr>
            <w:r>
              <w:rPr>
                <w:color w:val="000000"/>
                <w:sz w:val="18"/>
                <w:szCs w:val="18"/>
              </w:rPr>
              <w:t>DO</w:t>
            </w:r>
          </w:p>
        </w:tc>
        <w:tc>
          <w:tcPr>
            <w:tcW w:w="1096" w:type="dxa"/>
            <w:tcBorders>
              <w:top w:val="single" w:sz="6" w:space="0" w:color="000000"/>
            </w:tcBorders>
          </w:tcPr>
          <w:p w14:paraId="5BF892CD" w14:textId="77777777" w:rsidR="001D0F14" w:rsidRDefault="00000000">
            <w:pPr>
              <w:pBdr>
                <w:top w:val="nil"/>
                <w:left w:val="nil"/>
                <w:bottom w:val="nil"/>
                <w:right w:val="nil"/>
                <w:between w:val="nil"/>
              </w:pBdr>
              <w:spacing w:before="105"/>
              <w:ind w:left="218" w:right="186"/>
              <w:jc w:val="center"/>
              <w:rPr>
                <w:color w:val="000000"/>
                <w:sz w:val="18"/>
                <w:szCs w:val="18"/>
              </w:rPr>
            </w:pPr>
            <w:r>
              <w:rPr>
                <w:color w:val="000000"/>
                <w:sz w:val="18"/>
                <w:szCs w:val="18"/>
              </w:rPr>
              <w:t>DD2337</w:t>
            </w:r>
          </w:p>
        </w:tc>
        <w:tc>
          <w:tcPr>
            <w:tcW w:w="522" w:type="dxa"/>
            <w:tcBorders>
              <w:top w:val="single" w:sz="6" w:space="0" w:color="000000"/>
              <w:right w:val="single" w:sz="4" w:space="0" w:color="000000"/>
            </w:tcBorders>
          </w:tcPr>
          <w:p w14:paraId="6A24ABBF" w14:textId="77777777" w:rsidR="001D0F14" w:rsidRDefault="001D0F14">
            <w:pPr>
              <w:pBdr>
                <w:top w:val="nil"/>
                <w:left w:val="nil"/>
                <w:bottom w:val="nil"/>
                <w:right w:val="nil"/>
                <w:between w:val="nil"/>
              </w:pBdr>
              <w:rPr>
                <w:color w:val="000000"/>
                <w:sz w:val="18"/>
                <w:szCs w:val="18"/>
              </w:rPr>
            </w:pPr>
          </w:p>
        </w:tc>
        <w:tc>
          <w:tcPr>
            <w:tcW w:w="525" w:type="dxa"/>
            <w:tcBorders>
              <w:top w:val="single" w:sz="6" w:space="0" w:color="000000"/>
              <w:left w:val="single" w:sz="4" w:space="0" w:color="000000"/>
              <w:right w:val="single" w:sz="4" w:space="0" w:color="000000"/>
            </w:tcBorders>
          </w:tcPr>
          <w:p w14:paraId="1BDDA019" w14:textId="77777777" w:rsidR="001D0F14" w:rsidRDefault="001D0F14">
            <w:pPr>
              <w:pBdr>
                <w:top w:val="nil"/>
                <w:left w:val="nil"/>
                <w:bottom w:val="nil"/>
                <w:right w:val="nil"/>
                <w:between w:val="nil"/>
              </w:pBdr>
              <w:rPr>
                <w:color w:val="000000"/>
                <w:sz w:val="18"/>
                <w:szCs w:val="18"/>
              </w:rPr>
            </w:pPr>
          </w:p>
        </w:tc>
        <w:tc>
          <w:tcPr>
            <w:tcW w:w="436" w:type="dxa"/>
            <w:tcBorders>
              <w:top w:val="single" w:sz="6" w:space="0" w:color="000000"/>
              <w:left w:val="single" w:sz="4" w:space="0" w:color="000000"/>
              <w:right w:val="single" w:sz="4" w:space="0" w:color="000000"/>
            </w:tcBorders>
          </w:tcPr>
          <w:p w14:paraId="20538D2A" w14:textId="77777777" w:rsidR="001D0F14" w:rsidRDefault="00000000">
            <w:pPr>
              <w:pBdr>
                <w:top w:val="nil"/>
                <w:left w:val="nil"/>
                <w:bottom w:val="nil"/>
                <w:right w:val="nil"/>
                <w:between w:val="nil"/>
              </w:pBdr>
              <w:spacing w:before="105"/>
              <w:ind w:left="38"/>
              <w:jc w:val="center"/>
              <w:rPr>
                <w:color w:val="000000"/>
                <w:sz w:val="18"/>
                <w:szCs w:val="18"/>
              </w:rPr>
            </w:pPr>
            <w:r>
              <w:rPr>
                <w:color w:val="000000"/>
                <w:sz w:val="18"/>
                <w:szCs w:val="18"/>
              </w:rPr>
              <w:t>1</w:t>
            </w:r>
          </w:p>
        </w:tc>
        <w:tc>
          <w:tcPr>
            <w:tcW w:w="436" w:type="dxa"/>
            <w:tcBorders>
              <w:top w:val="single" w:sz="6" w:space="0" w:color="000000"/>
              <w:left w:val="single" w:sz="4" w:space="0" w:color="000000"/>
              <w:right w:val="single" w:sz="4" w:space="0" w:color="000000"/>
            </w:tcBorders>
          </w:tcPr>
          <w:p w14:paraId="405B52EF" w14:textId="77777777" w:rsidR="001D0F14" w:rsidRDefault="001D0F14">
            <w:pPr>
              <w:pBdr>
                <w:top w:val="nil"/>
                <w:left w:val="nil"/>
                <w:bottom w:val="nil"/>
                <w:right w:val="nil"/>
                <w:between w:val="nil"/>
              </w:pBdr>
              <w:rPr>
                <w:color w:val="000000"/>
                <w:sz w:val="18"/>
                <w:szCs w:val="18"/>
              </w:rPr>
            </w:pPr>
          </w:p>
        </w:tc>
        <w:tc>
          <w:tcPr>
            <w:tcW w:w="410" w:type="dxa"/>
            <w:tcBorders>
              <w:top w:val="single" w:sz="6" w:space="0" w:color="000000"/>
              <w:left w:val="single" w:sz="4" w:space="0" w:color="000000"/>
              <w:right w:val="single" w:sz="4" w:space="0" w:color="000000"/>
            </w:tcBorders>
          </w:tcPr>
          <w:p w14:paraId="0A896A07" w14:textId="77777777" w:rsidR="001D0F14" w:rsidRDefault="00000000">
            <w:pPr>
              <w:pBdr>
                <w:top w:val="nil"/>
                <w:left w:val="nil"/>
                <w:bottom w:val="nil"/>
                <w:right w:val="nil"/>
                <w:between w:val="nil"/>
              </w:pBdr>
              <w:spacing w:before="2" w:line="207" w:lineRule="auto"/>
              <w:ind w:left="80"/>
              <w:rPr>
                <w:color w:val="000000"/>
                <w:sz w:val="18"/>
                <w:szCs w:val="18"/>
              </w:rPr>
            </w:pPr>
            <w:r>
              <w:rPr>
                <w:color w:val="000000"/>
                <w:sz w:val="18"/>
                <w:szCs w:val="18"/>
              </w:rPr>
              <w:t>CP</w:t>
            </w:r>
          </w:p>
          <w:p w14:paraId="54B541CB" w14:textId="77777777" w:rsidR="001D0F14" w:rsidRDefault="00000000">
            <w:pPr>
              <w:pBdr>
                <w:top w:val="nil"/>
                <w:left w:val="nil"/>
                <w:bottom w:val="nil"/>
                <w:right w:val="nil"/>
                <w:between w:val="nil"/>
              </w:pBdr>
              <w:spacing w:line="186" w:lineRule="auto"/>
              <w:ind w:left="130"/>
              <w:rPr>
                <w:color w:val="000000"/>
                <w:sz w:val="18"/>
                <w:szCs w:val="18"/>
              </w:rPr>
            </w:pPr>
            <w:r>
              <w:rPr>
                <w:color w:val="000000"/>
                <w:sz w:val="18"/>
                <w:szCs w:val="18"/>
              </w:rPr>
              <w:t>/N</w:t>
            </w:r>
          </w:p>
        </w:tc>
        <w:tc>
          <w:tcPr>
            <w:tcW w:w="468" w:type="dxa"/>
            <w:tcBorders>
              <w:top w:val="single" w:sz="6" w:space="0" w:color="000000"/>
              <w:left w:val="single" w:sz="4" w:space="0" w:color="000000"/>
            </w:tcBorders>
          </w:tcPr>
          <w:p w14:paraId="48A9EBE0" w14:textId="77777777" w:rsidR="001D0F14" w:rsidRDefault="00000000">
            <w:pPr>
              <w:pBdr>
                <w:top w:val="nil"/>
                <w:left w:val="nil"/>
                <w:bottom w:val="nil"/>
                <w:right w:val="nil"/>
                <w:between w:val="nil"/>
              </w:pBdr>
              <w:spacing w:before="105"/>
              <w:ind w:left="203"/>
              <w:rPr>
                <w:color w:val="000000"/>
                <w:sz w:val="18"/>
                <w:szCs w:val="18"/>
              </w:rPr>
            </w:pPr>
            <w:r>
              <w:rPr>
                <w:color w:val="000000"/>
                <w:sz w:val="18"/>
                <w:szCs w:val="18"/>
              </w:rPr>
              <w:t>1</w:t>
            </w:r>
          </w:p>
        </w:tc>
        <w:tc>
          <w:tcPr>
            <w:tcW w:w="546" w:type="dxa"/>
            <w:tcBorders>
              <w:top w:val="single" w:sz="6" w:space="0" w:color="000000"/>
              <w:right w:val="single" w:sz="4" w:space="0" w:color="000000"/>
            </w:tcBorders>
          </w:tcPr>
          <w:p w14:paraId="39CAD621" w14:textId="77777777" w:rsidR="001D0F14" w:rsidRDefault="001D0F14">
            <w:pPr>
              <w:pBdr>
                <w:top w:val="nil"/>
                <w:left w:val="nil"/>
                <w:bottom w:val="nil"/>
                <w:right w:val="nil"/>
                <w:between w:val="nil"/>
              </w:pBdr>
              <w:rPr>
                <w:color w:val="000000"/>
                <w:sz w:val="18"/>
                <w:szCs w:val="18"/>
              </w:rPr>
            </w:pPr>
          </w:p>
        </w:tc>
        <w:tc>
          <w:tcPr>
            <w:tcW w:w="498" w:type="dxa"/>
            <w:tcBorders>
              <w:top w:val="single" w:sz="6" w:space="0" w:color="000000"/>
              <w:left w:val="single" w:sz="4" w:space="0" w:color="000000"/>
              <w:right w:val="single" w:sz="4" w:space="0" w:color="000000"/>
            </w:tcBorders>
          </w:tcPr>
          <w:p w14:paraId="35857D17" w14:textId="77777777" w:rsidR="001D0F14" w:rsidRDefault="001D0F14">
            <w:pPr>
              <w:pBdr>
                <w:top w:val="nil"/>
                <w:left w:val="nil"/>
                <w:bottom w:val="nil"/>
                <w:right w:val="nil"/>
                <w:between w:val="nil"/>
              </w:pBdr>
              <w:rPr>
                <w:color w:val="000000"/>
                <w:sz w:val="18"/>
                <w:szCs w:val="18"/>
              </w:rPr>
            </w:pPr>
          </w:p>
        </w:tc>
        <w:tc>
          <w:tcPr>
            <w:tcW w:w="446" w:type="dxa"/>
            <w:tcBorders>
              <w:top w:val="single" w:sz="6" w:space="0" w:color="000000"/>
              <w:left w:val="single" w:sz="4" w:space="0" w:color="000000"/>
              <w:right w:val="single" w:sz="4" w:space="0" w:color="000000"/>
            </w:tcBorders>
          </w:tcPr>
          <w:p w14:paraId="5D1CB1AC" w14:textId="77777777" w:rsidR="001D0F14" w:rsidRDefault="001D0F14">
            <w:pPr>
              <w:pBdr>
                <w:top w:val="nil"/>
                <w:left w:val="nil"/>
                <w:bottom w:val="nil"/>
                <w:right w:val="nil"/>
                <w:between w:val="nil"/>
              </w:pBdr>
              <w:rPr>
                <w:color w:val="000000"/>
                <w:sz w:val="18"/>
                <w:szCs w:val="18"/>
              </w:rPr>
            </w:pPr>
          </w:p>
        </w:tc>
        <w:tc>
          <w:tcPr>
            <w:tcW w:w="403" w:type="dxa"/>
            <w:tcBorders>
              <w:top w:val="single" w:sz="6" w:space="0" w:color="000000"/>
              <w:left w:val="single" w:sz="4" w:space="0" w:color="000000"/>
              <w:right w:val="single" w:sz="4" w:space="0" w:color="000000"/>
            </w:tcBorders>
          </w:tcPr>
          <w:p w14:paraId="30D8F6EA" w14:textId="77777777" w:rsidR="001D0F14" w:rsidRDefault="001D0F14">
            <w:pPr>
              <w:pBdr>
                <w:top w:val="nil"/>
                <w:left w:val="nil"/>
                <w:bottom w:val="nil"/>
                <w:right w:val="nil"/>
                <w:between w:val="nil"/>
              </w:pBdr>
              <w:rPr>
                <w:color w:val="000000"/>
                <w:sz w:val="18"/>
                <w:szCs w:val="18"/>
              </w:rPr>
            </w:pPr>
          </w:p>
        </w:tc>
        <w:tc>
          <w:tcPr>
            <w:tcW w:w="357" w:type="dxa"/>
            <w:tcBorders>
              <w:top w:val="single" w:sz="6" w:space="0" w:color="000000"/>
              <w:left w:val="single" w:sz="4" w:space="0" w:color="000000"/>
              <w:right w:val="single" w:sz="4" w:space="0" w:color="000000"/>
            </w:tcBorders>
          </w:tcPr>
          <w:p w14:paraId="0E854A46" w14:textId="77777777" w:rsidR="001D0F14" w:rsidRDefault="001D0F14">
            <w:pPr>
              <w:pBdr>
                <w:top w:val="nil"/>
                <w:left w:val="nil"/>
                <w:bottom w:val="nil"/>
                <w:right w:val="nil"/>
                <w:between w:val="nil"/>
              </w:pBdr>
              <w:rPr>
                <w:color w:val="000000"/>
                <w:sz w:val="18"/>
                <w:szCs w:val="18"/>
              </w:rPr>
            </w:pPr>
          </w:p>
        </w:tc>
        <w:tc>
          <w:tcPr>
            <w:tcW w:w="496" w:type="dxa"/>
            <w:tcBorders>
              <w:top w:val="single" w:sz="6" w:space="0" w:color="000000"/>
              <w:left w:val="single" w:sz="4" w:space="0" w:color="000000"/>
            </w:tcBorders>
          </w:tcPr>
          <w:p w14:paraId="2A7F1C0C" w14:textId="77777777" w:rsidR="001D0F14" w:rsidRDefault="001D0F14">
            <w:pPr>
              <w:pBdr>
                <w:top w:val="nil"/>
                <w:left w:val="nil"/>
                <w:bottom w:val="nil"/>
                <w:right w:val="nil"/>
                <w:between w:val="nil"/>
              </w:pBdr>
              <w:rPr>
                <w:color w:val="000000"/>
                <w:sz w:val="18"/>
                <w:szCs w:val="18"/>
              </w:rPr>
            </w:pPr>
          </w:p>
        </w:tc>
      </w:tr>
      <w:tr w:rsidR="001D0F14" w14:paraId="6CB63001" w14:textId="77777777">
        <w:trPr>
          <w:trHeight w:val="829"/>
        </w:trPr>
        <w:tc>
          <w:tcPr>
            <w:tcW w:w="593" w:type="dxa"/>
            <w:tcBorders>
              <w:top w:val="single" w:sz="4" w:space="0" w:color="000000"/>
              <w:bottom w:val="single" w:sz="4" w:space="0" w:color="000000"/>
            </w:tcBorders>
          </w:tcPr>
          <w:p w14:paraId="353623B1" w14:textId="77777777" w:rsidR="001D0F14" w:rsidRDefault="001D0F14">
            <w:pPr>
              <w:pBdr>
                <w:top w:val="nil"/>
                <w:left w:val="nil"/>
                <w:bottom w:val="nil"/>
                <w:right w:val="nil"/>
                <w:between w:val="nil"/>
              </w:pBdr>
              <w:spacing w:before="1"/>
              <w:rPr>
                <w:b/>
                <w:bCs/>
                <w:color w:val="000000"/>
                <w:sz w:val="27"/>
                <w:szCs w:val="27"/>
              </w:rPr>
            </w:pPr>
          </w:p>
          <w:p w14:paraId="790412DE" w14:textId="77777777" w:rsidR="001D0F14" w:rsidRDefault="00000000">
            <w:pPr>
              <w:pBdr>
                <w:top w:val="nil"/>
                <w:left w:val="nil"/>
                <w:bottom w:val="nil"/>
                <w:right w:val="nil"/>
                <w:between w:val="nil"/>
              </w:pBdr>
              <w:ind w:left="165" w:right="131"/>
              <w:jc w:val="center"/>
              <w:rPr>
                <w:color w:val="000000"/>
                <w:sz w:val="18"/>
                <w:szCs w:val="18"/>
              </w:rPr>
            </w:pPr>
            <w:r>
              <w:rPr>
                <w:color w:val="000000"/>
                <w:sz w:val="18"/>
                <w:szCs w:val="18"/>
              </w:rPr>
              <w:t>12.</w:t>
            </w:r>
          </w:p>
        </w:tc>
        <w:tc>
          <w:tcPr>
            <w:tcW w:w="1706" w:type="dxa"/>
          </w:tcPr>
          <w:p w14:paraId="2C54B920" w14:textId="77777777" w:rsidR="001D0F14" w:rsidRDefault="001D0F14">
            <w:pPr>
              <w:pBdr>
                <w:top w:val="nil"/>
                <w:left w:val="nil"/>
                <w:bottom w:val="nil"/>
                <w:right w:val="nil"/>
                <w:between w:val="nil"/>
              </w:pBdr>
              <w:spacing w:before="4"/>
              <w:rPr>
                <w:b/>
                <w:bCs/>
                <w:color w:val="000000"/>
                <w:sz w:val="24"/>
                <w:szCs w:val="24"/>
              </w:rPr>
            </w:pPr>
          </w:p>
          <w:p w14:paraId="494EB872" w14:textId="77777777" w:rsidR="001D0F14" w:rsidRDefault="00000000">
            <w:pPr>
              <w:pBdr>
                <w:top w:val="nil"/>
                <w:left w:val="nil"/>
                <w:bottom w:val="nil"/>
                <w:right w:val="nil"/>
                <w:between w:val="nil"/>
              </w:pBdr>
              <w:ind w:left="125" w:right="98"/>
              <w:jc w:val="center"/>
              <w:rPr>
                <w:rFonts w:ascii="Noto Sans Symbols" w:eastAsia="Noto Sans Symbols" w:hAnsi="Noto Sans Symbols" w:cs="Noto Sans Symbols"/>
                <w:color w:val="000000"/>
              </w:rPr>
            </w:pPr>
            <w:r>
              <w:rPr>
                <w:color w:val="000000"/>
                <w:sz w:val="18"/>
                <w:szCs w:val="18"/>
              </w:rPr>
              <w:t>Educație fizică IV</w:t>
            </w:r>
            <w:r>
              <w:rPr>
                <w:rFonts w:ascii="Noto Sans Symbols" w:eastAsia="Noto Sans Symbols" w:hAnsi="Noto Sans Symbols" w:cs="Noto Sans Symbols"/>
                <w:color w:val="000000"/>
              </w:rPr>
              <w:t>*</w:t>
            </w:r>
          </w:p>
        </w:tc>
        <w:tc>
          <w:tcPr>
            <w:tcW w:w="576" w:type="dxa"/>
          </w:tcPr>
          <w:p w14:paraId="6C06D39D" w14:textId="77777777" w:rsidR="001D0F14" w:rsidRDefault="001D0F14">
            <w:pPr>
              <w:pBdr>
                <w:top w:val="nil"/>
                <w:left w:val="nil"/>
                <w:bottom w:val="nil"/>
                <w:right w:val="nil"/>
                <w:between w:val="nil"/>
              </w:pBdr>
              <w:spacing w:before="1"/>
              <w:rPr>
                <w:b/>
                <w:bCs/>
                <w:color w:val="000000"/>
                <w:sz w:val="27"/>
                <w:szCs w:val="27"/>
              </w:rPr>
            </w:pPr>
          </w:p>
          <w:p w14:paraId="5CF124F2" w14:textId="77777777" w:rsidR="001D0F14" w:rsidRDefault="00000000">
            <w:pPr>
              <w:pBdr>
                <w:top w:val="nil"/>
                <w:left w:val="nil"/>
                <w:bottom w:val="nil"/>
                <w:right w:val="nil"/>
                <w:between w:val="nil"/>
              </w:pBdr>
              <w:ind w:left="142" w:right="113"/>
              <w:jc w:val="center"/>
              <w:rPr>
                <w:color w:val="000000"/>
                <w:sz w:val="18"/>
                <w:szCs w:val="18"/>
              </w:rPr>
            </w:pPr>
            <w:r>
              <w:rPr>
                <w:color w:val="000000"/>
                <w:sz w:val="18"/>
                <w:szCs w:val="18"/>
              </w:rPr>
              <w:t>DC</w:t>
            </w:r>
          </w:p>
        </w:tc>
        <w:tc>
          <w:tcPr>
            <w:tcW w:w="525" w:type="dxa"/>
          </w:tcPr>
          <w:p w14:paraId="2A233BF2" w14:textId="77777777" w:rsidR="001D0F14" w:rsidRDefault="001D0F14">
            <w:pPr>
              <w:pBdr>
                <w:top w:val="nil"/>
                <w:left w:val="nil"/>
                <w:bottom w:val="nil"/>
                <w:right w:val="nil"/>
                <w:between w:val="nil"/>
              </w:pBdr>
              <w:spacing w:before="1"/>
              <w:rPr>
                <w:b/>
                <w:bCs/>
                <w:color w:val="000000"/>
                <w:sz w:val="27"/>
                <w:szCs w:val="27"/>
              </w:rPr>
            </w:pPr>
          </w:p>
          <w:p w14:paraId="24BF7933" w14:textId="77777777" w:rsidR="001D0F14" w:rsidRDefault="00000000">
            <w:pPr>
              <w:pBdr>
                <w:top w:val="nil"/>
                <w:left w:val="nil"/>
                <w:bottom w:val="nil"/>
                <w:right w:val="nil"/>
                <w:between w:val="nil"/>
              </w:pBdr>
              <w:ind w:left="168"/>
              <w:rPr>
                <w:color w:val="000000"/>
                <w:sz w:val="18"/>
                <w:szCs w:val="18"/>
              </w:rPr>
            </w:pPr>
            <w:r>
              <w:rPr>
                <w:color w:val="000000"/>
                <w:sz w:val="18"/>
                <w:szCs w:val="18"/>
              </w:rPr>
              <w:t>DO</w:t>
            </w:r>
          </w:p>
        </w:tc>
        <w:tc>
          <w:tcPr>
            <w:tcW w:w="1096" w:type="dxa"/>
          </w:tcPr>
          <w:p w14:paraId="60995B8A" w14:textId="77777777" w:rsidR="001D0F14" w:rsidRDefault="001D0F14">
            <w:pPr>
              <w:pBdr>
                <w:top w:val="nil"/>
                <w:left w:val="nil"/>
                <w:bottom w:val="nil"/>
                <w:right w:val="nil"/>
                <w:between w:val="nil"/>
              </w:pBdr>
              <w:spacing w:before="1"/>
              <w:rPr>
                <w:b/>
                <w:bCs/>
                <w:color w:val="000000"/>
                <w:sz w:val="27"/>
                <w:szCs w:val="27"/>
              </w:rPr>
            </w:pPr>
          </w:p>
          <w:p w14:paraId="765997F1" w14:textId="77777777" w:rsidR="001D0F14" w:rsidRDefault="00000000">
            <w:pPr>
              <w:pBdr>
                <w:top w:val="nil"/>
                <w:left w:val="nil"/>
                <w:bottom w:val="nil"/>
                <w:right w:val="nil"/>
                <w:between w:val="nil"/>
              </w:pBdr>
              <w:ind w:left="218" w:right="186"/>
              <w:jc w:val="center"/>
              <w:rPr>
                <w:color w:val="000000"/>
                <w:sz w:val="18"/>
                <w:szCs w:val="18"/>
              </w:rPr>
            </w:pPr>
            <w:r>
              <w:rPr>
                <w:color w:val="000000"/>
                <w:sz w:val="18"/>
                <w:szCs w:val="18"/>
              </w:rPr>
              <w:t>DD2437</w:t>
            </w:r>
          </w:p>
        </w:tc>
        <w:tc>
          <w:tcPr>
            <w:tcW w:w="522" w:type="dxa"/>
            <w:tcBorders>
              <w:right w:val="single" w:sz="4" w:space="0" w:color="000000"/>
            </w:tcBorders>
          </w:tcPr>
          <w:p w14:paraId="6626FE72" w14:textId="77777777" w:rsidR="001D0F14" w:rsidRDefault="001D0F14">
            <w:pPr>
              <w:pBdr>
                <w:top w:val="nil"/>
                <w:left w:val="nil"/>
                <w:bottom w:val="nil"/>
                <w:right w:val="nil"/>
                <w:between w:val="nil"/>
              </w:pBdr>
              <w:rPr>
                <w:color w:val="000000"/>
                <w:sz w:val="18"/>
                <w:szCs w:val="18"/>
              </w:rPr>
            </w:pPr>
          </w:p>
        </w:tc>
        <w:tc>
          <w:tcPr>
            <w:tcW w:w="525" w:type="dxa"/>
            <w:tcBorders>
              <w:left w:val="single" w:sz="4" w:space="0" w:color="000000"/>
              <w:right w:val="single" w:sz="4" w:space="0" w:color="000000"/>
            </w:tcBorders>
          </w:tcPr>
          <w:p w14:paraId="00FC4C09" w14:textId="77777777" w:rsidR="001D0F14" w:rsidRDefault="001D0F14">
            <w:pPr>
              <w:pBdr>
                <w:top w:val="nil"/>
                <w:left w:val="nil"/>
                <w:bottom w:val="nil"/>
                <w:right w:val="nil"/>
                <w:between w:val="nil"/>
              </w:pBdr>
              <w:rPr>
                <w:color w:val="000000"/>
                <w:sz w:val="18"/>
                <w:szCs w:val="18"/>
              </w:rPr>
            </w:pPr>
          </w:p>
        </w:tc>
        <w:tc>
          <w:tcPr>
            <w:tcW w:w="436" w:type="dxa"/>
            <w:tcBorders>
              <w:left w:val="single" w:sz="4" w:space="0" w:color="000000"/>
              <w:right w:val="single" w:sz="4" w:space="0" w:color="000000"/>
            </w:tcBorders>
          </w:tcPr>
          <w:p w14:paraId="69FDA8F8" w14:textId="77777777" w:rsidR="001D0F14" w:rsidRDefault="001D0F14">
            <w:pPr>
              <w:pBdr>
                <w:top w:val="nil"/>
                <w:left w:val="nil"/>
                <w:bottom w:val="nil"/>
                <w:right w:val="nil"/>
                <w:between w:val="nil"/>
              </w:pBdr>
              <w:rPr>
                <w:color w:val="000000"/>
                <w:sz w:val="18"/>
                <w:szCs w:val="18"/>
              </w:rPr>
            </w:pPr>
          </w:p>
        </w:tc>
        <w:tc>
          <w:tcPr>
            <w:tcW w:w="436" w:type="dxa"/>
            <w:tcBorders>
              <w:left w:val="single" w:sz="4" w:space="0" w:color="000000"/>
              <w:right w:val="single" w:sz="4" w:space="0" w:color="000000"/>
            </w:tcBorders>
          </w:tcPr>
          <w:p w14:paraId="434818AC" w14:textId="77777777" w:rsidR="001D0F14" w:rsidRDefault="001D0F14">
            <w:pPr>
              <w:pBdr>
                <w:top w:val="nil"/>
                <w:left w:val="nil"/>
                <w:bottom w:val="nil"/>
                <w:right w:val="nil"/>
                <w:between w:val="nil"/>
              </w:pBdr>
              <w:rPr>
                <w:color w:val="000000"/>
                <w:sz w:val="18"/>
                <w:szCs w:val="18"/>
              </w:rPr>
            </w:pPr>
          </w:p>
        </w:tc>
        <w:tc>
          <w:tcPr>
            <w:tcW w:w="410" w:type="dxa"/>
            <w:tcBorders>
              <w:left w:val="single" w:sz="4" w:space="0" w:color="000000"/>
              <w:right w:val="single" w:sz="4" w:space="0" w:color="000000"/>
            </w:tcBorders>
          </w:tcPr>
          <w:p w14:paraId="3FE756FA" w14:textId="77777777" w:rsidR="001D0F14" w:rsidRDefault="001D0F14">
            <w:pPr>
              <w:pBdr>
                <w:top w:val="nil"/>
                <w:left w:val="nil"/>
                <w:bottom w:val="nil"/>
                <w:right w:val="nil"/>
                <w:between w:val="nil"/>
              </w:pBdr>
              <w:rPr>
                <w:color w:val="000000"/>
                <w:sz w:val="18"/>
                <w:szCs w:val="18"/>
              </w:rPr>
            </w:pPr>
          </w:p>
        </w:tc>
        <w:tc>
          <w:tcPr>
            <w:tcW w:w="468" w:type="dxa"/>
            <w:tcBorders>
              <w:left w:val="single" w:sz="4" w:space="0" w:color="000000"/>
            </w:tcBorders>
          </w:tcPr>
          <w:p w14:paraId="29007C27" w14:textId="77777777" w:rsidR="001D0F14" w:rsidRDefault="001D0F14">
            <w:pPr>
              <w:pBdr>
                <w:top w:val="nil"/>
                <w:left w:val="nil"/>
                <w:bottom w:val="nil"/>
                <w:right w:val="nil"/>
                <w:between w:val="nil"/>
              </w:pBdr>
              <w:rPr>
                <w:color w:val="000000"/>
                <w:sz w:val="18"/>
                <w:szCs w:val="18"/>
              </w:rPr>
            </w:pPr>
          </w:p>
        </w:tc>
        <w:tc>
          <w:tcPr>
            <w:tcW w:w="546" w:type="dxa"/>
            <w:tcBorders>
              <w:right w:val="single" w:sz="4" w:space="0" w:color="000000"/>
            </w:tcBorders>
          </w:tcPr>
          <w:p w14:paraId="12A7BB03" w14:textId="77777777" w:rsidR="001D0F14" w:rsidRDefault="001D0F14">
            <w:pPr>
              <w:pBdr>
                <w:top w:val="nil"/>
                <w:left w:val="nil"/>
                <w:bottom w:val="nil"/>
                <w:right w:val="nil"/>
                <w:between w:val="nil"/>
              </w:pBdr>
              <w:rPr>
                <w:color w:val="000000"/>
                <w:sz w:val="18"/>
                <w:szCs w:val="18"/>
              </w:rPr>
            </w:pPr>
          </w:p>
        </w:tc>
        <w:tc>
          <w:tcPr>
            <w:tcW w:w="498" w:type="dxa"/>
            <w:tcBorders>
              <w:left w:val="single" w:sz="4" w:space="0" w:color="000000"/>
              <w:right w:val="single" w:sz="4" w:space="0" w:color="000000"/>
            </w:tcBorders>
          </w:tcPr>
          <w:p w14:paraId="47BE2992" w14:textId="77777777" w:rsidR="001D0F14" w:rsidRDefault="001D0F14">
            <w:pPr>
              <w:pBdr>
                <w:top w:val="nil"/>
                <w:left w:val="nil"/>
                <w:bottom w:val="nil"/>
                <w:right w:val="nil"/>
                <w:between w:val="nil"/>
              </w:pBdr>
              <w:rPr>
                <w:color w:val="000000"/>
                <w:sz w:val="18"/>
                <w:szCs w:val="18"/>
              </w:rPr>
            </w:pPr>
          </w:p>
        </w:tc>
        <w:tc>
          <w:tcPr>
            <w:tcW w:w="446" w:type="dxa"/>
            <w:tcBorders>
              <w:left w:val="single" w:sz="4" w:space="0" w:color="000000"/>
              <w:right w:val="single" w:sz="4" w:space="0" w:color="000000"/>
            </w:tcBorders>
          </w:tcPr>
          <w:p w14:paraId="654DAAD1" w14:textId="77777777" w:rsidR="001D0F14" w:rsidRDefault="001D0F14">
            <w:pPr>
              <w:pBdr>
                <w:top w:val="nil"/>
                <w:left w:val="nil"/>
                <w:bottom w:val="nil"/>
                <w:right w:val="nil"/>
                <w:between w:val="nil"/>
              </w:pBdr>
              <w:spacing w:before="1"/>
              <w:rPr>
                <w:b/>
                <w:bCs/>
                <w:color w:val="000000"/>
                <w:sz w:val="27"/>
                <w:szCs w:val="27"/>
              </w:rPr>
            </w:pPr>
          </w:p>
          <w:p w14:paraId="6F9EF987" w14:textId="77777777" w:rsidR="001D0F14" w:rsidRDefault="00000000">
            <w:pPr>
              <w:pBdr>
                <w:top w:val="nil"/>
                <w:left w:val="nil"/>
                <w:bottom w:val="nil"/>
                <w:right w:val="nil"/>
                <w:between w:val="nil"/>
              </w:pBdr>
              <w:ind w:left="42"/>
              <w:jc w:val="center"/>
              <w:rPr>
                <w:color w:val="000000"/>
                <w:sz w:val="18"/>
                <w:szCs w:val="18"/>
              </w:rPr>
            </w:pPr>
            <w:r>
              <w:rPr>
                <w:color w:val="000000"/>
                <w:sz w:val="18"/>
                <w:szCs w:val="18"/>
              </w:rPr>
              <w:t>1</w:t>
            </w:r>
          </w:p>
        </w:tc>
        <w:tc>
          <w:tcPr>
            <w:tcW w:w="403" w:type="dxa"/>
            <w:tcBorders>
              <w:left w:val="single" w:sz="4" w:space="0" w:color="000000"/>
              <w:right w:val="single" w:sz="4" w:space="0" w:color="000000"/>
            </w:tcBorders>
          </w:tcPr>
          <w:p w14:paraId="40D79592" w14:textId="77777777" w:rsidR="001D0F14" w:rsidRDefault="001D0F14">
            <w:pPr>
              <w:pBdr>
                <w:top w:val="nil"/>
                <w:left w:val="nil"/>
                <w:bottom w:val="nil"/>
                <w:right w:val="nil"/>
                <w:between w:val="nil"/>
              </w:pBdr>
              <w:rPr>
                <w:color w:val="000000"/>
                <w:sz w:val="18"/>
                <w:szCs w:val="18"/>
              </w:rPr>
            </w:pPr>
          </w:p>
        </w:tc>
        <w:tc>
          <w:tcPr>
            <w:tcW w:w="357" w:type="dxa"/>
            <w:tcBorders>
              <w:left w:val="single" w:sz="4" w:space="0" w:color="000000"/>
              <w:right w:val="single" w:sz="4" w:space="0" w:color="000000"/>
            </w:tcBorders>
          </w:tcPr>
          <w:p w14:paraId="2991E0AD" w14:textId="77777777" w:rsidR="001D0F14" w:rsidRDefault="00000000">
            <w:pPr>
              <w:pBdr>
                <w:top w:val="nil"/>
                <w:left w:val="nil"/>
                <w:bottom w:val="nil"/>
                <w:right w:val="nil"/>
                <w:between w:val="nil"/>
              </w:pBdr>
              <w:spacing w:before="1"/>
              <w:ind w:left="144" w:right="77" w:hanging="15"/>
              <w:rPr>
                <w:color w:val="000000"/>
                <w:sz w:val="18"/>
                <w:szCs w:val="18"/>
              </w:rPr>
            </w:pPr>
            <w:r>
              <w:rPr>
                <w:color w:val="000000"/>
                <w:sz w:val="18"/>
                <w:szCs w:val="18"/>
              </w:rPr>
              <w:t>C P</w:t>
            </w:r>
          </w:p>
          <w:p w14:paraId="5C651022" w14:textId="77777777" w:rsidR="001D0F14" w:rsidRDefault="00000000">
            <w:pPr>
              <w:pBdr>
                <w:top w:val="nil"/>
                <w:left w:val="nil"/>
                <w:bottom w:val="nil"/>
                <w:right w:val="nil"/>
                <w:between w:val="nil"/>
              </w:pBdr>
              <w:spacing w:line="206" w:lineRule="auto"/>
              <w:ind w:left="130" w:right="67" w:firstLine="40"/>
              <w:rPr>
                <w:color w:val="000000"/>
                <w:sz w:val="18"/>
                <w:szCs w:val="18"/>
              </w:rPr>
            </w:pPr>
            <w:r>
              <w:rPr>
                <w:color w:val="000000"/>
                <w:sz w:val="18"/>
                <w:szCs w:val="18"/>
              </w:rPr>
              <w:t>/ N</w:t>
            </w:r>
          </w:p>
        </w:tc>
        <w:tc>
          <w:tcPr>
            <w:tcW w:w="496" w:type="dxa"/>
            <w:tcBorders>
              <w:left w:val="single" w:sz="4" w:space="0" w:color="000000"/>
            </w:tcBorders>
          </w:tcPr>
          <w:p w14:paraId="2C28C68A" w14:textId="77777777" w:rsidR="001D0F14" w:rsidRDefault="001D0F14">
            <w:pPr>
              <w:pBdr>
                <w:top w:val="nil"/>
                <w:left w:val="nil"/>
                <w:bottom w:val="nil"/>
                <w:right w:val="nil"/>
                <w:between w:val="nil"/>
              </w:pBdr>
              <w:spacing w:before="1"/>
              <w:rPr>
                <w:b/>
                <w:bCs/>
                <w:color w:val="000000"/>
                <w:sz w:val="27"/>
                <w:szCs w:val="27"/>
              </w:rPr>
            </w:pPr>
          </w:p>
          <w:p w14:paraId="33555BF9" w14:textId="77777777" w:rsidR="001D0F14" w:rsidRDefault="00000000">
            <w:pPr>
              <w:pBdr>
                <w:top w:val="nil"/>
                <w:left w:val="nil"/>
                <w:bottom w:val="nil"/>
                <w:right w:val="nil"/>
                <w:between w:val="nil"/>
              </w:pBdr>
              <w:ind w:right="163"/>
              <w:jc w:val="right"/>
              <w:rPr>
                <w:color w:val="000000"/>
                <w:sz w:val="18"/>
                <w:szCs w:val="18"/>
              </w:rPr>
            </w:pPr>
            <w:r>
              <w:rPr>
                <w:color w:val="000000"/>
                <w:sz w:val="18"/>
                <w:szCs w:val="18"/>
              </w:rPr>
              <w:t>1</w:t>
            </w:r>
          </w:p>
        </w:tc>
      </w:tr>
      <w:tr w:rsidR="001D0F14" w14:paraId="0ACD5B42" w14:textId="77777777">
        <w:trPr>
          <w:trHeight w:val="205"/>
        </w:trPr>
        <w:tc>
          <w:tcPr>
            <w:tcW w:w="10039" w:type="dxa"/>
            <w:gridSpan w:val="17"/>
            <w:tcBorders>
              <w:bottom w:val="single" w:sz="4" w:space="0" w:color="000000"/>
            </w:tcBorders>
          </w:tcPr>
          <w:p w14:paraId="245C7A52" w14:textId="77777777" w:rsidR="001D0F14" w:rsidRDefault="00000000">
            <w:pPr>
              <w:pBdr>
                <w:top w:val="nil"/>
                <w:left w:val="nil"/>
                <w:bottom w:val="nil"/>
                <w:right w:val="nil"/>
                <w:between w:val="nil"/>
              </w:pBdr>
              <w:spacing w:line="186" w:lineRule="auto"/>
              <w:ind w:left="2791" w:right="2749"/>
              <w:jc w:val="center"/>
              <w:rPr>
                <w:color w:val="000000"/>
                <w:sz w:val="18"/>
                <w:szCs w:val="18"/>
              </w:rPr>
            </w:pPr>
            <w:r>
              <w:rPr>
                <w:b/>
                <w:bCs/>
                <w:color w:val="000000"/>
                <w:sz w:val="18"/>
                <w:szCs w:val="18"/>
              </w:rPr>
              <w:t xml:space="preserve">DISCIPLINE OPȚIONALE </w:t>
            </w:r>
            <w:r>
              <w:rPr>
                <w:color w:val="000000"/>
                <w:sz w:val="18"/>
                <w:szCs w:val="18"/>
              </w:rPr>
              <w:t>(sem. I: min. 2; sem. II: min.2)</w:t>
            </w:r>
          </w:p>
        </w:tc>
      </w:tr>
      <w:tr w:rsidR="001D0F14" w14:paraId="71C30D28" w14:textId="77777777">
        <w:trPr>
          <w:trHeight w:val="477"/>
        </w:trPr>
        <w:tc>
          <w:tcPr>
            <w:tcW w:w="593" w:type="dxa"/>
            <w:vMerge w:val="restart"/>
            <w:tcBorders>
              <w:top w:val="single" w:sz="4" w:space="0" w:color="000000"/>
              <w:bottom w:val="single" w:sz="4" w:space="0" w:color="000000"/>
            </w:tcBorders>
          </w:tcPr>
          <w:p w14:paraId="0332A0B0" w14:textId="77777777" w:rsidR="001D0F14" w:rsidRDefault="001D0F14">
            <w:pPr>
              <w:pBdr>
                <w:top w:val="nil"/>
                <w:left w:val="nil"/>
                <w:bottom w:val="nil"/>
                <w:right w:val="nil"/>
                <w:between w:val="nil"/>
              </w:pBdr>
              <w:rPr>
                <w:b/>
                <w:bCs/>
                <w:color w:val="000000"/>
                <w:sz w:val="20"/>
                <w:szCs w:val="20"/>
              </w:rPr>
            </w:pPr>
          </w:p>
          <w:p w14:paraId="484B2BC5" w14:textId="77777777" w:rsidR="001D0F14" w:rsidRDefault="001D0F14">
            <w:pPr>
              <w:pBdr>
                <w:top w:val="nil"/>
                <w:left w:val="nil"/>
                <w:bottom w:val="nil"/>
                <w:right w:val="nil"/>
                <w:between w:val="nil"/>
              </w:pBdr>
              <w:rPr>
                <w:b/>
                <w:bCs/>
                <w:color w:val="000000"/>
                <w:sz w:val="20"/>
                <w:szCs w:val="20"/>
              </w:rPr>
            </w:pPr>
          </w:p>
          <w:p w14:paraId="06DB0861" w14:textId="77777777" w:rsidR="001D0F14" w:rsidRDefault="001D0F14">
            <w:pPr>
              <w:pBdr>
                <w:top w:val="nil"/>
                <w:left w:val="nil"/>
                <w:bottom w:val="nil"/>
                <w:right w:val="nil"/>
                <w:between w:val="nil"/>
              </w:pBdr>
              <w:spacing w:before="2"/>
              <w:rPr>
                <w:b/>
                <w:bCs/>
                <w:color w:val="000000"/>
              </w:rPr>
            </w:pPr>
          </w:p>
          <w:p w14:paraId="1BDD1342" w14:textId="77777777" w:rsidR="001D0F14" w:rsidRDefault="00000000">
            <w:pPr>
              <w:pBdr>
                <w:top w:val="nil"/>
                <w:left w:val="nil"/>
                <w:bottom w:val="nil"/>
                <w:right w:val="nil"/>
                <w:between w:val="nil"/>
              </w:pBdr>
              <w:ind w:left="165" w:right="131"/>
              <w:jc w:val="center"/>
              <w:rPr>
                <w:color w:val="000000"/>
                <w:sz w:val="18"/>
                <w:szCs w:val="18"/>
              </w:rPr>
            </w:pPr>
            <w:r>
              <w:rPr>
                <w:color w:val="000000"/>
                <w:sz w:val="18"/>
                <w:szCs w:val="18"/>
              </w:rPr>
              <w:t>1.</w:t>
            </w:r>
          </w:p>
        </w:tc>
        <w:tc>
          <w:tcPr>
            <w:tcW w:w="1706" w:type="dxa"/>
            <w:tcBorders>
              <w:top w:val="single" w:sz="4" w:space="0" w:color="000000"/>
              <w:bottom w:val="single" w:sz="4" w:space="0" w:color="000000"/>
            </w:tcBorders>
          </w:tcPr>
          <w:p w14:paraId="0B38904A" w14:textId="77777777" w:rsidR="001D0F14" w:rsidRDefault="00000000">
            <w:pPr>
              <w:pBdr>
                <w:top w:val="nil"/>
                <w:left w:val="nil"/>
                <w:bottom w:val="nil"/>
                <w:right w:val="nil"/>
                <w:between w:val="nil"/>
              </w:pBdr>
              <w:spacing w:line="207" w:lineRule="auto"/>
              <w:ind w:left="352"/>
              <w:rPr>
                <w:color w:val="000000"/>
                <w:sz w:val="18"/>
                <w:szCs w:val="18"/>
              </w:rPr>
            </w:pPr>
            <w:r>
              <w:rPr>
                <w:color w:val="000000"/>
                <w:sz w:val="18"/>
                <w:szCs w:val="18"/>
              </w:rPr>
              <w:t>Politics of the</w:t>
            </w:r>
          </w:p>
          <w:p w14:paraId="14041B09" w14:textId="77777777" w:rsidR="001D0F14" w:rsidRDefault="00000000">
            <w:pPr>
              <w:pBdr>
                <w:top w:val="nil"/>
                <w:left w:val="nil"/>
                <w:bottom w:val="nil"/>
                <w:right w:val="nil"/>
                <w:between w:val="nil"/>
              </w:pBdr>
              <w:spacing w:before="33"/>
              <w:ind w:left="258"/>
              <w:rPr>
                <w:color w:val="000000"/>
                <w:sz w:val="18"/>
                <w:szCs w:val="18"/>
              </w:rPr>
            </w:pPr>
            <w:r>
              <w:rPr>
                <w:color w:val="000000"/>
                <w:sz w:val="18"/>
                <w:szCs w:val="18"/>
              </w:rPr>
              <w:t>European Union</w:t>
            </w:r>
          </w:p>
        </w:tc>
        <w:tc>
          <w:tcPr>
            <w:tcW w:w="576" w:type="dxa"/>
            <w:tcBorders>
              <w:top w:val="single" w:sz="4" w:space="0" w:color="000000"/>
              <w:bottom w:val="single" w:sz="4" w:space="0" w:color="000000"/>
            </w:tcBorders>
          </w:tcPr>
          <w:p w14:paraId="7C8DEBED" w14:textId="77777777" w:rsidR="001D0F14" w:rsidRDefault="00000000">
            <w:pPr>
              <w:pBdr>
                <w:top w:val="nil"/>
                <w:left w:val="nil"/>
                <w:bottom w:val="nil"/>
                <w:right w:val="nil"/>
                <w:between w:val="nil"/>
              </w:pBdr>
              <w:spacing w:before="134"/>
              <w:ind w:left="141" w:right="113"/>
              <w:jc w:val="center"/>
              <w:rPr>
                <w:color w:val="000000"/>
                <w:sz w:val="18"/>
                <w:szCs w:val="18"/>
              </w:rPr>
            </w:pPr>
            <w:r>
              <w:rPr>
                <w:color w:val="000000"/>
                <w:sz w:val="18"/>
                <w:szCs w:val="18"/>
              </w:rPr>
              <w:t>DS</w:t>
            </w:r>
          </w:p>
        </w:tc>
        <w:tc>
          <w:tcPr>
            <w:tcW w:w="525" w:type="dxa"/>
            <w:tcBorders>
              <w:top w:val="single" w:sz="4" w:space="0" w:color="000000"/>
              <w:bottom w:val="single" w:sz="4" w:space="0" w:color="000000"/>
            </w:tcBorders>
          </w:tcPr>
          <w:p w14:paraId="6BA0E41F" w14:textId="77777777" w:rsidR="001D0F14" w:rsidRDefault="00000000">
            <w:pPr>
              <w:pBdr>
                <w:top w:val="nil"/>
                <w:left w:val="nil"/>
                <w:bottom w:val="nil"/>
                <w:right w:val="nil"/>
                <w:between w:val="nil"/>
              </w:pBdr>
              <w:spacing w:before="134"/>
              <w:ind w:left="134"/>
              <w:rPr>
                <w:color w:val="000000"/>
                <w:sz w:val="18"/>
                <w:szCs w:val="18"/>
              </w:rPr>
            </w:pPr>
            <w:r>
              <w:rPr>
                <w:color w:val="000000"/>
                <w:sz w:val="18"/>
                <w:szCs w:val="18"/>
              </w:rPr>
              <w:t>DO</w:t>
            </w:r>
          </w:p>
        </w:tc>
        <w:tc>
          <w:tcPr>
            <w:tcW w:w="1096" w:type="dxa"/>
            <w:tcBorders>
              <w:top w:val="single" w:sz="4" w:space="0" w:color="000000"/>
              <w:bottom w:val="single" w:sz="4" w:space="0" w:color="000000"/>
            </w:tcBorders>
          </w:tcPr>
          <w:p w14:paraId="165C7160" w14:textId="77777777" w:rsidR="001D0F14" w:rsidRDefault="00000000">
            <w:pPr>
              <w:pBdr>
                <w:top w:val="nil"/>
                <w:left w:val="nil"/>
                <w:bottom w:val="nil"/>
                <w:right w:val="nil"/>
                <w:between w:val="nil"/>
              </w:pBdr>
              <w:spacing w:before="119"/>
              <w:ind w:left="218" w:right="186"/>
              <w:jc w:val="center"/>
              <w:rPr>
                <w:color w:val="000000"/>
                <w:sz w:val="18"/>
                <w:szCs w:val="18"/>
              </w:rPr>
            </w:pPr>
            <w:r>
              <w:rPr>
                <w:color w:val="000000"/>
                <w:sz w:val="18"/>
                <w:szCs w:val="18"/>
              </w:rPr>
              <w:t>DD2338</w:t>
            </w:r>
          </w:p>
        </w:tc>
        <w:tc>
          <w:tcPr>
            <w:tcW w:w="522" w:type="dxa"/>
            <w:vMerge w:val="restart"/>
            <w:tcBorders>
              <w:top w:val="single" w:sz="4" w:space="0" w:color="000000"/>
              <w:bottom w:val="single" w:sz="4" w:space="0" w:color="000000"/>
              <w:right w:val="single" w:sz="4" w:space="0" w:color="000000"/>
            </w:tcBorders>
          </w:tcPr>
          <w:p w14:paraId="737629F1" w14:textId="77777777" w:rsidR="001D0F14" w:rsidRDefault="001D0F14">
            <w:pPr>
              <w:pBdr>
                <w:top w:val="nil"/>
                <w:left w:val="nil"/>
                <w:bottom w:val="nil"/>
                <w:right w:val="nil"/>
                <w:between w:val="nil"/>
              </w:pBdr>
              <w:rPr>
                <w:b/>
                <w:bCs/>
                <w:color w:val="000000"/>
                <w:sz w:val="20"/>
                <w:szCs w:val="20"/>
              </w:rPr>
            </w:pPr>
          </w:p>
          <w:p w14:paraId="1733F9FD" w14:textId="77777777" w:rsidR="001D0F14" w:rsidRDefault="001D0F14">
            <w:pPr>
              <w:pBdr>
                <w:top w:val="nil"/>
                <w:left w:val="nil"/>
                <w:bottom w:val="nil"/>
                <w:right w:val="nil"/>
                <w:between w:val="nil"/>
              </w:pBdr>
              <w:rPr>
                <w:b/>
                <w:bCs/>
                <w:color w:val="000000"/>
                <w:sz w:val="20"/>
                <w:szCs w:val="20"/>
              </w:rPr>
            </w:pPr>
          </w:p>
          <w:p w14:paraId="400A2711" w14:textId="77777777" w:rsidR="001D0F14" w:rsidRDefault="001D0F14">
            <w:pPr>
              <w:pBdr>
                <w:top w:val="nil"/>
                <w:left w:val="nil"/>
                <w:bottom w:val="nil"/>
                <w:right w:val="nil"/>
                <w:between w:val="nil"/>
              </w:pBdr>
              <w:spacing w:before="8"/>
              <w:rPr>
                <w:b/>
                <w:bCs/>
                <w:color w:val="000000"/>
                <w:sz w:val="20"/>
                <w:szCs w:val="20"/>
              </w:rPr>
            </w:pPr>
          </w:p>
          <w:p w14:paraId="60898DF1" w14:textId="77777777" w:rsidR="001D0F14" w:rsidRDefault="00000000">
            <w:pPr>
              <w:pBdr>
                <w:top w:val="nil"/>
                <w:left w:val="nil"/>
                <w:bottom w:val="nil"/>
                <w:right w:val="nil"/>
                <w:between w:val="nil"/>
              </w:pBdr>
              <w:ind w:left="24"/>
              <w:jc w:val="center"/>
              <w:rPr>
                <w:color w:val="000000"/>
                <w:sz w:val="18"/>
                <w:szCs w:val="18"/>
              </w:rPr>
            </w:pPr>
            <w:r>
              <w:rPr>
                <w:color w:val="000000"/>
                <w:sz w:val="18"/>
                <w:szCs w:val="18"/>
              </w:rPr>
              <w:t>2</w:t>
            </w:r>
          </w:p>
        </w:tc>
        <w:tc>
          <w:tcPr>
            <w:tcW w:w="525" w:type="dxa"/>
            <w:vMerge w:val="restart"/>
            <w:tcBorders>
              <w:top w:val="single" w:sz="4" w:space="0" w:color="000000"/>
              <w:left w:val="single" w:sz="4" w:space="0" w:color="000000"/>
              <w:bottom w:val="single" w:sz="4" w:space="0" w:color="000000"/>
              <w:right w:val="single" w:sz="4" w:space="0" w:color="000000"/>
            </w:tcBorders>
          </w:tcPr>
          <w:p w14:paraId="18173D6E" w14:textId="77777777" w:rsidR="001D0F14" w:rsidRDefault="001D0F14">
            <w:pPr>
              <w:pBdr>
                <w:top w:val="nil"/>
                <w:left w:val="nil"/>
                <w:bottom w:val="nil"/>
                <w:right w:val="nil"/>
                <w:between w:val="nil"/>
              </w:pBdr>
              <w:rPr>
                <w:b/>
                <w:bCs/>
                <w:color w:val="000000"/>
                <w:sz w:val="20"/>
                <w:szCs w:val="20"/>
              </w:rPr>
            </w:pPr>
          </w:p>
          <w:p w14:paraId="4E9C677F" w14:textId="77777777" w:rsidR="001D0F14" w:rsidRDefault="001D0F14">
            <w:pPr>
              <w:pBdr>
                <w:top w:val="nil"/>
                <w:left w:val="nil"/>
                <w:bottom w:val="nil"/>
                <w:right w:val="nil"/>
                <w:between w:val="nil"/>
              </w:pBdr>
              <w:rPr>
                <w:b/>
                <w:bCs/>
                <w:color w:val="000000"/>
                <w:sz w:val="20"/>
                <w:szCs w:val="20"/>
              </w:rPr>
            </w:pPr>
          </w:p>
          <w:p w14:paraId="613B585D" w14:textId="77777777" w:rsidR="001D0F14" w:rsidRDefault="001D0F14">
            <w:pPr>
              <w:pBdr>
                <w:top w:val="nil"/>
                <w:left w:val="nil"/>
                <w:bottom w:val="nil"/>
                <w:right w:val="nil"/>
                <w:between w:val="nil"/>
              </w:pBdr>
              <w:spacing w:before="8"/>
              <w:rPr>
                <w:b/>
                <w:bCs/>
                <w:color w:val="000000"/>
                <w:sz w:val="20"/>
                <w:szCs w:val="20"/>
              </w:rPr>
            </w:pPr>
          </w:p>
          <w:p w14:paraId="3CB9D0D6" w14:textId="77777777" w:rsidR="001D0F14" w:rsidRDefault="00000000">
            <w:pPr>
              <w:pBdr>
                <w:top w:val="nil"/>
                <w:left w:val="nil"/>
                <w:bottom w:val="nil"/>
                <w:right w:val="nil"/>
                <w:between w:val="nil"/>
              </w:pBdr>
              <w:ind w:left="34"/>
              <w:jc w:val="center"/>
              <w:rPr>
                <w:color w:val="000000"/>
                <w:sz w:val="18"/>
                <w:szCs w:val="18"/>
              </w:rPr>
            </w:pPr>
            <w:r>
              <w:rPr>
                <w:color w:val="000000"/>
                <w:sz w:val="18"/>
                <w:szCs w:val="18"/>
              </w:rPr>
              <w:t>1</w:t>
            </w:r>
          </w:p>
        </w:tc>
        <w:tc>
          <w:tcPr>
            <w:tcW w:w="436" w:type="dxa"/>
            <w:vMerge w:val="restart"/>
            <w:tcBorders>
              <w:top w:val="single" w:sz="4" w:space="0" w:color="000000"/>
              <w:left w:val="single" w:sz="4" w:space="0" w:color="000000"/>
              <w:bottom w:val="single" w:sz="4" w:space="0" w:color="000000"/>
              <w:right w:val="single" w:sz="4" w:space="0" w:color="000000"/>
            </w:tcBorders>
          </w:tcPr>
          <w:p w14:paraId="3F8D6E8B" w14:textId="77777777" w:rsidR="001D0F14" w:rsidRDefault="001D0F14">
            <w:pPr>
              <w:pBdr>
                <w:top w:val="nil"/>
                <w:left w:val="nil"/>
                <w:bottom w:val="nil"/>
                <w:right w:val="nil"/>
                <w:between w:val="nil"/>
              </w:pBdr>
              <w:rPr>
                <w:color w:val="000000"/>
                <w:sz w:val="18"/>
                <w:szCs w:val="18"/>
              </w:rPr>
            </w:pPr>
          </w:p>
        </w:tc>
        <w:tc>
          <w:tcPr>
            <w:tcW w:w="436" w:type="dxa"/>
            <w:vMerge w:val="restart"/>
            <w:tcBorders>
              <w:top w:val="single" w:sz="4" w:space="0" w:color="000000"/>
              <w:left w:val="single" w:sz="4" w:space="0" w:color="000000"/>
              <w:bottom w:val="single" w:sz="4" w:space="0" w:color="000000"/>
              <w:right w:val="single" w:sz="4" w:space="0" w:color="000000"/>
            </w:tcBorders>
          </w:tcPr>
          <w:p w14:paraId="2FD6AB4E" w14:textId="77777777" w:rsidR="001D0F14" w:rsidRDefault="001D0F14">
            <w:pPr>
              <w:pBdr>
                <w:top w:val="nil"/>
                <w:left w:val="nil"/>
                <w:bottom w:val="nil"/>
                <w:right w:val="nil"/>
                <w:between w:val="nil"/>
              </w:pBdr>
              <w:rPr>
                <w:color w:val="000000"/>
                <w:sz w:val="18"/>
                <w:szCs w:val="18"/>
              </w:rPr>
            </w:pPr>
          </w:p>
        </w:tc>
        <w:tc>
          <w:tcPr>
            <w:tcW w:w="410" w:type="dxa"/>
            <w:vMerge w:val="restart"/>
            <w:tcBorders>
              <w:top w:val="single" w:sz="4" w:space="0" w:color="000000"/>
              <w:left w:val="single" w:sz="4" w:space="0" w:color="000000"/>
              <w:bottom w:val="single" w:sz="4" w:space="0" w:color="000000"/>
              <w:right w:val="single" w:sz="4" w:space="0" w:color="000000"/>
            </w:tcBorders>
          </w:tcPr>
          <w:p w14:paraId="59769CE3" w14:textId="77777777" w:rsidR="001D0F14" w:rsidRDefault="001D0F14">
            <w:pPr>
              <w:pBdr>
                <w:top w:val="nil"/>
                <w:left w:val="nil"/>
                <w:bottom w:val="nil"/>
                <w:right w:val="nil"/>
                <w:between w:val="nil"/>
              </w:pBdr>
              <w:rPr>
                <w:b/>
                <w:bCs/>
                <w:color w:val="000000"/>
                <w:sz w:val="20"/>
                <w:szCs w:val="20"/>
              </w:rPr>
            </w:pPr>
          </w:p>
          <w:p w14:paraId="366D8A3B" w14:textId="77777777" w:rsidR="001D0F14" w:rsidRDefault="001D0F14">
            <w:pPr>
              <w:pBdr>
                <w:top w:val="nil"/>
                <w:left w:val="nil"/>
                <w:bottom w:val="nil"/>
                <w:right w:val="nil"/>
                <w:between w:val="nil"/>
              </w:pBdr>
              <w:rPr>
                <w:b/>
                <w:bCs/>
                <w:color w:val="000000"/>
                <w:sz w:val="20"/>
                <w:szCs w:val="20"/>
              </w:rPr>
            </w:pPr>
          </w:p>
          <w:p w14:paraId="235CC424" w14:textId="77777777" w:rsidR="001D0F14" w:rsidRDefault="001D0F14">
            <w:pPr>
              <w:pBdr>
                <w:top w:val="nil"/>
                <w:left w:val="nil"/>
                <w:bottom w:val="nil"/>
                <w:right w:val="nil"/>
                <w:between w:val="nil"/>
              </w:pBdr>
              <w:spacing w:before="2"/>
              <w:rPr>
                <w:b/>
                <w:bCs/>
                <w:color w:val="000000"/>
              </w:rPr>
            </w:pPr>
          </w:p>
          <w:p w14:paraId="38DD503A" w14:textId="77777777" w:rsidR="001D0F14" w:rsidRDefault="00000000">
            <w:pPr>
              <w:pBdr>
                <w:top w:val="nil"/>
                <w:left w:val="nil"/>
                <w:bottom w:val="nil"/>
                <w:right w:val="nil"/>
                <w:between w:val="nil"/>
              </w:pBdr>
              <w:ind w:left="159"/>
              <w:rPr>
                <w:color w:val="000000"/>
                <w:sz w:val="18"/>
                <w:szCs w:val="18"/>
              </w:rPr>
            </w:pPr>
            <w:r>
              <w:rPr>
                <w:color w:val="000000"/>
                <w:sz w:val="18"/>
                <w:szCs w:val="18"/>
              </w:rPr>
              <w:t>C</w:t>
            </w:r>
          </w:p>
        </w:tc>
        <w:tc>
          <w:tcPr>
            <w:tcW w:w="468" w:type="dxa"/>
            <w:vMerge w:val="restart"/>
            <w:tcBorders>
              <w:top w:val="single" w:sz="4" w:space="0" w:color="000000"/>
              <w:left w:val="single" w:sz="4" w:space="0" w:color="000000"/>
              <w:bottom w:val="single" w:sz="4" w:space="0" w:color="000000"/>
            </w:tcBorders>
          </w:tcPr>
          <w:p w14:paraId="1D5B8EEC" w14:textId="77777777" w:rsidR="001D0F14" w:rsidRDefault="001D0F14">
            <w:pPr>
              <w:pBdr>
                <w:top w:val="nil"/>
                <w:left w:val="nil"/>
                <w:bottom w:val="nil"/>
                <w:right w:val="nil"/>
                <w:between w:val="nil"/>
              </w:pBdr>
              <w:rPr>
                <w:b/>
                <w:bCs/>
                <w:color w:val="000000"/>
                <w:sz w:val="20"/>
                <w:szCs w:val="20"/>
              </w:rPr>
            </w:pPr>
          </w:p>
          <w:p w14:paraId="5C86C302" w14:textId="77777777" w:rsidR="001D0F14" w:rsidRDefault="001D0F14">
            <w:pPr>
              <w:pBdr>
                <w:top w:val="nil"/>
                <w:left w:val="nil"/>
                <w:bottom w:val="nil"/>
                <w:right w:val="nil"/>
                <w:between w:val="nil"/>
              </w:pBdr>
              <w:rPr>
                <w:b/>
                <w:bCs/>
                <w:color w:val="000000"/>
                <w:sz w:val="20"/>
                <w:szCs w:val="20"/>
              </w:rPr>
            </w:pPr>
          </w:p>
          <w:p w14:paraId="38F4044F" w14:textId="77777777" w:rsidR="001D0F14" w:rsidRDefault="001D0F14">
            <w:pPr>
              <w:pBdr>
                <w:top w:val="nil"/>
                <w:left w:val="nil"/>
                <w:bottom w:val="nil"/>
                <w:right w:val="nil"/>
                <w:between w:val="nil"/>
              </w:pBdr>
              <w:spacing w:before="2"/>
              <w:rPr>
                <w:b/>
                <w:bCs/>
                <w:color w:val="000000"/>
              </w:rPr>
            </w:pPr>
          </w:p>
          <w:p w14:paraId="045629B6" w14:textId="77777777" w:rsidR="001D0F14" w:rsidRDefault="00000000">
            <w:pPr>
              <w:pBdr>
                <w:top w:val="nil"/>
                <w:left w:val="nil"/>
                <w:bottom w:val="nil"/>
                <w:right w:val="nil"/>
                <w:between w:val="nil"/>
              </w:pBdr>
              <w:ind w:left="48"/>
              <w:jc w:val="center"/>
              <w:rPr>
                <w:color w:val="000000"/>
                <w:sz w:val="18"/>
                <w:szCs w:val="18"/>
              </w:rPr>
            </w:pPr>
            <w:r>
              <w:rPr>
                <w:color w:val="000000"/>
                <w:sz w:val="18"/>
                <w:szCs w:val="18"/>
              </w:rPr>
              <w:t>3</w:t>
            </w:r>
          </w:p>
        </w:tc>
        <w:tc>
          <w:tcPr>
            <w:tcW w:w="546" w:type="dxa"/>
            <w:vMerge w:val="restart"/>
            <w:tcBorders>
              <w:top w:val="single" w:sz="4" w:space="0" w:color="000000"/>
              <w:bottom w:val="single" w:sz="4" w:space="0" w:color="000000"/>
              <w:right w:val="single" w:sz="4" w:space="0" w:color="000000"/>
            </w:tcBorders>
          </w:tcPr>
          <w:p w14:paraId="788AEAE1" w14:textId="77777777" w:rsidR="001D0F14" w:rsidRDefault="001D0F14">
            <w:pPr>
              <w:pBdr>
                <w:top w:val="nil"/>
                <w:left w:val="nil"/>
                <w:bottom w:val="nil"/>
                <w:right w:val="nil"/>
                <w:between w:val="nil"/>
              </w:pBdr>
              <w:rPr>
                <w:color w:val="000000"/>
                <w:sz w:val="18"/>
                <w:szCs w:val="18"/>
              </w:rPr>
            </w:pPr>
          </w:p>
        </w:tc>
        <w:tc>
          <w:tcPr>
            <w:tcW w:w="498" w:type="dxa"/>
            <w:vMerge w:val="restart"/>
            <w:tcBorders>
              <w:top w:val="single" w:sz="4" w:space="0" w:color="000000"/>
              <w:left w:val="single" w:sz="4" w:space="0" w:color="000000"/>
              <w:bottom w:val="single" w:sz="4" w:space="0" w:color="000000"/>
              <w:right w:val="single" w:sz="4" w:space="0" w:color="000000"/>
            </w:tcBorders>
          </w:tcPr>
          <w:p w14:paraId="0461A9AF" w14:textId="77777777" w:rsidR="001D0F14" w:rsidRDefault="001D0F14">
            <w:pPr>
              <w:pBdr>
                <w:top w:val="nil"/>
                <w:left w:val="nil"/>
                <w:bottom w:val="nil"/>
                <w:right w:val="nil"/>
                <w:between w:val="nil"/>
              </w:pBdr>
              <w:rPr>
                <w:color w:val="000000"/>
                <w:sz w:val="18"/>
                <w:szCs w:val="18"/>
              </w:rPr>
            </w:pPr>
          </w:p>
        </w:tc>
        <w:tc>
          <w:tcPr>
            <w:tcW w:w="446" w:type="dxa"/>
            <w:vMerge w:val="restart"/>
            <w:tcBorders>
              <w:top w:val="single" w:sz="4" w:space="0" w:color="000000"/>
              <w:left w:val="single" w:sz="4" w:space="0" w:color="000000"/>
              <w:bottom w:val="single" w:sz="4" w:space="0" w:color="000000"/>
              <w:right w:val="single" w:sz="4" w:space="0" w:color="000000"/>
            </w:tcBorders>
          </w:tcPr>
          <w:p w14:paraId="31B76070" w14:textId="77777777" w:rsidR="001D0F14" w:rsidRDefault="001D0F14">
            <w:pPr>
              <w:pBdr>
                <w:top w:val="nil"/>
                <w:left w:val="nil"/>
                <w:bottom w:val="nil"/>
                <w:right w:val="nil"/>
                <w:between w:val="nil"/>
              </w:pBdr>
              <w:rPr>
                <w:color w:val="000000"/>
                <w:sz w:val="18"/>
                <w:szCs w:val="18"/>
              </w:rPr>
            </w:pPr>
          </w:p>
        </w:tc>
        <w:tc>
          <w:tcPr>
            <w:tcW w:w="403" w:type="dxa"/>
            <w:vMerge w:val="restart"/>
            <w:tcBorders>
              <w:top w:val="single" w:sz="4" w:space="0" w:color="000000"/>
              <w:left w:val="single" w:sz="4" w:space="0" w:color="000000"/>
              <w:bottom w:val="single" w:sz="4" w:space="0" w:color="000000"/>
              <w:right w:val="single" w:sz="4" w:space="0" w:color="000000"/>
            </w:tcBorders>
          </w:tcPr>
          <w:p w14:paraId="62FB7590" w14:textId="77777777" w:rsidR="001D0F14" w:rsidRDefault="001D0F14">
            <w:pPr>
              <w:pBdr>
                <w:top w:val="nil"/>
                <w:left w:val="nil"/>
                <w:bottom w:val="nil"/>
                <w:right w:val="nil"/>
                <w:between w:val="nil"/>
              </w:pBdr>
              <w:rPr>
                <w:color w:val="000000"/>
                <w:sz w:val="18"/>
                <w:szCs w:val="18"/>
              </w:rPr>
            </w:pPr>
          </w:p>
        </w:tc>
        <w:tc>
          <w:tcPr>
            <w:tcW w:w="357" w:type="dxa"/>
            <w:vMerge w:val="restart"/>
            <w:tcBorders>
              <w:top w:val="single" w:sz="4" w:space="0" w:color="000000"/>
              <w:left w:val="single" w:sz="4" w:space="0" w:color="000000"/>
              <w:bottom w:val="single" w:sz="4" w:space="0" w:color="000000"/>
              <w:right w:val="single" w:sz="4" w:space="0" w:color="000000"/>
            </w:tcBorders>
          </w:tcPr>
          <w:p w14:paraId="63D9FD16" w14:textId="77777777" w:rsidR="001D0F14" w:rsidRDefault="001D0F14">
            <w:pPr>
              <w:pBdr>
                <w:top w:val="nil"/>
                <w:left w:val="nil"/>
                <w:bottom w:val="nil"/>
                <w:right w:val="nil"/>
                <w:between w:val="nil"/>
              </w:pBdr>
              <w:rPr>
                <w:color w:val="000000"/>
                <w:sz w:val="18"/>
                <w:szCs w:val="18"/>
              </w:rPr>
            </w:pPr>
          </w:p>
        </w:tc>
        <w:tc>
          <w:tcPr>
            <w:tcW w:w="496" w:type="dxa"/>
            <w:vMerge w:val="restart"/>
            <w:tcBorders>
              <w:top w:val="single" w:sz="4" w:space="0" w:color="000000"/>
              <w:left w:val="single" w:sz="4" w:space="0" w:color="000000"/>
              <w:bottom w:val="single" w:sz="4" w:space="0" w:color="000000"/>
            </w:tcBorders>
          </w:tcPr>
          <w:p w14:paraId="3CCF24C9" w14:textId="77777777" w:rsidR="001D0F14" w:rsidRDefault="001D0F14">
            <w:pPr>
              <w:pBdr>
                <w:top w:val="nil"/>
                <w:left w:val="nil"/>
                <w:bottom w:val="nil"/>
                <w:right w:val="nil"/>
                <w:between w:val="nil"/>
              </w:pBdr>
              <w:rPr>
                <w:color w:val="000000"/>
                <w:sz w:val="18"/>
                <w:szCs w:val="18"/>
              </w:rPr>
            </w:pPr>
          </w:p>
        </w:tc>
      </w:tr>
      <w:tr w:rsidR="001D0F14" w14:paraId="59D30554" w14:textId="77777777">
        <w:trPr>
          <w:trHeight w:val="237"/>
        </w:trPr>
        <w:tc>
          <w:tcPr>
            <w:tcW w:w="593" w:type="dxa"/>
            <w:vMerge/>
            <w:tcBorders>
              <w:top w:val="single" w:sz="4" w:space="0" w:color="000000"/>
              <w:bottom w:val="single" w:sz="4" w:space="0" w:color="000000"/>
            </w:tcBorders>
          </w:tcPr>
          <w:p w14:paraId="62DCA513" w14:textId="77777777" w:rsidR="001D0F14" w:rsidRDefault="001D0F14">
            <w:pPr>
              <w:pBdr>
                <w:top w:val="nil"/>
                <w:left w:val="nil"/>
                <w:bottom w:val="nil"/>
                <w:right w:val="nil"/>
                <w:between w:val="nil"/>
              </w:pBdr>
              <w:spacing w:line="276" w:lineRule="auto"/>
              <w:rPr>
                <w:color w:val="000000"/>
                <w:sz w:val="18"/>
                <w:szCs w:val="18"/>
              </w:rPr>
            </w:pPr>
          </w:p>
        </w:tc>
        <w:tc>
          <w:tcPr>
            <w:tcW w:w="1706" w:type="dxa"/>
            <w:tcBorders>
              <w:top w:val="single" w:sz="4" w:space="0" w:color="000000"/>
              <w:bottom w:val="single" w:sz="4" w:space="0" w:color="000000"/>
            </w:tcBorders>
          </w:tcPr>
          <w:p w14:paraId="45B5B952" w14:textId="77777777" w:rsidR="001D0F14" w:rsidRDefault="00000000">
            <w:pPr>
              <w:pBdr>
                <w:top w:val="nil"/>
                <w:left w:val="nil"/>
                <w:bottom w:val="nil"/>
                <w:right w:val="nil"/>
                <w:between w:val="nil"/>
              </w:pBdr>
              <w:spacing w:line="207" w:lineRule="auto"/>
              <w:ind w:left="127" w:right="98"/>
              <w:jc w:val="center"/>
              <w:rPr>
                <w:color w:val="000000"/>
                <w:sz w:val="18"/>
                <w:szCs w:val="18"/>
              </w:rPr>
            </w:pPr>
            <w:r>
              <w:rPr>
                <w:color w:val="000000"/>
                <w:sz w:val="18"/>
                <w:szCs w:val="18"/>
              </w:rPr>
              <w:t>Roman Law</w:t>
            </w:r>
          </w:p>
        </w:tc>
        <w:tc>
          <w:tcPr>
            <w:tcW w:w="576" w:type="dxa"/>
            <w:tcBorders>
              <w:top w:val="single" w:sz="4" w:space="0" w:color="000000"/>
              <w:bottom w:val="single" w:sz="4" w:space="0" w:color="000000"/>
            </w:tcBorders>
          </w:tcPr>
          <w:p w14:paraId="67935C73" w14:textId="77777777" w:rsidR="001D0F14" w:rsidRDefault="00000000">
            <w:pPr>
              <w:pBdr>
                <w:top w:val="nil"/>
                <w:left w:val="nil"/>
                <w:bottom w:val="nil"/>
                <w:right w:val="nil"/>
                <w:between w:val="nil"/>
              </w:pBdr>
              <w:spacing w:before="14" w:line="203" w:lineRule="auto"/>
              <w:ind w:left="141" w:right="113"/>
              <w:jc w:val="center"/>
              <w:rPr>
                <w:color w:val="000000"/>
                <w:sz w:val="18"/>
                <w:szCs w:val="18"/>
              </w:rPr>
            </w:pPr>
            <w:r>
              <w:rPr>
                <w:color w:val="000000"/>
                <w:sz w:val="18"/>
                <w:szCs w:val="18"/>
              </w:rPr>
              <w:t>DS</w:t>
            </w:r>
          </w:p>
        </w:tc>
        <w:tc>
          <w:tcPr>
            <w:tcW w:w="525" w:type="dxa"/>
            <w:tcBorders>
              <w:top w:val="single" w:sz="4" w:space="0" w:color="000000"/>
              <w:bottom w:val="single" w:sz="4" w:space="0" w:color="000000"/>
            </w:tcBorders>
          </w:tcPr>
          <w:p w14:paraId="1B4E8391" w14:textId="77777777" w:rsidR="001D0F14" w:rsidRDefault="00000000">
            <w:pPr>
              <w:pBdr>
                <w:top w:val="nil"/>
                <w:left w:val="nil"/>
                <w:bottom w:val="nil"/>
                <w:right w:val="nil"/>
                <w:between w:val="nil"/>
              </w:pBdr>
              <w:spacing w:before="14" w:line="203" w:lineRule="auto"/>
              <w:ind w:left="134"/>
              <w:rPr>
                <w:color w:val="000000"/>
                <w:sz w:val="18"/>
                <w:szCs w:val="18"/>
              </w:rPr>
            </w:pPr>
            <w:r>
              <w:rPr>
                <w:color w:val="000000"/>
                <w:sz w:val="18"/>
                <w:szCs w:val="18"/>
              </w:rPr>
              <w:t>DO</w:t>
            </w:r>
          </w:p>
        </w:tc>
        <w:tc>
          <w:tcPr>
            <w:tcW w:w="1096" w:type="dxa"/>
            <w:tcBorders>
              <w:top w:val="single" w:sz="4" w:space="0" w:color="000000"/>
              <w:bottom w:val="single" w:sz="4" w:space="0" w:color="000000"/>
            </w:tcBorders>
          </w:tcPr>
          <w:p w14:paraId="2E1A18B6" w14:textId="77777777" w:rsidR="001D0F14" w:rsidRDefault="00000000">
            <w:pPr>
              <w:pBdr>
                <w:top w:val="nil"/>
                <w:left w:val="nil"/>
                <w:bottom w:val="nil"/>
                <w:right w:val="nil"/>
                <w:between w:val="nil"/>
              </w:pBdr>
              <w:spacing w:line="207" w:lineRule="auto"/>
              <w:ind w:left="218" w:right="186"/>
              <w:jc w:val="center"/>
              <w:rPr>
                <w:color w:val="000000"/>
                <w:sz w:val="18"/>
                <w:szCs w:val="18"/>
              </w:rPr>
            </w:pPr>
            <w:r>
              <w:rPr>
                <w:color w:val="000000"/>
                <w:sz w:val="18"/>
                <w:szCs w:val="18"/>
              </w:rPr>
              <w:t>DD2339</w:t>
            </w:r>
          </w:p>
        </w:tc>
        <w:tc>
          <w:tcPr>
            <w:tcW w:w="522" w:type="dxa"/>
            <w:vMerge/>
            <w:tcBorders>
              <w:top w:val="single" w:sz="4" w:space="0" w:color="000000"/>
              <w:bottom w:val="single" w:sz="4" w:space="0" w:color="000000"/>
              <w:right w:val="single" w:sz="4" w:space="0" w:color="000000"/>
            </w:tcBorders>
          </w:tcPr>
          <w:p w14:paraId="3A32B916" w14:textId="77777777" w:rsidR="001D0F14" w:rsidRDefault="001D0F14">
            <w:pPr>
              <w:pBdr>
                <w:top w:val="nil"/>
                <w:left w:val="nil"/>
                <w:bottom w:val="nil"/>
                <w:right w:val="nil"/>
                <w:between w:val="nil"/>
              </w:pBdr>
              <w:spacing w:line="276" w:lineRule="auto"/>
              <w:rPr>
                <w:color w:val="000000"/>
                <w:sz w:val="18"/>
                <w:szCs w:val="18"/>
              </w:rPr>
            </w:pPr>
          </w:p>
        </w:tc>
        <w:tc>
          <w:tcPr>
            <w:tcW w:w="525" w:type="dxa"/>
            <w:vMerge/>
            <w:tcBorders>
              <w:top w:val="single" w:sz="4" w:space="0" w:color="000000"/>
              <w:left w:val="single" w:sz="4" w:space="0" w:color="000000"/>
              <w:bottom w:val="single" w:sz="4" w:space="0" w:color="000000"/>
              <w:right w:val="single" w:sz="4" w:space="0" w:color="000000"/>
            </w:tcBorders>
          </w:tcPr>
          <w:p w14:paraId="46F358F5" w14:textId="77777777" w:rsidR="001D0F14" w:rsidRDefault="001D0F14">
            <w:pPr>
              <w:pBdr>
                <w:top w:val="nil"/>
                <w:left w:val="nil"/>
                <w:bottom w:val="nil"/>
                <w:right w:val="nil"/>
                <w:between w:val="nil"/>
              </w:pBdr>
              <w:spacing w:line="276" w:lineRule="auto"/>
              <w:rPr>
                <w:color w:val="000000"/>
                <w:sz w:val="18"/>
                <w:szCs w:val="18"/>
              </w:rPr>
            </w:pPr>
          </w:p>
        </w:tc>
        <w:tc>
          <w:tcPr>
            <w:tcW w:w="436" w:type="dxa"/>
            <w:vMerge/>
            <w:tcBorders>
              <w:top w:val="single" w:sz="4" w:space="0" w:color="000000"/>
              <w:left w:val="single" w:sz="4" w:space="0" w:color="000000"/>
              <w:bottom w:val="single" w:sz="4" w:space="0" w:color="000000"/>
              <w:right w:val="single" w:sz="4" w:space="0" w:color="000000"/>
            </w:tcBorders>
          </w:tcPr>
          <w:p w14:paraId="00A8924A" w14:textId="77777777" w:rsidR="001D0F14" w:rsidRDefault="001D0F14">
            <w:pPr>
              <w:pBdr>
                <w:top w:val="nil"/>
                <w:left w:val="nil"/>
                <w:bottom w:val="nil"/>
                <w:right w:val="nil"/>
                <w:between w:val="nil"/>
              </w:pBdr>
              <w:spacing w:line="276" w:lineRule="auto"/>
              <w:rPr>
                <w:color w:val="000000"/>
                <w:sz w:val="18"/>
                <w:szCs w:val="18"/>
              </w:rPr>
            </w:pPr>
          </w:p>
        </w:tc>
        <w:tc>
          <w:tcPr>
            <w:tcW w:w="436" w:type="dxa"/>
            <w:vMerge/>
            <w:tcBorders>
              <w:top w:val="single" w:sz="4" w:space="0" w:color="000000"/>
              <w:left w:val="single" w:sz="4" w:space="0" w:color="000000"/>
              <w:bottom w:val="single" w:sz="4" w:space="0" w:color="000000"/>
              <w:right w:val="single" w:sz="4" w:space="0" w:color="000000"/>
            </w:tcBorders>
          </w:tcPr>
          <w:p w14:paraId="5E00C7D8" w14:textId="77777777" w:rsidR="001D0F14" w:rsidRDefault="001D0F14">
            <w:pPr>
              <w:pBdr>
                <w:top w:val="nil"/>
                <w:left w:val="nil"/>
                <w:bottom w:val="nil"/>
                <w:right w:val="nil"/>
                <w:between w:val="nil"/>
              </w:pBdr>
              <w:spacing w:line="276" w:lineRule="auto"/>
              <w:rPr>
                <w:color w:val="000000"/>
                <w:sz w:val="18"/>
                <w:szCs w:val="18"/>
              </w:rPr>
            </w:pPr>
          </w:p>
        </w:tc>
        <w:tc>
          <w:tcPr>
            <w:tcW w:w="410" w:type="dxa"/>
            <w:vMerge/>
            <w:tcBorders>
              <w:top w:val="single" w:sz="4" w:space="0" w:color="000000"/>
              <w:left w:val="single" w:sz="4" w:space="0" w:color="000000"/>
              <w:bottom w:val="single" w:sz="4" w:space="0" w:color="000000"/>
              <w:right w:val="single" w:sz="4" w:space="0" w:color="000000"/>
            </w:tcBorders>
          </w:tcPr>
          <w:p w14:paraId="5EFF94B1" w14:textId="77777777" w:rsidR="001D0F14" w:rsidRDefault="001D0F14">
            <w:pPr>
              <w:pBdr>
                <w:top w:val="nil"/>
                <w:left w:val="nil"/>
                <w:bottom w:val="nil"/>
                <w:right w:val="nil"/>
                <w:between w:val="nil"/>
              </w:pBdr>
              <w:spacing w:line="276" w:lineRule="auto"/>
              <w:rPr>
                <w:color w:val="000000"/>
                <w:sz w:val="18"/>
                <w:szCs w:val="18"/>
              </w:rPr>
            </w:pPr>
          </w:p>
        </w:tc>
        <w:tc>
          <w:tcPr>
            <w:tcW w:w="468" w:type="dxa"/>
            <w:vMerge/>
            <w:tcBorders>
              <w:top w:val="single" w:sz="4" w:space="0" w:color="000000"/>
              <w:left w:val="single" w:sz="4" w:space="0" w:color="000000"/>
              <w:bottom w:val="single" w:sz="4" w:space="0" w:color="000000"/>
            </w:tcBorders>
          </w:tcPr>
          <w:p w14:paraId="0DF82CD6" w14:textId="77777777" w:rsidR="001D0F14" w:rsidRDefault="001D0F14">
            <w:pPr>
              <w:pBdr>
                <w:top w:val="nil"/>
                <w:left w:val="nil"/>
                <w:bottom w:val="nil"/>
                <w:right w:val="nil"/>
                <w:between w:val="nil"/>
              </w:pBdr>
              <w:spacing w:line="276" w:lineRule="auto"/>
              <w:rPr>
                <w:color w:val="000000"/>
                <w:sz w:val="18"/>
                <w:szCs w:val="18"/>
              </w:rPr>
            </w:pPr>
          </w:p>
        </w:tc>
        <w:tc>
          <w:tcPr>
            <w:tcW w:w="546" w:type="dxa"/>
            <w:vMerge/>
            <w:tcBorders>
              <w:top w:val="single" w:sz="4" w:space="0" w:color="000000"/>
              <w:bottom w:val="single" w:sz="4" w:space="0" w:color="000000"/>
              <w:right w:val="single" w:sz="4" w:space="0" w:color="000000"/>
            </w:tcBorders>
          </w:tcPr>
          <w:p w14:paraId="04DCBBC1" w14:textId="77777777" w:rsidR="001D0F14" w:rsidRDefault="001D0F14">
            <w:pPr>
              <w:pBdr>
                <w:top w:val="nil"/>
                <w:left w:val="nil"/>
                <w:bottom w:val="nil"/>
                <w:right w:val="nil"/>
                <w:between w:val="nil"/>
              </w:pBdr>
              <w:spacing w:line="276" w:lineRule="auto"/>
              <w:rPr>
                <w:color w:val="000000"/>
                <w:sz w:val="18"/>
                <w:szCs w:val="18"/>
              </w:rPr>
            </w:pPr>
          </w:p>
        </w:tc>
        <w:tc>
          <w:tcPr>
            <w:tcW w:w="498" w:type="dxa"/>
            <w:vMerge/>
            <w:tcBorders>
              <w:top w:val="single" w:sz="4" w:space="0" w:color="000000"/>
              <w:left w:val="single" w:sz="4" w:space="0" w:color="000000"/>
              <w:bottom w:val="single" w:sz="4" w:space="0" w:color="000000"/>
              <w:right w:val="single" w:sz="4" w:space="0" w:color="000000"/>
            </w:tcBorders>
          </w:tcPr>
          <w:p w14:paraId="231B7C75" w14:textId="77777777" w:rsidR="001D0F14" w:rsidRDefault="001D0F14">
            <w:pPr>
              <w:pBdr>
                <w:top w:val="nil"/>
                <w:left w:val="nil"/>
                <w:bottom w:val="nil"/>
                <w:right w:val="nil"/>
                <w:between w:val="nil"/>
              </w:pBdr>
              <w:spacing w:line="276" w:lineRule="auto"/>
              <w:rPr>
                <w:color w:val="000000"/>
                <w:sz w:val="18"/>
                <w:szCs w:val="18"/>
              </w:rPr>
            </w:pPr>
          </w:p>
        </w:tc>
        <w:tc>
          <w:tcPr>
            <w:tcW w:w="446" w:type="dxa"/>
            <w:vMerge/>
            <w:tcBorders>
              <w:top w:val="single" w:sz="4" w:space="0" w:color="000000"/>
              <w:left w:val="single" w:sz="4" w:space="0" w:color="000000"/>
              <w:bottom w:val="single" w:sz="4" w:space="0" w:color="000000"/>
              <w:right w:val="single" w:sz="4" w:space="0" w:color="000000"/>
            </w:tcBorders>
          </w:tcPr>
          <w:p w14:paraId="708267D2" w14:textId="77777777" w:rsidR="001D0F14" w:rsidRDefault="001D0F14">
            <w:pPr>
              <w:pBdr>
                <w:top w:val="nil"/>
                <w:left w:val="nil"/>
                <w:bottom w:val="nil"/>
                <w:right w:val="nil"/>
                <w:between w:val="nil"/>
              </w:pBdr>
              <w:spacing w:line="276" w:lineRule="auto"/>
              <w:rPr>
                <w:color w:val="000000"/>
                <w:sz w:val="18"/>
                <w:szCs w:val="18"/>
              </w:rPr>
            </w:pPr>
          </w:p>
        </w:tc>
        <w:tc>
          <w:tcPr>
            <w:tcW w:w="403" w:type="dxa"/>
            <w:vMerge/>
            <w:tcBorders>
              <w:top w:val="single" w:sz="4" w:space="0" w:color="000000"/>
              <w:left w:val="single" w:sz="4" w:space="0" w:color="000000"/>
              <w:bottom w:val="single" w:sz="4" w:space="0" w:color="000000"/>
              <w:right w:val="single" w:sz="4" w:space="0" w:color="000000"/>
            </w:tcBorders>
          </w:tcPr>
          <w:p w14:paraId="55D5E2E4" w14:textId="77777777" w:rsidR="001D0F14" w:rsidRDefault="001D0F14">
            <w:pPr>
              <w:pBdr>
                <w:top w:val="nil"/>
                <w:left w:val="nil"/>
                <w:bottom w:val="nil"/>
                <w:right w:val="nil"/>
                <w:between w:val="nil"/>
              </w:pBdr>
              <w:spacing w:line="276" w:lineRule="auto"/>
              <w:rPr>
                <w:color w:val="000000"/>
                <w:sz w:val="18"/>
                <w:szCs w:val="18"/>
              </w:rPr>
            </w:pPr>
          </w:p>
        </w:tc>
        <w:tc>
          <w:tcPr>
            <w:tcW w:w="357" w:type="dxa"/>
            <w:vMerge/>
            <w:tcBorders>
              <w:top w:val="single" w:sz="4" w:space="0" w:color="000000"/>
              <w:left w:val="single" w:sz="4" w:space="0" w:color="000000"/>
              <w:bottom w:val="single" w:sz="4" w:space="0" w:color="000000"/>
              <w:right w:val="single" w:sz="4" w:space="0" w:color="000000"/>
            </w:tcBorders>
          </w:tcPr>
          <w:p w14:paraId="096E2B8F" w14:textId="77777777" w:rsidR="001D0F14" w:rsidRDefault="001D0F14">
            <w:pPr>
              <w:pBdr>
                <w:top w:val="nil"/>
                <w:left w:val="nil"/>
                <w:bottom w:val="nil"/>
                <w:right w:val="nil"/>
                <w:between w:val="nil"/>
              </w:pBdr>
              <w:spacing w:line="276" w:lineRule="auto"/>
              <w:rPr>
                <w:color w:val="000000"/>
                <w:sz w:val="18"/>
                <w:szCs w:val="18"/>
              </w:rPr>
            </w:pPr>
          </w:p>
        </w:tc>
        <w:tc>
          <w:tcPr>
            <w:tcW w:w="496" w:type="dxa"/>
            <w:vMerge/>
            <w:tcBorders>
              <w:top w:val="single" w:sz="4" w:space="0" w:color="000000"/>
              <w:left w:val="single" w:sz="4" w:space="0" w:color="000000"/>
              <w:bottom w:val="single" w:sz="4" w:space="0" w:color="000000"/>
            </w:tcBorders>
          </w:tcPr>
          <w:p w14:paraId="6289C18C" w14:textId="77777777" w:rsidR="001D0F14" w:rsidRDefault="001D0F14">
            <w:pPr>
              <w:pBdr>
                <w:top w:val="nil"/>
                <w:left w:val="nil"/>
                <w:bottom w:val="nil"/>
                <w:right w:val="nil"/>
                <w:between w:val="nil"/>
              </w:pBdr>
              <w:spacing w:line="276" w:lineRule="auto"/>
              <w:rPr>
                <w:color w:val="000000"/>
                <w:sz w:val="18"/>
                <w:szCs w:val="18"/>
              </w:rPr>
            </w:pPr>
          </w:p>
        </w:tc>
      </w:tr>
      <w:tr w:rsidR="001D0F14" w14:paraId="79A7DA11" w14:textId="77777777">
        <w:trPr>
          <w:trHeight w:val="414"/>
        </w:trPr>
        <w:tc>
          <w:tcPr>
            <w:tcW w:w="593" w:type="dxa"/>
            <w:vMerge/>
            <w:tcBorders>
              <w:top w:val="single" w:sz="4" w:space="0" w:color="000000"/>
              <w:bottom w:val="single" w:sz="4" w:space="0" w:color="000000"/>
            </w:tcBorders>
          </w:tcPr>
          <w:p w14:paraId="0F804FD2" w14:textId="77777777" w:rsidR="001D0F14" w:rsidRDefault="001D0F14">
            <w:pPr>
              <w:pBdr>
                <w:top w:val="nil"/>
                <w:left w:val="nil"/>
                <w:bottom w:val="nil"/>
                <w:right w:val="nil"/>
                <w:between w:val="nil"/>
              </w:pBdr>
              <w:spacing w:line="276" w:lineRule="auto"/>
              <w:rPr>
                <w:color w:val="000000"/>
                <w:sz w:val="18"/>
                <w:szCs w:val="18"/>
              </w:rPr>
            </w:pPr>
          </w:p>
        </w:tc>
        <w:tc>
          <w:tcPr>
            <w:tcW w:w="1706" w:type="dxa"/>
            <w:tcBorders>
              <w:top w:val="single" w:sz="4" w:space="0" w:color="000000"/>
              <w:bottom w:val="single" w:sz="4" w:space="0" w:color="000000"/>
            </w:tcBorders>
          </w:tcPr>
          <w:p w14:paraId="4882D8C5" w14:textId="77777777" w:rsidR="001D0F14" w:rsidRDefault="00000000">
            <w:pPr>
              <w:pBdr>
                <w:top w:val="nil"/>
                <w:left w:val="nil"/>
                <w:bottom w:val="nil"/>
                <w:right w:val="nil"/>
                <w:between w:val="nil"/>
              </w:pBdr>
              <w:spacing w:line="208" w:lineRule="auto"/>
              <w:ind w:left="302" w:right="268" w:firstLine="178"/>
              <w:rPr>
                <w:color w:val="000000"/>
                <w:sz w:val="18"/>
                <w:szCs w:val="18"/>
              </w:rPr>
            </w:pPr>
            <w:r>
              <w:rPr>
                <w:color w:val="000000"/>
                <w:sz w:val="18"/>
                <w:szCs w:val="18"/>
              </w:rPr>
              <w:t>Disciplină nenominalizată</w:t>
            </w:r>
          </w:p>
        </w:tc>
        <w:tc>
          <w:tcPr>
            <w:tcW w:w="576" w:type="dxa"/>
            <w:tcBorders>
              <w:top w:val="single" w:sz="4" w:space="0" w:color="000000"/>
              <w:bottom w:val="single" w:sz="4" w:space="0" w:color="000000"/>
            </w:tcBorders>
          </w:tcPr>
          <w:p w14:paraId="5EC2E138" w14:textId="77777777" w:rsidR="001D0F14" w:rsidRDefault="00000000">
            <w:pPr>
              <w:pBdr>
                <w:top w:val="nil"/>
                <w:left w:val="nil"/>
                <w:bottom w:val="nil"/>
                <w:right w:val="nil"/>
                <w:between w:val="nil"/>
              </w:pBdr>
              <w:spacing w:before="103"/>
              <w:ind w:left="141" w:right="113"/>
              <w:jc w:val="center"/>
              <w:rPr>
                <w:color w:val="000000"/>
                <w:sz w:val="18"/>
                <w:szCs w:val="18"/>
              </w:rPr>
            </w:pPr>
            <w:r>
              <w:rPr>
                <w:color w:val="000000"/>
                <w:sz w:val="18"/>
                <w:szCs w:val="18"/>
              </w:rPr>
              <w:t>DS</w:t>
            </w:r>
          </w:p>
        </w:tc>
        <w:tc>
          <w:tcPr>
            <w:tcW w:w="525" w:type="dxa"/>
            <w:tcBorders>
              <w:top w:val="single" w:sz="4" w:space="0" w:color="000000"/>
              <w:bottom w:val="single" w:sz="4" w:space="0" w:color="000000"/>
            </w:tcBorders>
          </w:tcPr>
          <w:p w14:paraId="75471182" w14:textId="77777777" w:rsidR="001D0F14" w:rsidRDefault="00000000">
            <w:pPr>
              <w:pBdr>
                <w:top w:val="nil"/>
                <w:left w:val="nil"/>
                <w:bottom w:val="nil"/>
                <w:right w:val="nil"/>
                <w:between w:val="nil"/>
              </w:pBdr>
              <w:spacing w:before="103"/>
              <w:ind w:left="134"/>
              <w:rPr>
                <w:color w:val="000000"/>
                <w:sz w:val="18"/>
                <w:szCs w:val="18"/>
              </w:rPr>
            </w:pPr>
            <w:r>
              <w:rPr>
                <w:color w:val="000000"/>
                <w:sz w:val="18"/>
                <w:szCs w:val="18"/>
              </w:rPr>
              <w:t>DO</w:t>
            </w:r>
          </w:p>
        </w:tc>
        <w:tc>
          <w:tcPr>
            <w:tcW w:w="1096" w:type="dxa"/>
            <w:tcBorders>
              <w:top w:val="single" w:sz="4" w:space="0" w:color="000000"/>
              <w:bottom w:val="single" w:sz="4" w:space="0" w:color="000000"/>
            </w:tcBorders>
          </w:tcPr>
          <w:p w14:paraId="4277A535" w14:textId="77777777" w:rsidR="001D0F14" w:rsidRDefault="00000000">
            <w:pPr>
              <w:pBdr>
                <w:top w:val="nil"/>
                <w:left w:val="nil"/>
                <w:bottom w:val="nil"/>
                <w:right w:val="nil"/>
                <w:between w:val="nil"/>
              </w:pBdr>
              <w:spacing w:before="103"/>
              <w:ind w:left="217" w:right="187"/>
              <w:jc w:val="center"/>
              <w:rPr>
                <w:color w:val="000000"/>
                <w:sz w:val="18"/>
                <w:szCs w:val="18"/>
              </w:rPr>
            </w:pPr>
            <w:r>
              <w:rPr>
                <w:color w:val="000000"/>
                <w:sz w:val="18"/>
                <w:szCs w:val="18"/>
              </w:rPr>
              <w:t>DD2340</w:t>
            </w:r>
          </w:p>
        </w:tc>
        <w:tc>
          <w:tcPr>
            <w:tcW w:w="522" w:type="dxa"/>
            <w:vMerge/>
            <w:tcBorders>
              <w:top w:val="single" w:sz="4" w:space="0" w:color="000000"/>
              <w:bottom w:val="single" w:sz="4" w:space="0" w:color="000000"/>
              <w:right w:val="single" w:sz="4" w:space="0" w:color="000000"/>
            </w:tcBorders>
          </w:tcPr>
          <w:p w14:paraId="0309BB33" w14:textId="77777777" w:rsidR="001D0F14" w:rsidRDefault="001D0F14">
            <w:pPr>
              <w:pBdr>
                <w:top w:val="nil"/>
                <w:left w:val="nil"/>
                <w:bottom w:val="nil"/>
                <w:right w:val="nil"/>
                <w:between w:val="nil"/>
              </w:pBdr>
              <w:spacing w:line="276" w:lineRule="auto"/>
              <w:rPr>
                <w:color w:val="000000"/>
                <w:sz w:val="18"/>
                <w:szCs w:val="18"/>
              </w:rPr>
            </w:pPr>
          </w:p>
        </w:tc>
        <w:tc>
          <w:tcPr>
            <w:tcW w:w="525" w:type="dxa"/>
            <w:vMerge/>
            <w:tcBorders>
              <w:top w:val="single" w:sz="4" w:space="0" w:color="000000"/>
              <w:left w:val="single" w:sz="4" w:space="0" w:color="000000"/>
              <w:bottom w:val="single" w:sz="4" w:space="0" w:color="000000"/>
              <w:right w:val="single" w:sz="4" w:space="0" w:color="000000"/>
            </w:tcBorders>
          </w:tcPr>
          <w:p w14:paraId="275F37F2" w14:textId="77777777" w:rsidR="001D0F14" w:rsidRDefault="001D0F14">
            <w:pPr>
              <w:pBdr>
                <w:top w:val="nil"/>
                <w:left w:val="nil"/>
                <w:bottom w:val="nil"/>
                <w:right w:val="nil"/>
                <w:between w:val="nil"/>
              </w:pBdr>
              <w:spacing w:line="276" w:lineRule="auto"/>
              <w:rPr>
                <w:color w:val="000000"/>
                <w:sz w:val="18"/>
                <w:szCs w:val="18"/>
              </w:rPr>
            </w:pPr>
          </w:p>
        </w:tc>
        <w:tc>
          <w:tcPr>
            <w:tcW w:w="436" w:type="dxa"/>
            <w:vMerge/>
            <w:tcBorders>
              <w:top w:val="single" w:sz="4" w:space="0" w:color="000000"/>
              <w:left w:val="single" w:sz="4" w:space="0" w:color="000000"/>
              <w:bottom w:val="single" w:sz="4" w:space="0" w:color="000000"/>
              <w:right w:val="single" w:sz="4" w:space="0" w:color="000000"/>
            </w:tcBorders>
          </w:tcPr>
          <w:p w14:paraId="0AF1FD09" w14:textId="77777777" w:rsidR="001D0F14" w:rsidRDefault="001D0F14">
            <w:pPr>
              <w:pBdr>
                <w:top w:val="nil"/>
                <w:left w:val="nil"/>
                <w:bottom w:val="nil"/>
                <w:right w:val="nil"/>
                <w:between w:val="nil"/>
              </w:pBdr>
              <w:spacing w:line="276" w:lineRule="auto"/>
              <w:rPr>
                <w:color w:val="000000"/>
                <w:sz w:val="18"/>
                <w:szCs w:val="18"/>
              </w:rPr>
            </w:pPr>
          </w:p>
        </w:tc>
        <w:tc>
          <w:tcPr>
            <w:tcW w:w="436" w:type="dxa"/>
            <w:vMerge/>
            <w:tcBorders>
              <w:top w:val="single" w:sz="4" w:space="0" w:color="000000"/>
              <w:left w:val="single" w:sz="4" w:space="0" w:color="000000"/>
              <w:bottom w:val="single" w:sz="4" w:space="0" w:color="000000"/>
              <w:right w:val="single" w:sz="4" w:space="0" w:color="000000"/>
            </w:tcBorders>
          </w:tcPr>
          <w:p w14:paraId="0084FCA5" w14:textId="77777777" w:rsidR="001D0F14" w:rsidRDefault="001D0F14">
            <w:pPr>
              <w:pBdr>
                <w:top w:val="nil"/>
                <w:left w:val="nil"/>
                <w:bottom w:val="nil"/>
                <w:right w:val="nil"/>
                <w:between w:val="nil"/>
              </w:pBdr>
              <w:spacing w:line="276" w:lineRule="auto"/>
              <w:rPr>
                <w:color w:val="000000"/>
                <w:sz w:val="18"/>
                <w:szCs w:val="18"/>
              </w:rPr>
            </w:pPr>
          </w:p>
        </w:tc>
        <w:tc>
          <w:tcPr>
            <w:tcW w:w="410" w:type="dxa"/>
            <w:vMerge/>
            <w:tcBorders>
              <w:top w:val="single" w:sz="4" w:space="0" w:color="000000"/>
              <w:left w:val="single" w:sz="4" w:space="0" w:color="000000"/>
              <w:bottom w:val="single" w:sz="4" w:space="0" w:color="000000"/>
              <w:right w:val="single" w:sz="4" w:space="0" w:color="000000"/>
            </w:tcBorders>
          </w:tcPr>
          <w:p w14:paraId="08DCE62A" w14:textId="77777777" w:rsidR="001D0F14" w:rsidRDefault="001D0F14">
            <w:pPr>
              <w:pBdr>
                <w:top w:val="nil"/>
                <w:left w:val="nil"/>
                <w:bottom w:val="nil"/>
                <w:right w:val="nil"/>
                <w:between w:val="nil"/>
              </w:pBdr>
              <w:spacing w:line="276" w:lineRule="auto"/>
              <w:rPr>
                <w:color w:val="000000"/>
                <w:sz w:val="18"/>
                <w:szCs w:val="18"/>
              </w:rPr>
            </w:pPr>
          </w:p>
        </w:tc>
        <w:tc>
          <w:tcPr>
            <w:tcW w:w="468" w:type="dxa"/>
            <w:vMerge/>
            <w:tcBorders>
              <w:top w:val="single" w:sz="4" w:space="0" w:color="000000"/>
              <w:left w:val="single" w:sz="4" w:space="0" w:color="000000"/>
              <w:bottom w:val="single" w:sz="4" w:space="0" w:color="000000"/>
            </w:tcBorders>
          </w:tcPr>
          <w:p w14:paraId="1D7690C9" w14:textId="77777777" w:rsidR="001D0F14" w:rsidRDefault="001D0F14">
            <w:pPr>
              <w:pBdr>
                <w:top w:val="nil"/>
                <w:left w:val="nil"/>
                <w:bottom w:val="nil"/>
                <w:right w:val="nil"/>
                <w:between w:val="nil"/>
              </w:pBdr>
              <w:spacing w:line="276" w:lineRule="auto"/>
              <w:rPr>
                <w:color w:val="000000"/>
                <w:sz w:val="18"/>
                <w:szCs w:val="18"/>
              </w:rPr>
            </w:pPr>
          </w:p>
        </w:tc>
        <w:tc>
          <w:tcPr>
            <w:tcW w:w="546" w:type="dxa"/>
            <w:vMerge/>
            <w:tcBorders>
              <w:top w:val="single" w:sz="4" w:space="0" w:color="000000"/>
              <w:bottom w:val="single" w:sz="4" w:space="0" w:color="000000"/>
              <w:right w:val="single" w:sz="4" w:space="0" w:color="000000"/>
            </w:tcBorders>
          </w:tcPr>
          <w:p w14:paraId="689D1E7C" w14:textId="77777777" w:rsidR="001D0F14" w:rsidRDefault="001D0F14">
            <w:pPr>
              <w:pBdr>
                <w:top w:val="nil"/>
                <w:left w:val="nil"/>
                <w:bottom w:val="nil"/>
                <w:right w:val="nil"/>
                <w:between w:val="nil"/>
              </w:pBdr>
              <w:spacing w:line="276" w:lineRule="auto"/>
              <w:rPr>
                <w:color w:val="000000"/>
                <w:sz w:val="18"/>
                <w:szCs w:val="18"/>
              </w:rPr>
            </w:pPr>
          </w:p>
        </w:tc>
        <w:tc>
          <w:tcPr>
            <w:tcW w:w="498" w:type="dxa"/>
            <w:vMerge/>
            <w:tcBorders>
              <w:top w:val="single" w:sz="4" w:space="0" w:color="000000"/>
              <w:left w:val="single" w:sz="4" w:space="0" w:color="000000"/>
              <w:bottom w:val="single" w:sz="4" w:space="0" w:color="000000"/>
              <w:right w:val="single" w:sz="4" w:space="0" w:color="000000"/>
            </w:tcBorders>
          </w:tcPr>
          <w:p w14:paraId="6EA76ABA" w14:textId="77777777" w:rsidR="001D0F14" w:rsidRDefault="001D0F14">
            <w:pPr>
              <w:pBdr>
                <w:top w:val="nil"/>
                <w:left w:val="nil"/>
                <w:bottom w:val="nil"/>
                <w:right w:val="nil"/>
                <w:between w:val="nil"/>
              </w:pBdr>
              <w:spacing w:line="276" w:lineRule="auto"/>
              <w:rPr>
                <w:color w:val="000000"/>
                <w:sz w:val="18"/>
                <w:szCs w:val="18"/>
              </w:rPr>
            </w:pPr>
          </w:p>
        </w:tc>
        <w:tc>
          <w:tcPr>
            <w:tcW w:w="446" w:type="dxa"/>
            <w:vMerge/>
            <w:tcBorders>
              <w:top w:val="single" w:sz="4" w:space="0" w:color="000000"/>
              <w:left w:val="single" w:sz="4" w:space="0" w:color="000000"/>
              <w:bottom w:val="single" w:sz="4" w:space="0" w:color="000000"/>
              <w:right w:val="single" w:sz="4" w:space="0" w:color="000000"/>
            </w:tcBorders>
          </w:tcPr>
          <w:p w14:paraId="27B6447A" w14:textId="77777777" w:rsidR="001D0F14" w:rsidRDefault="001D0F14">
            <w:pPr>
              <w:pBdr>
                <w:top w:val="nil"/>
                <w:left w:val="nil"/>
                <w:bottom w:val="nil"/>
                <w:right w:val="nil"/>
                <w:between w:val="nil"/>
              </w:pBdr>
              <w:spacing w:line="276" w:lineRule="auto"/>
              <w:rPr>
                <w:color w:val="000000"/>
                <w:sz w:val="18"/>
                <w:szCs w:val="18"/>
              </w:rPr>
            </w:pPr>
          </w:p>
        </w:tc>
        <w:tc>
          <w:tcPr>
            <w:tcW w:w="403" w:type="dxa"/>
            <w:vMerge/>
            <w:tcBorders>
              <w:top w:val="single" w:sz="4" w:space="0" w:color="000000"/>
              <w:left w:val="single" w:sz="4" w:space="0" w:color="000000"/>
              <w:bottom w:val="single" w:sz="4" w:space="0" w:color="000000"/>
              <w:right w:val="single" w:sz="4" w:space="0" w:color="000000"/>
            </w:tcBorders>
          </w:tcPr>
          <w:p w14:paraId="166DCD2C" w14:textId="77777777" w:rsidR="001D0F14" w:rsidRDefault="001D0F14">
            <w:pPr>
              <w:pBdr>
                <w:top w:val="nil"/>
                <w:left w:val="nil"/>
                <w:bottom w:val="nil"/>
                <w:right w:val="nil"/>
                <w:between w:val="nil"/>
              </w:pBdr>
              <w:spacing w:line="276" w:lineRule="auto"/>
              <w:rPr>
                <w:color w:val="000000"/>
                <w:sz w:val="18"/>
                <w:szCs w:val="18"/>
              </w:rPr>
            </w:pPr>
          </w:p>
        </w:tc>
        <w:tc>
          <w:tcPr>
            <w:tcW w:w="357" w:type="dxa"/>
            <w:vMerge/>
            <w:tcBorders>
              <w:top w:val="single" w:sz="4" w:space="0" w:color="000000"/>
              <w:left w:val="single" w:sz="4" w:space="0" w:color="000000"/>
              <w:bottom w:val="single" w:sz="4" w:space="0" w:color="000000"/>
              <w:right w:val="single" w:sz="4" w:space="0" w:color="000000"/>
            </w:tcBorders>
          </w:tcPr>
          <w:p w14:paraId="0D64C417" w14:textId="77777777" w:rsidR="001D0F14" w:rsidRDefault="001D0F14">
            <w:pPr>
              <w:pBdr>
                <w:top w:val="nil"/>
                <w:left w:val="nil"/>
                <w:bottom w:val="nil"/>
                <w:right w:val="nil"/>
                <w:between w:val="nil"/>
              </w:pBdr>
              <w:spacing w:line="276" w:lineRule="auto"/>
              <w:rPr>
                <w:color w:val="000000"/>
                <w:sz w:val="18"/>
                <w:szCs w:val="18"/>
              </w:rPr>
            </w:pPr>
          </w:p>
        </w:tc>
        <w:tc>
          <w:tcPr>
            <w:tcW w:w="496" w:type="dxa"/>
            <w:vMerge/>
            <w:tcBorders>
              <w:top w:val="single" w:sz="4" w:space="0" w:color="000000"/>
              <w:left w:val="single" w:sz="4" w:space="0" w:color="000000"/>
              <w:bottom w:val="single" w:sz="4" w:space="0" w:color="000000"/>
            </w:tcBorders>
          </w:tcPr>
          <w:p w14:paraId="6DC3552F" w14:textId="77777777" w:rsidR="001D0F14" w:rsidRDefault="001D0F14">
            <w:pPr>
              <w:pBdr>
                <w:top w:val="nil"/>
                <w:left w:val="nil"/>
                <w:bottom w:val="nil"/>
                <w:right w:val="nil"/>
                <w:between w:val="nil"/>
              </w:pBdr>
              <w:spacing w:line="276" w:lineRule="auto"/>
              <w:rPr>
                <w:color w:val="000000"/>
                <w:sz w:val="18"/>
                <w:szCs w:val="18"/>
              </w:rPr>
            </w:pPr>
          </w:p>
        </w:tc>
      </w:tr>
      <w:tr w:rsidR="001D0F14" w14:paraId="4A1E6627" w14:textId="77777777">
        <w:trPr>
          <w:trHeight w:val="473"/>
        </w:trPr>
        <w:tc>
          <w:tcPr>
            <w:tcW w:w="593" w:type="dxa"/>
            <w:vMerge/>
            <w:tcBorders>
              <w:top w:val="single" w:sz="4" w:space="0" w:color="000000"/>
              <w:bottom w:val="single" w:sz="4" w:space="0" w:color="000000"/>
            </w:tcBorders>
          </w:tcPr>
          <w:p w14:paraId="3765B0E4" w14:textId="77777777" w:rsidR="001D0F14" w:rsidRDefault="001D0F14">
            <w:pPr>
              <w:pBdr>
                <w:top w:val="nil"/>
                <w:left w:val="nil"/>
                <w:bottom w:val="nil"/>
                <w:right w:val="nil"/>
                <w:between w:val="nil"/>
              </w:pBdr>
              <w:spacing w:line="276" w:lineRule="auto"/>
              <w:rPr>
                <w:color w:val="000000"/>
                <w:sz w:val="18"/>
                <w:szCs w:val="18"/>
              </w:rPr>
            </w:pPr>
          </w:p>
        </w:tc>
        <w:tc>
          <w:tcPr>
            <w:tcW w:w="1706" w:type="dxa"/>
            <w:tcBorders>
              <w:top w:val="single" w:sz="4" w:space="0" w:color="000000"/>
              <w:bottom w:val="single" w:sz="4" w:space="0" w:color="000000"/>
            </w:tcBorders>
          </w:tcPr>
          <w:p w14:paraId="533FF843" w14:textId="77777777" w:rsidR="001D0F14" w:rsidRDefault="00000000">
            <w:pPr>
              <w:pBdr>
                <w:top w:val="nil"/>
                <w:left w:val="nil"/>
                <w:bottom w:val="nil"/>
                <w:right w:val="nil"/>
                <w:between w:val="nil"/>
              </w:pBdr>
              <w:spacing w:line="206" w:lineRule="auto"/>
              <w:ind w:left="429"/>
              <w:rPr>
                <w:color w:val="000000"/>
                <w:sz w:val="18"/>
                <w:szCs w:val="18"/>
              </w:rPr>
            </w:pPr>
            <w:r>
              <w:rPr>
                <w:color w:val="000000"/>
                <w:sz w:val="18"/>
                <w:szCs w:val="18"/>
              </w:rPr>
              <w:t>Moot Court</w:t>
            </w:r>
          </w:p>
          <w:p w14:paraId="58240F96" w14:textId="77777777" w:rsidR="001D0F14" w:rsidRDefault="00000000">
            <w:pPr>
              <w:pBdr>
                <w:top w:val="nil"/>
                <w:left w:val="nil"/>
                <w:bottom w:val="nil"/>
                <w:right w:val="nil"/>
                <w:between w:val="nil"/>
              </w:pBdr>
              <w:spacing w:before="30"/>
              <w:ind w:left="489"/>
              <w:rPr>
                <w:color w:val="000000"/>
                <w:sz w:val="18"/>
                <w:szCs w:val="18"/>
              </w:rPr>
            </w:pPr>
            <w:r>
              <w:rPr>
                <w:color w:val="000000"/>
                <w:sz w:val="18"/>
                <w:szCs w:val="18"/>
              </w:rPr>
              <w:t>Training I</w:t>
            </w:r>
          </w:p>
        </w:tc>
        <w:tc>
          <w:tcPr>
            <w:tcW w:w="576" w:type="dxa"/>
            <w:tcBorders>
              <w:top w:val="single" w:sz="4" w:space="0" w:color="000000"/>
              <w:bottom w:val="single" w:sz="4" w:space="0" w:color="000000"/>
            </w:tcBorders>
          </w:tcPr>
          <w:p w14:paraId="7A76C0E2" w14:textId="77777777" w:rsidR="001D0F14" w:rsidRDefault="00000000">
            <w:pPr>
              <w:pBdr>
                <w:top w:val="nil"/>
                <w:left w:val="nil"/>
                <w:bottom w:val="nil"/>
                <w:right w:val="nil"/>
                <w:between w:val="nil"/>
              </w:pBdr>
              <w:spacing w:before="133"/>
              <w:ind w:left="141" w:right="113"/>
              <w:jc w:val="center"/>
              <w:rPr>
                <w:color w:val="000000"/>
                <w:sz w:val="18"/>
                <w:szCs w:val="18"/>
              </w:rPr>
            </w:pPr>
            <w:r>
              <w:rPr>
                <w:color w:val="000000"/>
                <w:sz w:val="18"/>
                <w:szCs w:val="18"/>
              </w:rPr>
              <w:t>DS</w:t>
            </w:r>
          </w:p>
        </w:tc>
        <w:tc>
          <w:tcPr>
            <w:tcW w:w="525" w:type="dxa"/>
            <w:tcBorders>
              <w:top w:val="single" w:sz="4" w:space="0" w:color="000000"/>
              <w:bottom w:val="single" w:sz="4" w:space="0" w:color="000000"/>
            </w:tcBorders>
          </w:tcPr>
          <w:p w14:paraId="38D2A4AC" w14:textId="77777777" w:rsidR="001D0F14" w:rsidRDefault="00000000">
            <w:pPr>
              <w:pBdr>
                <w:top w:val="nil"/>
                <w:left w:val="nil"/>
                <w:bottom w:val="nil"/>
                <w:right w:val="nil"/>
                <w:between w:val="nil"/>
              </w:pBdr>
              <w:spacing w:before="133"/>
              <w:ind w:left="134"/>
              <w:rPr>
                <w:color w:val="000000"/>
                <w:sz w:val="18"/>
                <w:szCs w:val="18"/>
              </w:rPr>
            </w:pPr>
            <w:r>
              <w:rPr>
                <w:color w:val="000000"/>
                <w:sz w:val="18"/>
                <w:szCs w:val="18"/>
              </w:rPr>
              <w:t>DO</w:t>
            </w:r>
          </w:p>
        </w:tc>
        <w:tc>
          <w:tcPr>
            <w:tcW w:w="1096" w:type="dxa"/>
            <w:tcBorders>
              <w:top w:val="single" w:sz="4" w:space="0" w:color="000000"/>
              <w:bottom w:val="single" w:sz="4" w:space="0" w:color="000000"/>
            </w:tcBorders>
          </w:tcPr>
          <w:p w14:paraId="04043D05" w14:textId="77777777" w:rsidR="001D0F14" w:rsidRDefault="00000000">
            <w:pPr>
              <w:pBdr>
                <w:top w:val="nil"/>
                <w:left w:val="nil"/>
                <w:bottom w:val="nil"/>
                <w:right w:val="nil"/>
                <w:between w:val="nil"/>
              </w:pBdr>
              <w:spacing w:before="118"/>
              <w:ind w:left="217" w:right="187"/>
              <w:jc w:val="center"/>
              <w:rPr>
                <w:color w:val="000000"/>
                <w:sz w:val="18"/>
                <w:szCs w:val="18"/>
              </w:rPr>
            </w:pPr>
            <w:r>
              <w:rPr>
                <w:color w:val="000000"/>
                <w:sz w:val="18"/>
                <w:szCs w:val="18"/>
              </w:rPr>
              <w:t>DD2341</w:t>
            </w:r>
          </w:p>
        </w:tc>
        <w:tc>
          <w:tcPr>
            <w:tcW w:w="522" w:type="dxa"/>
            <w:vMerge/>
            <w:tcBorders>
              <w:top w:val="single" w:sz="4" w:space="0" w:color="000000"/>
              <w:bottom w:val="single" w:sz="4" w:space="0" w:color="000000"/>
              <w:right w:val="single" w:sz="4" w:space="0" w:color="000000"/>
            </w:tcBorders>
          </w:tcPr>
          <w:p w14:paraId="31A596D3" w14:textId="77777777" w:rsidR="001D0F14" w:rsidRDefault="001D0F14">
            <w:pPr>
              <w:pBdr>
                <w:top w:val="nil"/>
                <w:left w:val="nil"/>
                <w:bottom w:val="nil"/>
                <w:right w:val="nil"/>
                <w:between w:val="nil"/>
              </w:pBdr>
              <w:spacing w:line="276" w:lineRule="auto"/>
              <w:rPr>
                <w:color w:val="000000"/>
                <w:sz w:val="18"/>
                <w:szCs w:val="18"/>
              </w:rPr>
            </w:pPr>
          </w:p>
        </w:tc>
        <w:tc>
          <w:tcPr>
            <w:tcW w:w="525" w:type="dxa"/>
            <w:vMerge/>
            <w:tcBorders>
              <w:top w:val="single" w:sz="4" w:space="0" w:color="000000"/>
              <w:left w:val="single" w:sz="4" w:space="0" w:color="000000"/>
              <w:bottom w:val="single" w:sz="4" w:space="0" w:color="000000"/>
              <w:right w:val="single" w:sz="4" w:space="0" w:color="000000"/>
            </w:tcBorders>
          </w:tcPr>
          <w:p w14:paraId="3897E45C" w14:textId="77777777" w:rsidR="001D0F14" w:rsidRDefault="001D0F14">
            <w:pPr>
              <w:pBdr>
                <w:top w:val="nil"/>
                <w:left w:val="nil"/>
                <w:bottom w:val="nil"/>
                <w:right w:val="nil"/>
                <w:between w:val="nil"/>
              </w:pBdr>
              <w:spacing w:line="276" w:lineRule="auto"/>
              <w:rPr>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tcPr>
          <w:p w14:paraId="362070BE" w14:textId="77777777" w:rsidR="001D0F14" w:rsidRDefault="00000000">
            <w:pPr>
              <w:pBdr>
                <w:top w:val="nil"/>
                <w:left w:val="nil"/>
                <w:bottom w:val="nil"/>
                <w:right w:val="nil"/>
                <w:between w:val="nil"/>
              </w:pBdr>
              <w:spacing w:before="133"/>
              <w:ind w:left="38"/>
              <w:jc w:val="center"/>
              <w:rPr>
                <w:color w:val="000000"/>
                <w:sz w:val="18"/>
                <w:szCs w:val="18"/>
              </w:rPr>
            </w:pPr>
            <w:r>
              <w:rPr>
                <w:color w:val="000000"/>
                <w:sz w:val="18"/>
                <w:szCs w:val="18"/>
              </w:rPr>
              <w:t>3</w:t>
            </w:r>
          </w:p>
        </w:tc>
        <w:tc>
          <w:tcPr>
            <w:tcW w:w="436" w:type="dxa"/>
            <w:vMerge/>
            <w:tcBorders>
              <w:top w:val="single" w:sz="4" w:space="0" w:color="000000"/>
              <w:left w:val="single" w:sz="4" w:space="0" w:color="000000"/>
              <w:bottom w:val="single" w:sz="4" w:space="0" w:color="000000"/>
              <w:right w:val="single" w:sz="4" w:space="0" w:color="000000"/>
            </w:tcBorders>
          </w:tcPr>
          <w:p w14:paraId="15920244" w14:textId="77777777" w:rsidR="001D0F14" w:rsidRDefault="001D0F14">
            <w:pPr>
              <w:pBdr>
                <w:top w:val="nil"/>
                <w:left w:val="nil"/>
                <w:bottom w:val="nil"/>
                <w:right w:val="nil"/>
                <w:between w:val="nil"/>
              </w:pBdr>
              <w:spacing w:line="276" w:lineRule="auto"/>
              <w:rPr>
                <w:color w:val="000000"/>
                <w:sz w:val="18"/>
                <w:szCs w:val="18"/>
              </w:rPr>
            </w:pPr>
          </w:p>
        </w:tc>
        <w:tc>
          <w:tcPr>
            <w:tcW w:w="410" w:type="dxa"/>
            <w:vMerge/>
            <w:tcBorders>
              <w:top w:val="single" w:sz="4" w:space="0" w:color="000000"/>
              <w:left w:val="single" w:sz="4" w:space="0" w:color="000000"/>
              <w:bottom w:val="single" w:sz="4" w:space="0" w:color="000000"/>
              <w:right w:val="single" w:sz="4" w:space="0" w:color="000000"/>
            </w:tcBorders>
          </w:tcPr>
          <w:p w14:paraId="1D6DAAFE" w14:textId="77777777" w:rsidR="001D0F14" w:rsidRDefault="001D0F14">
            <w:pPr>
              <w:pBdr>
                <w:top w:val="nil"/>
                <w:left w:val="nil"/>
                <w:bottom w:val="nil"/>
                <w:right w:val="nil"/>
                <w:between w:val="nil"/>
              </w:pBdr>
              <w:spacing w:line="276" w:lineRule="auto"/>
              <w:rPr>
                <w:color w:val="000000"/>
                <w:sz w:val="18"/>
                <w:szCs w:val="18"/>
              </w:rPr>
            </w:pPr>
          </w:p>
        </w:tc>
        <w:tc>
          <w:tcPr>
            <w:tcW w:w="468" w:type="dxa"/>
            <w:vMerge/>
            <w:tcBorders>
              <w:top w:val="single" w:sz="4" w:space="0" w:color="000000"/>
              <w:left w:val="single" w:sz="4" w:space="0" w:color="000000"/>
              <w:bottom w:val="single" w:sz="4" w:space="0" w:color="000000"/>
            </w:tcBorders>
          </w:tcPr>
          <w:p w14:paraId="1345A645" w14:textId="77777777" w:rsidR="001D0F14" w:rsidRDefault="001D0F14">
            <w:pPr>
              <w:pBdr>
                <w:top w:val="nil"/>
                <w:left w:val="nil"/>
                <w:bottom w:val="nil"/>
                <w:right w:val="nil"/>
                <w:between w:val="nil"/>
              </w:pBdr>
              <w:spacing w:line="276" w:lineRule="auto"/>
              <w:rPr>
                <w:color w:val="000000"/>
                <w:sz w:val="18"/>
                <w:szCs w:val="18"/>
              </w:rPr>
            </w:pPr>
          </w:p>
        </w:tc>
        <w:tc>
          <w:tcPr>
            <w:tcW w:w="546" w:type="dxa"/>
            <w:vMerge/>
            <w:tcBorders>
              <w:top w:val="single" w:sz="4" w:space="0" w:color="000000"/>
              <w:bottom w:val="single" w:sz="4" w:space="0" w:color="000000"/>
              <w:right w:val="single" w:sz="4" w:space="0" w:color="000000"/>
            </w:tcBorders>
          </w:tcPr>
          <w:p w14:paraId="7208704B" w14:textId="77777777" w:rsidR="001D0F14" w:rsidRDefault="001D0F14">
            <w:pPr>
              <w:pBdr>
                <w:top w:val="nil"/>
                <w:left w:val="nil"/>
                <w:bottom w:val="nil"/>
                <w:right w:val="nil"/>
                <w:between w:val="nil"/>
              </w:pBdr>
              <w:spacing w:line="276" w:lineRule="auto"/>
              <w:rPr>
                <w:color w:val="000000"/>
                <w:sz w:val="18"/>
                <w:szCs w:val="18"/>
              </w:rPr>
            </w:pPr>
          </w:p>
        </w:tc>
        <w:tc>
          <w:tcPr>
            <w:tcW w:w="498" w:type="dxa"/>
            <w:vMerge/>
            <w:tcBorders>
              <w:top w:val="single" w:sz="4" w:space="0" w:color="000000"/>
              <w:left w:val="single" w:sz="4" w:space="0" w:color="000000"/>
              <w:bottom w:val="single" w:sz="4" w:space="0" w:color="000000"/>
              <w:right w:val="single" w:sz="4" w:space="0" w:color="000000"/>
            </w:tcBorders>
          </w:tcPr>
          <w:p w14:paraId="48C8D52C" w14:textId="77777777" w:rsidR="001D0F14" w:rsidRDefault="001D0F14">
            <w:pPr>
              <w:pBdr>
                <w:top w:val="nil"/>
                <w:left w:val="nil"/>
                <w:bottom w:val="nil"/>
                <w:right w:val="nil"/>
                <w:between w:val="nil"/>
              </w:pBdr>
              <w:spacing w:line="276" w:lineRule="auto"/>
              <w:rPr>
                <w:color w:val="000000"/>
                <w:sz w:val="18"/>
                <w:szCs w:val="18"/>
              </w:rPr>
            </w:pPr>
          </w:p>
        </w:tc>
        <w:tc>
          <w:tcPr>
            <w:tcW w:w="446" w:type="dxa"/>
            <w:vMerge/>
            <w:tcBorders>
              <w:top w:val="single" w:sz="4" w:space="0" w:color="000000"/>
              <w:left w:val="single" w:sz="4" w:space="0" w:color="000000"/>
              <w:bottom w:val="single" w:sz="4" w:space="0" w:color="000000"/>
              <w:right w:val="single" w:sz="4" w:space="0" w:color="000000"/>
            </w:tcBorders>
          </w:tcPr>
          <w:p w14:paraId="5BA6D06D" w14:textId="77777777" w:rsidR="001D0F14" w:rsidRDefault="001D0F14">
            <w:pPr>
              <w:pBdr>
                <w:top w:val="nil"/>
                <w:left w:val="nil"/>
                <w:bottom w:val="nil"/>
                <w:right w:val="nil"/>
                <w:between w:val="nil"/>
              </w:pBdr>
              <w:spacing w:line="276" w:lineRule="auto"/>
              <w:rPr>
                <w:color w:val="000000"/>
                <w:sz w:val="18"/>
                <w:szCs w:val="18"/>
              </w:rPr>
            </w:pPr>
          </w:p>
        </w:tc>
        <w:tc>
          <w:tcPr>
            <w:tcW w:w="403" w:type="dxa"/>
            <w:vMerge/>
            <w:tcBorders>
              <w:top w:val="single" w:sz="4" w:space="0" w:color="000000"/>
              <w:left w:val="single" w:sz="4" w:space="0" w:color="000000"/>
              <w:bottom w:val="single" w:sz="4" w:space="0" w:color="000000"/>
              <w:right w:val="single" w:sz="4" w:space="0" w:color="000000"/>
            </w:tcBorders>
          </w:tcPr>
          <w:p w14:paraId="2996BE77" w14:textId="77777777" w:rsidR="001D0F14" w:rsidRDefault="001D0F14">
            <w:pPr>
              <w:pBdr>
                <w:top w:val="nil"/>
                <w:left w:val="nil"/>
                <w:bottom w:val="nil"/>
                <w:right w:val="nil"/>
                <w:between w:val="nil"/>
              </w:pBdr>
              <w:spacing w:line="276" w:lineRule="auto"/>
              <w:rPr>
                <w:color w:val="000000"/>
                <w:sz w:val="18"/>
                <w:szCs w:val="18"/>
              </w:rPr>
            </w:pPr>
          </w:p>
        </w:tc>
        <w:tc>
          <w:tcPr>
            <w:tcW w:w="357" w:type="dxa"/>
            <w:vMerge/>
            <w:tcBorders>
              <w:top w:val="single" w:sz="4" w:space="0" w:color="000000"/>
              <w:left w:val="single" w:sz="4" w:space="0" w:color="000000"/>
              <w:bottom w:val="single" w:sz="4" w:space="0" w:color="000000"/>
              <w:right w:val="single" w:sz="4" w:space="0" w:color="000000"/>
            </w:tcBorders>
          </w:tcPr>
          <w:p w14:paraId="17159F0B" w14:textId="77777777" w:rsidR="001D0F14" w:rsidRDefault="001D0F14">
            <w:pPr>
              <w:pBdr>
                <w:top w:val="nil"/>
                <w:left w:val="nil"/>
                <w:bottom w:val="nil"/>
                <w:right w:val="nil"/>
                <w:between w:val="nil"/>
              </w:pBdr>
              <w:spacing w:line="276" w:lineRule="auto"/>
              <w:rPr>
                <w:color w:val="000000"/>
                <w:sz w:val="18"/>
                <w:szCs w:val="18"/>
              </w:rPr>
            </w:pPr>
          </w:p>
        </w:tc>
        <w:tc>
          <w:tcPr>
            <w:tcW w:w="496" w:type="dxa"/>
            <w:vMerge/>
            <w:tcBorders>
              <w:top w:val="single" w:sz="4" w:space="0" w:color="000000"/>
              <w:left w:val="single" w:sz="4" w:space="0" w:color="000000"/>
              <w:bottom w:val="single" w:sz="4" w:space="0" w:color="000000"/>
            </w:tcBorders>
          </w:tcPr>
          <w:p w14:paraId="33832B3C" w14:textId="77777777" w:rsidR="001D0F14" w:rsidRDefault="001D0F14">
            <w:pPr>
              <w:pBdr>
                <w:top w:val="nil"/>
                <w:left w:val="nil"/>
                <w:bottom w:val="nil"/>
                <w:right w:val="nil"/>
                <w:between w:val="nil"/>
              </w:pBdr>
              <w:spacing w:line="276" w:lineRule="auto"/>
              <w:rPr>
                <w:color w:val="000000"/>
                <w:sz w:val="18"/>
                <w:szCs w:val="18"/>
              </w:rPr>
            </w:pPr>
          </w:p>
        </w:tc>
      </w:tr>
      <w:tr w:rsidR="001D0F14" w14:paraId="1508E56A" w14:textId="77777777">
        <w:trPr>
          <w:trHeight w:val="414"/>
        </w:trPr>
        <w:tc>
          <w:tcPr>
            <w:tcW w:w="593" w:type="dxa"/>
            <w:tcBorders>
              <w:top w:val="single" w:sz="4" w:space="0" w:color="000000"/>
              <w:bottom w:val="single" w:sz="4" w:space="0" w:color="000000"/>
            </w:tcBorders>
          </w:tcPr>
          <w:p w14:paraId="0B41B958" w14:textId="77777777" w:rsidR="001D0F14" w:rsidRDefault="00000000">
            <w:pPr>
              <w:pBdr>
                <w:top w:val="nil"/>
                <w:left w:val="nil"/>
                <w:bottom w:val="nil"/>
                <w:right w:val="nil"/>
                <w:between w:val="nil"/>
              </w:pBdr>
              <w:spacing w:before="105"/>
              <w:ind w:left="165" w:right="132"/>
              <w:jc w:val="center"/>
              <w:rPr>
                <w:color w:val="000000"/>
                <w:sz w:val="18"/>
                <w:szCs w:val="18"/>
              </w:rPr>
            </w:pPr>
            <w:r>
              <w:rPr>
                <w:color w:val="000000"/>
                <w:sz w:val="18"/>
                <w:szCs w:val="18"/>
              </w:rPr>
              <w:t>2.</w:t>
            </w:r>
          </w:p>
        </w:tc>
        <w:tc>
          <w:tcPr>
            <w:tcW w:w="1706" w:type="dxa"/>
            <w:tcBorders>
              <w:top w:val="single" w:sz="4" w:space="0" w:color="000000"/>
              <w:bottom w:val="single" w:sz="4" w:space="0" w:color="000000"/>
            </w:tcBorders>
          </w:tcPr>
          <w:p w14:paraId="737009E8" w14:textId="77777777" w:rsidR="001D0F14" w:rsidRDefault="00000000">
            <w:pPr>
              <w:pBdr>
                <w:top w:val="nil"/>
                <w:left w:val="nil"/>
                <w:bottom w:val="nil"/>
                <w:right w:val="nil"/>
                <w:between w:val="nil"/>
              </w:pBdr>
              <w:spacing w:line="208" w:lineRule="auto"/>
              <w:ind w:left="347" w:right="263" w:hanging="38"/>
              <w:rPr>
                <w:color w:val="000000"/>
                <w:sz w:val="18"/>
                <w:szCs w:val="18"/>
              </w:rPr>
            </w:pPr>
            <w:r>
              <w:rPr>
                <w:color w:val="000000"/>
                <w:sz w:val="18"/>
                <w:szCs w:val="18"/>
              </w:rPr>
              <w:t>Competențe de antreprenoriat</w:t>
            </w:r>
          </w:p>
        </w:tc>
        <w:tc>
          <w:tcPr>
            <w:tcW w:w="576" w:type="dxa"/>
            <w:tcBorders>
              <w:top w:val="single" w:sz="4" w:space="0" w:color="000000"/>
              <w:bottom w:val="single" w:sz="4" w:space="0" w:color="000000"/>
            </w:tcBorders>
          </w:tcPr>
          <w:p w14:paraId="2C38F82D" w14:textId="77777777" w:rsidR="001D0F14" w:rsidRDefault="00000000">
            <w:pPr>
              <w:pBdr>
                <w:top w:val="nil"/>
                <w:left w:val="nil"/>
                <w:bottom w:val="nil"/>
                <w:right w:val="nil"/>
                <w:between w:val="nil"/>
              </w:pBdr>
              <w:spacing w:before="105"/>
              <w:ind w:left="142" w:right="113"/>
              <w:jc w:val="center"/>
              <w:rPr>
                <w:color w:val="000000"/>
                <w:sz w:val="18"/>
                <w:szCs w:val="18"/>
              </w:rPr>
            </w:pPr>
            <w:r>
              <w:rPr>
                <w:color w:val="000000"/>
                <w:sz w:val="18"/>
                <w:szCs w:val="18"/>
              </w:rPr>
              <w:t>DC</w:t>
            </w:r>
          </w:p>
        </w:tc>
        <w:tc>
          <w:tcPr>
            <w:tcW w:w="525" w:type="dxa"/>
            <w:tcBorders>
              <w:top w:val="single" w:sz="4" w:space="0" w:color="000000"/>
              <w:bottom w:val="single" w:sz="4" w:space="0" w:color="000000"/>
            </w:tcBorders>
          </w:tcPr>
          <w:p w14:paraId="2095A998" w14:textId="77777777" w:rsidR="001D0F14" w:rsidRDefault="00000000">
            <w:pPr>
              <w:pBdr>
                <w:top w:val="nil"/>
                <w:left w:val="nil"/>
                <w:bottom w:val="nil"/>
                <w:right w:val="nil"/>
                <w:between w:val="nil"/>
              </w:pBdr>
              <w:spacing w:before="105"/>
              <w:ind w:left="168"/>
              <w:rPr>
                <w:color w:val="000000"/>
                <w:sz w:val="18"/>
                <w:szCs w:val="18"/>
              </w:rPr>
            </w:pPr>
            <w:r>
              <w:rPr>
                <w:color w:val="000000"/>
                <w:sz w:val="18"/>
                <w:szCs w:val="18"/>
              </w:rPr>
              <w:t>DI</w:t>
            </w:r>
          </w:p>
        </w:tc>
        <w:tc>
          <w:tcPr>
            <w:tcW w:w="1096" w:type="dxa"/>
            <w:tcBorders>
              <w:top w:val="single" w:sz="4" w:space="0" w:color="000000"/>
              <w:bottom w:val="single" w:sz="4" w:space="0" w:color="000000"/>
            </w:tcBorders>
          </w:tcPr>
          <w:p w14:paraId="2897FE7E" w14:textId="77777777" w:rsidR="001D0F14" w:rsidRDefault="00000000">
            <w:pPr>
              <w:pBdr>
                <w:top w:val="nil"/>
                <w:left w:val="nil"/>
                <w:bottom w:val="nil"/>
                <w:right w:val="nil"/>
                <w:between w:val="nil"/>
              </w:pBdr>
              <w:spacing w:before="88"/>
              <w:ind w:left="217" w:right="187"/>
              <w:jc w:val="center"/>
              <w:rPr>
                <w:color w:val="000000"/>
                <w:sz w:val="18"/>
                <w:szCs w:val="18"/>
              </w:rPr>
            </w:pPr>
            <w:r>
              <w:rPr>
                <w:color w:val="000000"/>
                <w:sz w:val="18"/>
                <w:szCs w:val="18"/>
              </w:rPr>
              <w:t>DD2342</w:t>
            </w:r>
          </w:p>
        </w:tc>
        <w:tc>
          <w:tcPr>
            <w:tcW w:w="522" w:type="dxa"/>
            <w:tcBorders>
              <w:top w:val="single" w:sz="4" w:space="0" w:color="000000"/>
              <w:bottom w:val="single" w:sz="4" w:space="0" w:color="000000"/>
              <w:right w:val="single" w:sz="4" w:space="0" w:color="000000"/>
            </w:tcBorders>
          </w:tcPr>
          <w:p w14:paraId="6A0AEC2E" w14:textId="77777777" w:rsidR="001D0F14" w:rsidRDefault="00000000">
            <w:pPr>
              <w:pBdr>
                <w:top w:val="nil"/>
                <w:left w:val="nil"/>
                <w:bottom w:val="nil"/>
                <w:right w:val="nil"/>
                <w:between w:val="nil"/>
              </w:pBdr>
              <w:spacing w:before="88"/>
              <w:ind w:right="193"/>
              <w:jc w:val="right"/>
              <w:rPr>
                <w:color w:val="000000"/>
                <w:sz w:val="18"/>
                <w:szCs w:val="18"/>
              </w:rPr>
            </w:pPr>
            <w:r>
              <w:rPr>
                <w:color w:val="000000"/>
                <w:sz w:val="18"/>
                <w:szCs w:val="18"/>
              </w:rPr>
              <w:t>1</w:t>
            </w:r>
          </w:p>
        </w:tc>
        <w:tc>
          <w:tcPr>
            <w:tcW w:w="525" w:type="dxa"/>
            <w:tcBorders>
              <w:top w:val="single" w:sz="4" w:space="0" w:color="000000"/>
              <w:left w:val="single" w:sz="4" w:space="0" w:color="000000"/>
              <w:bottom w:val="single" w:sz="4" w:space="0" w:color="000000"/>
              <w:right w:val="single" w:sz="4" w:space="0" w:color="000000"/>
            </w:tcBorders>
          </w:tcPr>
          <w:p w14:paraId="40139AB2" w14:textId="77777777" w:rsidR="001D0F14" w:rsidRDefault="00000000">
            <w:pPr>
              <w:pBdr>
                <w:top w:val="nil"/>
                <w:left w:val="nil"/>
                <w:bottom w:val="nil"/>
                <w:right w:val="nil"/>
                <w:between w:val="nil"/>
              </w:pBdr>
              <w:spacing w:before="88"/>
              <w:ind w:left="34"/>
              <w:jc w:val="center"/>
              <w:rPr>
                <w:color w:val="000000"/>
                <w:sz w:val="18"/>
                <w:szCs w:val="18"/>
              </w:rPr>
            </w:pPr>
            <w:r>
              <w:rPr>
                <w:color w:val="000000"/>
                <w:sz w:val="18"/>
                <w:szCs w:val="18"/>
              </w:rPr>
              <w:t>1</w:t>
            </w:r>
          </w:p>
        </w:tc>
        <w:tc>
          <w:tcPr>
            <w:tcW w:w="436" w:type="dxa"/>
            <w:tcBorders>
              <w:top w:val="single" w:sz="4" w:space="0" w:color="000000"/>
              <w:left w:val="single" w:sz="4" w:space="0" w:color="000000"/>
              <w:bottom w:val="single" w:sz="4" w:space="0" w:color="000000"/>
              <w:right w:val="single" w:sz="4" w:space="0" w:color="000000"/>
            </w:tcBorders>
          </w:tcPr>
          <w:p w14:paraId="4B226D6A" w14:textId="77777777" w:rsidR="001D0F14" w:rsidRDefault="001D0F14">
            <w:pPr>
              <w:pBdr>
                <w:top w:val="nil"/>
                <w:left w:val="nil"/>
                <w:bottom w:val="nil"/>
                <w:right w:val="nil"/>
                <w:between w:val="nil"/>
              </w:pBdr>
              <w:rPr>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tcPr>
          <w:p w14:paraId="02CC51AE" w14:textId="77777777" w:rsidR="001D0F14" w:rsidRDefault="001D0F14">
            <w:pPr>
              <w:pBdr>
                <w:top w:val="nil"/>
                <w:left w:val="nil"/>
                <w:bottom w:val="nil"/>
                <w:right w:val="nil"/>
                <w:between w:val="nil"/>
              </w:pBdr>
              <w:rPr>
                <w:color w:val="000000"/>
                <w:sz w:val="18"/>
                <w:szCs w:val="18"/>
              </w:rPr>
            </w:pPr>
          </w:p>
        </w:tc>
        <w:tc>
          <w:tcPr>
            <w:tcW w:w="410" w:type="dxa"/>
            <w:tcBorders>
              <w:top w:val="single" w:sz="4" w:space="0" w:color="000000"/>
              <w:left w:val="single" w:sz="4" w:space="0" w:color="000000"/>
              <w:bottom w:val="single" w:sz="4" w:space="0" w:color="000000"/>
              <w:right w:val="single" w:sz="4" w:space="0" w:color="000000"/>
            </w:tcBorders>
          </w:tcPr>
          <w:p w14:paraId="73662F57" w14:textId="77777777" w:rsidR="001D0F14" w:rsidRDefault="00000000">
            <w:pPr>
              <w:pBdr>
                <w:top w:val="nil"/>
                <w:left w:val="nil"/>
                <w:bottom w:val="nil"/>
                <w:right w:val="nil"/>
                <w:between w:val="nil"/>
              </w:pBdr>
              <w:spacing w:before="88"/>
              <w:ind w:right="118"/>
              <w:jc w:val="right"/>
              <w:rPr>
                <w:color w:val="000000"/>
                <w:sz w:val="18"/>
                <w:szCs w:val="18"/>
              </w:rPr>
            </w:pPr>
            <w:r>
              <w:rPr>
                <w:color w:val="000000"/>
                <w:sz w:val="18"/>
                <w:szCs w:val="18"/>
              </w:rPr>
              <w:t>C</w:t>
            </w:r>
          </w:p>
        </w:tc>
        <w:tc>
          <w:tcPr>
            <w:tcW w:w="468" w:type="dxa"/>
            <w:tcBorders>
              <w:top w:val="single" w:sz="4" w:space="0" w:color="000000"/>
              <w:left w:val="single" w:sz="4" w:space="0" w:color="000000"/>
              <w:bottom w:val="single" w:sz="4" w:space="0" w:color="000000"/>
            </w:tcBorders>
          </w:tcPr>
          <w:p w14:paraId="3233001D" w14:textId="77777777" w:rsidR="001D0F14" w:rsidRDefault="00000000">
            <w:pPr>
              <w:pBdr>
                <w:top w:val="nil"/>
                <w:left w:val="nil"/>
                <w:bottom w:val="nil"/>
                <w:right w:val="nil"/>
                <w:between w:val="nil"/>
              </w:pBdr>
              <w:spacing w:before="105"/>
              <w:ind w:left="203"/>
              <w:rPr>
                <w:color w:val="000000"/>
                <w:sz w:val="18"/>
                <w:szCs w:val="18"/>
              </w:rPr>
            </w:pPr>
            <w:r>
              <w:rPr>
                <w:color w:val="000000"/>
                <w:sz w:val="18"/>
                <w:szCs w:val="18"/>
              </w:rPr>
              <w:t>2</w:t>
            </w:r>
          </w:p>
        </w:tc>
        <w:tc>
          <w:tcPr>
            <w:tcW w:w="546" w:type="dxa"/>
            <w:tcBorders>
              <w:top w:val="single" w:sz="4" w:space="0" w:color="000000"/>
              <w:bottom w:val="single" w:sz="4" w:space="0" w:color="000000"/>
              <w:right w:val="single" w:sz="4" w:space="0" w:color="000000"/>
            </w:tcBorders>
          </w:tcPr>
          <w:p w14:paraId="69982B7B" w14:textId="77777777" w:rsidR="001D0F14" w:rsidRDefault="001D0F14">
            <w:pPr>
              <w:pBdr>
                <w:top w:val="nil"/>
                <w:left w:val="nil"/>
                <w:bottom w:val="nil"/>
                <w:right w:val="nil"/>
                <w:between w:val="nil"/>
              </w:pBdr>
              <w:rPr>
                <w:color w:val="000000"/>
                <w:sz w:val="18"/>
                <w:szCs w:val="18"/>
              </w:rPr>
            </w:pPr>
          </w:p>
        </w:tc>
        <w:tc>
          <w:tcPr>
            <w:tcW w:w="498" w:type="dxa"/>
            <w:tcBorders>
              <w:top w:val="single" w:sz="4" w:space="0" w:color="000000"/>
              <w:left w:val="single" w:sz="4" w:space="0" w:color="000000"/>
              <w:bottom w:val="single" w:sz="4" w:space="0" w:color="000000"/>
              <w:right w:val="single" w:sz="4" w:space="0" w:color="000000"/>
            </w:tcBorders>
          </w:tcPr>
          <w:p w14:paraId="0DC8EA73" w14:textId="77777777" w:rsidR="001D0F14" w:rsidRDefault="001D0F14">
            <w:pPr>
              <w:pBdr>
                <w:top w:val="nil"/>
                <w:left w:val="nil"/>
                <w:bottom w:val="nil"/>
                <w:right w:val="nil"/>
                <w:between w:val="nil"/>
              </w:pBdr>
              <w:rPr>
                <w:color w:val="000000"/>
                <w:sz w:val="18"/>
                <w:szCs w:val="18"/>
              </w:rPr>
            </w:pPr>
          </w:p>
        </w:tc>
        <w:tc>
          <w:tcPr>
            <w:tcW w:w="446" w:type="dxa"/>
            <w:tcBorders>
              <w:top w:val="single" w:sz="4" w:space="0" w:color="000000"/>
              <w:left w:val="single" w:sz="4" w:space="0" w:color="000000"/>
              <w:bottom w:val="single" w:sz="4" w:space="0" w:color="000000"/>
              <w:right w:val="single" w:sz="4" w:space="0" w:color="000000"/>
            </w:tcBorders>
          </w:tcPr>
          <w:p w14:paraId="6FD6EC4E" w14:textId="77777777" w:rsidR="001D0F14" w:rsidRDefault="001D0F14">
            <w:pPr>
              <w:pBdr>
                <w:top w:val="nil"/>
                <w:left w:val="nil"/>
                <w:bottom w:val="nil"/>
                <w:right w:val="nil"/>
                <w:between w:val="nil"/>
              </w:pBdr>
              <w:rPr>
                <w:color w:val="000000"/>
                <w:sz w:val="18"/>
                <w:szCs w:val="18"/>
              </w:rPr>
            </w:pPr>
          </w:p>
        </w:tc>
        <w:tc>
          <w:tcPr>
            <w:tcW w:w="403" w:type="dxa"/>
            <w:tcBorders>
              <w:top w:val="single" w:sz="4" w:space="0" w:color="000000"/>
              <w:left w:val="single" w:sz="4" w:space="0" w:color="000000"/>
              <w:bottom w:val="single" w:sz="4" w:space="0" w:color="000000"/>
              <w:right w:val="single" w:sz="4" w:space="0" w:color="000000"/>
            </w:tcBorders>
          </w:tcPr>
          <w:p w14:paraId="233464D3" w14:textId="77777777" w:rsidR="001D0F14" w:rsidRDefault="001D0F14">
            <w:pPr>
              <w:pBdr>
                <w:top w:val="nil"/>
                <w:left w:val="nil"/>
                <w:bottom w:val="nil"/>
                <w:right w:val="nil"/>
                <w:between w:val="nil"/>
              </w:pBdr>
              <w:rPr>
                <w:color w:val="000000"/>
                <w:sz w:val="18"/>
                <w:szCs w:val="18"/>
              </w:rPr>
            </w:pPr>
          </w:p>
        </w:tc>
        <w:tc>
          <w:tcPr>
            <w:tcW w:w="357" w:type="dxa"/>
            <w:tcBorders>
              <w:top w:val="single" w:sz="4" w:space="0" w:color="000000"/>
              <w:left w:val="single" w:sz="4" w:space="0" w:color="000000"/>
              <w:bottom w:val="single" w:sz="4" w:space="0" w:color="000000"/>
              <w:right w:val="single" w:sz="4" w:space="0" w:color="000000"/>
            </w:tcBorders>
          </w:tcPr>
          <w:p w14:paraId="2C0CA920" w14:textId="77777777" w:rsidR="001D0F14" w:rsidRDefault="001D0F14">
            <w:pPr>
              <w:pBdr>
                <w:top w:val="nil"/>
                <w:left w:val="nil"/>
                <w:bottom w:val="nil"/>
                <w:right w:val="nil"/>
                <w:between w:val="nil"/>
              </w:pBdr>
              <w:rPr>
                <w:color w:val="000000"/>
                <w:sz w:val="18"/>
                <w:szCs w:val="18"/>
              </w:rPr>
            </w:pPr>
          </w:p>
        </w:tc>
        <w:tc>
          <w:tcPr>
            <w:tcW w:w="496" w:type="dxa"/>
            <w:tcBorders>
              <w:top w:val="single" w:sz="4" w:space="0" w:color="000000"/>
              <w:left w:val="single" w:sz="4" w:space="0" w:color="000000"/>
              <w:bottom w:val="single" w:sz="4" w:space="0" w:color="000000"/>
            </w:tcBorders>
          </w:tcPr>
          <w:p w14:paraId="7CC10C7C" w14:textId="77777777" w:rsidR="001D0F14" w:rsidRDefault="001D0F14">
            <w:pPr>
              <w:pBdr>
                <w:top w:val="nil"/>
                <w:left w:val="nil"/>
                <w:bottom w:val="nil"/>
                <w:right w:val="nil"/>
                <w:between w:val="nil"/>
              </w:pBdr>
              <w:rPr>
                <w:color w:val="000000"/>
                <w:sz w:val="18"/>
                <w:szCs w:val="18"/>
              </w:rPr>
            </w:pPr>
          </w:p>
        </w:tc>
      </w:tr>
      <w:tr w:rsidR="001D0F14" w14:paraId="6226A558" w14:textId="77777777">
        <w:trPr>
          <w:trHeight w:val="473"/>
        </w:trPr>
        <w:tc>
          <w:tcPr>
            <w:tcW w:w="593" w:type="dxa"/>
            <w:vMerge w:val="restart"/>
            <w:tcBorders>
              <w:top w:val="single" w:sz="4" w:space="0" w:color="000000"/>
              <w:bottom w:val="single" w:sz="4" w:space="0" w:color="000000"/>
            </w:tcBorders>
          </w:tcPr>
          <w:p w14:paraId="1155CA6F" w14:textId="77777777" w:rsidR="001D0F14" w:rsidRDefault="001D0F14">
            <w:pPr>
              <w:pBdr>
                <w:top w:val="nil"/>
                <w:left w:val="nil"/>
                <w:bottom w:val="nil"/>
                <w:right w:val="nil"/>
                <w:between w:val="nil"/>
              </w:pBdr>
              <w:rPr>
                <w:b/>
                <w:bCs/>
                <w:color w:val="000000"/>
                <w:sz w:val="20"/>
                <w:szCs w:val="20"/>
              </w:rPr>
            </w:pPr>
          </w:p>
          <w:p w14:paraId="2343BD46" w14:textId="77777777" w:rsidR="001D0F14" w:rsidRDefault="001D0F14">
            <w:pPr>
              <w:pBdr>
                <w:top w:val="nil"/>
                <w:left w:val="nil"/>
                <w:bottom w:val="nil"/>
                <w:right w:val="nil"/>
                <w:between w:val="nil"/>
              </w:pBdr>
              <w:rPr>
                <w:b/>
                <w:bCs/>
                <w:color w:val="000000"/>
                <w:sz w:val="20"/>
                <w:szCs w:val="20"/>
              </w:rPr>
            </w:pPr>
          </w:p>
          <w:p w14:paraId="78C0DBB3" w14:textId="77777777" w:rsidR="001D0F14" w:rsidRDefault="001D0F14">
            <w:pPr>
              <w:pBdr>
                <w:top w:val="nil"/>
                <w:left w:val="nil"/>
                <w:bottom w:val="nil"/>
                <w:right w:val="nil"/>
                <w:between w:val="nil"/>
              </w:pBdr>
              <w:rPr>
                <w:b/>
                <w:bCs/>
                <w:color w:val="000000"/>
                <w:sz w:val="20"/>
                <w:szCs w:val="20"/>
              </w:rPr>
            </w:pPr>
          </w:p>
          <w:p w14:paraId="19B967DA" w14:textId="77777777" w:rsidR="001D0F14" w:rsidRDefault="00000000">
            <w:pPr>
              <w:pBdr>
                <w:top w:val="nil"/>
                <w:left w:val="nil"/>
                <w:bottom w:val="nil"/>
                <w:right w:val="nil"/>
                <w:between w:val="nil"/>
              </w:pBdr>
              <w:spacing w:before="173"/>
              <w:ind w:left="165" w:right="132"/>
              <w:jc w:val="center"/>
              <w:rPr>
                <w:color w:val="000000"/>
                <w:sz w:val="18"/>
                <w:szCs w:val="18"/>
              </w:rPr>
            </w:pPr>
            <w:r>
              <w:rPr>
                <w:color w:val="000000"/>
                <w:sz w:val="18"/>
                <w:szCs w:val="18"/>
              </w:rPr>
              <w:t>3.</w:t>
            </w:r>
          </w:p>
        </w:tc>
        <w:tc>
          <w:tcPr>
            <w:tcW w:w="1706" w:type="dxa"/>
            <w:tcBorders>
              <w:top w:val="single" w:sz="4" w:space="0" w:color="000000"/>
              <w:bottom w:val="single" w:sz="4" w:space="0" w:color="000000"/>
            </w:tcBorders>
          </w:tcPr>
          <w:p w14:paraId="78D1D98D" w14:textId="77777777" w:rsidR="001D0F14" w:rsidRDefault="00000000">
            <w:pPr>
              <w:pBdr>
                <w:top w:val="nil"/>
                <w:left w:val="nil"/>
                <w:bottom w:val="nil"/>
                <w:right w:val="nil"/>
                <w:between w:val="nil"/>
              </w:pBdr>
              <w:spacing w:before="30"/>
              <w:ind w:left="24" w:right="-48"/>
              <w:jc w:val="center"/>
              <w:rPr>
                <w:color w:val="000000"/>
                <w:sz w:val="18"/>
                <w:szCs w:val="18"/>
              </w:rPr>
            </w:pPr>
            <w:r>
              <w:rPr>
                <w:color w:val="000000"/>
                <w:sz w:val="18"/>
                <w:szCs w:val="18"/>
              </w:rPr>
              <w:t xml:space="preserve">International </w:t>
            </w:r>
          </w:p>
          <w:p w14:paraId="259401BE" w14:textId="77777777" w:rsidR="001D0F14" w:rsidRDefault="00000000">
            <w:pPr>
              <w:pBdr>
                <w:top w:val="nil"/>
                <w:left w:val="nil"/>
                <w:bottom w:val="nil"/>
                <w:right w:val="nil"/>
                <w:between w:val="nil"/>
              </w:pBdr>
              <w:spacing w:before="30"/>
              <w:ind w:left="24" w:right="-48"/>
              <w:jc w:val="center"/>
              <w:rPr>
                <w:color w:val="000000"/>
                <w:sz w:val="18"/>
                <w:szCs w:val="18"/>
              </w:rPr>
            </w:pPr>
            <w:r>
              <w:rPr>
                <w:color w:val="000000"/>
                <w:sz w:val="18"/>
                <w:szCs w:val="18"/>
              </w:rPr>
              <w:t>Criminal Law</w:t>
            </w:r>
          </w:p>
        </w:tc>
        <w:tc>
          <w:tcPr>
            <w:tcW w:w="576" w:type="dxa"/>
            <w:tcBorders>
              <w:top w:val="single" w:sz="4" w:space="0" w:color="000000"/>
              <w:bottom w:val="single" w:sz="4" w:space="0" w:color="000000"/>
            </w:tcBorders>
          </w:tcPr>
          <w:p w14:paraId="3A1391E4" w14:textId="77777777" w:rsidR="001D0F14" w:rsidRDefault="00000000">
            <w:pPr>
              <w:pBdr>
                <w:top w:val="nil"/>
                <w:left w:val="nil"/>
                <w:bottom w:val="nil"/>
                <w:right w:val="nil"/>
                <w:between w:val="nil"/>
              </w:pBdr>
              <w:spacing w:before="133"/>
              <w:ind w:left="141" w:right="113"/>
              <w:jc w:val="center"/>
              <w:rPr>
                <w:color w:val="000000"/>
                <w:sz w:val="18"/>
                <w:szCs w:val="18"/>
              </w:rPr>
            </w:pPr>
            <w:r>
              <w:rPr>
                <w:color w:val="000000"/>
                <w:sz w:val="18"/>
                <w:szCs w:val="18"/>
              </w:rPr>
              <w:t>DS</w:t>
            </w:r>
          </w:p>
        </w:tc>
        <w:tc>
          <w:tcPr>
            <w:tcW w:w="525" w:type="dxa"/>
            <w:tcBorders>
              <w:top w:val="single" w:sz="4" w:space="0" w:color="000000"/>
              <w:bottom w:val="single" w:sz="4" w:space="0" w:color="000000"/>
            </w:tcBorders>
          </w:tcPr>
          <w:p w14:paraId="1BD0B6B1" w14:textId="77777777" w:rsidR="001D0F14" w:rsidRDefault="00000000">
            <w:pPr>
              <w:pBdr>
                <w:top w:val="nil"/>
                <w:left w:val="nil"/>
                <w:bottom w:val="nil"/>
                <w:right w:val="nil"/>
                <w:between w:val="nil"/>
              </w:pBdr>
              <w:spacing w:before="133"/>
              <w:ind w:left="134"/>
              <w:rPr>
                <w:color w:val="000000"/>
                <w:sz w:val="18"/>
                <w:szCs w:val="18"/>
              </w:rPr>
            </w:pPr>
            <w:r>
              <w:rPr>
                <w:color w:val="000000"/>
                <w:sz w:val="18"/>
                <w:szCs w:val="18"/>
              </w:rPr>
              <w:t>DO</w:t>
            </w:r>
          </w:p>
        </w:tc>
        <w:tc>
          <w:tcPr>
            <w:tcW w:w="1096" w:type="dxa"/>
            <w:tcBorders>
              <w:top w:val="single" w:sz="4" w:space="0" w:color="000000"/>
              <w:bottom w:val="single" w:sz="4" w:space="0" w:color="000000"/>
            </w:tcBorders>
          </w:tcPr>
          <w:p w14:paraId="30FD5621" w14:textId="77777777" w:rsidR="001D0F14" w:rsidRDefault="00000000">
            <w:pPr>
              <w:pBdr>
                <w:top w:val="nil"/>
                <w:left w:val="nil"/>
                <w:bottom w:val="nil"/>
                <w:right w:val="nil"/>
                <w:between w:val="nil"/>
              </w:pBdr>
              <w:spacing w:before="118"/>
              <w:ind w:left="218" w:right="186"/>
              <w:jc w:val="center"/>
              <w:rPr>
                <w:color w:val="000000"/>
                <w:sz w:val="18"/>
                <w:szCs w:val="18"/>
              </w:rPr>
            </w:pPr>
            <w:r>
              <w:rPr>
                <w:color w:val="000000"/>
                <w:sz w:val="18"/>
                <w:szCs w:val="18"/>
              </w:rPr>
              <w:t>DD2443</w:t>
            </w:r>
          </w:p>
        </w:tc>
        <w:tc>
          <w:tcPr>
            <w:tcW w:w="522" w:type="dxa"/>
            <w:vMerge w:val="restart"/>
            <w:tcBorders>
              <w:top w:val="single" w:sz="4" w:space="0" w:color="000000"/>
              <w:bottom w:val="single" w:sz="4" w:space="0" w:color="000000"/>
              <w:right w:val="single" w:sz="4" w:space="0" w:color="000000"/>
            </w:tcBorders>
          </w:tcPr>
          <w:p w14:paraId="01DE01D0" w14:textId="77777777" w:rsidR="001D0F14" w:rsidRDefault="001D0F14">
            <w:pPr>
              <w:pBdr>
                <w:top w:val="nil"/>
                <w:left w:val="nil"/>
                <w:bottom w:val="nil"/>
                <w:right w:val="nil"/>
                <w:between w:val="nil"/>
              </w:pBdr>
              <w:rPr>
                <w:color w:val="000000"/>
                <w:sz w:val="18"/>
                <w:szCs w:val="18"/>
              </w:rPr>
            </w:pPr>
          </w:p>
        </w:tc>
        <w:tc>
          <w:tcPr>
            <w:tcW w:w="525" w:type="dxa"/>
            <w:vMerge w:val="restart"/>
            <w:tcBorders>
              <w:top w:val="single" w:sz="4" w:space="0" w:color="000000"/>
              <w:left w:val="single" w:sz="4" w:space="0" w:color="000000"/>
              <w:bottom w:val="single" w:sz="4" w:space="0" w:color="000000"/>
              <w:right w:val="single" w:sz="4" w:space="0" w:color="000000"/>
            </w:tcBorders>
          </w:tcPr>
          <w:p w14:paraId="3CF84987" w14:textId="77777777" w:rsidR="001D0F14" w:rsidRDefault="001D0F14">
            <w:pPr>
              <w:pBdr>
                <w:top w:val="nil"/>
                <w:left w:val="nil"/>
                <w:bottom w:val="nil"/>
                <w:right w:val="nil"/>
                <w:between w:val="nil"/>
              </w:pBdr>
              <w:rPr>
                <w:color w:val="000000"/>
                <w:sz w:val="18"/>
                <w:szCs w:val="18"/>
              </w:rPr>
            </w:pPr>
          </w:p>
        </w:tc>
        <w:tc>
          <w:tcPr>
            <w:tcW w:w="436" w:type="dxa"/>
            <w:vMerge w:val="restart"/>
            <w:tcBorders>
              <w:top w:val="single" w:sz="4" w:space="0" w:color="000000"/>
              <w:left w:val="single" w:sz="4" w:space="0" w:color="000000"/>
              <w:bottom w:val="single" w:sz="4" w:space="0" w:color="000000"/>
              <w:right w:val="single" w:sz="4" w:space="0" w:color="000000"/>
            </w:tcBorders>
          </w:tcPr>
          <w:p w14:paraId="1C298608" w14:textId="77777777" w:rsidR="001D0F14" w:rsidRDefault="001D0F14">
            <w:pPr>
              <w:pBdr>
                <w:top w:val="nil"/>
                <w:left w:val="nil"/>
                <w:bottom w:val="nil"/>
                <w:right w:val="nil"/>
                <w:between w:val="nil"/>
              </w:pBdr>
              <w:rPr>
                <w:color w:val="000000"/>
                <w:sz w:val="18"/>
                <w:szCs w:val="18"/>
              </w:rPr>
            </w:pPr>
          </w:p>
        </w:tc>
        <w:tc>
          <w:tcPr>
            <w:tcW w:w="436" w:type="dxa"/>
            <w:vMerge w:val="restart"/>
            <w:tcBorders>
              <w:top w:val="single" w:sz="4" w:space="0" w:color="000000"/>
              <w:left w:val="single" w:sz="4" w:space="0" w:color="000000"/>
              <w:bottom w:val="single" w:sz="4" w:space="0" w:color="000000"/>
              <w:right w:val="single" w:sz="4" w:space="0" w:color="000000"/>
            </w:tcBorders>
          </w:tcPr>
          <w:p w14:paraId="00079E0D" w14:textId="77777777" w:rsidR="001D0F14" w:rsidRDefault="001D0F14">
            <w:pPr>
              <w:pBdr>
                <w:top w:val="nil"/>
                <w:left w:val="nil"/>
                <w:bottom w:val="nil"/>
                <w:right w:val="nil"/>
                <w:between w:val="nil"/>
              </w:pBdr>
              <w:rPr>
                <w:color w:val="000000"/>
                <w:sz w:val="18"/>
                <w:szCs w:val="18"/>
              </w:rPr>
            </w:pPr>
          </w:p>
        </w:tc>
        <w:tc>
          <w:tcPr>
            <w:tcW w:w="410" w:type="dxa"/>
            <w:vMerge w:val="restart"/>
            <w:tcBorders>
              <w:top w:val="single" w:sz="4" w:space="0" w:color="000000"/>
              <w:left w:val="single" w:sz="4" w:space="0" w:color="000000"/>
              <w:bottom w:val="single" w:sz="4" w:space="0" w:color="000000"/>
              <w:right w:val="single" w:sz="4" w:space="0" w:color="000000"/>
            </w:tcBorders>
          </w:tcPr>
          <w:p w14:paraId="3F471497" w14:textId="77777777" w:rsidR="001D0F14" w:rsidRDefault="001D0F14">
            <w:pPr>
              <w:pBdr>
                <w:top w:val="nil"/>
                <w:left w:val="nil"/>
                <w:bottom w:val="nil"/>
                <w:right w:val="nil"/>
                <w:between w:val="nil"/>
              </w:pBdr>
              <w:rPr>
                <w:color w:val="000000"/>
                <w:sz w:val="18"/>
                <w:szCs w:val="18"/>
              </w:rPr>
            </w:pPr>
          </w:p>
        </w:tc>
        <w:tc>
          <w:tcPr>
            <w:tcW w:w="468" w:type="dxa"/>
            <w:vMerge w:val="restart"/>
            <w:tcBorders>
              <w:top w:val="single" w:sz="4" w:space="0" w:color="000000"/>
              <w:left w:val="single" w:sz="4" w:space="0" w:color="000000"/>
              <w:bottom w:val="single" w:sz="4" w:space="0" w:color="000000"/>
            </w:tcBorders>
          </w:tcPr>
          <w:p w14:paraId="24EDC3B8" w14:textId="77777777" w:rsidR="001D0F14" w:rsidRDefault="001D0F14">
            <w:pPr>
              <w:pBdr>
                <w:top w:val="nil"/>
                <w:left w:val="nil"/>
                <w:bottom w:val="nil"/>
                <w:right w:val="nil"/>
                <w:between w:val="nil"/>
              </w:pBdr>
              <w:rPr>
                <w:color w:val="000000"/>
                <w:sz w:val="18"/>
                <w:szCs w:val="18"/>
              </w:rPr>
            </w:pPr>
          </w:p>
        </w:tc>
        <w:tc>
          <w:tcPr>
            <w:tcW w:w="546" w:type="dxa"/>
            <w:vMerge w:val="restart"/>
            <w:tcBorders>
              <w:top w:val="single" w:sz="4" w:space="0" w:color="000000"/>
              <w:bottom w:val="single" w:sz="4" w:space="0" w:color="000000"/>
              <w:right w:val="single" w:sz="4" w:space="0" w:color="000000"/>
            </w:tcBorders>
          </w:tcPr>
          <w:p w14:paraId="507A294F" w14:textId="77777777" w:rsidR="001D0F14" w:rsidRDefault="001D0F14">
            <w:pPr>
              <w:pBdr>
                <w:top w:val="nil"/>
                <w:left w:val="nil"/>
                <w:bottom w:val="nil"/>
                <w:right w:val="nil"/>
                <w:between w:val="nil"/>
              </w:pBdr>
              <w:rPr>
                <w:b/>
                <w:bCs/>
                <w:color w:val="000000"/>
                <w:sz w:val="20"/>
                <w:szCs w:val="20"/>
              </w:rPr>
            </w:pPr>
          </w:p>
          <w:p w14:paraId="798F8FC4" w14:textId="77777777" w:rsidR="001D0F14" w:rsidRDefault="001D0F14">
            <w:pPr>
              <w:pBdr>
                <w:top w:val="nil"/>
                <w:left w:val="nil"/>
                <w:bottom w:val="nil"/>
                <w:right w:val="nil"/>
                <w:between w:val="nil"/>
              </w:pBdr>
              <w:rPr>
                <w:b/>
                <w:bCs/>
                <w:color w:val="000000"/>
                <w:sz w:val="20"/>
                <w:szCs w:val="20"/>
              </w:rPr>
            </w:pPr>
          </w:p>
          <w:p w14:paraId="138B4AC4" w14:textId="77777777" w:rsidR="001D0F14" w:rsidRDefault="001D0F14">
            <w:pPr>
              <w:pBdr>
                <w:top w:val="nil"/>
                <w:left w:val="nil"/>
                <w:bottom w:val="nil"/>
                <w:right w:val="nil"/>
                <w:between w:val="nil"/>
              </w:pBdr>
              <w:rPr>
                <w:b/>
                <w:bCs/>
                <w:color w:val="000000"/>
                <w:sz w:val="20"/>
                <w:szCs w:val="20"/>
              </w:rPr>
            </w:pPr>
          </w:p>
          <w:p w14:paraId="61BFFEB8" w14:textId="77777777" w:rsidR="001D0F14" w:rsidRDefault="00000000">
            <w:pPr>
              <w:pBdr>
                <w:top w:val="nil"/>
                <w:left w:val="nil"/>
                <w:bottom w:val="nil"/>
                <w:right w:val="nil"/>
                <w:between w:val="nil"/>
              </w:pBdr>
              <w:spacing w:before="156"/>
              <w:ind w:left="42"/>
              <w:jc w:val="center"/>
              <w:rPr>
                <w:color w:val="000000"/>
                <w:sz w:val="18"/>
                <w:szCs w:val="18"/>
              </w:rPr>
            </w:pPr>
            <w:r>
              <w:rPr>
                <w:color w:val="000000"/>
                <w:sz w:val="18"/>
                <w:szCs w:val="18"/>
              </w:rPr>
              <w:t>2</w:t>
            </w:r>
          </w:p>
        </w:tc>
        <w:tc>
          <w:tcPr>
            <w:tcW w:w="498" w:type="dxa"/>
            <w:vMerge w:val="restart"/>
            <w:tcBorders>
              <w:top w:val="single" w:sz="4" w:space="0" w:color="000000"/>
              <w:left w:val="single" w:sz="4" w:space="0" w:color="000000"/>
              <w:bottom w:val="single" w:sz="4" w:space="0" w:color="000000"/>
              <w:right w:val="single" w:sz="4" w:space="0" w:color="000000"/>
            </w:tcBorders>
          </w:tcPr>
          <w:p w14:paraId="1D9BB78E" w14:textId="77777777" w:rsidR="001D0F14" w:rsidRDefault="001D0F14">
            <w:pPr>
              <w:pBdr>
                <w:top w:val="nil"/>
                <w:left w:val="nil"/>
                <w:bottom w:val="nil"/>
                <w:right w:val="nil"/>
                <w:between w:val="nil"/>
              </w:pBdr>
              <w:rPr>
                <w:b/>
                <w:bCs/>
                <w:color w:val="000000"/>
                <w:sz w:val="20"/>
                <w:szCs w:val="20"/>
              </w:rPr>
            </w:pPr>
          </w:p>
          <w:p w14:paraId="79DD8CD6" w14:textId="77777777" w:rsidR="001D0F14" w:rsidRDefault="001D0F14">
            <w:pPr>
              <w:pBdr>
                <w:top w:val="nil"/>
                <w:left w:val="nil"/>
                <w:bottom w:val="nil"/>
                <w:right w:val="nil"/>
                <w:between w:val="nil"/>
              </w:pBdr>
              <w:rPr>
                <w:b/>
                <w:bCs/>
                <w:color w:val="000000"/>
                <w:sz w:val="20"/>
                <w:szCs w:val="20"/>
              </w:rPr>
            </w:pPr>
          </w:p>
          <w:p w14:paraId="4370EE2B" w14:textId="77777777" w:rsidR="001D0F14" w:rsidRDefault="001D0F14">
            <w:pPr>
              <w:pBdr>
                <w:top w:val="nil"/>
                <w:left w:val="nil"/>
                <w:bottom w:val="nil"/>
                <w:right w:val="nil"/>
                <w:between w:val="nil"/>
              </w:pBdr>
              <w:rPr>
                <w:b/>
                <w:bCs/>
                <w:color w:val="000000"/>
                <w:sz w:val="20"/>
                <w:szCs w:val="20"/>
              </w:rPr>
            </w:pPr>
          </w:p>
          <w:p w14:paraId="5E6DCE59" w14:textId="77777777" w:rsidR="001D0F14" w:rsidRDefault="00000000">
            <w:pPr>
              <w:pBdr>
                <w:top w:val="nil"/>
                <w:left w:val="nil"/>
                <w:bottom w:val="nil"/>
                <w:right w:val="nil"/>
                <w:between w:val="nil"/>
              </w:pBdr>
              <w:spacing w:before="173"/>
              <w:ind w:left="50"/>
              <w:jc w:val="center"/>
              <w:rPr>
                <w:color w:val="000000"/>
                <w:sz w:val="18"/>
                <w:szCs w:val="18"/>
              </w:rPr>
            </w:pPr>
            <w:r>
              <w:rPr>
                <w:color w:val="000000"/>
                <w:sz w:val="18"/>
                <w:szCs w:val="18"/>
              </w:rPr>
              <w:t>1</w:t>
            </w:r>
          </w:p>
        </w:tc>
        <w:tc>
          <w:tcPr>
            <w:tcW w:w="446" w:type="dxa"/>
            <w:vMerge w:val="restart"/>
            <w:tcBorders>
              <w:top w:val="single" w:sz="4" w:space="0" w:color="000000"/>
              <w:left w:val="single" w:sz="4" w:space="0" w:color="000000"/>
              <w:bottom w:val="single" w:sz="4" w:space="0" w:color="000000"/>
              <w:right w:val="single" w:sz="4" w:space="0" w:color="000000"/>
            </w:tcBorders>
          </w:tcPr>
          <w:p w14:paraId="3592074C" w14:textId="77777777" w:rsidR="001D0F14" w:rsidRDefault="001D0F14">
            <w:pPr>
              <w:pBdr>
                <w:top w:val="nil"/>
                <w:left w:val="nil"/>
                <w:bottom w:val="nil"/>
                <w:right w:val="nil"/>
                <w:between w:val="nil"/>
              </w:pBdr>
              <w:rPr>
                <w:color w:val="000000"/>
                <w:sz w:val="18"/>
                <w:szCs w:val="18"/>
              </w:rPr>
            </w:pPr>
          </w:p>
        </w:tc>
        <w:tc>
          <w:tcPr>
            <w:tcW w:w="403" w:type="dxa"/>
            <w:vMerge w:val="restart"/>
            <w:tcBorders>
              <w:top w:val="single" w:sz="4" w:space="0" w:color="000000"/>
              <w:left w:val="single" w:sz="4" w:space="0" w:color="000000"/>
              <w:bottom w:val="single" w:sz="4" w:space="0" w:color="000000"/>
              <w:right w:val="single" w:sz="4" w:space="0" w:color="000000"/>
            </w:tcBorders>
          </w:tcPr>
          <w:p w14:paraId="3E2EB5B7" w14:textId="77777777" w:rsidR="001D0F14" w:rsidRDefault="001D0F14">
            <w:pPr>
              <w:pBdr>
                <w:top w:val="nil"/>
                <w:left w:val="nil"/>
                <w:bottom w:val="nil"/>
                <w:right w:val="nil"/>
                <w:between w:val="nil"/>
              </w:pBdr>
              <w:rPr>
                <w:color w:val="000000"/>
                <w:sz w:val="18"/>
                <w:szCs w:val="18"/>
              </w:rPr>
            </w:pPr>
          </w:p>
        </w:tc>
        <w:tc>
          <w:tcPr>
            <w:tcW w:w="357" w:type="dxa"/>
            <w:vMerge w:val="restart"/>
            <w:tcBorders>
              <w:top w:val="single" w:sz="4" w:space="0" w:color="000000"/>
              <w:left w:val="single" w:sz="4" w:space="0" w:color="000000"/>
              <w:bottom w:val="single" w:sz="4" w:space="0" w:color="000000"/>
              <w:right w:val="single" w:sz="4" w:space="0" w:color="000000"/>
            </w:tcBorders>
          </w:tcPr>
          <w:p w14:paraId="20FE15C8" w14:textId="77777777" w:rsidR="001D0F14" w:rsidRDefault="001D0F14">
            <w:pPr>
              <w:pBdr>
                <w:top w:val="nil"/>
                <w:left w:val="nil"/>
                <w:bottom w:val="nil"/>
                <w:right w:val="nil"/>
                <w:between w:val="nil"/>
              </w:pBdr>
              <w:rPr>
                <w:b/>
                <w:bCs/>
                <w:color w:val="000000"/>
                <w:sz w:val="20"/>
                <w:szCs w:val="20"/>
              </w:rPr>
            </w:pPr>
          </w:p>
          <w:p w14:paraId="4E966D80" w14:textId="77777777" w:rsidR="001D0F14" w:rsidRDefault="001D0F14">
            <w:pPr>
              <w:pBdr>
                <w:top w:val="nil"/>
                <w:left w:val="nil"/>
                <w:bottom w:val="nil"/>
                <w:right w:val="nil"/>
                <w:between w:val="nil"/>
              </w:pBdr>
              <w:rPr>
                <w:b/>
                <w:bCs/>
                <w:color w:val="000000"/>
                <w:sz w:val="20"/>
                <w:szCs w:val="20"/>
              </w:rPr>
            </w:pPr>
          </w:p>
          <w:p w14:paraId="7BF3AB27" w14:textId="77777777" w:rsidR="001D0F14" w:rsidRDefault="001D0F14">
            <w:pPr>
              <w:pBdr>
                <w:top w:val="nil"/>
                <w:left w:val="nil"/>
                <w:bottom w:val="nil"/>
                <w:right w:val="nil"/>
                <w:between w:val="nil"/>
              </w:pBdr>
              <w:rPr>
                <w:b/>
                <w:bCs/>
                <w:color w:val="000000"/>
                <w:sz w:val="20"/>
                <w:szCs w:val="20"/>
              </w:rPr>
            </w:pPr>
          </w:p>
          <w:p w14:paraId="4DF9E756" w14:textId="77777777" w:rsidR="001D0F14" w:rsidRDefault="00000000">
            <w:pPr>
              <w:pBdr>
                <w:top w:val="nil"/>
                <w:left w:val="nil"/>
                <w:bottom w:val="nil"/>
                <w:right w:val="nil"/>
                <w:between w:val="nil"/>
              </w:pBdr>
              <w:spacing w:before="173"/>
              <w:ind w:left="134"/>
              <w:rPr>
                <w:color w:val="000000"/>
                <w:sz w:val="18"/>
                <w:szCs w:val="18"/>
              </w:rPr>
            </w:pPr>
            <w:r>
              <w:rPr>
                <w:color w:val="000000"/>
                <w:sz w:val="18"/>
                <w:szCs w:val="18"/>
              </w:rPr>
              <w:t>C</w:t>
            </w:r>
          </w:p>
        </w:tc>
        <w:tc>
          <w:tcPr>
            <w:tcW w:w="496" w:type="dxa"/>
            <w:vMerge w:val="restart"/>
            <w:tcBorders>
              <w:top w:val="single" w:sz="4" w:space="0" w:color="000000"/>
              <w:left w:val="single" w:sz="4" w:space="0" w:color="000000"/>
              <w:bottom w:val="single" w:sz="4" w:space="0" w:color="000000"/>
            </w:tcBorders>
          </w:tcPr>
          <w:p w14:paraId="072CA4F0" w14:textId="77777777" w:rsidR="001D0F14" w:rsidRDefault="001D0F14">
            <w:pPr>
              <w:pBdr>
                <w:top w:val="nil"/>
                <w:left w:val="nil"/>
                <w:bottom w:val="nil"/>
                <w:right w:val="nil"/>
                <w:between w:val="nil"/>
              </w:pBdr>
              <w:rPr>
                <w:b/>
                <w:bCs/>
                <w:color w:val="000000"/>
                <w:sz w:val="20"/>
                <w:szCs w:val="20"/>
              </w:rPr>
            </w:pPr>
          </w:p>
          <w:p w14:paraId="56C044BB" w14:textId="77777777" w:rsidR="001D0F14" w:rsidRDefault="001D0F14">
            <w:pPr>
              <w:pBdr>
                <w:top w:val="nil"/>
                <w:left w:val="nil"/>
                <w:bottom w:val="nil"/>
                <w:right w:val="nil"/>
                <w:between w:val="nil"/>
              </w:pBdr>
              <w:rPr>
                <w:b/>
                <w:bCs/>
                <w:color w:val="000000"/>
                <w:sz w:val="20"/>
                <w:szCs w:val="20"/>
              </w:rPr>
            </w:pPr>
          </w:p>
          <w:p w14:paraId="2919A6F5" w14:textId="77777777" w:rsidR="001D0F14" w:rsidRDefault="001D0F14">
            <w:pPr>
              <w:pBdr>
                <w:top w:val="nil"/>
                <w:left w:val="nil"/>
                <w:bottom w:val="nil"/>
                <w:right w:val="nil"/>
                <w:between w:val="nil"/>
              </w:pBdr>
              <w:rPr>
                <w:b/>
                <w:bCs/>
                <w:color w:val="000000"/>
                <w:sz w:val="20"/>
                <w:szCs w:val="20"/>
              </w:rPr>
            </w:pPr>
          </w:p>
          <w:p w14:paraId="5826C37E" w14:textId="77777777" w:rsidR="001D0F14" w:rsidRDefault="00000000">
            <w:pPr>
              <w:pBdr>
                <w:top w:val="nil"/>
                <w:left w:val="nil"/>
                <w:bottom w:val="nil"/>
                <w:right w:val="nil"/>
                <w:between w:val="nil"/>
              </w:pBdr>
              <w:spacing w:before="173"/>
              <w:ind w:left="58"/>
              <w:jc w:val="center"/>
              <w:rPr>
                <w:color w:val="000000"/>
                <w:sz w:val="18"/>
                <w:szCs w:val="18"/>
              </w:rPr>
            </w:pPr>
            <w:r>
              <w:rPr>
                <w:color w:val="000000"/>
                <w:sz w:val="18"/>
                <w:szCs w:val="18"/>
              </w:rPr>
              <w:t>3</w:t>
            </w:r>
          </w:p>
        </w:tc>
      </w:tr>
      <w:tr w:rsidR="001D0F14" w14:paraId="6784B488" w14:textId="77777777">
        <w:trPr>
          <w:trHeight w:val="477"/>
        </w:trPr>
        <w:tc>
          <w:tcPr>
            <w:tcW w:w="593" w:type="dxa"/>
            <w:vMerge/>
            <w:tcBorders>
              <w:top w:val="single" w:sz="4" w:space="0" w:color="000000"/>
              <w:bottom w:val="single" w:sz="4" w:space="0" w:color="000000"/>
            </w:tcBorders>
          </w:tcPr>
          <w:p w14:paraId="7FA2025F" w14:textId="77777777" w:rsidR="001D0F14" w:rsidRDefault="001D0F14">
            <w:pPr>
              <w:pBdr>
                <w:top w:val="nil"/>
                <w:left w:val="nil"/>
                <w:bottom w:val="nil"/>
                <w:right w:val="nil"/>
                <w:between w:val="nil"/>
              </w:pBdr>
              <w:spacing w:line="276" w:lineRule="auto"/>
              <w:rPr>
                <w:color w:val="000000"/>
                <w:sz w:val="18"/>
                <w:szCs w:val="18"/>
              </w:rPr>
            </w:pPr>
          </w:p>
        </w:tc>
        <w:tc>
          <w:tcPr>
            <w:tcW w:w="1706" w:type="dxa"/>
            <w:tcBorders>
              <w:top w:val="single" w:sz="4" w:space="0" w:color="000000"/>
              <w:bottom w:val="single" w:sz="4" w:space="0" w:color="000000"/>
            </w:tcBorders>
          </w:tcPr>
          <w:p w14:paraId="0541FBD0" w14:textId="77777777" w:rsidR="001D0F14" w:rsidRDefault="00000000">
            <w:pPr>
              <w:pBdr>
                <w:top w:val="nil"/>
                <w:left w:val="nil"/>
                <w:bottom w:val="nil"/>
                <w:right w:val="nil"/>
                <w:between w:val="nil"/>
              </w:pBdr>
              <w:spacing w:before="2"/>
              <w:ind w:left="203"/>
              <w:rPr>
                <w:color w:val="000000"/>
                <w:sz w:val="18"/>
                <w:szCs w:val="18"/>
              </w:rPr>
            </w:pPr>
            <w:r>
              <w:rPr>
                <w:color w:val="000000"/>
                <w:sz w:val="18"/>
                <w:szCs w:val="18"/>
              </w:rPr>
              <w:t>Sustainability and</w:t>
            </w:r>
          </w:p>
          <w:p w14:paraId="4F66136F" w14:textId="77777777" w:rsidR="001D0F14" w:rsidRDefault="00000000">
            <w:pPr>
              <w:pBdr>
                <w:top w:val="nil"/>
                <w:left w:val="nil"/>
                <w:bottom w:val="nil"/>
                <w:right w:val="nil"/>
                <w:between w:val="nil"/>
              </w:pBdr>
              <w:spacing w:before="31"/>
              <w:ind w:left="134"/>
              <w:rPr>
                <w:color w:val="000000"/>
                <w:sz w:val="18"/>
                <w:szCs w:val="18"/>
              </w:rPr>
            </w:pPr>
            <w:r>
              <w:rPr>
                <w:color w:val="000000"/>
                <w:sz w:val="18"/>
                <w:szCs w:val="18"/>
              </w:rPr>
              <w:t>Environmental Law</w:t>
            </w:r>
          </w:p>
        </w:tc>
        <w:tc>
          <w:tcPr>
            <w:tcW w:w="576" w:type="dxa"/>
            <w:tcBorders>
              <w:top w:val="single" w:sz="4" w:space="0" w:color="000000"/>
              <w:bottom w:val="single" w:sz="4" w:space="0" w:color="000000"/>
            </w:tcBorders>
          </w:tcPr>
          <w:p w14:paraId="1A045DFF" w14:textId="77777777" w:rsidR="001D0F14" w:rsidRDefault="00000000">
            <w:pPr>
              <w:pBdr>
                <w:top w:val="nil"/>
                <w:left w:val="nil"/>
                <w:bottom w:val="nil"/>
                <w:right w:val="nil"/>
                <w:between w:val="nil"/>
              </w:pBdr>
              <w:spacing w:before="136"/>
              <w:ind w:left="141" w:right="113"/>
              <w:jc w:val="center"/>
              <w:rPr>
                <w:color w:val="000000"/>
                <w:sz w:val="18"/>
                <w:szCs w:val="18"/>
              </w:rPr>
            </w:pPr>
            <w:r>
              <w:rPr>
                <w:color w:val="000000"/>
                <w:sz w:val="18"/>
                <w:szCs w:val="18"/>
              </w:rPr>
              <w:t>DS</w:t>
            </w:r>
          </w:p>
        </w:tc>
        <w:tc>
          <w:tcPr>
            <w:tcW w:w="525" w:type="dxa"/>
            <w:tcBorders>
              <w:top w:val="single" w:sz="4" w:space="0" w:color="000000"/>
              <w:bottom w:val="single" w:sz="4" w:space="0" w:color="000000"/>
            </w:tcBorders>
          </w:tcPr>
          <w:p w14:paraId="3496BCDB" w14:textId="77777777" w:rsidR="001D0F14" w:rsidRDefault="00000000">
            <w:pPr>
              <w:pBdr>
                <w:top w:val="nil"/>
                <w:left w:val="nil"/>
                <w:bottom w:val="nil"/>
                <w:right w:val="nil"/>
                <w:between w:val="nil"/>
              </w:pBdr>
              <w:spacing w:before="136"/>
              <w:ind w:left="134"/>
              <w:rPr>
                <w:color w:val="000000"/>
                <w:sz w:val="18"/>
                <w:szCs w:val="18"/>
              </w:rPr>
            </w:pPr>
            <w:r>
              <w:rPr>
                <w:color w:val="000000"/>
                <w:sz w:val="18"/>
                <w:szCs w:val="18"/>
              </w:rPr>
              <w:t>DO</w:t>
            </w:r>
          </w:p>
        </w:tc>
        <w:tc>
          <w:tcPr>
            <w:tcW w:w="1096" w:type="dxa"/>
            <w:tcBorders>
              <w:top w:val="single" w:sz="4" w:space="0" w:color="000000"/>
              <w:bottom w:val="single" w:sz="4" w:space="0" w:color="000000"/>
            </w:tcBorders>
          </w:tcPr>
          <w:p w14:paraId="15D7E066" w14:textId="77777777" w:rsidR="001D0F14" w:rsidRDefault="00000000">
            <w:pPr>
              <w:pBdr>
                <w:top w:val="nil"/>
                <w:left w:val="nil"/>
                <w:bottom w:val="nil"/>
                <w:right w:val="nil"/>
                <w:between w:val="nil"/>
              </w:pBdr>
              <w:spacing w:before="119"/>
              <w:ind w:left="218" w:right="186"/>
              <w:jc w:val="center"/>
              <w:rPr>
                <w:color w:val="000000"/>
                <w:sz w:val="18"/>
                <w:szCs w:val="18"/>
              </w:rPr>
            </w:pPr>
            <w:r>
              <w:rPr>
                <w:color w:val="000000"/>
                <w:sz w:val="18"/>
                <w:szCs w:val="18"/>
              </w:rPr>
              <w:t>DD2444</w:t>
            </w:r>
          </w:p>
        </w:tc>
        <w:tc>
          <w:tcPr>
            <w:tcW w:w="522" w:type="dxa"/>
            <w:vMerge/>
            <w:tcBorders>
              <w:top w:val="single" w:sz="4" w:space="0" w:color="000000"/>
              <w:bottom w:val="single" w:sz="4" w:space="0" w:color="000000"/>
              <w:right w:val="single" w:sz="4" w:space="0" w:color="000000"/>
            </w:tcBorders>
          </w:tcPr>
          <w:p w14:paraId="15C85D6F" w14:textId="77777777" w:rsidR="001D0F14" w:rsidRDefault="001D0F14">
            <w:pPr>
              <w:pBdr>
                <w:top w:val="nil"/>
                <w:left w:val="nil"/>
                <w:bottom w:val="nil"/>
                <w:right w:val="nil"/>
                <w:between w:val="nil"/>
              </w:pBdr>
              <w:spacing w:line="276" w:lineRule="auto"/>
              <w:rPr>
                <w:color w:val="000000"/>
                <w:sz w:val="18"/>
                <w:szCs w:val="18"/>
              </w:rPr>
            </w:pPr>
          </w:p>
        </w:tc>
        <w:tc>
          <w:tcPr>
            <w:tcW w:w="525" w:type="dxa"/>
            <w:vMerge/>
            <w:tcBorders>
              <w:top w:val="single" w:sz="4" w:space="0" w:color="000000"/>
              <w:left w:val="single" w:sz="4" w:space="0" w:color="000000"/>
              <w:bottom w:val="single" w:sz="4" w:space="0" w:color="000000"/>
              <w:right w:val="single" w:sz="4" w:space="0" w:color="000000"/>
            </w:tcBorders>
          </w:tcPr>
          <w:p w14:paraId="42B51D87" w14:textId="77777777" w:rsidR="001D0F14" w:rsidRDefault="001D0F14">
            <w:pPr>
              <w:pBdr>
                <w:top w:val="nil"/>
                <w:left w:val="nil"/>
                <w:bottom w:val="nil"/>
                <w:right w:val="nil"/>
                <w:between w:val="nil"/>
              </w:pBdr>
              <w:spacing w:line="276" w:lineRule="auto"/>
              <w:rPr>
                <w:color w:val="000000"/>
                <w:sz w:val="18"/>
                <w:szCs w:val="18"/>
              </w:rPr>
            </w:pPr>
          </w:p>
        </w:tc>
        <w:tc>
          <w:tcPr>
            <w:tcW w:w="436" w:type="dxa"/>
            <w:vMerge/>
            <w:tcBorders>
              <w:top w:val="single" w:sz="4" w:space="0" w:color="000000"/>
              <w:left w:val="single" w:sz="4" w:space="0" w:color="000000"/>
              <w:bottom w:val="single" w:sz="4" w:space="0" w:color="000000"/>
              <w:right w:val="single" w:sz="4" w:space="0" w:color="000000"/>
            </w:tcBorders>
          </w:tcPr>
          <w:p w14:paraId="393A9258" w14:textId="77777777" w:rsidR="001D0F14" w:rsidRDefault="001D0F14">
            <w:pPr>
              <w:pBdr>
                <w:top w:val="nil"/>
                <w:left w:val="nil"/>
                <w:bottom w:val="nil"/>
                <w:right w:val="nil"/>
                <w:between w:val="nil"/>
              </w:pBdr>
              <w:spacing w:line="276" w:lineRule="auto"/>
              <w:rPr>
                <w:color w:val="000000"/>
                <w:sz w:val="18"/>
                <w:szCs w:val="18"/>
              </w:rPr>
            </w:pPr>
          </w:p>
        </w:tc>
        <w:tc>
          <w:tcPr>
            <w:tcW w:w="436" w:type="dxa"/>
            <w:vMerge/>
            <w:tcBorders>
              <w:top w:val="single" w:sz="4" w:space="0" w:color="000000"/>
              <w:left w:val="single" w:sz="4" w:space="0" w:color="000000"/>
              <w:bottom w:val="single" w:sz="4" w:space="0" w:color="000000"/>
              <w:right w:val="single" w:sz="4" w:space="0" w:color="000000"/>
            </w:tcBorders>
          </w:tcPr>
          <w:p w14:paraId="170D0CB1" w14:textId="77777777" w:rsidR="001D0F14" w:rsidRDefault="001D0F14">
            <w:pPr>
              <w:pBdr>
                <w:top w:val="nil"/>
                <w:left w:val="nil"/>
                <w:bottom w:val="nil"/>
                <w:right w:val="nil"/>
                <w:between w:val="nil"/>
              </w:pBdr>
              <w:spacing w:line="276" w:lineRule="auto"/>
              <w:rPr>
                <w:color w:val="000000"/>
                <w:sz w:val="18"/>
                <w:szCs w:val="18"/>
              </w:rPr>
            </w:pPr>
          </w:p>
        </w:tc>
        <w:tc>
          <w:tcPr>
            <w:tcW w:w="410" w:type="dxa"/>
            <w:vMerge/>
            <w:tcBorders>
              <w:top w:val="single" w:sz="4" w:space="0" w:color="000000"/>
              <w:left w:val="single" w:sz="4" w:space="0" w:color="000000"/>
              <w:bottom w:val="single" w:sz="4" w:space="0" w:color="000000"/>
              <w:right w:val="single" w:sz="4" w:space="0" w:color="000000"/>
            </w:tcBorders>
          </w:tcPr>
          <w:p w14:paraId="6AACAA28" w14:textId="77777777" w:rsidR="001D0F14" w:rsidRDefault="001D0F14">
            <w:pPr>
              <w:pBdr>
                <w:top w:val="nil"/>
                <w:left w:val="nil"/>
                <w:bottom w:val="nil"/>
                <w:right w:val="nil"/>
                <w:between w:val="nil"/>
              </w:pBdr>
              <w:spacing w:line="276" w:lineRule="auto"/>
              <w:rPr>
                <w:color w:val="000000"/>
                <w:sz w:val="18"/>
                <w:szCs w:val="18"/>
              </w:rPr>
            </w:pPr>
          </w:p>
        </w:tc>
        <w:tc>
          <w:tcPr>
            <w:tcW w:w="468" w:type="dxa"/>
            <w:vMerge/>
            <w:tcBorders>
              <w:top w:val="single" w:sz="4" w:space="0" w:color="000000"/>
              <w:left w:val="single" w:sz="4" w:space="0" w:color="000000"/>
              <w:bottom w:val="single" w:sz="4" w:space="0" w:color="000000"/>
            </w:tcBorders>
          </w:tcPr>
          <w:p w14:paraId="7D08A1C9" w14:textId="77777777" w:rsidR="001D0F14" w:rsidRDefault="001D0F14">
            <w:pPr>
              <w:pBdr>
                <w:top w:val="nil"/>
                <w:left w:val="nil"/>
                <w:bottom w:val="nil"/>
                <w:right w:val="nil"/>
                <w:between w:val="nil"/>
              </w:pBdr>
              <w:spacing w:line="276" w:lineRule="auto"/>
              <w:rPr>
                <w:color w:val="000000"/>
                <w:sz w:val="18"/>
                <w:szCs w:val="18"/>
              </w:rPr>
            </w:pPr>
          </w:p>
        </w:tc>
        <w:tc>
          <w:tcPr>
            <w:tcW w:w="546" w:type="dxa"/>
            <w:vMerge/>
            <w:tcBorders>
              <w:top w:val="single" w:sz="4" w:space="0" w:color="000000"/>
              <w:bottom w:val="single" w:sz="4" w:space="0" w:color="000000"/>
              <w:right w:val="single" w:sz="4" w:space="0" w:color="000000"/>
            </w:tcBorders>
          </w:tcPr>
          <w:p w14:paraId="4F339361" w14:textId="77777777" w:rsidR="001D0F14" w:rsidRDefault="001D0F14">
            <w:pPr>
              <w:pBdr>
                <w:top w:val="nil"/>
                <w:left w:val="nil"/>
                <w:bottom w:val="nil"/>
                <w:right w:val="nil"/>
                <w:between w:val="nil"/>
              </w:pBdr>
              <w:spacing w:line="276" w:lineRule="auto"/>
              <w:rPr>
                <w:color w:val="000000"/>
                <w:sz w:val="18"/>
                <w:szCs w:val="18"/>
              </w:rPr>
            </w:pPr>
          </w:p>
        </w:tc>
        <w:tc>
          <w:tcPr>
            <w:tcW w:w="498" w:type="dxa"/>
            <w:vMerge/>
            <w:tcBorders>
              <w:top w:val="single" w:sz="4" w:space="0" w:color="000000"/>
              <w:left w:val="single" w:sz="4" w:space="0" w:color="000000"/>
              <w:bottom w:val="single" w:sz="4" w:space="0" w:color="000000"/>
              <w:right w:val="single" w:sz="4" w:space="0" w:color="000000"/>
            </w:tcBorders>
          </w:tcPr>
          <w:p w14:paraId="08A9D7B8" w14:textId="77777777" w:rsidR="001D0F14" w:rsidRDefault="001D0F14">
            <w:pPr>
              <w:pBdr>
                <w:top w:val="nil"/>
                <w:left w:val="nil"/>
                <w:bottom w:val="nil"/>
                <w:right w:val="nil"/>
                <w:between w:val="nil"/>
              </w:pBdr>
              <w:spacing w:line="276" w:lineRule="auto"/>
              <w:rPr>
                <w:color w:val="000000"/>
                <w:sz w:val="18"/>
                <w:szCs w:val="18"/>
              </w:rPr>
            </w:pPr>
          </w:p>
        </w:tc>
        <w:tc>
          <w:tcPr>
            <w:tcW w:w="446" w:type="dxa"/>
            <w:vMerge/>
            <w:tcBorders>
              <w:top w:val="single" w:sz="4" w:space="0" w:color="000000"/>
              <w:left w:val="single" w:sz="4" w:space="0" w:color="000000"/>
              <w:bottom w:val="single" w:sz="4" w:space="0" w:color="000000"/>
              <w:right w:val="single" w:sz="4" w:space="0" w:color="000000"/>
            </w:tcBorders>
          </w:tcPr>
          <w:p w14:paraId="76C55B66" w14:textId="77777777" w:rsidR="001D0F14" w:rsidRDefault="001D0F14">
            <w:pPr>
              <w:pBdr>
                <w:top w:val="nil"/>
                <w:left w:val="nil"/>
                <w:bottom w:val="nil"/>
                <w:right w:val="nil"/>
                <w:between w:val="nil"/>
              </w:pBdr>
              <w:spacing w:line="276" w:lineRule="auto"/>
              <w:rPr>
                <w:color w:val="000000"/>
                <w:sz w:val="18"/>
                <w:szCs w:val="18"/>
              </w:rPr>
            </w:pPr>
          </w:p>
        </w:tc>
        <w:tc>
          <w:tcPr>
            <w:tcW w:w="403" w:type="dxa"/>
            <w:vMerge/>
            <w:tcBorders>
              <w:top w:val="single" w:sz="4" w:space="0" w:color="000000"/>
              <w:left w:val="single" w:sz="4" w:space="0" w:color="000000"/>
              <w:bottom w:val="single" w:sz="4" w:space="0" w:color="000000"/>
              <w:right w:val="single" w:sz="4" w:space="0" w:color="000000"/>
            </w:tcBorders>
          </w:tcPr>
          <w:p w14:paraId="0C5042AE" w14:textId="77777777" w:rsidR="001D0F14" w:rsidRDefault="001D0F14">
            <w:pPr>
              <w:pBdr>
                <w:top w:val="nil"/>
                <w:left w:val="nil"/>
                <w:bottom w:val="nil"/>
                <w:right w:val="nil"/>
                <w:between w:val="nil"/>
              </w:pBdr>
              <w:spacing w:line="276" w:lineRule="auto"/>
              <w:rPr>
                <w:color w:val="000000"/>
                <w:sz w:val="18"/>
                <w:szCs w:val="18"/>
              </w:rPr>
            </w:pPr>
          </w:p>
        </w:tc>
        <w:tc>
          <w:tcPr>
            <w:tcW w:w="357" w:type="dxa"/>
            <w:vMerge/>
            <w:tcBorders>
              <w:top w:val="single" w:sz="4" w:space="0" w:color="000000"/>
              <w:left w:val="single" w:sz="4" w:space="0" w:color="000000"/>
              <w:bottom w:val="single" w:sz="4" w:space="0" w:color="000000"/>
              <w:right w:val="single" w:sz="4" w:space="0" w:color="000000"/>
            </w:tcBorders>
          </w:tcPr>
          <w:p w14:paraId="7E1AD2F7" w14:textId="77777777" w:rsidR="001D0F14" w:rsidRDefault="001D0F14">
            <w:pPr>
              <w:pBdr>
                <w:top w:val="nil"/>
                <w:left w:val="nil"/>
                <w:bottom w:val="nil"/>
                <w:right w:val="nil"/>
                <w:between w:val="nil"/>
              </w:pBdr>
              <w:spacing w:line="276" w:lineRule="auto"/>
              <w:rPr>
                <w:color w:val="000000"/>
                <w:sz w:val="18"/>
                <w:szCs w:val="18"/>
              </w:rPr>
            </w:pPr>
          </w:p>
        </w:tc>
        <w:tc>
          <w:tcPr>
            <w:tcW w:w="496" w:type="dxa"/>
            <w:vMerge/>
            <w:tcBorders>
              <w:top w:val="single" w:sz="4" w:space="0" w:color="000000"/>
              <w:left w:val="single" w:sz="4" w:space="0" w:color="000000"/>
              <w:bottom w:val="single" w:sz="4" w:space="0" w:color="000000"/>
            </w:tcBorders>
          </w:tcPr>
          <w:p w14:paraId="661C520D" w14:textId="77777777" w:rsidR="001D0F14" w:rsidRDefault="001D0F14">
            <w:pPr>
              <w:pBdr>
                <w:top w:val="nil"/>
                <w:left w:val="nil"/>
                <w:bottom w:val="nil"/>
                <w:right w:val="nil"/>
                <w:between w:val="nil"/>
              </w:pBdr>
              <w:spacing w:line="276" w:lineRule="auto"/>
              <w:rPr>
                <w:color w:val="000000"/>
                <w:sz w:val="18"/>
                <w:szCs w:val="18"/>
              </w:rPr>
            </w:pPr>
          </w:p>
        </w:tc>
      </w:tr>
      <w:tr w:rsidR="001D0F14" w14:paraId="6474F887" w14:textId="77777777">
        <w:trPr>
          <w:trHeight w:val="477"/>
        </w:trPr>
        <w:tc>
          <w:tcPr>
            <w:tcW w:w="593" w:type="dxa"/>
            <w:vMerge/>
            <w:tcBorders>
              <w:top w:val="single" w:sz="4" w:space="0" w:color="000000"/>
              <w:bottom w:val="single" w:sz="4" w:space="0" w:color="000000"/>
            </w:tcBorders>
          </w:tcPr>
          <w:p w14:paraId="690EB040" w14:textId="77777777" w:rsidR="001D0F14" w:rsidRDefault="001D0F14">
            <w:pPr>
              <w:pBdr>
                <w:top w:val="nil"/>
                <w:left w:val="nil"/>
                <w:bottom w:val="nil"/>
                <w:right w:val="nil"/>
                <w:between w:val="nil"/>
              </w:pBdr>
              <w:spacing w:line="276" w:lineRule="auto"/>
              <w:rPr>
                <w:color w:val="000000"/>
                <w:sz w:val="18"/>
                <w:szCs w:val="18"/>
              </w:rPr>
            </w:pPr>
          </w:p>
        </w:tc>
        <w:tc>
          <w:tcPr>
            <w:tcW w:w="1706" w:type="dxa"/>
            <w:tcBorders>
              <w:top w:val="single" w:sz="4" w:space="0" w:color="000000"/>
              <w:bottom w:val="single" w:sz="4" w:space="0" w:color="000000"/>
            </w:tcBorders>
          </w:tcPr>
          <w:p w14:paraId="738C8833" w14:textId="77777777" w:rsidR="001D0F14" w:rsidRDefault="00000000">
            <w:pPr>
              <w:pBdr>
                <w:top w:val="nil"/>
                <w:left w:val="nil"/>
                <w:bottom w:val="nil"/>
                <w:right w:val="nil"/>
                <w:between w:val="nil"/>
              </w:pBdr>
              <w:spacing w:line="207" w:lineRule="auto"/>
              <w:ind w:left="127" w:right="98"/>
              <w:jc w:val="center"/>
              <w:rPr>
                <w:color w:val="000000"/>
                <w:sz w:val="18"/>
                <w:szCs w:val="18"/>
              </w:rPr>
            </w:pPr>
            <w:r>
              <w:rPr>
                <w:color w:val="000000"/>
                <w:sz w:val="18"/>
                <w:szCs w:val="18"/>
              </w:rPr>
              <w:t>Disciplină</w:t>
            </w:r>
          </w:p>
          <w:p w14:paraId="7151FD84" w14:textId="77777777" w:rsidR="001D0F14" w:rsidRDefault="00000000">
            <w:pPr>
              <w:pBdr>
                <w:top w:val="nil"/>
                <w:left w:val="nil"/>
                <w:bottom w:val="nil"/>
                <w:right w:val="nil"/>
                <w:between w:val="nil"/>
              </w:pBdr>
              <w:spacing w:before="30"/>
              <w:ind w:left="125" w:right="98"/>
              <w:jc w:val="center"/>
              <w:rPr>
                <w:color w:val="000000"/>
                <w:sz w:val="18"/>
                <w:szCs w:val="18"/>
              </w:rPr>
            </w:pPr>
            <w:r>
              <w:rPr>
                <w:color w:val="000000"/>
                <w:sz w:val="18"/>
                <w:szCs w:val="18"/>
              </w:rPr>
              <w:t>nenominalizată</w:t>
            </w:r>
          </w:p>
        </w:tc>
        <w:tc>
          <w:tcPr>
            <w:tcW w:w="576" w:type="dxa"/>
            <w:tcBorders>
              <w:top w:val="single" w:sz="4" w:space="0" w:color="000000"/>
              <w:bottom w:val="single" w:sz="4" w:space="0" w:color="000000"/>
            </w:tcBorders>
          </w:tcPr>
          <w:p w14:paraId="7177ADDB" w14:textId="77777777" w:rsidR="001D0F14" w:rsidRDefault="00000000">
            <w:pPr>
              <w:pBdr>
                <w:top w:val="nil"/>
                <w:left w:val="nil"/>
                <w:bottom w:val="nil"/>
                <w:right w:val="nil"/>
                <w:between w:val="nil"/>
              </w:pBdr>
              <w:spacing w:before="134"/>
              <w:ind w:left="141" w:right="113"/>
              <w:jc w:val="center"/>
              <w:rPr>
                <w:color w:val="000000"/>
                <w:sz w:val="18"/>
                <w:szCs w:val="18"/>
              </w:rPr>
            </w:pPr>
            <w:r>
              <w:rPr>
                <w:color w:val="000000"/>
                <w:sz w:val="18"/>
                <w:szCs w:val="18"/>
              </w:rPr>
              <w:t>DS</w:t>
            </w:r>
          </w:p>
        </w:tc>
        <w:tc>
          <w:tcPr>
            <w:tcW w:w="525" w:type="dxa"/>
            <w:tcBorders>
              <w:top w:val="single" w:sz="4" w:space="0" w:color="000000"/>
              <w:bottom w:val="single" w:sz="4" w:space="0" w:color="000000"/>
            </w:tcBorders>
          </w:tcPr>
          <w:p w14:paraId="1755A2F9" w14:textId="77777777" w:rsidR="001D0F14" w:rsidRDefault="00000000">
            <w:pPr>
              <w:pBdr>
                <w:top w:val="nil"/>
                <w:left w:val="nil"/>
                <w:bottom w:val="nil"/>
                <w:right w:val="nil"/>
                <w:between w:val="nil"/>
              </w:pBdr>
              <w:spacing w:before="134"/>
              <w:ind w:left="134"/>
              <w:rPr>
                <w:color w:val="000000"/>
                <w:sz w:val="18"/>
                <w:szCs w:val="18"/>
              </w:rPr>
            </w:pPr>
            <w:r>
              <w:rPr>
                <w:color w:val="000000"/>
                <w:sz w:val="18"/>
                <w:szCs w:val="18"/>
              </w:rPr>
              <w:t>DO</w:t>
            </w:r>
          </w:p>
        </w:tc>
        <w:tc>
          <w:tcPr>
            <w:tcW w:w="1096" w:type="dxa"/>
            <w:tcBorders>
              <w:top w:val="single" w:sz="4" w:space="0" w:color="000000"/>
              <w:bottom w:val="single" w:sz="4" w:space="0" w:color="000000"/>
            </w:tcBorders>
          </w:tcPr>
          <w:p w14:paraId="4B59DA09" w14:textId="77777777" w:rsidR="001D0F14" w:rsidRDefault="00000000">
            <w:pPr>
              <w:pBdr>
                <w:top w:val="nil"/>
                <w:left w:val="nil"/>
                <w:bottom w:val="nil"/>
                <w:right w:val="nil"/>
                <w:between w:val="nil"/>
              </w:pBdr>
              <w:spacing w:before="119"/>
              <w:ind w:left="218" w:right="186"/>
              <w:jc w:val="center"/>
              <w:rPr>
                <w:color w:val="000000"/>
                <w:sz w:val="18"/>
                <w:szCs w:val="18"/>
              </w:rPr>
            </w:pPr>
            <w:r>
              <w:rPr>
                <w:color w:val="000000"/>
                <w:sz w:val="18"/>
                <w:szCs w:val="18"/>
              </w:rPr>
              <w:t>DD2445</w:t>
            </w:r>
          </w:p>
        </w:tc>
        <w:tc>
          <w:tcPr>
            <w:tcW w:w="522" w:type="dxa"/>
            <w:vMerge/>
            <w:tcBorders>
              <w:top w:val="single" w:sz="4" w:space="0" w:color="000000"/>
              <w:bottom w:val="single" w:sz="4" w:space="0" w:color="000000"/>
              <w:right w:val="single" w:sz="4" w:space="0" w:color="000000"/>
            </w:tcBorders>
          </w:tcPr>
          <w:p w14:paraId="510E7238" w14:textId="77777777" w:rsidR="001D0F14" w:rsidRDefault="001D0F14">
            <w:pPr>
              <w:pBdr>
                <w:top w:val="nil"/>
                <w:left w:val="nil"/>
                <w:bottom w:val="nil"/>
                <w:right w:val="nil"/>
                <w:between w:val="nil"/>
              </w:pBdr>
              <w:spacing w:line="276" w:lineRule="auto"/>
              <w:rPr>
                <w:color w:val="000000"/>
                <w:sz w:val="18"/>
                <w:szCs w:val="18"/>
              </w:rPr>
            </w:pPr>
          </w:p>
        </w:tc>
        <w:tc>
          <w:tcPr>
            <w:tcW w:w="525" w:type="dxa"/>
            <w:vMerge/>
            <w:tcBorders>
              <w:top w:val="single" w:sz="4" w:space="0" w:color="000000"/>
              <w:left w:val="single" w:sz="4" w:space="0" w:color="000000"/>
              <w:bottom w:val="single" w:sz="4" w:space="0" w:color="000000"/>
              <w:right w:val="single" w:sz="4" w:space="0" w:color="000000"/>
            </w:tcBorders>
          </w:tcPr>
          <w:p w14:paraId="3240BE36" w14:textId="77777777" w:rsidR="001D0F14" w:rsidRDefault="001D0F14">
            <w:pPr>
              <w:pBdr>
                <w:top w:val="nil"/>
                <w:left w:val="nil"/>
                <w:bottom w:val="nil"/>
                <w:right w:val="nil"/>
                <w:between w:val="nil"/>
              </w:pBdr>
              <w:spacing w:line="276" w:lineRule="auto"/>
              <w:rPr>
                <w:color w:val="000000"/>
                <w:sz w:val="18"/>
                <w:szCs w:val="18"/>
              </w:rPr>
            </w:pPr>
          </w:p>
        </w:tc>
        <w:tc>
          <w:tcPr>
            <w:tcW w:w="436" w:type="dxa"/>
            <w:vMerge/>
            <w:tcBorders>
              <w:top w:val="single" w:sz="4" w:space="0" w:color="000000"/>
              <w:left w:val="single" w:sz="4" w:space="0" w:color="000000"/>
              <w:bottom w:val="single" w:sz="4" w:space="0" w:color="000000"/>
              <w:right w:val="single" w:sz="4" w:space="0" w:color="000000"/>
            </w:tcBorders>
          </w:tcPr>
          <w:p w14:paraId="78CDFEB9" w14:textId="77777777" w:rsidR="001D0F14" w:rsidRDefault="001D0F14">
            <w:pPr>
              <w:pBdr>
                <w:top w:val="nil"/>
                <w:left w:val="nil"/>
                <w:bottom w:val="nil"/>
                <w:right w:val="nil"/>
                <w:between w:val="nil"/>
              </w:pBdr>
              <w:spacing w:line="276" w:lineRule="auto"/>
              <w:rPr>
                <w:color w:val="000000"/>
                <w:sz w:val="18"/>
                <w:szCs w:val="18"/>
              </w:rPr>
            </w:pPr>
          </w:p>
        </w:tc>
        <w:tc>
          <w:tcPr>
            <w:tcW w:w="436" w:type="dxa"/>
            <w:vMerge/>
            <w:tcBorders>
              <w:top w:val="single" w:sz="4" w:space="0" w:color="000000"/>
              <w:left w:val="single" w:sz="4" w:space="0" w:color="000000"/>
              <w:bottom w:val="single" w:sz="4" w:space="0" w:color="000000"/>
              <w:right w:val="single" w:sz="4" w:space="0" w:color="000000"/>
            </w:tcBorders>
          </w:tcPr>
          <w:p w14:paraId="11B1E8A2" w14:textId="77777777" w:rsidR="001D0F14" w:rsidRDefault="001D0F14">
            <w:pPr>
              <w:pBdr>
                <w:top w:val="nil"/>
                <w:left w:val="nil"/>
                <w:bottom w:val="nil"/>
                <w:right w:val="nil"/>
                <w:between w:val="nil"/>
              </w:pBdr>
              <w:spacing w:line="276" w:lineRule="auto"/>
              <w:rPr>
                <w:color w:val="000000"/>
                <w:sz w:val="18"/>
                <w:szCs w:val="18"/>
              </w:rPr>
            </w:pPr>
          </w:p>
        </w:tc>
        <w:tc>
          <w:tcPr>
            <w:tcW w:w="410" w:type="dxa"/>
            <w:vMerge/>
            <w:tcBorders>
              <w:top w:val="single" w:sz="4" w:space="0" w:color="000000"/>
              <w:left w:val="single" w:sz="4" w:space="0" w:color="000000"/>
              <w:bottom w:val="single" w:sz="4" w:space="0" w:color="000000"/>
              <w:right w:val="single" w:sz="4" w:space="0" w:color="000000"/>
            </w:tcBorders>
          </w:tcPr>
          <w:p w14:paraId="71365834" w14:textId="77777777" w:rsidR="001D0F14" w:rsidRDefault="001D0F14">
            <w:pPr>
              <w:pBdr>
                <w:top w:val="nil"/>
                <w:left w:val="nil"/>
                <w:bottom w:val="nil"/>
                <w:right w:val="nil"/>
                <w:between w:val="nil"/>
              </w:pBdr>
              <w:spacing w:line="276" w:lineRule="auto"/>
              <w:rPr>
                <w:color w:val="000000"/>
                <w:sz w:val="18"/>
                <w:szCs w:val="18"/>
              </w:rPr>
            </w:pPr>
          </w:p>
        </w:tc>
        <w:tc>
          <w:tcPr>
            <w:tcW w:w="468" w:type="dxa"/>
            <w:vMerge/>
            <w:tcBorders>
              <w:top w:val="single" w:sz="4" w:space="0" w:color="000000"/>
              <w:left w:val="single" w:sz="4" w:space="0" w:color="000000"/>
              <w:bottom w:val="single" w:sz="4" w:space="0" w:color="000000"/>
            </w:tcBorders>
          </w:tcPr>
          <w:p w14:paraId="4CE2BC6D" w14:textId="77777777" w:rsidR="001D0F14" w:rsidRDefault="001D0F14">
            <w:pPr>
              <w:pBdr>
                <w:top w:val="nil"/>
                <w:left w:val="nil"/>
                <w:bottom w:val="nil"/>
                <w:right w:val="nil"/>
                <w:between w:val="nil"/>
              </w:pBdr>
              <w:spacing w:line="276" w:lineRule="auto"/>
              <w:rPr>
                <w:color w:val="000000"/>
                <w:sz w:val="18"/>
                <w:szCs w:val="18"/>
              </w:rPr>
            </w:pPr>
          </w:p>
        </w:tc>
        <w:tc>
          <w:tcPr>
            <w:tcW w:w="546" w:type="dxa"/>
            <w:vMerge/>
            <w:tcBorders>
              <w:top w:val="single" w:sz="4" w:space="0" w:color="000000"/>
              <w:bottom w:val="single" w:sz="4" w:space="0" w:color="000000"/>
              <w:right w:val="single" w:sz="4" w:space="0" w:color="000000"/>
            </w:tcBorders>
          </w:tcPr>
          <w:p w14:paraId="31636D0D" w14:textId="77777777" w:rsidR="001D0F14" w:rsidRDefault="001D0F14">
            <w:pPr>
              <w:pBdr>
                <w:top w:val="nil"/>
                <w:left w:val="nil"/>
                <w:bottom w:val="nil"/>
                <w:right w:val="nil"/>
                <w:between w:val="nil"/>
              </w:pBdr>
              <w:spacing w:line="276" w:lineRule="auto"/>
              <w:rPr>
                <w:color w:val="000000"/>
                <w:sz w:val="18"/>
                <w:szCs w:val="18"/>
              </w:rPr>
            </w:pPr>
          </w:p>
        </w:tc>
        <w:tc>
          <w:tcPr>
            <w:tcW w:w="498" w:type="dxa"/>
            <w:vMerge/>
            <w:tcBorders>
              <w:top w:val="single" w:sz="4" w:space="0" w:color="000000"/>
              <w:left w:val="single" w:sz="4" w:space="0" w:color="000000"/>
              <w:bottom w:val="single" w:sz="4" w:space="0" w:color="000000"/>
              <w:right w:val="single" w:sz="4" w:space="0" w:color="000000"/>
            </w:tcBorders>
          </w:tcPr>
          <w:p w14:paraId="4E5B6230" w14:textId="77777777" w:rsidR="001D0F14" w:rsidRDefault="001D0F14">
            <w:pPr>
              <w:pBdr>
                <w:top w:val="nil"/>
                <w:left w:val="nil"/>
                <w:bottom w:val="nil"/>
                <w:right w:val="nil"/>
                <w:between w:val="nil"/>
              </w:pBdr>
              <w:spacing w:line="276" w:lineRule="auto"/>
              <w:rPr>
                <w:color w:val="000000"/>
                <w:sz w:val="18"/>
                <w:szCs w:val="18"/>
              </w:rPr>
            </w:pPr>
          </w:p>
        </w:tc>
        <w:tc>
          <w:tcPr>
            <w:tcW w:w="446" w:type="dxa"/>
            <w:vMerge/>
            <w:tcBorders>
              <w:top w:val="single" w:sz="4" w:space="0" w:color="000000"/>
              <w:left w:val="single" w:sz="4" w:space="0" w:color="000000"/>
              <w:bottom w:val="single" w:sz="4" w:space="0" w:color="000000"/>
              <w:right w:val="single" w:sz="4" w:space="0" w:color="000000"/>
            </w:tcBorders>
          </w:tcPr>
          <w:p w14:paraId="22D2BCCE" w14:textId="77777777" w:rsidR="001D0F14" w:rsidRDefault="001D0F14">
            <w:pPr>
              <w:pBdr>
                <w:top w:val="nil"/>
                <w:left w:val="nil"/>
                <w:bottom w:val="nil"/>
                <w:right w:val="nil"/>
                <w:between w:val="nil"/>
              </w:pBdr>
              <w:spacing w:line="276" w:lineRule="auto"/>
              <w:rPr>
                <w:color w:val="000000"/>
                <w:sz w:val="18"/>
                <w:szCs w:val="18"/>
              </w:rPr>
            </w:pPr>
          </w:p>
        </w:tc>
        <w:tc>
          <w:tcPr>
            <w:tcW w:w="403" w:type="dxa"/>
            <w:vMerge/>
            <w:tcBorders>
              <w:top w:val="single" w:sz="4" w:space="0" w:color="000000"/>
              <w:left w:val="single" w:sz="4" w:space="0" w:color="000000"/>
              <w:bottom w:val="single" w:sz="4" w:space="0" w:color="000000"/>
              <w:right w:val="single" w:sz="4" w:space="0" w:color="000000"/>
            </w:tcBorders>
          </w:tcPr>
          <w:p w14:paraId="09A1FDDC" w14:textId="77777777" w:rsidR="001D0F14" w:rsidRDefault="001D0F14">
            <w:pPr>
              <w:pBdr>
                <w:top w:val="nil"/>
                <w:left w:val="nil"/>
                <w:bottom w:val="nil"/>
                <w:right w:val="nil"/>
                <w:between w:val="nil"/>
              </w:pBdr>
              <w:spacing w:line="276" w:lineRule="auto"/>
              <w:rPr>
                <w:color w:val="000000"/>
                <w:sz w:val="18"/>
                <w:szCs w:val="18"/>
              </w:rPr>
            </w:pPr>
          </w:p>
        </w:tc>
        <w:tc>
          <w:tcPr>
            <w:tcW w:w="357" w:type="dxa"/>
            <w:vMerge/>
            <w:tcBorders>
              <w:top w:val="single" w:sz="4" w:space="0" w:color="000000"/>
              <w:left w:val="single" w:sz="4" w:space="0" w:color="000000"/>
              <w:bottom w:val="single" w:sz="4" w:space="0" w:color="000000"/>
              <w:right w:val="single" w:sz="4" w:space="0" w:color="000000"/>
            </w:tcBorders>
          </w:tcPr>
          <w:p w14:paraId="26949E4A" w14:textId="77777777" w:rsidR="001D0F14" w:rsidRDefault="001D0F14">
            <w:pPr>
              <w:pBdr>
                <w:top w:val="nil"/>
                <w:left w:val="nil"/>
                <w:bottom w:val="nil"/>
                <w:right w:val="nil"/>
                <w:between w:val="nil"/>
              </w:pBdr>
              <w:spacing w:line="276" w:lineRule="auto"/>
              <w:rPr>
                <w:color w:val="000000"/>
                <w:sz w:val="18"/>
                <w:szCs w:val="18"/>
              </w:rPr>
            </w:pPr>
          </w:p>
        </w:tc>
        <w:tc>
          <w:tcPr>
            <w:tcW w:w="496" w:type="dxa"/>
            <w:vMerge/>
            <w:tcBorders>
              <w:top w:val="single" w:sz="4" w:space="0" w:color="000000"/>
              <w:left w:val="single" w:sz="4" w:space="0" w:color="000000"/>
              <w:bottom w:val="single" w:sz="4" w:space="0" w:color="000000"/>
            </w:tcBorders>
          </w:tcPr>
          <w:p w14:paraId="2E894DA8" w14:textId="77777777" w:rsidR="001D0F14" w:rsidRDefault="001D0F14">
            <w:pPr>
              <w:pBdr>
                <w:top w:val="nil"/>
                <w:left w:val="nil"/>
                <w:bottom w:val="nil"/>
                <w:right w:val="nil"/>
                <w:between w:val="nil"/>
              </w:pBdr>
              <w:spacing w:line="276" w:lineRule="auto"/>
              <w:rPr>
                <w:color w:val="000000"/>
                <w:sz w:val="18"/>
                <w:szCs w:val="18"/>
              </w:rPr>
            </w:pPr>
          </w:p>
        </w:tc>
      </w:tr>
      <w:tr w:rsidR="001D0F14" w14:paraId="1E6C0460" w14:textId="77777777">
        <w:trPr>
          <w:trHeight w:val="474"/>
        </w:trPr>
        <w:tc>
          <w:tcPr>
            <w:tcW w:w="593" w:type="dxa"/>
            <w:vMerge/>
            <w:tcBorders>
              <w:top w:val="single" w:sz="4" w:space="0" w:color="000000"/>
              <w:bottom w:val="single" w:sz="4" w:space="0" w:color="000000"/>
            </w:tcBorders>
          </w:tcPr>
          <w:p w14:paraId="766F2C5B" w14:textId="77777777" w:rsidR="001D0F14" w:rsidRDefault="001D0F14">
            <w:pPr>
              <w:pBdr>
                <w:top w:val="nil"/>
                <w:left w:val="nil"/>
                <w:bottom w:val="nil"/>
                <w:right w:val="nil"/>
                <w:between w:val="nil"/>
              </w:pBdr>
              <w:spacing w:line="276" w:lineRule="auto"/>
              <w:rPr>
                <w:color w:val="000000"/>
                <w:sz w:val="18"/>
                <w:szCs w:val="18"/>
              </w:rPr>
            </w:pPr>
          </w:p>
        </w:tc>
        <w:tc>
          <w:tcPr>
            <w:tcW w:w="1706" w:type="dxa"/>
            <w:tcBorders>
              <w:top w:val="single" w:sz="4" w:space="0" w:color="000000"/>
              <w:bottom w:val="single" w:sz="4" w:space="0" w:color="000000"/>
            </w:tcBorders>
          </w:tcPr>
          <w:p w14:paraId="22058CAE" w14:textId="77777777" w:rsidR="001D0F14" w:rsidRDefault="00000000">
            <w:pPr>
              <w:pBdr>
                <w:top w:val="nil"/>
                <w:left w:val="nil"/>
                <w:bottom w:val="nil"/>
                <w:right w:val="nil"/>
                <w:between w:val="nil"/>
              </w:pBdr>
              <w:spacing w:line="207" w:lineRule="auto"/>
              <w:ind w:left="429"/>
              <w:rPr>
                <w:color w:val="000000"/>
                <w:sz w:val="18"/>
                <w:szCs w:val="18"/>
              </w:rPr>
            </w:pPr>
            <w:r>
              <w:rPr>
                <w:color w:val="000000"/>
                <w:sz w:val="18"/>
                <w:szCs w:val="18"/>
              </w:rPr>
              <w:t>Moot Court</w:t>
            </w:r>
          </w:p>
          <w:p w14:paraId="49F2BF29" w14:textId="77777777" w:rsidR="001D0F14" w:rsidRDefault="00000000">
            <w:pPr>
              <w:pBdr>
                <w:top w:val="nil"/>
                <w:left w:val="nil"/>
                <w:bottom w:val="nil"/>
                <w:right w:val="nil"/>
                <w:between w:val="nil"/>
              </w:pBdr>
              <w:spacing w:before="30"/>
              <w:ind w:left="460"/>
              <w:rPr>
                <w:color w:val="000000"/>
                <w:sz w:val="18"/>
                <w:szCs w:val="18"/>
              </w:rPr>
            </w:pPr>
            <w:r>
              <w:rPr>
                <w:color w:val="000000"/>
                <w:sz w:val="18"/>
                <w:szCs w:val="18"/>
              </w:rPr>
              <w:t>Training II</w:t>
            </w:r>
          </w:p>
        </w:tc>
        <w:tc>
          <w:tcPr>
            <w:tcW w:w="576" w:type="dxa"/>
            <w:tcBorders>
              <w:top w:val="single" w:sz="4" w:space="0" w:color="000000"/>
              <w:bottom w:val="single" w:sz="4" w:space="0" w:color="000000"/>
            </w:tcBorders>
          </w:tcPr>
          <w:p w14:paraId="009C5A78" w14:textId="77777777" w:rsidR="001D0F14" w:rsidRDefault="00000000">
            <w:pPr>
              <w:pBdr>
                <w:top w:val="nil"/>
                <w:left w:val="nil"/>
                <w:bottom w:val="nil"/>
                <w:right w:val="nil"/>
                <w:between w:val="nil"/>
              </w:pBdr>
              <w:spacing w:before="134"/>
              <w:ind w:left="142" w:right="113"/>
              <w:jc w:val="center"/>
              <w:rPr>
                <w:color w:val="000000"/>
                <w:sz w:val="18"/>
                <w:szCs w:val="18"/>
              </w:rPr>
            </w:pPr>
            <w:r>
              <w:rPr>
                <w:color w:val="000000"/>
                <w:sz w:val="18"/>
                <w:szCs w:val="18"/>
              </w:rPr>
              <w:t>DS</w:t>
            </w:r>
          </w:p>
        </w:tc>
        <w:tc>
          <w:tcPr>
            <w:tcW w:w="525" w:type="dxa"/>
            <w:tcBorders>
              <w:top w:val="single" w:sz="4" w:space="0" w:color="000000"/>
              <w:bottom w:val="single" w:sz="4" w:space="0" w:color="000000"/>
            </w:tcBorders>
          </w:tcPr>
          <w:p w14:paraId="09476784" w14:textId="77777777" w:rsidR="001D0F14" w:rsidRDefault="00000000">
            <w:pPr>
              <w:pBdr>
                <w:top w:val="nil"/>
                <w:left w:val="nil"/>
                <w:bottom w:val="nil"/>
                <w:right w:val="nil"/>
                <w:between w:val="nil"/>
              </w:pBdr>
              <w:spacing w:before="134"/>
              <w:ind w:left="134"/>
              <w:rPr>
                <w:color w:val="000000"/>
                <w:sz w:val="18"/>
                <w:szCs w:val="18"/>
              </w:rPr>
            </w:pPr>
            <w:r>
              <w:rPr>
                <w:color w:val="000000"/>
                <w:sz w:val="18"/>
                <w:szCs w:val="18"/>
              </w:rPr>
              <w:t>DO</w:t>
            </w:r>
          </w:p>
        </w:tc>
        <w:tc>
          <w:tcPr>
            <w:tcW w:w="1096" w:type="dxa"/>
            <w:tcBorders>
              <w:top w:val="single" w:sz="4" w:space="0" w:color="000000"/>
              <w:bottom w:val="single" w:sz="4" w:space="0" w:color="000000"/>
            </w:tcBorders>
          </w:tcPr>
          <w:p w14:paraId="135AF618" w14:textId="77777777" w:rsidR="001D0F14" w:rsidRDefault="00000000">
            <w:pPr>
              <w:pBdr>
                <w:top w:val="nil"/>
                <w:left w:val="nil"/>
                <w:bottom w:val="nil"/>
                <w:right w:val="nil"/>
                <w:between w:val="nil"/>
              </w:pBdr>
              <w:spacing w:before="117"/>
              <w:ind w:left="218" w:right="186"/>
              <w:jc w:val="center"/>
              <w:rPr>
                <w:color w:val="000000"/>
                <w:sz w:val="18"/>
                <w:szCs w:val="18"/>
              </w:rPr>
            </w:pPr>
            <w:r>
              <w:rPr>
                <w:color w:val="000000"/>
                <w:sz w:val="18"/>
                <w:szCs w:val="18"/>
              </w:rPr>
              <w:t>DD2446</w:t>
            </w:r>
          </w:p>
        </w:tc>
        <w:tc>
          <w:tcPr>
            <w:tcW w:w="522" w:type="dxa"/>
            <w:vMerge/>
            <w:tcBorders>
              <w:top w:val="single" w:sz="4" w:space="0" w:color="000000"/>
              <w:bottom w:val="single" w:sz="4" w:space="0" w:color="000000"/>
              <w:right w:val="single" w:sz="4" w:space="0" w:color="000000"/>
            </w:tcBorders>
          </w:tcPr>
          <w:p w14:paraId="239FAC1B" w14:textId="77777777" w:rsidR="001D0F14" w:rsidRDefault="001D0F14">
            <w:pPr>
              <w:pBdr>
                <w:top w:val="nil"/>
                <w:left w:val="nil"/>
                <w:bottom w:val="nil"/>
                <w:right w:val="nil"/>
                <w:between w:val="nil"/>
              </w:pBdr>
              <w:spacing w:line="276" w:lineRule="auto"/>
              <w:rPr>
                <w:color w:val="000000"/>
                <w:sz w:val="18"/>
                <w:szCs w:val="18"/>
              </w:rPr>
            </w:pPr>
          </w:p>
        </w:tc>
        <w:tc>
          <w:tcPr>
            <w:tcW w:w="525" w:type="dxa"/>
            <w:vMerge/>
            <w:tcBorders>
              <w:top w:val="single" w:sz="4" w:space="0" w:color="000000"/>
              <w:left w:val="single" w:sz="4" w:space="0" w:color="000000"/>
              <w:bottom w:val="single" w:sz="4" w:space="0" w:color="000000"/>
              <w:right w:val="single" w:sz="4" w:space="0" w:color="000000"/>
            </w:tcBorders>
          </w:tcPr>
          <w:p w14:paraId="3F9A5E8A" w14:textId="77777777" w:rsidR="001D0F14" w:rsidRDefault="001D0F14">
            <w:pPr>
              <w:pBdr>
                <w:top w:val="nil"/>
                <w:left w:val="nil"/>
                <w:bottom w:val="nil"/>
                <w:right w:val="nil"/>
                <w:between w:val="nil"/>
              </w:pBdr>
              <w:spacing w:line="276" w:lineRule="auto"/>
              <w:rPr>
                <w:color w:val="000000"/>
                <w:sz w:val="18"/>
                <w:szCs w:val="18"/>
              </w:rPr>
            </w:pPr>
          </w:p>
        </w:tc>
        <w:tc>
          <w:tcPr>
            <w:tcW w:w="436" w:type="dxa"/>
            <w:vMerge/>
            <w:tcBorders>
              <w:top w:val="single" w:sz="4" w:space="0" w:color="000000"/>
              <w:left w:val="single" w:sz="4" w:space="0" w:color="000000"/>
              <w:bottom w:val="single" w:sz="4" w:space="0" w:color="000000"/>
              <w:right w:val="single" w:sz="4" w:space="0" w:color="000000"/>
            </w:tcBorders>
          </w:tcPr>
          <w:p w14:paraId="2029A459" w14:textId="77777777" w:rsidR="001D0F14" w:rsidRDefault="001D0F14">
            <w:pPr>
              <w:pBdr>
                <w:top w:val="nil"/>
                <w:left w:val="nil"/>
                <w:bottom w:val="nil"/>
                <w:right w:val="nil"/>
                <w:between w:val="nil"/>
              </w:pBdr>
              <w:spacing w:line="276" w:lineRule="auto"/>
              <w:rPr>
                <w:color w:val="000000"/>
                <w:sz w:val="18"/>
                <w:szCs w:val="18"/>
              </w:rPr>
            </w:pPr>
          </w:p>
        </w:tc>
        <w:tc>
          <w:tcPr>
            <w:tcW w:w="436" w:type="dxa"/>
            <w:vMerge/>
            <w:tcBorders>
              <w:top w:val="single" w:sz="4" w:space="0" w:color="000000"/>
              <w:left w:val="single" w:sz="4" w:space="0" w:color="000000"/>
              <w:bottom w:val="single" w:sz="4" w:space="0" w:color="000000"/>
              <w:right w:val="single" w:sz="4" w:space="0" w:color="000000"/>
            </w:tcBorders>
          </w:tcPr>
          <w:p w14:paraId="78929BC8" w14:textId="77777777" w:rsidR="001D0F14" w:rsidRDefault="001D0F14">
            <w:pPr>
              <w:pBdr>
                <w:top w:val="nil"/>
                <w:left w:val="nil"/>
                <w:bottom w:val="nil"/>
                <w:right w:val="nil"/>
                <w:between w:val="nil"/>
              </w:pBdr>
              <w:spacing w:line="276" w:lineRule="auto"/>
              <w:rPr>
                <w:color w:val="000000"/>
                <w:sz w:val="18"/>
                <w:szCs w:val="18"/>
              </w:rPr>
            </w:pPr>
          </w:p>
        </w:tc>
        <w:tc>
          <w:tcPr>
            <w:tcW w:w="410" w:type="dxa"/>
            <w:vMerge/>
            <w:tcBorders>
              <w:top w:val="single" w:sz="4" w:space="0" w:color="000000"/>
              <w:left w:val="single" w:sz="4" w:space="0" w:color="000000"/>
              <w:bottom w:val="single" w:sz="4" w:space="0" w:color="000000"/>
              <w:right w:val="single" w:sz="4" w:space="0" w:color="000000"/>
            </w:tcBorders>
          </w:tcPr>
          <w:p w14:paraId="2B6F435D" w14:textId="77777777" w:rsidR="001D0F14" w:rsidRDefault="001D0F14">
            <w:pPr>
              <w:pBdr>
                <w:top w:val="nil"/>
                <w:left w:val="nil"/>
                <w:bottom w:val="nil"/>
                <w:right w:val="nil"/>
                <w:between w:val="nil"/>
              </w:pBdr>
              <w:spacing w:line="276" w:lineRule="auto"/>
              <w:rPr>
                <w:color w:val="000000"/>
                <w:sz w:val="18"/>
                <w:szCs w:val="18"/>
              </w:rPr>
            </w:pPr>
          </w:p>
        </w:tc>
        <w:tc>
          <w:tcPr>
            <w:tcW w:w="468" w:type="dxa"/>
            <w:vMerge/>
            <w:tcBorders>
              <w:top w:val="single" w:sz="4" w:space="0" w:color="000000"/>
              <w:left w:val="single" w:sz="4" w:space="0" w:color="000000"/>
              <w:bottom w:val="single" w:sz="4" w:space="0" w:color="000000"/>
            </w:tcBorders>
          </w:tcPr>
          <w:p w14:paraId="66781C6D" w14:textId="77777777" w:rsidR="001D0F14" w:rsidRDefault="001D0F14">
            <w:pPr>
              <w:pBdr>
                <w:top w:val="nil"/>
                <w:left w:val="nil"/>
                <w:bottom w:val="nil"/>
                <w:right w:val="nil"/>
                <w:between w:val="nil"/>
              </w:pBdr>
              <w:spacing w:line="276" w:lineRule="auto"/>
              <w:rPr>
                <w:color w:val="000000"/>
                <w:sz w:val="18"/>
                <w:szCs w:val="18"/>
              </w:rPr>
            </w:pPr>
          </w:p>
        </w:tc>
        <w:tc>
          <w:tcPr>
            <w:tcW w:w="546" w:type="dxa"/>
            <w:vMerge/>
            <w:tcBorders>
              <w:top w:val="single" w:sz="4" w:space="0" w:color="000000"/>
              <w:bottom w:val="single" w:sz="4" w:space="0" w:color="000000"/>
              <w:right w:val="single" w:sz="4" w:space="0" w:color="000000"/>
            </w:tcBorders>
          </w:tcPr>
          <w:p w14:paraId="28E7730A" w14:textId="77777777" w:rsidR="001D0F14" w:rsidRDefault="001D0F14">
            <w:pPr>
              <w:pBdr>
                <w:top w:val="nil"/>
                <w:left w:val="nil"/>
                <w:bottom w:val="nil"/>
                <w:right w:val="nil"/>
                <w:between w:val="nil"/>
              </w:pBdr>
              <w:spacing w:line="276" w:lineRule="auto"/>
              <w:rPr>
                <w:color w:val="000000"/>
                <w:sz w:val="18"/>
                <w:szCs w:val="18"/>
              </w:rPr>
            </w:pPr>
          </w:p>
        </w:tc>
        <w:tc>
          <w:tcPr>
            <w:tcW w:w="498" w:type="dxa"/>
            <w:vMerge/>
            <w:tcBorders>
              <w:top w:val="single" w:sz="4" w:space="0" w:color="000000"/>
              <w:left w:val="single" w:sz="4" w:space="0" w:color="000000"/>
              <w:bottom w:val="single" w:sz="4" w:space="0" w:color="000000"/>
              <w:right w:val="single" w:sz="4" w:space="0" w:color="000000"/>
            </w:tcBorders>
          </w:tcPr>
          <w:p w14:paraId="5235209F" w14:textId="77777777" w:rsidR="001D0F14" w:rsidRDefault="001D0F14">
            <w:pPr>
              <w:pBdr>
                <w:top w:val="nil"/>
                <w:left w:val="nil"/>
                <w:bottom w:val="nil"/>
                <w:right w:val="nil"/>
                <w:between w:val="nil"/>
              </w:pBdr>
              <w:spacing w:line="276" w:lineRule="auto"/>
              <w:rPr>
                <w:color w:val="000000"/>
                <w:sz w:val="18"/>
                <w:szCs w:val="18"/>
              </w:rPr>
            </w:pPr>
          </w:p>
        </w:tc>
        <w:tc>
          <w:tcPr>
            <w:tcW w:w="446" w:type="dxa"/>
            <w:tcBorders>
              <w:top w:val="single" w:sz="4" w:space="0" w:color="000000"/>
              <w:left w:val="single" w:sz="4" w:space="0" w:color="000000"/>
              <w:bottom w:val="single" w:sz="4" w:space="0" w:color="000000"/>
              <w:right w:val="single" w:sz="4" w:space="0" w:color="000000"/>
            </w:tcBorders>
          </w:tcPr>
          <w:p w14:paraId="5B31535E" w14:textId="77777777" w:rsidR="001D0F14" w:rsidRDefault="001D0F14">
            <w:pPr>
              <w:pBdr>
                <w:top w:val="nil"/>
                <w:left w:val="nil"/>
                <w:bottom w:val="nil"/>
                <w:right w:val="nil"/>
                <w:between w:val="nil"/>
              </w:pBdr>
              <w:spacing w:before="2"/>
              <w:rPr>
                <w:b/>
                <w:bCs/>
                <w:color w:val="000000"/>
                <w:sz w:val="20"/>
                <w:szCs w:val="20"/>
              </w:rPr>
            </w:pPr>
          </w:p>
          <w:p w14:paraId="0E5834AA" w14:textId="77777777" w:rsidR="001D0F14" w:rsidRDefault="00000000">
            <w:pPr>
              <w:pBdr>
                <w:top w:val="nil"/>
                <w:left w:val="nil"/>
                <w:bottom w:val="nil"/>
                <w:right w:val="nil"/>
                <w:between w:val="nil"/>
              </w:pBdr>
              <w:ind w:left="42"/>
              <w:jc w:val="center"/>
              <w:rPr>
                <w:color w:val="000000"/>
                <w:sz w:val="18"/>
                <w:szCs w:val="18"/>
              </w:rPr>
            </w:pPr>
            <w:r>
              <w:rPr>
                <w:color w:val="000000"/>
                <w:sz w:val="18"/>
                <w:szCs w:val="18"/>
              </w:rPr>
              <w:t>3</w:t>
            </w:r>
          </w:p>
        </w:tc>
        <w:tc>
          <w:tcPr>
            <w:tcW w:w="403" w:type="dxa"/>
            <w:vMerge/>
            <w:tcBorders>
              <w:top w:val="single" w:sz="4" w:space="0" w:color="000000"/>
              <w:left w:val="single" w:sz="4" w:space="0" w:color="000000"/>
              <w:bottom w:val="single" w:sz="4" w:space="0" w:color="000000"/>
              <w:right w:val="single" w:sz="4" w:space="0" w:color="000000"/>
            </w:tcBorders>
          </w:tcPr>
          <w:p w14:paraId="68E9065E" w14:textId="77777777" w:rsidR="001D0F14" w:rsidRDefault="001D0F14">
            <w:pPr>
              <w:pBdr>
                <w:top w:val="nil"/>
                <w:left w:val="nil"/>
                <w:bottom w:val="nil"/>
                <w:right w:val="nil"/>
                <w:between w:val="nil"/>
              </w:pBdr>
              <w:spacing w:line="276" w:lineRule="auto"/>
              <w:rPr>
                <w:color w:val="000000"/>
                <w:sz w:val="18"/>
                <w:szCs w:val="18"/>
              </w:rPr>
            </w:pPr>
          </w:p>
        </w:tc>
        <w:tc>
          <w:tcPr>
            <w:tcW w:w="357" w:type="dxa"/>
            <w:vMerge/>
            <w:tcBorders>
              <w:top w:val="single" w:sz="4" w:space="0" w:color="000000"/>
              <w:left w:val="single" w:sz="4" w:space="0" w:color="000000"/>
              <w:bottom w:val="single" w:sz="4" w:space="0" w:color="000000"/>
              <w:right w:val="single" w:sz="4" w:space="0" w:color="000000"/>
            </w:tcBorders>
          </w:tcPr>
          <w:p w14:paraId="4EA62F38" w14:textId="77777777" w:rsidR="001D0F14" w:rsidRDefault="001D0F14">
            <w:pPr>
              <w:pBdr>
                <w:top w:val="nil"/>
                <w:left w:val="nil"/>
                <w:bottom w:val="nil"/>
                <w:right w:val="nil"/>
                <w:between w:val="nil"/>
              </w:pBdr>
              <w:spacing w:line="276" w:lineRule="auto"/>
              <w:rPr>
                <w:color w:val="000000"/>
                <w:sz w:val="18"/>
                <w:szCs w:val="18"/>
              </w:rPr>
            </w:pPr>
          </w:p>
        </w:tc>
        <w:tc>
          <w:tcPr>
            <w:tcW w:w="496" w:type="dxa"/>
            <w:vMerge/>
            <w:tcBorders>
              <w:top w:val="single" w:sz="4" w:space="0" w:color="000000"/>
              <w:left w:val="single" w:sz="4" w:space="0" w:color="000000"/>
              <w:bottom w:val="single" w:sz="4" w:space="0" w:color="000000"/>
            </w:tcBorders>
          </w:tcPr>
          <w:p w14:paraId="586E66D6" w14:textId="77777777" w:rsidR="001D0F14" w:rsidRDefault="001D0F14">
            <w:pPr>
              <w:pBdr>
                <w:top w:val="nil"/>
                <w:left w:val="nil"/>
                <w:bottom w:val="nil"/>
                <w:right w:val="nil"/>
                <w:between w:val="nil"/>
              </w:pBdr>
              <w:spacing w:line="276" w:lineRule="auto"/>
              <w:rPr>
                <w:color w:val="000000"/>
                <w:sz w:val="18"/>
                <w:szCs w:val="18"/>
              </w:rPr>
            </w:pPr>
          </w:p>
        </w:tc>
      </w:tr>
      <w:tr w:rsidR="001D0F14" w14:paraId="6C9FC60E" w14:textId="77777777">
        <w:trPr>
          <w:trHeight w:val="1232"/>
        </w:trPr>
        <w:tc>
          <w:tcPr>
            <w:tcW w:w="593" w:type="dxa"/>
            <w:tcBorders>
              <w:top w:val="single" w:sz="4" w:space="0" w:color="000000"/>
              <w:bottom w:val="single" w:sz="4" w:space="0" w:color="000000"/>
            </w:tcBorders>
          </w:tcPr>
          <w:p w14:paraId="30F0882E" w14:textId="77777777" w:rsidR="001D0F14" w:rsidRDefault="001D0F14">
            <w:pPr>
              <w:pBdr>
                <w:top w:val="nil"/>
                <w:left w:val="nil"/>
                <w:bottom w:val="nil"/>
                <w:right w:val="nil"/>
                <w:between w:val="nil"/>
              </w:pBdr>
              <w:rPr>
                <w:b/>
                <w:bCs/>
                <w:color w:val="000000"/>
                <w:sz w:val="20"/>
                <w:szCs w:val="20"/>
              </w:rPr>
            </w:pPr>
          </w:p>
          <w:p w14:paraId="16A5141F" w14:textId="77777777" w:rsidR="001D0F14" w:rsidRDefault="001D0F14">
            <w:pPr>
              <w:pBdr>
                <w:top w:val="nil"/>
                <w:left w:val="nil"/>
                <w:bottom w:val="nil"/>
                <w:right w:val="nil"/>
                <w:between w:val="nil"/>
              </w:pBdr>
              <w:rPr>
                <w:b/>
                <w:bCs/>
                <w:color w:val="000000"/>
                <w:sz w:val="25"/>
                <w:szCs w:val="25"/>
              </w:rPr>
            </w:pPr>
          </w:p>
          <w:p w14:paraId="5601A0B5" w14:textId="77777777" w:rsidR="001D0F14" w:rsidRDefault="00000000">
            <w:pPr>
              <w:pBdr>
                <w:top w:val="nil"/>
                <w:left w:val="nil"/>
                <w:bottom w:val="nil"/>
                <w:right w:val="nil"/>
                <w:between w:val="nil"/>
              </w:pBdr>
              <w:ind w:left="165" w:right="132"/>
              <w:jc w:val="center"/>
              <w:rPr>
                <w:color w:val="000000"/>
                <w:sz w:val="18"/>
                <w:szCs w:val="18"/>
              </w:rPr>
            </w:pPr>
            <w:r>
              <w:rPr>
                <w:color w:val="000000"/>
                <w:sz w:val="18"/>
                <w:szCs w:val="18"/>
              </w:rPr>
              <w:t>4.</w:t>
            </w:r>
          </w:p>
        </w:tc>
        <w:tc>
          <w:tcPr>
            <w:tcW w:w="1706" w:type="dxa"/>
            <w:tcBorders>
              <w:top w:val="single" w:sz="4" w:space="0" w:color="000000"/>
              <w:bottom w:val="single" w:sz="4" w:space="0" w:color="000000"/>
            </w:tcBorders>
          </w:tcPr>
          <w:p w14:paraId="177F297B" w14:textId="77777777" w:rsidR="001D0F14" w:rsidRDefault="00000000">
            <w:pPr>
              <w:pBdr>
                <w:top w:val="nil"/>
                <w:left w:val="nil"/>
                <w:bottom w:val="nil"/>
                <w:right w:val="nil"/>
                <w:between w:val="nil"/>
              </w:pBdr>
              <w:ind w:left="297" w:right="267" w:firstLine="1"/>
              <w:jc w:val="center"/>
              <w:rPr>
                <w:color w:val="000000"/>
                <w:sz w:val="18"/>
                <w:szCs w:val="18"/>
              </w:rPr>
            </w:pPr>
            <w:r>
              <w:rPr>
                <w:color w:val="000000"/>
                <w:sz w:val="18"/>
                <w:szCs w:val="18"/>
              </w:rPr>
              <w:t>Disciplină complementară opțională care formează</w:t>
            </w:r>
          </w:p>
          <w:p w14:paraId="0467127A" w14:textId="77777777" w:rsidR="001D0F14" w:rsidRDefault="00000000">
            <w:pPr>
              <w:pBdr>
                <w:top w:val="nil"/>
                <w:left w:val="nil"/>
                <w:bottom w:val="nil"/>
                <w:right w:val="nil"/>
                <w:between w:val="nil"/>
              </w:pBdr>
              <w:spacing w:line="206" w:lineRule="auto"/>
              <w:ind w:left="127" w:right="98"/>
              <w:jc w:val="center"/>
              <w:rPr>
                <w:color w:val="000000"/>
                <w:sz w:val="18"/>
                <w:szCs w:val="18"/>
              </w:rPr>
            </w:pPr>
            <w:r>
              <w:rPr>
                <w:color w:val="000000"/>
                <w:sz w:val="18"/>
                <w:szCs w:val="18"/>
              </w:rPr>
              <w:t>competențe tranversale II</w:t>
            </w:r>
          </w:p>
        </w:tc>
        <w:tc>
          <w:tcPr>
            <w:tcW w:w="576" w:type="dxa"/>
            <w:tcBorders>
              <w:top w:val="single" w:sz="4" w:space="0" w:color="000000"/>
              <w:bottom w:val="single" w:sz="4" w:space="0" w:color="000000"/>
            </w:tcBorders>
          </w:tcPr>
          <w:p w14:paraId="013C8E0B" w14:textId="77777777" w:rsidR="001D0F14" w:rsidRDefault="001D0F14">
            <w:pPr>
              <w:pBdr>
                <w:top w:val="nil"/>
                <w:left w:val="nil"/>
                <w:bottom w:val="nil"/>
                <w:right w:val="nil"/>
                <w:between w:val="nil"/>
              </w:pBdr>
              <w:rPr>
                <w:b/>
                <w:bCs/>
                <w:color w:val="000000"/>
                <w:sz w:val="20"/>
                <w:szCs w:val="20"/>
              </w:rPr>
            </w:pPr>
          </w:p>
          <w:p w14:paraId="0B21E68F" w14:textId="77777777" w:rsidR="001D0F14" w:rsidRDefault="001D0F14">
            <w:pPr>
              <w:pBdr>
                <w:top w:val="nil"/>
                <w:left w:val="nil"/>
                <w:bottom w:val="nil"/>
                <w:right w:val="nil"/>
                <w:between w:val="nil"/>
              </w:pBdr>
              <w:rPr>
                <w:b/>
                <w:bCs/>
                <w:color w:val="000000"/>
                <w:sz w:val="25"/>
                <w:szCs w:val="25"/>
              </w:rPr>
            </w:pPr>
          </w:p>
          <w:p w14:paraId="2E96B605" w14:textId="77777777" w:rsidR="001D0F14" w:rsidRDefault="00000000">
            <w:pPr>
              <w:pBdr>
                <w:top w:val="nil"/>
                <w:left w:val="nil"/>
                <w:bottom w:val="nil"/>
                <w:right w:val="nil"/>
                <w:between w:val="nil"/>
              </w:pBdr>
              <w:ind w:left="142" w:right="113"/>
              <w:jc w:val="center"/>
              <w:rPr>
                <w:color w:val="000000"/>
                <w:sz w:val="18"/>
                <w:szCs w:val="18"/>
              </w:rPr>
            </w:pPr>
            <w:r>
              <w:rPr>
                <w:color w:val="000000"/>
                <w:sz w:val="18"/>
                <w:szCs w:val="18"/>
              </w:rPr>
              <w:t>DC</w:t>
            </w:r>
          </w:p>
        </w:tc>
        <w:tc>
          <w:tcPr>
            <w:tcW w:w="525" w:type="dxa"/>
            <w:tcBorders>
              <w:top w:val="single" w:sz="4" w:space="0" w:color="000000"/>
              <w:bottom w:val="single" w:sz="4" w:space="0" w:color="000000"/>
            </w:tcBorders>
          </w:tcPr>
          <w:p w14:paraId="66D1BA63" w14:textId="77777777" w:rsidR="001D0F14" w:rsidRDefault="001D0F14">
            <w:pPr>
              <w:pBdr>
                <w:top w:val="nil"/>
                <w:left w:val="nil"/>
                <w:bottom w:val="nil"/>
                <w:right w:val="nil"/>
                <w:between w:val="nil"/>
              </w:pBdr>
              <w:rPr>
                <w:b/>
                <w:bCs/>
                <w:color w:val="000000"/>
                <w:sz w:val="20"/>
                <w:szCs w:val="20"/>
              </w:rPr>
            </w:pPr>
          </w:p>
          <w:p w14:paraId="16E864FC" w14:textId="77777777" w:rsidR="001D0F14" w:rsidRDefault="001D0F14">
            <w:pPr>
              <w:pBdr>
                <w:top w:val="nil"/>
                <w:left w:val="nil"/>
                <w:bottom w:val="nil"/>
                <w:right w:val="nil"/>
                <w:between w:val="nil"/>
              </w:pBdr>
              <w:rPr>
                <w:b/>
                <w:bCs/>
                <w:color w:val="000000"/>
                <w:sz w:val="25"/>
                <w:szCs w:val="25"/>
              </w:rPr>
            </w:pPr>
          </w:p>
          <w:p w14:paraId="6C76E0D3" w14:textId="77777777" w:rsidR="001D0F14" w:rsidRDefault="00000000">
            <w:pPr>
              <w:pBdr>
                <w:top w:val="nil"/>
                <w:left w:val="nil"/>
                <w:bottom w:val="nil"/>
                <w:right w:val="nil"/>
                <w:between w:val="nil"/>
              </w:pBdr>
              <w:ind w:left="134"/>
              <w:rPr>
                <w:color w:val="000000"/>
                <w:sz w:val="18"/>
                <w:szCs w:val="18"/>
              </w:rPr>
            </w:pPr>
            <w:r>
              <w:rPr>
                <w:color w:val="000000"/>
                <w:sz w:val="18"/>
                <w:szCs w:val="18"/>
              </w:rPr>
              <w:t>DO</w:t>
            </w:r>
          </w:p>
        </w:tc>
        <w:tc>
          <w:tcPr>
            <w:tcW w:w="1096" w:type="dxa"/>
            <w:tcBorders>
              <w:top w:val="single" w:sz="4" w:space="0" w:color="000000"/>
              <w:bottom w:val="single" w:sz="4" w:space="0" w:color="000000"/>
            </w:tcBorders>
          </w:tcPr>
          <w:p w14:paraId="279BF138" w14:textId="77777777" w:rsidR="001D0F14" w:rsidRDefault="001D0F14">
            <w:pPr>
              <w:pBdr>
                <w:top w:val="nil"/>
                <w:left w:val="nil"/>
                <w:bottom w:val="nil"/>
                <w:right w:val="nil"/>
                <w:between w:val="nil"/>
              </w:pBdr>
              <w:rPr>
                <w:b/>
                <w:bCs/>
                <w:color w:val="000000"/>
                <w:sz w:val="20"/>
                <w:szCs w:val="20"/>
              </w:rPr>
            </w:pPr>
          </w:p>
          <w:p w14:paraId="2481C0D8" w14:textId="77777777" w:rsidR="001D0F14" w:rsidRDefault="001D0F14">
            <w:pPr>
              <w:pBdr>
                <w:top w:val="nil"/>
                <w:left w:val="nil"/>
                <w:bottom w:val="nil"/>
                <w:right w:val="nil"/>
                <w:between w:val="nil"/>
              </w:pBdr>
              <w:spacing w:before="6"/>
              <w:rPr>
                <w:b/>
                <w:bCs/>
                <w:color w:val="000000"/>
                <w:sz w:val="23"/>
                <w:szCs w:val="23"/>
              </w:rPr>
            </w:pPr>
          </w:p>
          <w:p w14:paraId="20CFED98" w14:textId="77777777" w:rsidR="001D0F14" w:rsidRDefault="00000000">
            <w:pPr>
              <w:pBdr>
                <w:top w:val="nil"/>
                <w:left w:val="nil"/>
                <w:bottom w:val="nil"/>
                <w:right w:val="nil"/>
                <w:between w:val="nil"/>
              </w:pBdr>
              <w:spacing w:before="1"/>
              <w:ind w:left="218" w:right="186"/>
              <w:jc w:val="center"/>
              <w:rPr>
                <w:color w:val="000000"/>
                <w:sz w:val="18"/>
                <w:szCs w:val="18"/>
              </w:rPr>
            </w:pPr>
            <w:r>
              <w:rPr>
                <w:color w:val="000000"/>
                <w:sz w:val="18"/>
                <w:szCs w:val="18"/>
              </w:rPr>
              <w:t>DD2447</w:t>
            </w:r>
          </w:p>
        </w:tc>
        <w:tc>
          <w:tcPr>
            <w:tcW w:w="522" w:type="dxa"/>
            <w:tcBorders>
              <w:top w:val="single" w:sz="4" w:space="0" w:color="000000"/>
              <w:right w:val="single" w:sz="4" w:space="0" w:color="000000"/>
            </w:tcBorders>
          </w:tcPr>
          <w:p w14:paraId="63DAB2DD" w14:textId="77777777" w:rsidR="001D0F14" w:rsidRDefault="001D0F14">
            <w:pPr>
              <w:pBdr>
                <w:top w:val="nil"/>
                <w:left w:val="nil"/>
                <w:bottom w:val="nil"/>
                <w:right w:val="nil"/>
                <w:between w:val="nil"/>
              </w:pBdr>
              <w:rPr>
                <w:color w:val="000000"/>
                <w:sz w:val="18"/>
                <w:szCs w:val="18"/>
              </w:rPr>
            </w:pPr>
          </w:p>
        </w:tc>
        <w:tc>
          <w:tcPr>
            <w:tcW w:w="525" w:type="dxa"/>
            <w:tcBorders>
              <w:top w:val="single" w:sz="4" w:space="0" w:color="000000"/>
              <w:left w:val="single" w:sz="4" w:space="0" w:color="000000"/>
              <w:right w:val="single" w:sz="4" w:space="0" w:color="000000"/>
            </w:tcBorders>
          </w:tcPr>
          <w:p w14:paraId="580CAF89" w14:textId="77777777" w:rsidR="001D0F14" w:rsidRDefault="001D0F14">
            <w:pPr>
              <w:pBdr>
                <w:top w:val="nil"/>
                <w:left w:val="nil"/>
                <w:bottom w:val="nil"/>
                <w:right w:val="nil"/>
                <w:between w:val="nil"/>
              </w:pBdr>
              <w:rPr>
                <w:color w:val="000000"/>
                <w:sz w:val="18"/>
                <w:szCs w:val="18"/>
              </w:rPr>
            </w:pPr>
          </w:p>
        </w:tc>
        <w:tc>
          <w:tcPr>
            <w:tcW w:w="436" w:type="dxa"/>
            <w:tcBorders>
              <w:top w:val="single" w:sz="4" w:space="0" w:color="000000"/>
              <w:left w:val="single" w:sz="4" w:space="0" w:color="000000"/>
              <w:right w:val="single" w:sz="4" w:space="0" w:color="000000"/>
            </w:tcBorders>
          </w:tcPr>
          <w:p w14:paraId="79B70025" w14:textId="77777777" w:rsidR="001D0F14" w:rsidRDefault="001D0F14">
            <w:pPr>
              <w:pBdr>
                <w:top w:val="nil"/>
                <w:left w:val="nil"/>
                <w:bottom w:val="nil"/>
                <w:right w:val="nil"/>
                <w:between w:val="nil"/>
              </w:pBdr>
              <w:rPr>
                <w:color w:val="000000"/>
                <w:sz w:val="18"/>
                <w:szCs w:val="18"/>
              </w:rPr>
            </w:pPr>
          </w:p>
        </w:tc>
        <w:tc>
          <w:tcPr>
            <w:tcW w:w="436" w:type="dxa"/>
            <w:tcBorders>
              <w:top w:val="single" w:sz="4" w:space="0" w:color="000000"/>
              <w:left w:val="single" w:sz="4" w:space="0" w:color="000000"/>
              <w:right w:val="single" w:sz="4" w:space="0" w:color="000000"/>
            </w:tcBorders>
          </w:tcPr>
          <w:p w14:paraId="7C8D826D" w14:textId="77777777" w:rsidR="001D0F14" w:rsidRDefault="001D0F14">
            <w:pPr>
              <w:pBdr>
                <w:top w:val="nil"/>
                <w:left w:val="nil"/>
                <w:bottom w:val="nil"/>
                <w:right w:val="nil"/>
                <w:between w:val="nil"/>
              </w:pBdr>
              <w:rPr>
                <w:color w:val="000000"/>
                <w:sz w:val="18"/>
                <w:szCs w:val="18"/>
              </w:rPr>
            </w:pPr>
          </w:p>
        </w:tc>
        <w:tc>
          <w:tcPr>
            <w:tcW w:w="410" w:type="dxa"/>
            <w:tcBorders>
              <w:top w:val="single" w:sz="4" w:space="0" w:color="000000"/>
              <w:left w:val="single" w:sz="4" w:space="0" w:color="000000"/>
              <w:right w:val="single" w:sz="4" w:space="0" w:color="000000"/>
            </w:tcBorders>
          </w:tcPr>
          <w:p w14:paraId="5BD17A85" w14:textId="77777777" w:rsidR="001D0F14" w:rsidRDefault="001D0F14">
            <w:pPr>
              <w:pBdr>
                <w:top w:val="nil"/>
                <w:left w:val="nil"/>
                <w:bottom w:val="nil"/>
                <w:right w:val="nil"/>
                <w:between w:val="nil"/>
              </w:pBdr>
              <w:rPr>
                <w:color w:val="000000"/>
                <w:sz w:val="18"/>
                <w:szCs w:val="18"/>
              </w:rPr>
            </w:pPr>
          </w:p>
        </w:tc>
        <w:tc>
          <w:tcPr>
            <w:tcW w:w="468" w:type="dxa"/>
            <w:tcBorders>
              <w:top w:val="single" w:sz="4" w:space="0" w:color="000000"/>
              <w:left w:val="single" w:sz="4" w:space="0" w:color="000000"/>
            </w:tcBorders>
          </w:tcPr>
          <w:p w14:paraId="0E5621F4" w14:textId="77777777" w:rsidR="001D0F14" w:rsidRDefault="001D0F14">
            <w:pPr>
              <w:pBdr>
                <w:top w:val="nil"/>
                <w:left w:val="nil"/>
                <w:bottom w:val="nil"/>
                <w:right w:val="nil"/>
                <w:between w:val="nil"/>
              </w:pBdr>
              <w:rPr>
                <w:color w:val="000000"/>
                <w:sz w:val="18"/>
                <w:szCs w:val="18"/>
              </w:rPr>
            </w:pPr>
          </w:p>
        </w:tc>
        <w:tc>
          <w:tcPr>
            <w:tcW w:w="546" w:type="dxa"/>
            <w:tcBorders>
              <w:top w:val="single" w:sz="4" w:space="0" w:color="000000"/>
              <w:bottom w:val="single" w:sz="4" w:space="0" w:color="000000"/>
              <w:right w:val="single" w:sz="4" w:space="0" w:color="000000"/>
            </w:tcBorders>
          </w:tcPr>
          <w:p w14:paraId="196134C2" w14:textId="77777777" w:rsidR="001D0F14" w:rsidRDefault="001D0F14">
            <w:pPr>
              <w:pBdr>
                <w:top w:val="nil"/>
                <w:left w:val="nil"/>
                <w:bottom w:val="nil"/>
                <w:right w:val="nil"/>
                <w:between w:val="nil"/>
              </w:pBdr>
              <w:rPr>
                <w:b/>
                <w:bCs/>
                <w:color w:val="000000"/>
                <w:sz w:val="20"/>
                <w:szCs w:val="20"/>
              </w:rPr>
            </w:pPr>
          </w:p>
          <w:p w14:paraId="4131A2E9" w14:textId="77777777" w:rsidR="001D0F14" w:rsidRDefault="001D0F14">
            <w:pPr>
              <w:pBdr>
                <w:top w:val="nil"/>
                <w:left w:val="nil"/>
                <w:bottom w:val="nil"/>
                <w:right w:val="nil"/>
                <w:between w:val="nil"/>
              </w:pBdr>
              <w:spacing w:before="6"/>
              <w:rPr>
                <w:b/>
                <w:bCs/>
                <w:color w:val="000000"/>
                <w:sz w:val="23"/>
                <w:szCs w:val="23"/>
              </w:rPr>
            </w:pPr>
          </w:p>
          <w:p w14:paraId="28439379" w14:textId="77777777" w:rsidR="001D0F14" w:rsidRDefault="00000000">
            <w:pPr>
              <w:pBdr>
                <w:top w:val="nil"/>
                <w:left w:val="nil"/>
                <w:bottom w:val="nil"/>
                <w:right w:val="nil"/>
                <w:between w:val="nil"/>
              </w:pBdr>
              <w:spacing w:before="1"/>
              <w:ind w:left="42"/>
              <w:jc w:val="center"/>
              <w:rPr>
                <w:color w:val="000000"/>
                <w:sz w:val="18"/>
                <w:szCs w:val="18"/>
              </w:rPr>
            </w:pPr>
            <w:r>
              <w:rPr>
                <w:color w:val="000000"/>
                <w:sz w:val="18"/>
                <w:szCs w:val="18"/>
              </w:rPr>
              <w:t>1</w:t>
            </w:r>
          </w:p>
        </w:tc>
        <w:tc>
          <w:tcPr>
            <w:tcW w:w="498" w:type="dxa"/>
            <w:tcBorders>
              <w:top w:val="single" w:sz="4" w:space="0" w:color="000000"/>
              <w:left w:val="single" w:sz="4" w:space="0" w:color="000000"/>
              <w:bottom w:val="single" w:sz="4" w:space="0" w:color="000000"/>
              <w:right w:val="single" w:sz="4" w:space="0" w:color="000000"/>
            </w:tcBorders>
          </w:tcPr>
          <w:p w14:paraId="437D3FBB" w14:textId="77777777" w:rsidR="001D0F14" w:rsidRDefault="001D0F14">
            <w:pPr>
              <w:pBdr>
                <w:top w:val="nil"/>
                <w:left w:val="nil"/>
                <w:bottom w:val="nil"/>
                <w:right w:val="nil"/>
                <w:between w:val="nil"/>
              </w:pBdr>
              <w:rPr>
                <w:b/>
                <w:bCs/>
                <w:color w:val="000000"/>
                <w:sz w:val="20"/>
                <w:szCs w:val="20"/>
              </w:rPr>
            </w:pPr>
          </w:p>
          <w:p w14:paraId="3702BA4E" w14:textId="77777777" w:rsidR="001D0F14" w:rsidRDefault="001D0F14">
            <w:pPr>
              <w:pBdr>
                <w:top w:val="nil"/>
                <w:left w:val="nil"/>
                <w:bottom w:val="nil"/>
                <w:right w:val="nil"/>
                <w:between w:val="nil"/>
              </w:pBdr>
              <w:spacing w:before="6"/>
              <w:rPr>
                <w:b/>
                <w:bCs/>
                <w:color w:val="000000"/>
                <w:sz w:val="23"/>
                <w:szCs w:val="23"/>
              </w:rPr>
            </w:pPr>
          </w:p>
          <w:p w14:paraId="7EB22636" w14:textId="77777777" w:rsidR="001D0F14" w:rsidRDefault="00000000">
            <w:pPr>
              <w:pBdr>
                <w:top w:val="nil"/>
                <w:left w:val="nil"/>
                <w:bottom w:val="nil"/>
                <w:right w:val="nil"/>
                <w:between w:val="nil"/>
              </w:pBdr>
              <w:spacing w:before="1"/>
              <w:ind w:right="171"/>
              <w:jc w:val="right"/>
              <w:rPr>
                <w:color w:val="000000"/>
                <w:sz w:val="18"/>
                <w:szCs w:val="18"/>
              </w:rPr>
            </w:pPr>
            <w:r>
              <w:rPr>
                <w:color w:val="000000"/>
                <w:sz w:val="18"/>
                <w:szCs w:val="18"/>
              </w:rPr>
              <w:t>1</w:t>
            </w:r>
          </w:p>
        </w:tc>
        <w:tc>
          <w:tcPr>
            <w:tcW w:w="446" w:type="dxa"/>
            <w:tcBorders>
              <w:top w:val="single" w:sz="4" w:space="0" w:color="000000"/>
              <w:left w:val="single" w:sz="4" w:space="0" w:color="000000"/>
              <w:bottom w:val="single" w:sz="4" w:space="0" w:color="000000"/>
              <w:right w:val="single" w:sz="4" w:space="0" w:color="000000"/>
            </w:tcBorders>
          </w:tcPr>
          <w:p w14:paraId="1370EAB1" w14:textId="77777777" w:rsidR="001D0F14" w:rsidRDefault="001D0F14">
            <w:pPr>
              <w:pBdr>
                <w:top w:val="nil"/>
                <w:left w:val="nil"/>
                <w:bottom w:val="nil"/>
                <w:right w:val="nil"/>
                <w:between w:val="nil"/>
              </w:pBdr>
              <w:rPr>
                <w:color w:val="000000"/>
                <w:sz w:val="18"/>
                <w:szCs w:val="18"/>
              </w:rPr>
            </w:pPr>
          </w:p>
        </w:tc>
        <w:tc>
          <w:tcPr>
            <w:tcW w:w="403" w:type="dxa"/>
            <w:tcBorders>
              <w:top w:val="single" w:sz="4" w:space="0" w:color="000000"/>
              <w:left w:val="single" w:sz="4" w:space="0" w:color="000000"/>
              <w:bottom w:val="single" w:sz="4" w:space="0" w:color="000000"/>
              <w:right w:val="single" w:sz="4" w:space="0" w:color="000000"/>
            </w:tcBorders>
          </w:tcPr>
          <w:p w14:paraId="6DE8528D" w14:textId="77777777" w:rsidR="001D0F14" w:rsidRDefault="001D0F14">
            <w:pPr>
              <w:pBdr>
                <w:top w:val="nil"/>
                <w:left w:val="nil"/>
                <w:bottom w:val="nil"/>
                <w:right w:val="nil"/>
                <w:between w:val="nil"/>
              </w:pBdr>
              <w:rPr>
                <w:color w:val="000000"/>
                <w:sz w:val="18"/>
                <w:szCs w:val="18"/>
              </w:rPr>
            </w:pPr>
          </w:p>
        </w:tc>
        <w:tc>
          <w:tcPr>
            <w:tcW w:w="357" w:type="dxa"/>
            <w:tcBorders>
              <w:top w:val="single" w:sz="4" w:space="0" w:color="000000"/>
              <w:left w:val="single" w:sz="4" w:space="0" w:color="000000"/>
              <w:bottom w:val="single" w:sz="4" w:space="0" w:color="000000"/>
              <w:right w:val="single" w:sz="4" w:space="0" w:color="000000"/>
            </w:tcBorders>
          </w:tcPr>
          <w:p w14:paraId="04B3EBA7" w14:textId="77777777" w:rsidR="001D0F14" w:rsidRDefault="001D0F14">
            <w:pPr>
              <w:pBdr>
                <w:top w:val="nil"/>
                <w:left w:val="nil"/>
                <w:bottom w:val="nil"/>
                <w:right w:val="nil"/>
                <w:between w:val="nil"/>
              </w:pBdr>
              <w:rPr>
                <w:b/>
                <w:bCs/>
                <w:color w:val="000000"/>
                <w:sz w:val="20"/>
                <w:szCs w:val="20"/>
              </w:rPr>
            </w:pPr>
          </w:p>
          <w:p w14:paraId="05642609" w14:textId="77777777" w:rsidR="001D0F14" w:rsidRDefault="001D0F14">
            <w:pPr>
              <w:pBdr>
                <w:top w:val="nil"/>
                <w:left w:val="nil"/>
                <w:bottom w:val="nil"/>
                <w:right w:val="nil"/>
                <w:between w:val="nil"/>
              </w:pBdr>
              <w:spacing w:before="6"/>
              <w:rPr>
                <w:b/>
                <w:bCs/>
                <w:color w:val="000000"/>
                <w:sz w:val="23"/>
                <w:szCs w:val="23"/>
              </w:rPr>
            </w:pPr>
          </w:p>
          <w:p w14:paraId="6E13DBDE" w14:textId="77777777" w:rsidR="001D0F14" w:rsidRDefault="00000000">
            <w:pPr>
              <w:pBdr>
                <w:top w:val="nil"/>
                <w:left w:val="nil"/>
                <w:bottom w:val="nil"/>
                <w:right w:val="nil"/>
                <w:between w:val="nil"/>
              </w:pBdr>
              <w:spacing w:before="1"/>
              <w:ind w:left="43"/>
              <w:jc w:val="center"/>
              <w:rPr>
                <w:color w:val="000000"/>
                <w:sz w:val="18"/>
                <w:szCs w:val="18"/>
              </w:rPr>
            </w:pPr>
            <w:r>
              <w:rPr>
                <w:color w:val="000000"/>
                <w:sz w:val="18"/>
                <w:szCs w:val="18"/>
              </w:rPr>
              <w:t>C</w:t>
            </w:r>
          </w:p>
        </w:tc>
        <w:tc>
          <w:tcPr>
            <w:tcW w:w="496" w:type="dxa"/>
            <w:tcBorders>
              <w:top w:val="single" w:sz="4" w:space="0" w:color="000000"/>
              <w:left w:val="single" w:sz="4" w:space="0" w:color="000000"/>
              <w:bottom w:val="single" w:sz="4" w:space="0" w:color="000000"/>
            </w:tcBorders>
          </w:tcPr>
          <w:p w14:paraId="0AE6C11F" w14:textId="77777777" w:rsidR="001D0F14" w:rsidRDefault="001D0F14">
            <w:pPr>
              <w:pBdr>
                <w:top w:val="nil"/>
                <w:left w:val="nil"/>
                <w:bottom w:val="nil"/>
                <w:right w:val="nil"/>
                <w:between w:val="nil"/>
              </w:pBdr>
              <w:rPr>
                <w:b/>
                <w:bCs/>
                <w:color w:val="000000"/>
                <w:sz w:val="20"/>
                <w:szCs w:val="20"/>
              </w:rPr>
            </w:pPr>
          </w:p>
          <w:p w14:paraId="518B8446" w14:textId="77777777" w:rsidR="001D0F14" w:rsidRDefault="001D0F14">
            <w:pPr>
              <w:pBdr>
                <w:top w:val="nil"/>
                <w:left w:val="nil"/>
                <w:bottom w:val="nil"/>
                <w:right w:val="nil"/>
                <w:between w:val="nil"/>
              </w:pBdr>
              <w:rPr>
                <w:b/>
                <w:bCs/>
                <w:color w:val="000000"/>
                <w:sz w:val="25"/>
                <w:szCs w:val="25"/>
              </w:rPr>
            </w:pPr>
          </w:p>
          <w:p w14:paraId="705E4C3D" w14:textId="77777777" w:rsidR="001D0F14" w:rsidRDefault="00000000">
            <w:pPr>
              <w:pBdr>
                <w:top w:val="nil"/>
                <w:left w:val="nil"/>
                <w:bottom w:val="nil"/>
                <w:right w:val="nil"/>
                <w:between w:val="nil"/>
              </w:pBdr>
              <w:ind w:right="163"/>
              <w:jc w:val="right"/>
              <w:rPr>
                <w:color w:val="000000"/>
                <w:sz w:val="18"/>
                <w:szCs w:val="18"/>
              </w:rPr>
            </w:pPr>
            <w:r>
              <w:rPr>
                <w:color w:val="000000"/>
                <w:sz w:val="18"/>
                <w:szCs w:val="18"/>
              </w:rPr>
              <w:t>2</w:t>
            </w:r>
          </w:p>
        </w:tc>
      </w:tr>
      <w:tr w:rsidR="001D0F14" w14:paraId="7C9DCC78" w14:textId="77777777">
        <w:trPr>
          <w:trHeight w:val="416"/>
        </w:trPr>
        <w:tc>
          <w:tcPr>
            <w:tcW w:w="593" w:type="dxa"/>
            <w:tcBorders>
              <w:top w:val="single" w:sz="4" w:space="0" w:color="000000"/>
              <w:bottom w:val="single" w:sz="4" w:space="0" w:color="000000"/>
            </w:tcBorders>
          </w:tcPr>
          <w:p w14:paraId="487DF7B4" w14:textId="77777777" w:rsidR="001D0F14" w:rsidRDefault="001D0F14">
            <w:pPr>
              <w:pBdr>
                <w:top w:val="nil"/>
                <w:left w:val="nil"/>
                <w:bottom w:val="nil"/>
                <w:right w:val="nil"/>
                <w:between w:val="nil"/>
              </w:pBdr>
              <w:rPr>
                <w:color w:val="000000"/>
                <w:sz w:val="18"/>
                <w:szCs w:val="18"/>
              </w:rPr>
            </w:pPr>
          </w:p>
        </w:tc>
        <w:tc>
          <w:tcPr>
            <w:tcW w:w="3903" w:type="dxa"/>
            <w:gridSpan w:val="4"/>
            <w:tcBorders>
              <w:top w:val="single" w:sz="4" w:space="0" w:color="000000"/>
            </w:tcBorders>
          </w:tcPr>
          <w:p w14:paraId="23948E88" w14:textId="77777777" w:rsidR="001D0F14" w:rsidRDefault="00000000">
            <w:pPr>
              <w:pBdr>
                <w:top w:val="nil"/>
                <w:left w:val="nil"/>
                <w:bottom w:val="nil"/>
                <w:right w:val="nil"/>
                <w:between w:val="nil"/>
              </w:pBdr>
              <w:spacing w:before="105"/>
              <w:ind w:left="1635" w:right="1607"/>
              <w:jc w:val="center"/>
              <w:rPr>
                <w:color w:val="000000"/>
                <w:sz w:val="18"/>
                <w:szCs w:val="18"/>
              </w:rPr>
            </w:pPr>
            <w:r>
              <w:rPr>
                <w:color w:val="000000"/>
                <w:sz w:val="18"/>
                <w:szCs w:val="18"/>
              </w:rPr>
              <w:t>TOTAL</w:t>
            </w:r>
          </w:p>
        </w:tc>
        <w:tc>
          <w:tcPr>
            <w:tcW w:w="522" w:type="dxa"/>
            <w:tcBorders>
              <w:right w:val="single" w:sz="4" w:space="0" w:color="000000"/>
            </w:tcBorders>
          </w:tcPr>
          <w:p w14:paraId="152CBE97" w14:textId="77777777" w:rsidR="001D0F14" w:rsidRDefault="00000000">
            <w:pPr>
              <w:pBdr>
                <w:top w:val="nil"/>
                <w:left w:val="nil"/>
                <w:bottom w:val="nil"/>
                <w:right w:val="nil"/>
                <w:between w:val="nil"/>
              </w:pBdr>
              <w:spacing w:before="105"/>
              <w:ind w:right="146"/>
              <w:jc w:val="right"/>
              <w:rPr>
                <w:b/>
                <w:bCs/>
                <w:color w:val="000000"/>
                <w:sz w:val="18"/>
                <w:szCs w:val="18"/>
              </w:rPr>
            </w:pPr>
            <w:r>
              <w:rPr>
                <w:b/>
                <w:bCs/>
                <w:color w:val="000000"/>
                <w:sz w:val="18"/>
                <w:szCs w:val="18"/>
              </w:rPr>
              <w:t>13</w:t>
            </w:r>
          </w:p>
        </w:tc>
        <w:tc>
          <w:tcPr>
            <w:tcW w:w="525" w:type="dxa"/>
            <w:tcBorders>
              <w:left w:val="single" w:sz="4" w:space="0" w:color="000000"/>
              <w:right w:val="single" w:sz="4" w:space="0" w:color="000000"/>
            </w:tcBorders>
          </w:tcPr>
          <w:p w14:paraId="70986FC2" w14:textId="77777777" w:rsidR="001D0F14" w:rsidRDefault="00000000">
            <w:pPr>
              <w:pBdr>
                <w:top w:val="nil"/>
                <w:left w:val="nil"/>
                <w:bottom w:val="nil"/>
                <w:right w:val="nil"/>
                <w:between w:val="nil"/>
              </w:pBdr>
              <w:spacing w:before="105"/>
              <w:ind w:left="139" w:right="105"/>
              <w:jc w:val="center"/>
              <w:rPr>
                <w:b/>
                <w:bCs/>
                <w:color w:val="000000"/>
                <w:sz w:val="18"/>
                <w:szCs w:val="18"/>
              </w:rPr>
            </w:pPr>
            <w:r>
              <w:rPr>
                <w:b/>
                <w:bCs/>
                <w:color w:val="000000"/>
                <w:sz w:val="18"/>
                <w:szCs w:val="18"/>
              </w:rPr>
              <w:t>10</w:t>
            </w:r>
          </w:p>
        </w:tc>
        <w:tc>
          <w:tcPr>
            <w:tcW w:w="436" w:type="dxa"/>
            <w:tcBorders>
              <w:left w:val="single" w:sz="4" w:space="0" w:color="000000"/>
              <w:right w:val="single" w:sz="4" w:space="0" w:color="000000"/>
            </w:tcBorders>
          </w:tcPr>
          <w:p w14:paraId="23045B91" w14:textId="77777777" w:rsidR="001D0F14" w:rsidRDefault="00000000">
            <w:pPr>
              <w:pBdr>
                <w:top w:val="nil"/>
                <w:left w:val="nil"/>
                <w:bottom w:val="nil"/>
                <w:right w:val="nil"/>
                <w:between w:val="nil"/>
              </w:pBdr>
              <w:spacing w:before="1" w:line="207" w:lineRule="auto"/>
              <w:ind w:left="116" w:right="77"/>
              <w:jc w:val="center"/>
              <w:rPr>
                <w:color w:val="000000"/>
                <w:sz w:val="18"/>
                <w:szCs w:val="18"/>
              </w:rPr>
            </w:pPr>
            <w:r>
              <w:rPr>
                <w:b/>
                <w:bCs/>
                <w:color w:val="000000"/>
                <w:sz w:val="18"/>
                <w:szCs w:val="18"/>
              </w:rPr>
              <w:t>1</w:t>
            </w:r>
            <w:r>
              <w:rPr>
                <w:color w:val="000000"/>
                <w:sz w:val="18"/>
                <w:szCs w:val="18"/>
              </w:rPr>
              <w:t>+</w:t>
            </w:r>
          </w:p>
          <w:p w14:paraId="79398757" w14:textId="77777777" w:rsidR="001D0F14" w:rsidRDefault="00000000">
            <w:pPr>
              <w:pBdr>
                <w:top w:val="nil"/>
                <w:left w:val="nil"/>
                <w:bottom w:val="nil"/>
                <w:right w:val="nil"/>
                <w:between w:val="nil"/>
              </w:pBdr>
              <w:spacing w:line="188" w:lineRule="auto"/>
              <w:ind w:left="38"/>
              <w:jc w:val="center"/>
              <w:rPr>
                <w:color w:val="000000"/>
                <w:sz w:val="18"/>
                <w:szCs w:val="18"/>
              </w:rPr>
            </w:pPr>
            <w:r>
              <w:rPr>
                <w:color w:val="000000"/>
                <w:sz w:val="18"/>
                <w:szCs w:val="18"/>
              </w:rPr>
              <w:t>3</w:t>
            </w:r>
          </w:p>
        </w:tc>
        <w:tc>
          <w:tcPr>
            <w:tcW w:w="436" w:type="dxa"/>
            <w:tcBorders>
              <w:left w:val="single" w:sz="4" w:space="0" w:color="000000"/>
              <w:right w:val="single" w:sz="4" w:space="0" w:color="000000"/>
            </w:tcBorders>
          </w:tcPr>
          <w:p w14:paraId="2F0A0141" w14:textId="77777777" w:rsidR="001D0F14" w:rsidRDefault="001D0F14">
            <w:pPr>
              <w:pBdr>
                <w:top w:val="nil"/>
                <w:left w:val="nil"/>
                <w:bottom w:val="nil"/>
                <w:right w:val="nil"/>
                <w:between w:val="nil"/>
              </w:pBdr>
              <w:rPr>
                <w:color w:val="000000"/>
                <w:sz w:val="18"/>
                <w:szCs w:val="18"/>
              </w:rPr>
            </w:pPr>
          </w:p>
        </w:tc>
        <w:tc>
          <w:tcPr>
            <w:tcW w:w="410" w:type="dxa"/>
            <w:tcBorders>
              <w:left w:val="single" w:sz="4" w:space="0" w:color="000000"/>
              <w:right w:val="single" w:sz="4" w:space="0" w:color="000000"/>
            </w:tcBorders>
          </w:tcPr>
          <w:p w14:paraId="2DDEDCC7" w14:textId="77777777" w:rsidR="001D0F14" w:rsidRDefault="001D0F14">
            <w:pPr>
              <w:pBdr>
                <w:top w:val="nil"/>
                <w:left w:val="nil"/>
                <w:bottom w:val="nil"/>
                <w:right w:val="nil"/>
                <w:between w:val="nil"/>
              </w:pBdr>
              <w:rPr>
                <w:color w:val="000000"/>
                <w:sz w:val="18"/>
                <w:szCs w:val="18"/>
              </w:rPr>
            </w:pPr>
          </w:p>
        </w:tc>
        <w:tc>
          <w:tcPr>
            <w:tcW w:w="468" w:type="dxa"/>
            <w:tcBorders>
              <w:left w:val="single" w:sz="4" w:space="0" w:color="000000"/>
            </w:tcBorders>
          </w:tcPr>
          <w:p w14:paraId="59C880AE" w14:textId="77777777" w:rsidR="001D0F14" w:rsidRDefault="00000000">
            <w:pPr>
              <w:pBdr>
                <w:top w:val="nil"/>
                <w:left w:val="nil"/>
                <w:bottom w:val="nil"/>
                <w:right w:val="nil"/>
                <w:between w:val="nil"/>
              </w:pBdr>
              <w:spacing w:before="1" w:line="207" w:lineRule="auto"/>
              <w:ind w:left="160"/>
              <w:rPr>
                <w:b/>
                <w:bCs/>
                <w:color w:val="000000"/>
                <w:sz w:val="18"/>
                <w:szCs w:val="18"/>
              </w:rPr>
            </w:pPr>
            <w:r>
              <w:rPr>
                <w:b/>
                <w:bCs/>
                <w:color w:val="000000"/>
                <w:sz w:val="18"/>
                <w:szCs w:val="18"/>
              </w:rPr>
              <w:t>30</w:t>
            </w:r>
          </w:p>
          <w:p w14:paraId="7BFD6A80" w14:textId="77777777" w:rsidR="001D0F14" w:rsidRDefault="00000000">
            <w:pPr>
              <w:pBdr>
                <w:top w:val="nil"/>
                <w:left w:val="nil"/>
                <w:bottom w:val="nil"/>
                <w:right w:val="nil"/>
                <w:between w:val="nil"/>
              </w:pBdr>
              <w:spacing w:line="188" w:lineRule="auto"/>
              <w:ind w:left="152"/>
              <w:rPr>
                <w:b/>
                <w:bCs/>
                <w:color w:val="000000"/>
                <w:sz w:val="18"/>
                <w:szCs w:val="18"/>
              </w:rPr>
            </w:pPr>
            <w:r>
              <w:rPr>
                <w:b/>
                <w:bCs/>
                <w:color w:val="000000"/>
                <w:sz w:val="18"/>
                <w:szCs w:val="18"/>
              </w:rPr>
              <w:t>+1</w:t>
            </w:r>
          </w:p>
        </w:tc>
        <w:tc>
          <w:tcPr>
            <w:tcW w:w="546" w:type="dxa"/>
            <w:tcBorders>
              <w:top w:val="single" w:sz="4" w:space="0" w:color="000000"/>
              <w:right w:val="single" w:sz="4" w:space="0" w:color="000000"/>
            </w:tcBorders>
          </w:tcPr>
          <w:p w14:paraId="43EBA1CB" w14:textId="77777777" w:rsidR="001D0F14" w:rsidRDefault="00000000">
            <w:pPr>
              <w:pBdr>
                <w:top w:val="nil"/>
                <w:left w:val="nil"/>
                <w:bottom w:val="nil"/>
                <w:right w:val="nil"/>
                <w:between w:val="nil"/>
              </w:pBdr>
              <w:spacing w:before="105"/>
              <w:ind w:left="174" w:right="131"/>
              <w:jc w:val="center"/>
              <w:rPr>
                <w:b/>
                <w:bCs/>
                <w:color w:val="000000"/>
                <w:sz w:val="18"/>
                <w:szCs w:val="18"/>
              </w:rPr>
            </w:pPr>
            <w:r>
              <w:rPr>
                <w:b/>
                <w:bCs/>
                <w:color w:val="000000"/>
                <w:sz w:val="18"/>
                <w:szCs w:val="18"/>
              </w:rPr>
              <w:t>14</w:t>
            </w:r>
          </w:p>
        </w:tc>
        <w:tc>
          <w:tcPr>
            <w:tcW w:w="498" w:type="dxa"/>
            <w:tcBorders>
              <w:top w:val="single" w:sz="4" w:space="0" w:color="000000"/>
              <w:left w:val="single" w:sz="4" w:space="0" w:color="000000"/>
              <w:right w:val="single" w:sz="4" w:space="0" w:color="000000"/>
            </w:tcBorders>
          </w:tcPr>
          <w:p w14:paraId="41AAB4CC" w14:textId="77777777" w:rsidR="001D0F14" w:rsidRDefault="00000000">
            <w:pPr>
              <w:pBdr>
                <w:top w:val="nil"/>
                <w:left w:val="nil"/>
                <w:bottom w:val="nil"/>
                <w:right w:val="nil"/>
                <w:between w:val="nil"/>
              </w:pBdr>
              <w:spacing w:before="105"/>
              <w:ind w:right="171"/>
              <w:jc w:val="right"/>
              <w:rPr>
                <w:b/>
                <w:bCs/>
                <w:color w:val="000000"/>
                <w:sz w:val="18"/>
                <w:szCs w:val="18"/>
              </w:rPr>
            </w:pPr>
            <w:r>
              <w:rPr>
                <w:b/>
                <w:bCs/>
                <w:color w:val="000000"/>
                <w:sz w:val="18"/>
                <w:szCs w:val="18"/>
              </w:rPr>
              <w:t>9</w:t>
            </w:r>
          </w:p>
        </w:tc>
        <w:tc>
          <w:tcPr>
            <w:tcW w:w="446" w:type="dxa"/>
            <w:tcBorders>
              <w:top w:val="single" w:sz="4" w:space="0" w:color="000000"/>
              <w:left w:val="single" w:sz="4" w:space="0" w:color="000000"/>
              <w:right w:val="single" w:sz="4" w:space="0" w:color="000000"/>
            </w:tcBorders>
          </w:tcPr>
          <w:p w14:paraId="4CE6DDF6" w14:textId="77777777" w:rsidR="001D0F14" w:rsidRDefault="00000000">
            <w:pPr>
              <w:pBdr>
                <w:top w:val="nil"/>
                <w:left w:val="nil"/>
                <w:bottom w:val="nil"/>
                <w:right w:val="nil"/>
                <w:between w:val="nil"/>
              </w:pBdr>
              <w:spacing w:before="105"/>
              <w:ind w:left="42"/>
              <w:jc w:val="center"/>
              <w:rPr>
                <w:b/>
                <w:bCs/>
                <w:color w:val="000000"/>
                <w:sz w:val="18"/>
                <w:szCs w:val="18"/>
              </w:rPr>
            </w:pPr>
            <w:r>
              <w:rPr>
                <w:b/>
                <w:bCs/>
                <w:color w:val="000000"/>
                <w:sz w:val="18"/>
                <w:szCs w:val="18"/>
              </w:rPr>
              <w:t>1</w:t>
            </w:r>
          </w:p>
        </w:tc>
        <w:tc>
          <w:tcPr>
            <w:tcW w:w="403" w:type="dxa"/>
            <w:tcBorders>
              <w:top w:val="single" w:sz="4" w:space="0" w:color="000000"/>
              <w:left w:val="single" w:sz="4" w:space="0" w:color="000000"/>
              <w:right w:val="single" w:sz="4" w:space="0" w:color="000000"/>
            </w:tcBorders>
          </w:tcPr>
          <w:p w14:paraId="4FDDF6C4" w14:textId="77777777" w:rsidR="001D0F14" w:rsidRDefault="001D0F14">
            <w:pPr>
              <w:pBdr>
                <w:top w:val="nil"/>
                <w:left w:val="nil"/>
                <w:bottom w:val="nil"/>
                <w:right w:val="nil"/>
                <w:between w:val="nil"/>
              </w:pBdr>
              <w:rPr>
                <w:color w:val="000000"/>
                <w:sz w:val="18"/>
                <w:szCs w:val="18"/>
              </w:rPr>
            </w:pPr>
          </w:p>
        </w:tc>
        <w:tc>
          <w:tcPr>
            <w:tcW w:w="357" w:type="dxa"/>
            <w:tcBorders>
              <w:top w:val="single" w:sz="4" w:space="0" w:color="000000"/>
              <w:left w:val="single" w:sz="4" w:space="0" w:color="000000"/>
              <w:right w:val="single" w:sz="4" w:space="0" w:color="000000"/>
            </w:tcBorders>
          </w:tcPr>
          <w:p w14:paraId="11509339" w14:textId="77777777" w:rsidR="001D0F14" w:rsidRDefault="001D0F14">
            <w:pPr>
              <w:pBdr>
                <w:top w:val="nil"/>
                <w:left w:val="nil"/>
                <w:bottom w:val="nil"/>
                <w:right w:val="nil"/>
                <w:between w:val="nil"/>
              </w:pBdr>
              <w:rPr>
                <w:color w:val="000000"/>
                <w:sz w:val="18"/>
                <w:szCs w:val="18"/>
              </w:rPr>
            </w:pPr>
          </w:p>
        </w:tc>
        <w:tc>
          <w:tcPr>
            <w:tcW w:w="496" w:type="dxa"/>
            <w:tcBorders>
              <w:top w:val="single" w:sz="4" w:space="0" w:color="000000"/>
              <w:left w:val="single" w:sz="4" w:space="0" w:color="000000"/>
            </w:tcBorders>
          </w:tcPr>
          <w:p w14:paraId="5B2CB943" w14:textId="77777777" w:rsidR="001D0F14" w:rsidRDefault="00000000">
            <w:pPr>
              <w:pBdr>
                <w:top w:val="nil"/>
                <w:left w:val="nil"/>
                <w:bottom w:val="nil"/>
                <w:right w:val="nil"/>
                <w:between w:val="nil"/>
              </w:pBdr>
              <w:spacing w:before="1" w:line="207" w:lineRule="auto"/>
              <w:ind w:left="176"/>
              <w:rPr>
                <w:b/>
                <w:bCs/>
                <w:color w:val="000000"/>
                <w:sz w:val="18"/>
                <w:szCs w:val="18"/>
              </w:rPr>
            </w:pPr>
            <w:r>
              <w:rPr>
                <w:b/>
                <w:bCs/>
                <w:color w:val="000000"/>
                <w:sz w:val="18"/>
                <w:szCs w:val="18"/>
              </w:rPr>
              <w:t>30</w:t>
            </w:r>
          </w:p>
          <w:p w14:paraId="5DCC2B16" w14:textId="77777777" w:rsidR="001D0F14" w:rsidRDefault="00000000">
            <w:pPr>
              <w:pBdr>
                <w:top w:val="nil"/>
                <w:left w:val="nil"/>
                <w:bottom w:val="nil"/>
                <w:right w:val="nil"/>
                <w:between w:val="nil"/>
              </w:pBdr>
              <w:spacing w:line="188" w:lineRule="auto"/>
              <w:ind w:left="171"/>
              <w:rPr>
                <w:b/>
                <w:bCs/>
                <w:color w:val="000000"/>
                <w:sz w:val="18"/>
                <w:szCs w:val="18"/>
              </w:rPr>
            </w:pPr>
            <w:r>
              <w:rPr>
                <w:b/>
                <w:bCs/>
                <w:color w:val="000000"/>
                <w:sz w:val="18"/>
                <w:szCs w:val="18"/>
              </w:rPr>
              <w:t>+1</w:t>
            </w:r>
          </w:p>
        </w:tc>
      </w:tr>
      <w:tr w:rsidR="001D0F14" w14:paraId="7889833A" w14:textId="77777777">
        <w:trPr>
          <w:trHeight w:val="207"/>
        </w:trPr>
        <w:tc>
          <w:tcPr>
            <w:tcW w:w="4496" w:type="dxa"/>
            <w:gridSpan w:val="5"/>
            <w:tcBorders>
              <w:right w:val="single" w:sz="4" w:space="0" w:color="000000"/>
            </w:tcBorders>
          </w:tcPr>
          <w:p w14:paraId="4CBA23DC" w14:textId="77777777" w:rsidR="001D0F14" w:rsidRDefault="00000000">
            <w:pPr>
              <w:pBdr>
                <w:top w:val="nil"/>
                <w:left w:val="nil"/>
                <w:bottom w:val="nil"/>
                <w:right w:val="nil"/>
                <w:between w:val="nil"/>
              </w:pBdr>
              <w:spacing w:line="188" w:lineRule="auto"/>
              <w:ind w:left="611"/>
              <w:rPr>
                <w:b/>
                <w:bCs/>
                <w:color w:val="000000"/>
                <w:sz w:val="18"/>
                <w:szCs w:val="18"/>
              </w:rPr>
            </w:pPr>
            <w:r>
              <w:rPr>
                <w:b/>
                <w:bCs/>
                <w:color w:val="000000"/>
                <w:sz w:val="18"/>
                <w:szCs w:val="18"/>
              </w:rPr>
              <w:t>Total ore activități didactice pe săptămână</w:t>
            </w:r>
          </w:p>
        </w:tc>
        <w:tc>
          <w:tcPr>
            <w:tcW w:w="2797" w:type="dxa"/>
            <w:gridSpan w:val="6"/>
            <w:tcBorders>
              <w:left w:val="single" w:sz="4" w:space="0" w:color="000000"/>
            </w:tcBorders>
          </w:tcPr>
          <w:p w14:paraId="1BFE89F6" w14:textId="77777777" w:rsidR="001D0F14" w:rsidRDefault="00000000">
            <w:pPr>
              <w:pBdr>
                <w:top w:val="nil"/>
                <w:left w:val="nil"/>
                <w:bottom w:val="nil"/>
                <w:right w:val="nil"/>
                <w:between w:val="nil"/>
              </w:pBdr>
              <w:spacing w:line="188" w:lineRule="auto"/>
              <w:ind w:left="1154" w:right="1108"/>
              <w:jc w:val="center"/>
              <w:rPr>
                <w:b/>
                <w:bCs/>
                <w:color w:val="000000"/>
                <w:sz w:val="18"/>
                <w:szCs w:val="18"/>
              </w:rPr>
            </w:pPr>
            <w:r>
              <w:rPr>
                <w:b/>
                <w:bCs/>
                <w:color w:val="000000"/>
                <w:sz w:val="18"/>
                <w:szCs w:val="18"/>
              </w:rPr>
              <w:t>24 ore</w:t>
            </w:r>
          </w:p>
        </w:tc>
        <w:tc>
          <w:tcPr>
            <w:tcW w:w="2746" w:type="dxa"/>
            <w:gridSpan w:val="6"/>
          </w:tcPr>
          <w:p w14:paraId="0EFF7072" w14:textId="77777777" w:rsidR="001D0F14" w:rsidRDefault="00000000">
            <w:pPr>
              <w:pBdr>
                <w:top w:val="nil"/>
                <w:left w:val="nil"/>
                <w:bottom w:val="nil"/>
                <w:right w:val="nil"/>
                <w:between w:val="nil"/>
              </w:pBdr>
              <w:spacing w:line="188" w:lineRule="auto"/>
              <w:ind w:left="1125" w:right="1077"/>
              <w:jc w:val="center"/>
              <w:rPr>
                <w:b/>
                <w:bCs/>
                <w:color w:val="000000"/>
                <w:sz w:val="18"/>
                <w:szCs w:val="18"/>
              </w:rPr>
            </w:pPr>
            <w:r>
              <w:rPr>
                <w:b/>
                <w:bCs/>
                <w:color w:val="000000"/>
                <w:sz w:val="18"/>
                <w:szCs w:val="18"/>
              </w:rPr>
              <w:t>24 ore</w:t>
            </w:r>
          </w:p>
        </w:tc>
      </w:tr>
    </w:tbl>
    <w:p w14:paraId="4E7C42A7" w14:textId="77777777" w:rsidR="001D0F14" w:rsidRDefault="00000000">
      <w:pPr>
        <w:ind w:left="1137"/>
        <w:rPr>
          <w:b/>
          <w:bCs/>
        </w:rPr>
        <w:sectPr w:rsidR="001D0F14">
          <w:headerReference w:type="default" r:id="rId17"/>
          <w:footerReference w:type="default" r:id="rId18"/>
          <w:pgSz w:w="11910" w:h="16840"/>
          <w:pgMar w:top="1640" w:right="0" w:bottom="1060" w:left="0" w:header="489" w:footer="866" w:gutter="0"/>
          <w:cols w:space="720"/>
        </w:sectPr>
      </w:pPr>
      <w:r>
        <w:rPr>
          <w:rFonts w:ascii="Noto Sans Symbols" w:eastAsia="Noto Sans Symbols" w:hAnsi="Noto Sans Symbols" w:cs="Noto Sans Symbols"/>
        </w:rPr>
        <w:t>*</w:t>
      </w:r>
      <w:r>
        <w:rPr>
          <w:b/>
          <w:bCs/>
        </w:rPr>
        <w:t>Creditul la disciplina Educație fizică este suplimentar față de cele 30 de credite/semestru.</w:t>
      </w:r>
    </w:p>
    <w:p w14:paraId="1015E0CE" w14:textId="77777777" w:rsidR="001D0F14" w:rsidRDefault="001D0F14">
      <w:pPr>
        <w:pBdr>
          <w:top w:val="nil"/>
          <w:left w:val="nil"/>
          <w:bottom w:val="nil"/>
          <w:right w:val="nil"/>
          <w:between w:val="nil"/>
        </w:pBdr>
        <w:spacing w:before="10"/>
        <w:rPr>
          <w:b/>
          <w:bCs/>
          <w:color w:val="000000"/>
          <w:sz w:val="21"/>
          <w:szCs w:val="21"/>
        </w:rPr>
      </w:pPr>
    </w:p>
    <w:p w14:paraId="325DF409" w14:textId="77777777" w:rsidR="001D0F14" w:rsidRDefault="00000000">
      <w:pPr>
        <w:spacing w:before="91"/>
        <w:ind w:left="3757" w:right="3472"/>
        <w:jc w:val="center"/>
        <w:rPr>
          <w:b/>
          <w:bCs/>
          <w:sz w:val="20"/>
          <w:szCs w:val="20"/>
        </w:rPr>
      </w:pPr>
      <w:r>
        <w:rPr>
          <w:b/>
          <w:bCs/>
          <w:sz w:val="20"/>
          <w:szCs w:val="20"/>
        </w:rPr>
        <w:t>DISCIPLINE FACULTATIVE</w:t>
      </w:r>
    </w:p>
    <w:tbl>
      <w:tblPr>
        <w:tblStyle w:val="a3"/>
        <w:tblW w:w="10018" w:type="dxa"/>
        <w:tblInd w:w="97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910"/>
        <w:gridCol w:w="1358"/>
        <w:gridCol w:w="523"/>
        <w:gridCol w:w="618"/>
        <w:gridCol w:w="1168"/>
        <w:gridCol w:w="414"/>
        <w:gridCol w:w="424"/>
        <w:gridCol w:w="436"/>
        <w:gridCol w:w="400"/>
        <w:gridCol w:w="640"/>
        <w:gridCol w:w="400"/>
        <w:gridCol w:w="412"/>
        <w:gridCol w:w="425"/>
        <w:gridCol w:w="436"/>
        <w:gridCol w:w="410"/>
        <w:gridCol w:w="643"/>
        <w:gridCol w:w="401"/>
      </w:tblGrid>
      <w:tr w:rsidR="001D0F14" w14:paraId="49FD92B7" w14:textId="77777777">
        <w:trPr>
          <w:trHeight w:val="414"/>
        </w:trPr>
        <w:tc>
          <w:tcPr>
            <w:tcW w:w="910" w:type="dxa"/>
            <w:vMerge w:val="restart"/>
            <w:tcBorders>
              <w:bottom w:val="single" w:sz="4" w:space="0" w:color="000000"/>
              <w:right w:val="single" w:sz="4" w:space="0" w:color="000000"/>
            </w:tcBorders>
          </w:tcPr>
          <w:p w14:paraId="5967D5C2" w14:textId="77777777" w:rsidR="001D0F14" w:rsidRDefault="001D0F14">
            <w:pPr>
              <w:pBdr>
                <w:top w:val="nil"/>
                <w:left w:val="nil"/>
                <w:bottom w:val="nil"/>
                <w:right w:val="nil"/>
                <w:between w:val="nil"/>
              </w:pBdr>
              <w:spacing w:before="3"/>
              <w:rPr>
                <w:b/>
                <w:bCs/>
                <w:color w:val="000000"/>
                <w:sz w:val="18"/>
                <w:szCs w:val="18"/>
              </w:rPr>
            </w:pPr>
          </w:p>
          <w:p w14:paraId="7F80612B" w14:textId="77777777" w:rsidR="001D0F14" w:rsidRDefault="00000000">
            <w:pPr>
              <w:pBdr>
                <w:top w:val="nil"/>
                <w:left w:val="nil"/>
                <w:bottom w:val="nil"/>
                <w:right w:val="nil"/>
                <w:between w:val="nil"/>
              </w:pBdr>
              <w:ind w:left="321" w:right="305"/>
              <w:jc w:val="center"/>
              <w:rPr>
                <w:b/>
                <w:bCs/>
                <w:color w:val="000000"/>
                <w:sz w:val="18"/>
                <w:szCs w:val="18"/>
              </w:rPr>
            </w:pPr>
            <w:r>
              <w:rPr>
                <w:b/>
                <w:bCs/>
                <w:color w:val="000000"/>
                <w:sz w:val="18"/>
                <w:szCs w:val="18"/>
              </w:rPr>
              <w:t>Nr. crt.</w:t>
            </w:r>
          </w:p>
        </w:tc>
        <w:tc>
          <w:tcPr>
            <w:tcW w:w="1358" w:type="dxa"/>
            <w:vMerge w:val="restart"/>
            <w:tcBorders>
              <w:left w:val="single" w:sz="4" w:space="0" w:color="000000"/>
              <w:bottom w:val="single" w:sz="4" w:space="0" w:color="000000"/>
              <w:right w:val="single" w:sz="4" w:space="0" w:color="000000"/>
            </w:tcBorders>
          </w:tcPr>
          <w:p w14:paraId="7B1CABD3" w14:textId="77777777" w:rsidR="001D0F14" w:rsidRDefault="001D0F14">
            <w:pPr>
              <w:pBdr>
                <w:top w:val="nil"/>
                <w:left w:val="nil"/>
                <w:bottom w:val="nil"/>
                <w:right w:val="nil"/>
                <w:between w:val="nil"/>
              </w:pBdr>
              <w:spacing w:before="3"/>
              <w:rPr>
                <w:b/>
                <w:bCs/>
                <w:color w:val="000000"/>
                <w:sz w:val="18"/>
                <w:szCs w:val="18"/>
              </w:rPr>
            </w:pPr>
          </w:p>
          <w:p w14:paraId="15F8AB93" w14:textId="77777777" w:rsidR="001D0F14" w:rsidRDefault="00000000">
            <w:pPr>
              <w:pBdr>
                <w:top w:val="nil"/>
                <w:left w:val="nil"/>
                <w:bottom w:val="nil"/>
                <w:right w:val="nil"/>
                <w:between w:val="nil"/>
              </w:pBdr>
              <w:ind w:left="280" w:right="233" w:firstLine="23"/>
              <w:rPr>
                <w:b/>
                <w:bCs/>
                <w:color w:val="000000"/>
                <w:sz w:val="18"/>
                <w:szCs w:val="18"/>
              </w:rPr>
            </w:pPr>
            <w:r>
              <w:rPr>
                <w:b/>
                <w:bCs/>
                <w:color w:val="000000"/>
                <w:sz w:val="18"/>
                <w:szCs w:val="18"/>
              </w:rPr>
              <w:t>Disciplina facultativă</w:t>
            </w:r>
          </w:p>
        </w:tc>
        <w:tc>
          <w:tcPr>
            <w:tcW w:w="523" w:type="dxa"/>
            <w:vMerge w:val="restart"/>
            <w:tcBorders>
              <w:left w:val="single" w:sz="4" w:space="0" w:color="000000"/>
              <w:bottom w:val="single" w:sz="4" w:space="0" w:color="000000"/>
              <w:right w:val="single" w:sz="4" w:space="0" w:color="000000"/>
            </w:tcBorders>
          </w:tcPr>
          <w:p w14:paraId="7FDAEBDB" w14:textId="77777777" w:rsidR="001D0F14" w:rsidRDefault="001D0F14">
            <w:pPr>
              <w:pBdr>
                <w:top w:val="nil"/>
                <w:left w:val="nil"/>
                <w:bottom w:val="nil"/>
                <w:right w:val="nil"/>
                <w:between w:val="nil"/>
              </w:pBdr>
              <w:spacing w:before="3"/>
              <w:rPr>
                <w:b/>
                <w:bCs/>
                <w:color w:val="000000"/>
                <w:sz w:val="27"/>
                <w:szCs w:val="27"/>
              </w:rPr>
            </w:pPr>
          </w:p>
          <w:p w14:paraId="0C973F60" w14:textId="77777777" w:rsidR="001D0F14" w:rsidRDefault="00000000">
            <w:pPr>
              <w:pBdr>
                <w:top w:val="nil"/>
                <w:left w:val="nil"/>
                <w:bottom w:val="nil"/>
                <w:right w:val="nil"/>
                <w:between w:val="nil"/>
              </w:pBdr>
              <w:ind w:left="117"/>
              <w:rPr>
                <w:b/>
                <w:bCs/>
                <w:color w:val="000000"/>
                <w:sz w:val="18"/>
                <w:szCs w:val="18"/>
              </w:rPr>
            </w:pPr>
            <w:r>
              <w:rPr>
                <w:b/>
                <w:bCs/>
                <w:color w:val="000000"/>
                <w:sz w:val="18"/>
                <w:szCs w:val="18"/>
              </w:rPr>
              <w:t>C1</w:t>
            </w:r>
          </w:p>
        </w:tc>
        <w:tc>
          <w:tcPr>
            <w:tcW w:w="618" w:type="dxa"/>
            <w:vMerge w:val="restart"/>
            <w:tcBorders>
              <w:left w:val="single" w:sz="4" w:space="0" w:color="000000"/>
              <w:bottom w:val="single" w:sz="4" w:space="0" w:color="000000"/>
              <w:right w:val="single" w:sz="4" w:space="0" w:color="000000"/>
            </w:tcBorders>
          </w:tcPr>
          <w:p w14:paraId="21670172" w14:textId="77777777" w:rsidR="001D0F14" w:rsidRDefault="001D0F14">
            <w:pPr>
              <w:pBdr>
                <w:top w:val="nil"/>
                <w:left w:val="nil"/>
                <w:bottom w:val="nil"/>
                <w:right w:val="nil"/>
                <w:between w:val="nil"/>
              </w:pBdr>
              <w:spacing w:before="3"/>
              <w:rPr>
                <w:b/>
                <w:bCs/>
                <w:color w:val="000000"/>
                <w:sz w:val="27"/>
                <w:szCs w:val="27"/>
              </w:rPr>
            </w:pPr>
          </w:p>
          <w:p w14:paraId="07AF3567" w14:textId="77777777" w:rsidR="001D0F14" w:rsidRDefault="00000000">
            <w:pPr>
              <w:pBdr>
                <w:top w:val="nil"/>
                <w:left w:val="nil"/>
                <w:bottom w:val="nil"/>
                <w:right w:val="nil"/>
                <w:between w:val="nil"/>
              </w:pBdr>
              <w:ind w:left="157"/>
              <w:rPr>
                <w:b/>
                <w:bCs/>
                <w:color w:val="000000"/>
                <w:sz w:val="18"/>
                <w:szCs w:val="18"/>
              </w:rPr>
            </w:pPr>
            <w:r>
              <w:rPr>
                <w:b/>
                <w:bCs/>
                <w:color w:val="000000"/>
                <w:sz w:val="18"/>
                <w:szCs w:val="18"/>
              </w:rPr>
              <w:t>C2</w:t>
            </w:r>
          </w:p>
        </w:tc>
        <w:tc>
          <w:tcPr>
            <w:tcW w:w="1168" w:type="dxa"/>
            <w:vMerge w:val="restart"/>
            <w:tcBorders>
              <w:left w:val="single" w:sz="4" w:space="0" w:color="000000"/>
              <w:bottom w:val="single" w:sz="4" w:space="0" w:color="000000"/>
              <w:right w:val="single" w:sz="4" w:space="0" w:color="000000"/>
            </w:tcBorders>
          </w:tcPr>
          <w:p w14:paraId="67A072BA" w14:textId="77777777" w:rsidR="001D0F14" w:rsidRDefault="001D0F14">
            <w:pPr>
              <w:pBdr>
                <w:top w:val="nil"/>
                <w:left w:val="nil"/>
                <w:bottom w:val="nil"/>
                <w:right w:val="nil"/>
                <w:between w:val="nil"/>
              </w:pBdr>
              <w:spacing w:before="3"/>
              <w:rPr>
                <w:b/>
                <w:bCs/>
                <w:color w:val="000000"/>
                <w:sz w:val="18"/>
                <w:szCs w:val="18"/>
              </w:rPr>
            </w:pPr>
          </w:p>
          <w:p w14:paraId="115E4043" w14:textId="77777777" w:rsidR="001D0F14" w:rsidRDefault="00000000">
            <w:pPr>
              <w:pBdr>
                <w:top w:val="nil"/>
                <w:left w:val="nil"/>
                <w:bottom w:val="nil"/>
                <w:right w:val="nil"/>
                <w:between w:val="nil"/>
              </w:pBdr>
              <w:ind w:left="184" w:right="148" w:firstLine="170"/>
              <w:rPr>
                <w:b/>
                <w:bCs/>
                <w:color w:val="000000"/>
                <w:sz w:val="18"/>
                <w:szCs w:val="18"/>
              </w:rPr>
            </w:pPr>
            <w:r>
              <w:rPr>
                <w:b/>
                <w:bCs/>
                <w:color w:val="000000"/>
                <w:sz w:val="18"/>
                <w:szCs w:val="18"/>
              </w:rPr>
              <w:t>Codul Disciplinei</w:t>
            </w:r>
          </w:p>
        </w:tc>
        <w:tc>
          <w:tcPr>
            <w:tcW w:w="2714" w:type="dxa"/>
            <w:gridSpan w:val="6"/>
            <w:tcBorders>
              <w:left w:val="single" w:sz="4" w:space="0" w:color="000000"/>
              <w:bottom w:val="single" w:sz="4" w:space="0" w:color="000000"/>
              <w:right w:val="single" w:sz="4" w:space="0" w:color="000000"/>
            </w:tcBorders>
          </w:tcPr>
          <w:p w14:paraId="67D3F306" w14:textId="77777777" w:rsidR="001D0F14" w:rsidRDefault="00000000">
            <w:pPr>
              <w:pBdr>
                <w:top w:val="nil"/>
                <w:left w:val="nil"/>
                <w:bottom w:val="nil"/>
                <w:right w:val="nil"/>
                <w:between w:val="nil"/>
              </w:pBdr>
              <w:spacing w:line="208" w:lineRule="auto"/>
              <w:ind w:left="862" w:right="812" w:firstLine="69"/>
              <w:rPr>
                <w:b/>
                <w:bCs/>
                <w:color w:val="000000"/>
                <w:sz w:val="18"/>
                <w:szCs w:val="18"/>
              </w:rPr>
            </w:pPr>
            <w:r>
              <w:rPr>
                <w:b/>
                <w:bCs/>
                <w:color w:val="000000"/>
                <w:sz w:val="18"/>
                <w:szCs w:val="18"/>
              </w:rPr>
              <w:t>Semestrul I 14 săptămâni</w:t>
            </w:r>
          </w:p>
        </w:tc>
        <w:tc>
          <w:tcPr>
            <w:tcW w:w="2727" w:type="dxa"/>
            <w:gridSpan w:val="6"/>
            <w:tcBorders>
              <w:left w:val="single" w:sz="4" w:space="0" w:color="000000"/>
              <w:bottom w:val="single" w:sz="4" w:space="0" w:color="000000"/>
            </w:tcBorders>
          </w:tcPr>
          <w:p w14:paraId="491F1F38" w14:textId="77777777" w:rsidR="001D0F14" w:rsidRDefault="00000000">
            <w:pPr>
              <w:pBdr>
                <w:top w:val="nil"/>
                <w:left w:val="nil"/>
                <w:bottom w:val="nil"/>
                <w:right w:val="nil"/>
                <w:between w:val="nil"/>
              </w:pBdr>
              <w:spacing w:line="208" w:lineRule="auto"/>
              <w:ind w:left="870" w:right="810" w:firstLine="35"/>
              <w:rPr>
                <w:b/>
                <w:bCs/>
                <w:color w:val="000000"/>
                <w:sz w:val="18"/>
                <w:szCs w:val="18"/>
              </w:rPr>
            </w:pPr>
            <w:r>
              <w:rPr>
                <w:b/>
                <w:bCs/>
                <w:color w:val="000000"/>
                <w:sz w:val="18"/>
                <w:szCs w:val="18"/>
              </w:rPr>
              <w:t>Semestrul II 14 săptămâni</w:t>
            </w:r>
          </w:p>
        </w:tc>
      </w:tr>
      <w:tr w:rsidR="001D0F14" w14:paraId="74815B95" w14:textId="77777777">
        <w:trPr>
          <w:trHeight w:val="413"/>
        </w:trPr>
        <w:tc>
          <w:tcPr>
            <w:tcW w:w="910" w:type="dxa"/>
            <w:vMerge/>
            <w:tcBorders>
              <w:bottom w:val="single" w:sz="4" w:space="0" w:color="000000"/>
              <w:right w:val="single" w:sz="4" w:space="0" w:color="000000"/>
            </w:tcBorders>
          </w:tcPr>
          <w:p w14:paraId="1FF25B7C" w14:textId="77777777" w:rsidR="001D0F14" w:rsidRDefault="001D0F14">
            <w:pPr>
              <w:pBdr>
                <w:top w:val="nil"/>
                <w:left w:val="nil"/>
                <w:bottom w:val="nil"/>
                <w:right w:val="nil"/>
                <w:between w:val="nil"/>
              </w:pBdr>
              <w:spacing w:line="276" w:lineRule="auto"/>
              <w:rPr>
                <w:b/>
                <w:bCs/>
                <w:color w:val="000000"/>
                <w:sz w:val="18"/>
                <w:szCs w:val="18"/>
              </w:rPr>
            </w:pPr>
          </w:p>
        </w:tc>
        <w:tc>
          <w:tcPr>
            <w:tcW w:w="1358" w:type="dxa"/>
            <w:vMerge/>
            <w:tcBorders>
              <w:left w:val="single" w:sz="4" w:space="0" w:color="000000"/>
              <w:bottom w:val="single" w:sz="4" w:space="0" w:color="000000"/>
              <w:right w:val="single" w:sz="4" w:space="0" w:color="000000"/>
            </w:tcBorders>
          </w:tcPr>
          <w:p w14:paraId="2FAC7831" w14:textId="77777777" w:rsidR="001D0F14" w:rsidRDefault="001D0F14">
            <w:pPr>
              <w:pBdr>
                <w:top w:val="nil"/>
                <w:left w:val="nil"/>
                <w:bottom w:val="nil"/>
                <w:right w:val="nil"/>
                <w:between w:val="nil"/>
              </w:pBdr>
              <w:spacing w:line="276" w:lineRule="auto"/>
              <w:rPr>
                <w:b/>
                <w:bCs/>
                <w:color w:val="000000"/>
                <w:sz w:val="18"/>
                <w:szCs w:val="18"/>
              </w:rPr>
            </w:pPr>
          </w:p>
        </w:tc>
        <w:tc>
          <w:tcPr>
            <w:tcW w:w="523" w:type="dxa"/>
            <w:vMerge/>
            <w:tcBorders>
              <w:left w:val="single" w:sz="4" w:space="0" w:color="000000"/>
              <w:bottom w:val="single" w:sz="4" w:space="0" w:color="000000"/>
              <w:right w:val="single" w:sz="4" w:space="0" w:color="000000"/>
            </w:tcBorders>
          </w:tcPr>
          <w:p w14:paraId="068BC8F8" w14:textId="77777777" w:rsidR="001D0F14" w:rsidRDefault="001D0F14">
            <w:pPr>
              <w:pBdr>
                <w:top w:val="nil"/>
                <w:left w:val="nil"/>
                <w:bottom w:val="nil"/>
                <w:right w:val="nil"/>
                <w:between w:val="nil"/>
              </w:pBdr>
              <w:spacing w:line="276" w:lineRule="auto"/>
              <w:rPr>
                <w:b/>
                <w:bCs/>
                <w:color w:val="000000"/>
                <w:sz w:val="18"/>
                <w:szCs w:val="18"/>
              </w:rPr>
            </w:pPr>
          </w:p>
        </w:tc>
        <w:tc>
          <w:tcPr>
            <w:tcW w:w="618" w:type="dxa"/>
            <w:vMerge/>
            <w:tcBorders>
              <w:left w:val="single" w:sz="4" w:space="0" w:color="000000"/>
              <w:bottom w:val="single" w:sz="4" w:space="0" w:color="000000"/>
              <w:right w:val="single" w:sz="4" w:space="0" w:color="000000"/>
            </w:tcBorders>
          </w:tcPr>
          <w:p w14:paraId="3BA98B6A" w14:textId="77777777" w:rsidR="001D0F14" w:rsidRDefault="001D0F14">
            <w:pPr>
              <w:pBdr>
                <w:top w:val="nil"/>
                <w:left w:val="nil"/>
                <w:bottom w:val="nil"/>
                <w:right w:val="nil"/>
                <w:between w:val="nil"/>
              </w:pBdr>
              <w:spacing w:line="276" w:lineRule="auto"/>
              <w:rPr>
                <w:b/>
                <w:bCs/>
                <w:color w:val="000000"/>
                <w:sz w:val="18"/>
                <w:szCs w:val="18"/>
              </w:rPr>
            </w:pPr>
          </w:p>
        </w:tc>
        <w:tc>
          <w:tcPr>
            <w:tcW w:w="1168" w:type="dxa"/>
            <w:vMerge/>
            <w:tcBorders>
              <w:left w:val="single" w:sz="4" w:space="0" w:color="000000"/>
              <w:bottom w:val="single" w:sz="4" w:space="0" w:color="000000"/>
              <w:right w:val="single" w:sz="4" w:space="0" w:color="000000"/>
            </w:tcBorders>
          </w:tcPr>
          <w:p w14:paraId="7256399F" w14:textId="77777777" w:rsidR="001D0F14" w:rsidRDefault="001D0F14">
            <w:pPr>
              <w:pBdr>
                <w:top w:val="nil"/>
                <w:left w:val="nil"/>
                <w:bottom w:val="nil"/>
                <w:right w:val="nil"/>
                <w:between w:val="nil"/>
              </w:pBdr>
              <w:spacing w:line="276" w:lineRule="auto"/>
              <w:rPr>
                <w:b/>
                <w:bCs/>
                <w:color w:val="000000"/>
                <w:sz w:val="18"/>
                <w:szCs w:val="18"/>
              </w:rPr>
            </w:pPr>
          </w:p>
        </w:tc>
        <w:tc>
          <w:tcPr>
            <w:tcW w:w="414" w:type="dxa"/>
            <w:tcBorders>
              <w:top w:val="single" w:sz="4" w:space="0" w:color="000000"/>
              <w:left w:val="single" w:sz="4" w:space="0" w:color="000000"/>
              <w:bottom w:val="single" w:sz="4" w:space="0" w:color="000000"/>
              <w:right w:val="single" w:sz="4" w:space="0" w:color="000000"/>
            </w:tcBorders>
          </w:tcPr>
          <w:p w14:paraId="70ED79FA" w14:textId="77777777" w:rsidR="001D0F14" w:rsidRDefault="00000000">
            <w:pPr>
              <w:pBdr>
                <w:top w:val="nil"/>
                <w:left w:val="nil"/>
                <w:bottom w:val="nil"/>
                <w:right w:val="nil"/>
                <w:between w:val="nil"/>
              </w:pBdr>
              <w:spacing w:before="101"/>
              <w:ind w:left="39"/>
              <w:jc w:val="center"/>
              <w:rPr>
                <w:b/>
                <w:bCs/>
                <w:color w:val="000000"/>
                <w:sz w:val="18"/>
                <w:szCs w:val="18"/>
              </w:rPr>
            </w:pPr>
            <w:r>
              <w:rPr>
                <w:b/>
                <w:bCs/>
                <w:color w:val="000000"/>
                <w:sz w:val="18"/>
                <w:szCs w:val="18"/>
              </w:rPr>
              <w:t>C</w:t>
            </w:r>
          </w:p>
        </w:tc>
        <w:tc>
          <w:tcPr>
            <w:tcW w:w="424" w:type="dxa"/>
            <w:tcBorders>
              <w:top w:val="single" w:sz="4" w:space="0" w:color="000000"/>
              <w:left w:val="single" w:sz="4" w:space="0" w:color="000000"/>
              <w:bottom w:val="single" w:sz="4" w:space="0" w:color="000000"/>
              <w:right w:val="single" w:sz="4" w:space="0" w:color="000000"/>
            </w:tcBorders>
          </w:tcPr>
          <w:p w14:paraId="616D5757" w14:textId="77777777" w:rsidR="001D0F14" w:rsidRDefault="00000000">
            <w:pPr>
              <w:pBdr>
                <w:top w:val="nil"/>
                <w:left w:val="nil"/>
                <w:bottom w:val="nil"/>
                <w:right w:val="nil"/>
                <w:between w:val="nil"/>
              </w:pBdr>
              <w:spacing w:before="101"/>
              <w:ind w:left="35"/>
              <w:jc w:val="center"/>
              <w:rPr>
                <w:b/>
                <w:bCs/>
                <w:color w:val="000000"/>
                <w:sz w:val="18"/>
                <w:szCs w:val="18"/>
              </w:rPr>
            </w:pPr>
            <w:r>
              <w:rPr>
                <w:b/>
                <w:bCs/>
                <w:color w:val="000000"/>
                <w:sz w:val="18"/>
                <w:szCs w:val="18"/>
              </w:rPr>
              <w:t>S</w:t>
            </w:r>
          </w:p>
        </w:tc>
        <w:tc>
          <w:tcPr>
            <w:tcW w:w="436" w:type="dxa"/>
            <w:tcBorders>
              <w:top w:val="single" w:sz="4" w:space="0" w:color="000000"/>
              <w:left w:val="single" w:sz="4" w:space="0" w:color="000000"/>
              <w:bottom w:val="single" w:sz="4" w:space="0" w:color="000000"/>
              <w:right w:val="single" w:sz="4" w:space="0" w:color="000000"/>
            </w:tcBorders>
          </w:tcPr>
          <w:p w14:paraId="3ABC979F" w14:textId="77777777" w:rsidR="001D0F14" w:rsidRDefault="00000000">
            <w:pPr>
              <w:pBdr>
                <w:top w:val="nil"/>
                <w:left w:val="nil"/>
                <w:bottom w:val="nil"/>
                <w:right w:val="nil"/>
                <w:between w:val="nil"/>
              </w:pBdr>
              <w:spacing w:before="101"/>
              <w:ind w:left="40"/>
              <w:jc w:val="center"/>
              <w:rPr>
                <w:b/>
                <w:bCs/>
                <w:color w:val="000000"/>
                <w:sz w:val="18"/>
                <w:szCs w:val="18"/>
              </w:rPr>
            </w:pPr>
            <w:r>
              <w:rPr>
                <w:b/>
                <w:bCs/>
                <w:color w:val="000000"/>
                <w:sz w:val="18"/>
                <w:szCs w:val="18"/>
              </w:rPr>
              <w:t>L</w:t>
            </w:r>
          </w:p>
        </w:tc>
        <w:tc>
          <w:tcPr>
            <w:tcW w:w="400" w:type="dxa"/>
            <w:tcBorders>
              <w:top w:val="single" w:sz="4" w:space="0" w:color="000000"/>
              <w:left w:val="single" w:sz="4" w:space="0" w:color="000000"/>
              <w:bottom w:val="single" w:sz="4" w:space="0" w:color="000000"/>
              <w:right w:val="single" w:sz="4" w:space="0" w:color="000000"/>
            </w:tcBorders>
          </w:tcPr>
          <w:p w14:paraId="701181A1" w14:textId="77777777" w:rsidR="001D0F14" w:rsidRDefault="00000000">
            <w:pPr>
              <w:pBdr>
                <w:top w:val="nil"/>
                <w:left w:val="nil"/>
                <w:bottom w:val="nil"/>
                <w:right w:val="nil"/>
                <w:between w:val="nil"/>
              </w:pBdr>
              <w:spacing w:before="101"/>
              <w:ind w:left="162"/>
              <w:rPr>
                <w:b/>
                <w:bCs/>
                <w:color w:val="000000"/>
                <w:sz w:val="18"/>
                <w:szCs w:val="18"/>
              </w:rPr>
            </w:pPr>
            <w:r>
              <w:rPr>
                <w:b/>
                <w:bCs/>
                <w:color w:val="000000"/>
                <w:sz w:val="18"/>
                <w:szCs w:val="18"/>
              </w:rPr>
              <w:t>P</w:t>
            </w:r>
          </w:p>
        </w:tc>
        <w:tc>
          <w:tcPr>
            <w:tcW w:w="640" w:type="dxa"/>
            <w:tcBorders>
              <w:top w:val="single" w:sz="4" w:space="0" w:color="000000"/>
              <w:left w:val="single" w:sz="4" w:space="0" w:color="000000"/>
              <w:bottom w:val="single" w:sz="4" w:space="0" w:color="000000"/>
              <w:right w:val="single" w:sz="4" w:space="0" w:color="000000"/>
            </w:tcBorders>
          </w:tcPr>
          <w:p w14:paraId="6AA6F9A4" w14:textId="77777777" w:rsidR="001D0F14" w:rsidRDefault="00000000">
            <w:pPr>
              <w:pBdr>
                <w:top w:val="nil"/>
                <w:left w:val="nil"/>
                <w:bottom w:val="nil"/>
                <w:right w:val="nil"/>
                <w:between w:val="nil"/>
              </w:pBdr>
              <w:spacing w:before="101"/>
              <w:ind w:left="46"/>
              <w:jc w:val="center"/>
              <w:rPr>
                <w:b/>
                <w:bCs/>
                <w:color w:val="000000"/>
                <w:sz w:val="18"/>
                <w:szCs w:val="18"/>
              </w:rPr>
            </w:pPr>
            <w:r>
              <w:rPr>
                <w:b/>
                <w:bCs/>
                <w:color w:val="000000"/>
                <w:sz w:val="18"/>
                <w:szCs w:val="18"/>
              </w:rPr>
              <w:t>V</w:t>
            </w:r>
          </w:p>
        </w:tc>
        <w:tc>
          <w:tcPr>
            <w:tcW w:w="400" w:type="dxa"/>
            <w:tcBorders>
              <w:top w:val="single" w:sz="4" w:space="0" w:color="000000"/>
              <w:left w:val="single" w:sz="4" w:space="0" w:color="000000"/>
              <w:bottom w:val="single" w:sz="4" w:space="0" w:color="000000"/>
              <w:right w:val="single" w:sz="4" w:space="0" w:color="000000"/>
            </w:tcBorders>
          </w:tcPr>
          <w:p w14:paraId="22C40809" w14:textId="77777777" w:rsidR="001D0F14" w:rsidRDefault="00000000">
            <w:pPr>
              <w:pBdr>
                <w:top w:val="nil"/>
                <w:left w:val="nil"/>
                <w:bottom w:val="nil"/>
                <w:right w:val="nil"/>
                <w:between w:val="nil"/>
              </w:pBdr>
              <w:spacing w:line="205" w:lineRule="auto"/>
              <w:ind w:left="43"/>
              <w:jc w:val="center"/>
              <w:rPr>
                <w:b/>
                <w:bCs/>
                <w:color w:val="000000"/>
                <w:sz w:val="18"/>
                <w:szCs w:val="18"/>
              </w:rPr>
            </w:pPr>
            <w:r>
              <w:rPr>
                <w:b/>
                <w:bCs/>
                <w:color w:val="000000"/>
                <w:sz w:val="18"/>
                <w:szCs w:val="18"/>
              </w:rPr>
              <w:t>C</w:t>
            </w:r>
          </w:p>
          <w:p w14:paraId="5574F39F" w14:textId="77777777" w:rsidR="001D0F14" w:rsidRDefault="00000000">
            <w:pPr>
              <w:pBdr>
                <w:top w:val="nil"/>
                <w:left w:val="nil"/>
                <w:bottom w:val="nil"/>
                <w:right w:val="nil"/>
                <w:between w:val="nil"/>
              </w:pBdr>
              <w:spacing w:line="188" w:lineRule="auto"/>
              <w:ind w:left="46"/>
              <w:jc w:val="center"/>
              <w:rPr>
                <w:b/>
                <w:bCs/>
                <w:color w:val="000000"/>
                <w:sz w:val="18"/>
                <w:szCs w:val="18"/>
              </w:rPr>
            </w:pPr>
            <w:r>
              <w:rPr>
                <w:b/>
                <w:bCs/>
                <w:color w:val="000000"/>
                <w:sz w:val="18"/>
                <w:szCs w:val="18"/>
              </w:rPr>
              <w:t>r</w:t>
            </w:r>
          </w:p>
        </w:tc>
        <w:tc>
          <w:tcPr>
            <w:tcW w:w="412" w:type="dxa"/>
            <w:tcBorders>
              <w:top w:val="single" w:sz="4" w:space="0" w:color="000000"/>
              <w:left w:val="single" w:sz="4" w:space="0" w:color="000000"/>
              <w:bottom w:val="single" w:sz="4" w:space="0" w:color="000000"/>
              <w:right w:val="single" w:sz="4" w:space="0" w:color="000000"/>
            </w:tcBorders>
          </w:tcPr>
          <w:p w14:paraId="02B2F701" w14:textId="77777777" w:rsidR="001D0F14" w:rsidRDefault="00000000">
            <w:pPr>
              <w:pBdr>
                <w:top w:val="nil"/>
                <w:left w:val="nil"/>
                <w:bottom w:val="nil"/>
                <w:right w:val="nil"/>
                <w:between w:val="nil"/>
              </w:pBdr>
              <w:spacing w:before="101"/>
              <w:ind w:left="47"/>
              <w:jc w:val="center"/>
              <w:rPr>
                <w:b/>
                <w:bCs/>
                <w:color w:val="000000"/>
                <w:sz w:val="18"/>
                <w:szCs w:val="18"/>
              </w:rPr>
            </w:pPr>
            <w:r>
              <w:rPr>
                <w:b/>
                <w:bCs/>
                <w:color w:val="000000"/>
                <w:sz w:val="18"/>
                <w:szCs w:val="18"/>
              </w:rPr>
              <w:t>C</w:t>
            </w:r>
          </w:p>
        </w:tc>
        <w:tc>
          <w:tcPr>
            <w:tcW w:w="425" w:type="dxa"/>
            <w:tcBorders>
              <w:top w:val="single" w:sz="4" w:space="0" w:color="000000"/>
              <w:left w:val="single" w:sz="4" w:space="0" w:color="000000"/>
              <w:bottom w:val="single" w:sz="4" w:space="0" w:color="000000"/>
              <w:right w:val="single" w:sz="4" w:space="0" w:color="000000"/>
            </w:tcBorders>
          </w:tcPr>
          <w:p w14:paraId="26BA857B" w14:textId="77777777" w:rsidR="001D0F14" w:rsidRDefault="00000000">
            <w:pPr>
              <w:pBdr>
                <w:top w:val="nil"/>
                <w:left w:val="nil"/>
                <w:bottom w:val="nil"/>
                <w:right w:val="nil"/>
                <w:between w:val="nil"/>
              </w:pBdr>
              <w:spacing w:before="101"/>
              <w:ind w:left="50"/>
              <w:jc w:val="center"/>
              <w:rPr>
                <w:b/>
                <w:bCs/>
                <w:color w:val="000000"/>
                <w:sz w:val="18"/>
                <w:szCs w:val="18"/>
              </w:rPr>
            </w:pPr>
            <w:r>
              <w:rPr>
                <w:b/>
                <w:bCs/>
                <w:color w:val="000000"/>
                <w:sz w:val="18"/>
                <w:szCs w:val="18"/>
              </w:rPr>
              <w:t>S</w:t>
            </w:r>
          </w:p>
        </w:tc>
        <w:tc>
          <w:tcPr>
            <w:tcW w:w="436" w:type="dxa"/>
            <w:tcBorders>
              <w:top w:val="single" w:sz="4" w:space="0" w:color="000000"/>
              <w:left w:val="single" w:sz="4" w:space="0" w:color="000000"/>
              <w:bottom w:val="single" w:sz="4" w:space="0" w:color="000000"/>
              <w:right w:val="single" w:sz="4" w:space="0" w:color="000000"/>
            </w:tcBorders>
          </w:tcPr>
          <w:p w14:paraId="5C9F884A" w14:textId="77777777" w:rsidR="001D0F14" w:rsidRDefault="00000000">
            <w:pPr>
              <w:pBdr>
                <w:top w:val="nil"/>
                <w:left w:val="nil"/>
                <w:bottom w:val="nil"/>
                <w:right w:val="nil"/>
                <w:between w:val="nil"/>
              </w:pBdr>
              <w:spacing w:before="101"/>
              <w:ind w:left="49"/>
              <w:jc w:val="center"/>
              <w:rPr>
                <w:b/>
                <w:bCs/>
                <w:color w:val="000000"/>
                <w:sz w:val="18"/>
                <w:szCs w:val="18"/>
              </w:rPr>
            </w:pPr>
            <w:r>
              <w:rPr>
                <w:b/>
                <w:bCs/>
                <w:color w:val="000000"/>
                <w:sz w:val="18"/>
                <w:szCs w:val="18"/>
              </w:rPr>
              <w:t>L</w:t>
            </w:r>
          </w:p>
        </w:tc>
        <w:tc>
          <w:tcPr>
            <w:tcW w:w="410" w:type="dxa"/>
            <w:tcBorders>
              <w:top w:val="single" w:sz="4" w:space="0" w:color="000000"/>
              <w:left w:val="single" w:sz="4" w:space="0" w:color="000000"/>
              <w:bottom w:val="single" w:sz="4" w:space="0" w:color="000000"/>
              <w:right w:val="single" w:sz="4" w:space="0" w:color="000000"/>
            </w:tcBorders>
          </w:tcPr>
          <w:p w14:paraId="6F3C7019" w14:textId="77777777" w:rsidR="001D0F14" w:rsidRDefault="00000000">
            <w:pPr>
              <w:pBdr>
                <w:top w:val="nil"/>
                <w:left w:val="nil"/>
                <w:bottom w:val="nil"/>
                <w:right w:val="nil"/>
                <w:between w:val="nil"/>
              </w:pBdr>
              <w:spacing w:before="101"/>
              <w:ind w:left="171"/>
              <w:rPr>
                <w:b/>
                <w:bCs/>
                <w:color w:val="000000"/>
                <w:sz w:val="18"/>
                <w:szCs w:val="18"/>
              </w:rPr>
            </w:pPr>
            <w:r>
              <w:rPr>
                <w:b/>
                <w:bCs/>
                <w:color w:val="000000"/>
                <w:sz w:val="18"/>
                <w:szCs w:val="18"/>
              </w:rPr>
              <w:t>P</w:t>
            </w:r>
          </w:p>
        </w:tc>
        <w:tc>
          <w:tcPr>
            <w:tcW w:w="643" w:type="dxa"/>
            <w:tcBorders>
              <w:top w:val="single" w:sz="4" w:space="0" w:color="000000"/>
              <w:left w:val="single" w:sz="4" w:space="0" w:color="000000"/>
              <w:bottom w:val="single" w:sz="4" w:space="0" w:color="000000"/>
              <w:right w:val="single" w:sz="4" w:space="0" w:color="000000"/>
            </w:tcBorders>
          </w:tcPr>
          <w:p w14:paraId="7CA55A87" w14:textId="77777777" w:rsidR="001D0F14" w:rsidRDefault="00000000">
            <w:pPr>
              <w:pBdr>
                <w:top w:val="nil"/>
                <w:left w:val="nil"/>
                <w:bottom w:val="nil"/>
                <w:right w:val="nil"/>
                <w:between w:val="nil"/>
              </w:pBdr>
              <w:spacing w:before="101"/>
              <w:ind w:left="51"/>
              <w:jc w:val="center"/>
              <w:rPr>
                <w:b/>
                <w:bCs/>
                <w:color w:val="000000"/>
                <w:sz w:val="18"/>
                <w:szCs w:val="18"/>
              </w:rPr>
            </w:pPr>
            <w:r>
              <w:rPr>
                <w:b/>
                <w:bCs/>
                <w:color w:val="000000"/>
                <w:sz w:val="18"/>
                <w:szCs w:val="18"/>
              </w:rPr>
              <w:t>V</w:t>
            </w:r>
          </w:p>
        </w:tc>
        <w:tc>
          <w:tcPr>
            <w:tcW w:w="401" w:type="dxa"/>
            <w:tcBorders>
              <w:top w:val="single" w:sz="4" w:space="0" w:color="000000"/>
              <w:left w:val="single" w:sz="4" w:space="0" w:color="000000"/>
              <w:bottom w:val="single" w:sz="4" w:space="0" w:color="000000"/>
            </w:tcBorders>
          </w:tcPr>
          <w:p w14:paraId="6E8ED929" w14:textId="77777777" w:rsidR="001D0F14" w:rsidRDefault="00000000">
            <w:pPr>
              <w:pBdr>
                <w:top w:val="nil"/>
                <w:left w:val="nil"/>
                <w:bottom w:val="nil"/>
                <w:right w:val="nil"/>
                <w:between w:val="nil"/>
              </w:pBdr>
              <w:spacing w:line="205" w:lineRule="auto"/>
              <w:ind w:left="157"/>
              <w:rPr>
                <w:b/>
                <w:bCs/>
                <w:color w:val="000000"/>
                <w:sz w:val="18"/>
                <w:szCs w:val="18"/>
              </w:rPr>
            </w:pPr>
            <w:r>
              <w:rPr>
                <w:b/>
                <w:bCs/>
                <w:color w:val="000000"/>
                <w:sz w:val="18"/>
                <w:szCs w:val="18"/>
              </w:rPr>
              <w:t>C</w:t>
            </w:r>
          </w:p>
          <w:p w14:paraId="792DFE4A" w14:textId="77777777" w:rsidR="001D0F14" w:rsidRDefault="00000000">
            <w:pPr>
              <w:pBdr>
                <w:top w:val="nil"/>
                <w:left w:val="nil"/>
                <w:bottom w:val="nil"/>
                <w:right w:val="nil"/>
                <w:between w:val="nil"/>
              </w:pBdr>
              <w:spacing w:line="188" w:lineRule="auto"/>
              <w:ind w:left="181"/>
              <w:rPr>
                <w:b/>
                <w:bCs/>
                <w:color w:val="000000"/>
                <w:sz w:val="18"/>
                <w:szCs w:val="18"/>
              </w:rPr>
            </w:pPr>
            <w:r>
              <w:rPr>
                <w:b/>
                <w:bCs/>
                <w:color w:val="000000"/>
                <w:sz w:val="18"/>
                <w:szCs w:val="18"/>
              </w:rPr>
              <w:t>r</w:t>
            </w:r>
          </w:p>
        </w:tc>
      </w:tr>
      <w:tr w:rsidR="001D0F14" w14:paraId="1E10F39F" w14:textId="77777777">
        <w:trPr>
          <w:trHeight w:val="412"/>
        </w:trPr>
        <w:tc>
          <w:tcPr>
            <w:tcW w:w="910" w:type="dxa"/>
            <w:tcBorders>
              <w:top w:val="single" w:sz="4" w:space="0" w:color="000000"/>
              <w:bottom w:val="single" w:sz="4" w:space="0" w:color="000000"/>
            </w:tcBorders>
          </w:tcPr>
          <w:p w14:paraId="21A36954" w14:textId="77777777" w:rsidR="001D0F14" w:rsidRDefault="00000000">
            <w:pPr>
              <w:pBdr>
                <w:top w:val="nil"/>
                <w:left w:val="nil"/>
                <w:bottom w:val="nil"/>
                <w:right w:val="nil"/>
                <w:between w:val="nil"/>
              </w:pBdr>
              <w:spacing w:before="103"/>
              <w:ind w:left="366" w:right="337"/>
              <w:jc w:val="center"/>
              <w:rPr>
                <w:color w:val="000000"/>
                <w:sz w:val="18"/>
                <w:szCs w:val="18"/>
              </w:rPr>
            </w:pPr>
            <w:r>
              <w:rPr>
                <w:color w:val="000000"/>
                <w:sz w:val="18"/>
                <w:szCs w:val="18"/>
              </w:rPr>
              <w:t>1.</w:t>
            </w:r>
          </w:p>
        </w:tc>
        <w:tc>
          <w:tcPr>
            <w:tcW w:w="1358" w:type="dxa"/>
            <w:tcBorders>
              <w:top w:val="single" w:sz="4" w:space="0" w:color="000000"/>
              <w:bottom w:val="single" w:sz="4" w:space="0" w:color="000000"/>
            </w:tcBorders>
          </w:tcPr>
          <w:p w14:paraId="150C7B48" w14:textId="77777777" w:rsidR="001D0F14" w:rsidRDefault="00000000">
            <w:pPr>
              <w:pBdr>
                <w:top w:val="nil"/>
                <w:left w:val="nil"/>
                <w:bottom w:val="nil"/>
                <w:right w:val="nil"/>
                <w:between w:val="nil"/>
              </w:pBdr>
              <w:spacing w:line="206" w:lineRule="auto"/>
              <w:ind w:left="280" w:right="140" w:hanging="98"/>
              <w:rPr>
                <w:color w:val="000000"/>
                <w:sz w:val="18"/>
                <w:szCs w:val="18"/>
              </w:rPr>
            </w:pPr>
            <w:r>
              <w:rPr>
                <w:color w:val="000000"/>
                <w:sz w:val="18"/>
                <w:szCs w:val="18"/>
              </w:rPr>
              <w:t>Special Guest Lectures V</w:t>
            </w:r>
          </w:p>
        </w:tc>
        <w:tc>
          <w:tcPr>
            <w:tcW w:w="523" w:type="dxa"/>
            <w:tcBorders>
              <w:top w:val="single" w:sz="4" w:space="0" w:color="000000"/>
              <w:bottom w:val="single" w:sz="4" w:space="0" w:color="000000"/>
              <w:right w:val="single" w:sz="4" w:space="0" w:color="000000"/>
            </w:tcBorders>
          </w:tcPr>
          <w:p w14:paraId="1AE242BD" w14:textId="77777777" w:rsidR="001D0F14" w:rsidRDefault="00000000">
            <w:pPr>
              <w:pBdr>
                <w:top w:val="nil"/>
                <w:left w:val="nil"/>
                <w:bottom w:val="nil"/>
                <w:right w:val="nil"/>
                <w:between w:val="nil"/>
              </w:pBdr>
              <w:spacing w:before="103"/>
              <w:ind w:left="78"/>
              <w:rPr>
                <w:color w:val="000000"/>
                <w:sz w:val="18"/>
                <w:szCs w:val="18"/>
              </w:rPr>
            </w:pPr>
            <w:r>
              <w:rPr>
                <w:color w:val="000000"/>
                <w:sz w:val="18"/>
                <w:szCs w:val="18"/>
              </w:rPr>
              <w:t>DC</w:t>
            </w:r>
          </w:p>
        </w:tc>
        <w:tc>
          <w:tcPr>
            <w:tcW w:w="618" w:type="dxa"/>
            <w:tcBorders>
              <w:top w:val="single" w:sz="4" w:space="0" w:color="000000"/>
              <w:left w:val="single" w:sz="4" w:space="0" w:color="000000"/>
              <w:bottom w:val="single" w:sz="4" w:space="0" w:color="000000"/>
              <w:right w:val="single" w:sz="4" w:space="0" w:color="000000"/>
            </w:tcBorders>
          </w:tcPr>
          <w:p w14:paraId="75270E5F" w14:textId="77777777" w:rsidR="001D0F14" w:rsidRDefault="00000000">
            <w:pPr>
              <w:pBdr>
                <w:top w:val="nil"/>
                <w:left w:val="nil"/>
                <w:bottom w:val="nil"/>
                <w:right w:val="nil"/>
                <w:between w:val="nil"/>
              </w:pBdr>
              <w:spacing w:before="103"/>
              <w:ind w:left="27"/>
              <w:rPr>
                <w:color w:val="000000"/>
                <w:sz w:val="18"/>
                <w:szCs w:val="18"/>
              </w:rPr>
            </w:pPr>
            <w:r>
              <w:rPr>
                <w:color w:val="000000"/>
                <w:sz w:val="18"/>
                <w:szCs w:val="18"/>
              </w:rPr>
              <w:t>DFAC</w:t>
            </w:r>
          </w:p>
        </w:tc>
        <w:tc>
          <w:tcPr>
            <w:tcW w:w="1168" w:type="dxa"/>
            <w:tcBorders>
              <w:top w:val="single" w:sz="4" w:space="0" w:color="000000"/>
              <w:left w:val="single" w:sz="4" w:space="0" w:color="000000"/>
              <w:bottom w:val="single" w:sz="4" w:space="0" w:color="000000"/>
            </w:tcBorders>
          </w:tcPr>
          <w:p w14:paraId="765F37D0" w14:textId="77777777" w:rsidR="001D0F14" w:rsidRDefault="00000000">
            <w:pPr>
              <w:pBdr>
                <w:top w:val="nil"/>
                <w:left w:val="nil"/>
                <w:bottom w:val="nil"/>
                <w:right w:val="nil"/>
                <w:between w:val="nil"/>
              </w:pBdr>
              <w:spacing w:before="103"/>
              <w:ind w:left="267" w:right="222"/>
              <w:jc w:val="center"/>
              <w:rPr>
                <w:color w:val="000000"/>
                <w:sz w:val="18"/>
                <w:szCs w:val="18"/>
              </w:rPr>
            </w:pPr>
            <w:r>
              <w:rPr>
                <w:color w:val="000000"/>
                <w:sz w:val="18"/>
                <w:szCs w:val="18"/>
              </w:rPr>
              <w:t>DD2348</w:t>
            </w:r>
          </w:p>
        </w:tc>
        <w:tc>
          <w:tcPr>
            <w:tcW w:w="414" w:type="dxa"/>
            <w:tcBorders>
              <w:top w:val="single" w:sz="4" w:space="0" w:color="000000"/>
              <w:bottom w:val="single" w:sz="4" w:space="0" w:color="000000"/>
              <w:right w:val="single" w:sz="4" w:space="0" w:color="000000"/>
            </w:tcBorders>
          </w:tcPr>
          <w:p w14:paraId="3DED1695" w14:textId="77777777" w:rsidR="001D0F14" w:rsidRDefault="00000000">
            <w:pPr>
              <w:pBdr>
                <w:top w:val="nil"/>
                <w:left w:val="nil"/>
                <w:bottom w:val="nil"/>
                <w:right w:val="nil"/>
                <w:between w:val="nil"/>
              </w:pBdr>
              <w:spacing w:before="103"/>
              <w:ind w:left="25"/>
              <w:jc w:val="center"/>
              <w:rPr>
                <w:color w:val="000000"/>
                <w:sz w:val="18"/>
                <w:szCs w:val="18"/>
              </w:rPr>
            </w:pPr>
            <w:r>
              <w:rPr>
                <w:color w:val="000000"/>
                <w:sz w:val="18"/>
                <w:szCs w:val="18"/>
              </w:rPr>
              <w:t>1</w:t>
            </w:r>
          </w:p>
        </w:tc>
        <w:tc>
          <w:tcPr>
            <w:tcW w:w="424" w:type="dxa"/>
            <w:tcBorders>
              <w:top w:val="single" w:sz="4" w:space="0" w:color="000000"/>
              <w:left w:val="single" w:sz="4" w:space="0" w:color="000000"/>
              <w:bottom w:val="single" w:sz="4" w:space="0" w:color="000000"/>
              <w:right w:val="single" w:sz="4" w:space="0" w:color="000000"/>
            </w:tcBorders>
          </w:tcPr>
          <w:p w14:paraId="4B881AE2"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bottom w:val="single" w:sz="4" w:space="0" w:color="000000"/>
              <w:right w:val="single" w:sz="4" w:space="0" w:color="000000"/>
            </w:tcBorders>
          </w:tcPr>
          <w:p w14:paraId="3F7C3841" w14:textId="77777777" w:rsidR="001D0F14" w:rsidRDefault="001D0F14">
            <w:pPr>
              <w:pBdr>
                <w:top w:val="nil"/>
                <w:left w:val="nil"/>
                <w:bottom w:val="nil"/>
                <w:right w:val="nil"/>
                <w:between w:val="nil"/>
              </w:pBdr>
              <w:rPr>
                <w:color w:val="000000"/>
                <w:sz w:val="16"/>
                <w:szCs w:val="16"/>
              </w:rPr>
            </w:pPr>
          </w:p>
        </w:tc>
        <w:tc>
          <w:tcPr>
            <w:tcW w:w="400" w:type="dxa"/>
            <w:tcBorders>
              <w:top w:val="single" w:sz="4" w:space="0" w:color="000000"/>
              <w:left w:val="single" w:sz="4" w:space="0" w:color="000000"/>
              <w:bottom w:val="single" w:sz="4" w:space="0" w:color="000000"/>
              <w:right w:val="single" w:sz="4" w:space="0" w:color="000000"/>
            </w:tcBorders>
          </w:tcPr>
          <w:p w14:paraId="1B86DB86" w14:textId="77777777" w:rsidR="001D0F14" w:rsidRDefault="001D0F14">
            <w:pPr>
              <w:pBdr>
                <w:top w:val="nil"/>
                <w:left w:val="nil"/>
                <w:bottom w:val="nil"/>
                <w:right w:val="nil"/>
                <w:between w:val="nil"/>
              </w:pBdr>
              <w:rPr>
                <w:color w:val="000000"/>
                <w:sz w:val="16"/>
                <w:szCs w:val="16"/>
              </w:rPr>
            </w:pPr>
          </w:p>
        </w:tc>
        <w:tc>
          <w:tcPr>
            <w:tcW w:w="640" w:type="dxa"/>
            <w:tcBorders>
              <w:top w:val="single" w:sz="4" w:space="0" w:color="000000"/>
              <w:left w:val="single" w:sz="4" w:space="0" w:color="000000"/>
              <w:bottom w:val="single" w:sz="4" w:space="0" w:color="000000"/>
              <w:right w:val="single" w:sz="4" w:space="0" w:color="000000"/>
            </w:tcBorders>
          </w:tcPr>
          <w:p w14:paraId="1FA06937" w14:textId="77777777" w:rsidR="001D0F14" w:rsidRDefault="00000000">
            <w:pPr>
              <w:pBdr>
                <w:top w:val="nil"/>
                <w:left w:val="nil"/>
                <w:bottom w:val="nil"/>
                <w:right w:val="nil"/>
                <w:between w:val="nil"/>
              </w:pBdr>
              <w:spacing w:before="103"/>
              <w:ind w:left="118" w:right="75"/>
              <w:jc w:val="center"/>
              <w:rPr>
                <w:color w:val="000000"/>
                <w:sz w:val="18"/>
                <w:szCs w:val="18"/>
              </w:rPr>
            </w:pPr>
            <w:r>
              <w:rPr>
                <w:color w:val="000000"/>
                <w:sz w:val="18"/>
                <w:szCs w:val="18"/>
              </w:rPr>
              <w:t>CP/N</w:t>
            </w:r>
          </w:p>
        </w:tc>
        <w:tc>
          <w:tcPr>
            <w:tcW w:w="400" w:type="dxa"/>
            <w:tcBorders>
              <w:top w:val="single" w:sz="4" w:space="0" w:color="000000"/>
              <w:left w:val="single" w:sz="4" w:space="0" w:color="000000"/>
              <w:bottom w:val="single" w:sz="4" w:space="0" w:color="000000"/>
            </w:tcBorders>
          </w:tcPr>
          <w:p w14:paraId="67F12C09" w14:textId="77777777" w:rsidR="001D0F14" w:rsidRDefault="00000000">
            <w:pPr>
              <w:pBdr>
                <w:top w:val="nil"/>
                <w:left w:val="nil"/>
                <w:bottom w:val="nil"/>
                <w:right w:val="nil"/>
                <w:between w:val="nil"/>
              </w:pBdr>
              <w:spacing w:before="103"/>
              <w:ind w:right="169"/>
              <w:jc w:val="right"/>
              <w:rPr>
                <w:color w:val="000000"/>
                <w:sz w:val="18"/>
                <w:szCs w:val="18"/>
              </w:rPr>
            </w:pPr>
            <w:r>
              <w:rPr>
                <w:color w:val="000000"/>
                <w:sz w:val="18"/>
                <w:szCs w:val="18"/>
              </w:rPr>
              <w:t>1</w:t>
            </w:r>
          </w:p>
        </w:tc>
        <w:tc>
          <w:tcPr>
            <w:tcW w:w="412" w:type="dxa"/>
            <w:tcBorders>
              <w:top w:val="single" w:sz="4" w:space="0" w:color="000000"/>
              <w:bottom w:val="single" w:sz="4" w:space="0" w:color="000000"/>
              <w:right w:val="single" w:sz="4" w:space="0" w:color="000000"/>
            </w:tcBorders>
          </w:tcPr>
          <w:p w14:paraId="2A3332EE" w14:textId="77777777" w:rsidR="001D0F14" w:rsidRDefault="001D0F14">
            <w:pPr>
              <w:pBdr>
                <w:top w:val="nil"/>
                <w:left w:val="nil"/>
                <w:bottom w:val="nil"/>
                <w:right w:val="nil"/>
                <w:between w:val="nil"/>
              </w:pBdr>
              <w:rPr>
                <w:color w:val="000000"/>
                <w:sz w:val="16"/>
                <w:szCs w:val="16"/>
              </w:rPr>
            </w:pPr>
          </w:p>
        </w:tc>
        <w:tc>
          <w:tcPr>
            <w:tcW w:w="425" w:type="dxa"/>
            <w:tcBorders>
              <w:top w:val="single" w:sz="4" w:space="0" w:color="000000"/>
              <w:left w:val="single" w:sz="4" w:space="0" w:color="000000"/>
              <w:bottom w:val="single" w:sz="4" w:space="0" w:color="000000"/>
              <w:right w:val="single" w:sz="4" w:space="0" w:color="000000"/>
            </w:tcBorders>
          </w:tcPr>
          <w:p w14:paraId="0935B040"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bottom w:val="single" w:sz="4" w:space="0" w:color="000000"/>
              <w:right w:val="single" w:sz="4" w:space="0" w:color="000000"/>
            </w:tcBorders>
          </w:tcPr>
          <w:p w14:paraId="6BB74E48" w14:textId="77777777" w:rsidR="001D0F14" w:rsidRDefault="001D0F14">
            <w:pPr>
              <w:pBdr>
                <w:top w:val="nil"/>
                <w:left w:val="nil"/>
                <w:bottom w:val="nil"/>
                <w:right w:val="nil"/>
                <w:between w:val="nil"/>
              </w:pBdr>
              <w:rPr>
                <w:color w:val="000000"/>
                <w:sz w:val="16"/>
                <w:szCs w:val="16"/>
              </w:rPr>
            </w:pPr>
          </w:p>
        </w:tc>
        <w:tc>
          <w:tcPr>
            <w:tcW w:w="410" w:type="dxa"/>
            <w:tcBorders>
              <w:top w:val="single" w:sz="4" w:space="0" w:color="000000"/>
              <w:left w:val="single" w:sz="4" w:space="0" w:color="000000"/>
              <w:bottom w:val="single" w:sz="4" w:space="0" w:color="000000"/>
              <w:right w:val="single" w:sz="4" w:space="0" w:color="000000"/>
            </w:tcBorders>
          </w:tcPr>
          <w:p w14:paraId="7243017C" w14:textId="77777777" w:rsidR="001D0F14" w:rsidRDefault="001D0F14">
            <w:pPr>
              <w:pBdr>
                <w:top w:val="nil"/>
                <w:left w:val="nil"/>
                <w:bottom w:val="nil"/>
                <w:right w:val="nil"/>
                <w:between w:val="nil"/>
              </w:pBdr>
              <w:rPr>
                <w:color w:val="000000"/>
                <w:sz w:val="16"/>
                <w:szCs w:val="16"/>
              </w:rPr>
            </w:pPr>
          </w:p>
        </w:tc>
        <w:tc>
          <w:tcPr>
            <w:tcW w:w="643" w:type="dxa"/>
            <w:tcBorders>
              <w:top w:val="single" w:sz="4" w:space="0" w:color="000000"/>
              <w:left w:val="single" w:sz="4" w:space="0" w:color="000000"/>
              <w:bottom w:val="single" w:sz="4" w:space="0" w:color="000000"/>
              <w:right w:val="single" w:sz="4" w:space="0" w:color="000000"/>
            </w:tcBorders>
          </w:tcPr>
          <w:p w14:paraId="0F9CF074" w14:textId="77777777" w:rsidR="001D0F14" w:rsidRDefault="001D0F14">
            <w:pPr>
              <w:pBdr>
                <w:top w:val="nil"/>
                <w:left w:val="nil"/>
                <w:bottom w:val="nil"/>
                <w:right w:val="nil"/>
                <w:between w:val="nil"/>
              </w:pBdr>
              <w:rPr>
                <w:color w:val="000000"/>
                <w:sz w:val="16"/>
                <w:szCs w:val="16"/>
              </w:rPr>
            </w:pPr>
          </w:p>
        </w:tc>
        <w:tc>
          <w:tcPr>
            <w:tcW w:w="401" w:type="dxa"/>
            <w:tcBorders>
              <w:top w:val="single" w:sz="4" w:space="0" w:color="000000"/>
              <w:left w:val="single" w:sz="4" w:space="0" w:color="000000"/>
              <w:bottom w:val="single" w:sz="4" w:space="0" w:color="000000"/>
            </w:tcBorders>
          </w:tcPr>
          <w:p w14:paraId="12C1561B" w14:textId="77777777" w:rsidR="001D0F14" w:rsidRDefault="001D0F14">
            <w:pPr>
              <w:pBdr>
                <w:top w:val="nil"/>
                <w:left w:val="nil"/>
                <w:bottom w:val="nil"/>
                <w:right w:val="nil"/>
                <w:between w:val="nil"/>
              </w:pBdr>
              <w:rPr>
                <w:color w:val="000000"/>
                <w:sz w:val="16"/>
                <w:szCs w:val="16"/>
              </w:rPr>
            </w:pPr>
          </w:p>
        </w:tc>
      </w:tr>
      <w:tr w:rsidR="001D0F14" w14:paraId="0871D9CB" w14:textId="77777777">
        <w:trPr>
          <w:trHeight w:val="415"/>
        </w:trPr>
        <w:tc>
          <w:tcPr>
            <w:tcW w:w="910" w:type="dxa"/>
            <w:tcBorders>
              <w:top w:val="single" w:sz="4" w:space="0" w:color="000000"/>
              <w:bottom w:val="single" w:sz="4" w:space="0" w:color="000000"/>
            </w:tcBorders>
          </w:tcPr>
          <w:p w14:paraId="0B5EDBE1" w14:textId="77777777" w:rsidR="001D0F14" w:rsidRDefault="00000000">
            <w:pPr>
              <w:pBdr>
                <w:top w:val="nil"/>
                <w:left w:val="nil"/>
                <w:bottom w:val="nil"/>
                <w:right w:val="nil"/>
                <w:between w:val="nil"/>
              </w:pBdr>
              <w:spacing w:before="103"/>
              <w:ind w:left="366" w:right="337"/>
              <w:jc w:val="center"/>
              <w:rPr>
                <w:color w:val="000000"/>
                <w:sz w:val="18"/>
                <w:szCs w:val="18"/>
              </w:rPr>
            </w:pPr>
            <w:r>
              <w:rPr>
                <w:color w:val="000000"/>
                <w:sz w:val="18"/>
                <w:szCs w:val="18"/>
              </w:rPr>
              <w:t>2.</w:t>
            </w:r>
          </w:p>
        </w:tc>
        <w:tc>
          <w:tcPr>
            <w:tcW w:w="1358" w:type="dxa"/>
            <w:tcBorders>
              <w:top w:val="single" w:sz="4" w:space="0" w:color="000000"/>
              <w:bottom w:val="single" w:sz="4" w:space="0" w:color="000000"/>
            </w:tcBorders>
          </w:tcPr>
          <w:p w14:paraId="5125F44B" w14:textId="77777777" w:rsidR="001D0F14" w:rsidRDefault="00000000">
            <w:pPr>
              <w:pBdr>
                <w:top w:val="nil"/>
                <w:left w:val="nil"/>
                <w:bottom w:val="nil"/>
                <w:right w:val="nil"/>
                <w:between w:val="nil"/>
              </w:pBdr>
              <w:spacing w:line="206" w:lineRule="auto"/>
              <w:ind w:left="251" w:right="140" w:hanging="70"/>
              <w:rPr>
                <w:color w:val="000000"/>
                <w:sz w:val="18"/>
                <w:szCs w:val="18"/>
              </w:rPr>
            </w:pPr>
            <w:r>
              <w:rPr>
                <w:color w:val="000000"/>
                <w:sz w:val="18"/>
                <w:szCs w:val="18"/>
              </w:rPr>
              <w:t>Special Guest Lectures VI</w:t>
            </w:r>
          </w:p>
        </w:tc>
        <w:tc>
          <w:tcPr>
            <w:tcW w:w="523" w:type="dxa"/>
            <w:tcBorders>
              <w:top w:val="single" w:sz="4" w:space="0" w:color="000000"/>
              <w:bottom w:val="single" w:sz="4" w:space="0" w:color="000000"/>
              <w:right w:val="single" w:sz="4" w:space="0" w:color="000000"/>
            </w:tcBorders>
          </w:tcPr>
          <w:p w14:paraId="3819CBDF" w14:textId="77777777" w:rsidR="001D0F14" w:rsidRDefault="00000000">
            <w:pPr>
              <w:pBdr>
                <w:top w:val="nil"/>
                <w:left w:val="nil"/>
                <w:bottom w:val="nil"/>
                <w:right w:val="nil"/>
                <w:between w:val="nil"/>
              </w:pBdr>
              <w:spacing w:before="103"/>
              <w:ind w:left="78"/>
              <w:rPr>
                <w:color w:val="000000"/>
                <w:sz w:val="18"/>
                <w:szCs w:val="18"/>
              </w:rPr>
            </w:pPr>
            <w:r>
              <w:rPr>
                <w:color w:val="000000"/>
                <w:sz w:val="18"/>
                <w:szCs w:val="18"/>
              </w:rPr>
              <w:t>DC</w:t>
            </w:r>
          </w:p>
        </w:tc>
        <w:tc>
          <w:tcPr>
            <w:tcW w:w="618" w:type="dxa"/>
            <w:tcBorders>
              <w:top w:val="single" w:sz="4" w:space="0" w:color="000000"/>
              <w:left w:val="single" w:sz="4" w:space="0" w:color="000000"/>
              <w:bottom w:val="single" w:sz="4" w:space="0" w:color="000000"/>
              <w:right w:val="single" w:sz="4" w:space="0" w:color="000000"/>
            </w:tcBorders>
          </w:tcPr>
          <w:p w14:paraId="50AEEFB2" w14:textId="77777777" w:rsidR="001D0F14" w:rsidRDefault="00000000">
            <w:pPr>
              <w:pBdr>
                <w:top w:val="nil"/>
                <w:left w:val="nil"/>
                <w:bottom w:val="nil"/>
                <w:right w:val="nil"/>
                <w:between w:val="nil"/>
              </w:pBdr>
              <w:spacing w:before="103"/>
              <w:ind w:left="27"/>
              <w:rPr>
                <w:color w:val="000000"/>
                <w:sz w:val="18"/>
                <w:szCs w:val="18"/>
              </w:rPr>
            </w:pPr>
            <w:r>
              <w:rPr>
                <w:color w:val="000000"/>
                <w:sz w:val="18"/>
                <w:szCs w:val="18"/>
              </w:rPr>
              <w:t>DFAC</w:t>
            </w:r>
          </w:p>
        </w:tc>
        <w:tc>
          <w:tcPr>
            <w:tcW w:w="1168" w:type="dxa"/>
            <w:tcBorders>
              <w:top w:val="single" w:sz="4" w:space="0" w:color="000000"/>
              <w:left w:val="single" w:sz="4" w:space="0" w:color="000000"/>
              <w:bottom w:val="single" w:sz="4" w:space="0" w:color="000000"/>
            </w:tcBorders>
          </w:tcPr>
          <w:p w14:paraId="622E56A7" w14:textId="77777777" w:rsidR="001D0F14" w:rsidRDefault="00000000">
            <w:pPr>
              <w:pBdr>
                <w:top w:val="nil"/>
                <w:left w:val="nil"/>
                <w:bottom w:val="nil"/>
                <w:right w:val="nil"/>
                <w:between w:val="nil"/>
              </w:pBdr>
              <w:spacing w:before="103"/>
              <w:ind w:left="267" w:right="222"/>
              <w:jc w:val="center"/>
              <w:rPr>
                <w:color w:val="000000"/>
                <w:sz w:val="18"/>
                <w:szCs w:val="18"/>
              </w:rPr>
            </w:pPr>
            <w:r>
              <w:rPr>
                <w:color w:val="000000"/>
                <w:sz w:val="18"/>
                <w:szCs w:val="18"/>
              </w:rPr>
              <w:t>DD2349</w:t>
            </w:r>
          </w:p>
        </w:tc>
        <w:tc>
          <w:tcPr>
            <w:tcW w:w="414" w:type="dxa"/>
            <w:tcBorders>
              <w:top w:val="single" w:sz="4" w:space="0" w:color="000000"/>
              <w:bottom w:val="single" w:sz="4" w:space="0" w:color="000000"/>
              <w:right w:val="single" w:sz="4" w:space="0" w:color="000000"/>
            </w:tcBorders>
          </w:tcPr>
          <w:p w14:paraId="26BF4074" w14:textId="77777777" w:rsidR="001D0F14" w:rsidRDefault="00000000">
            <w:pPr>
              <w:pBdr>
                <w:top w:val="nil"/>
                <w:left w:val="nil"/>
                <w:bottom w:val="nil"/>
                <w:right w:val="nil"/>
                <w:between w:val="nil"/>
              </w:pBdr>
              <w:spacing w:before="103"/>
              <w:ind w:left="25"/>
              <w:jc w:val="center"/>
              <w:rPr>
                <w:color w:val="000000"/>
                <w:sz w:val="18"/>
                <w:szCs w:val="18"/>
              </w:rPr>
            </w:pPr>
            <w:r>
              <w:rPr>
                <w:color w:val="000000"/>
                <w:sz w:val="18"/>
                <w:szCs w:val="18"/>
              </w:rPr>
              <w:t>1</w:t>
            </w:r>
          </w:p>
        </w:tc>
        <w:tc>
          <w:tcPr>
            <w:tcW w:w="424" w:type="dxa"/>
            <w:tcBorders>
              <w:top w:val="single" w:sz="4" w:space="0" w:color="000000"/>
              <w:left w:val="single" w:sz="4" w:space="0" w:color="000000"/>
              <w:bottom w:val="single" w:sz="4" w:space="0" w:color="000000"/>
              <w:right w:val="single" w:sz="4" w:space="0" w:color="000000"/>
            </w:tcBorders>
          </w:tcPr>
          <w:p w14:paraId="12185851"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bottom w:val="single" w:sz="4" w:space="0" w:color="000000"/>
              <w:right w:val="single" w:sz="4" w:space="0" w:color="000000"/>
            </w:tcBorders>
          </w:tcPr>
          <w:p w14:paraId="4B00DB6A" w14:textId="77777777" w:rsidR="001D0F14" w:rsidRDefault="001D0F14">
            <w:pPr>
              <w:pBdr>
                <w:top w:val="nil"/>
                <w:left w:val="nil"/>
                <w:bottom w:val="nil"/>
                <w:right w:val="nil"/>
                <w:between w:val="nil"/>
              </w:pBdr>
              <w:rPr>
                <w:color w:val="000000"/>
                <w:sz w:val="16"/>
                <w:szCs w:val="16"/>
              </w:rPr>
            </w:pPr>
          </w:p>
        </w:tc>
        <w:tc>
          <w:tcPr>
            <w:tcW w:w="400" w:type="dxa"/>
            <w:tcBorders>
              <w:top w:val="single" w:sz="4" w:space="0" w:color="000000"/>
              <w:left w:val="single" w:sz="4" w:space="0" w:color="000000"/>
              <w:bottom w:val="single" w:sz="4" w:space="0" w:color="000000"/>
              <w:right w:val="single" w:sz="4" w:space="0" w:color="000000"/>
            </w:tcBorders>
          </w:tcPr>
          <w:p w14:paraId="7AEE4FFD" w14:textId="77777777" w:rsidR="001D0F14" w:rsidRDefault="001D0F14">
            <w:pPr>
              <w:pBdr>
                <w:top w:val="nil"/>
                <w:left w:val="nil"/>
                <w:bottom w:val="nil"/>
                <w:right w:val="nil"/>
                <w:between w:val="nil"/>
              </w:pBdr>
              <w:rPr>
                <w:color w:val="000000"/>
                <w:sz w:val="16"/>
                <w:szCs w:val="16"/>
              </w:rPr>
            </w:pPr>
          </w:p>
        </w:tc>
        <w:tc>
          <w:tcPr>
            <w:tcW w:w="640" w:type="dxa"/>
            <w:tcBorders>
              <w:top w:val="single" w:sz="4" w:space="0" w:color="000000"/>
              <w:left w:val="single" w:sz="4" w:space="0" w:color="000000"/>
              <w:bottom w:val="single" w:sz="4" w:space="0" w:color="000000"/>
              <w:right w:val="single" w:sz="4" w:space="0" w:color="000000"/>
            </w:tcBorders>
          </w:tcPr>
          <w:p w14:paraId="237F9EFD" w14:textId="77777777" w:rsidR="001D0F14" w:rsidRDefault="00000000">
            <w:pPr>
              <w:pBdr>
                <w:top w:val="nil"/>
                <w:left w:val="nil"/>
                <w:bottom w:val="nil"/>
                <w:right w:val="nil"/>
                <w:between w:val="nil"/>
              </w:pBdr>
              <w:spacing w:before="103"/>
              <w:ind w:left="118" w:right="75"/>
              <w:jc w:val="center"/>
              <w:rPr>
                <w:color w:val="000000"/>
                <w:sz w:val="18"/>
                <w:szCs w:val="18"/>
              </w:rPr>
            </w:pPr>
            <w:r>
              <w:rPr>
                <w:color w:val="000000"/>
                <w:sz w:val="18"/>
                <w:szCs w:val="18"/>
              </w:rPr>
              <w:t>CP/N</w:t>
            </w:r>
          </w:p>
        </w:tc>
        <w:tc>
          <w:tcPr>
            <w:tcW w:w="400" w:type="dxa"/>
            <w:tcBorders>
              <w:top w:val="single" w:sz="4" w:space="0" w:color="000000"/>
              <w:left w:val="single" w:sz="4" w:space="0" w:color="000000"/>
              <w:bottom w:val="single" w:sz="4" w:space="0" w:color="000000"/>
            </w:tcBorders>
          </w:tcPr>
          <w:p w14:paraId="72030FF9" w14:textId="77777777" w:rsidR="001D0F14" w:rsidRDefault="00000000">
            <w:pPr>
              <w:pBdr>
                <w:top w:val="nil"/>
                <w:left w:val="nil"/>
                <w:bottom w:val="nil"/>
                <w:right w:val="nil"/>
                <w:between w:val="nil"/>
              </w:pBdr>
              <w:spacing w:before="103"/>
              <w:ind w:right="169"/>
              <w:jc w:val="right"/>
              <w:rPr>
                <w:color w:val="000000"/>
                <w:sz w:val="18"/>
                <w:szCs w:val="18"/>
              </w:rPr>
            </w:pPr>
            <w:r>
              <w:rPr>
                <w:color w:val="000000"/>
                <w:sz w:val="18"/>
                <w:szCs w:val="18"/>
              </w:rPr>
              <w:t>1</w:t>
            </w:r>
          </w:p>
        </w:tc>
        <w:tc>
          <w:tcPr>
            <w:tcW w:w="412" w:type="dxa"/>
            <w:tcBorders>
              <w:top w:val="single" w:sz="4" w:space="0" w:color="000000"/>
              <w:bottom w:val="single" w:sz="4" w:space="0" w:color="000000"/>
              <w:right w:val="single" w:sz="4" w:space="0" w:color="000000"/>
            </w:tcBorders>
          </w:tcPr>
          <w:p w14:paraId="7A88A8E8" w14:textId="77777777" w:rsidR="001D0F14" w:rsidRDefault="001D0F14">
            <w:pPr>
              <w:pBdr>
                <w:top w:val="nil"/>
                <w:left w:val="nil"/>
                <w:bottom w:val="nil"/>
                <w:right w:val="nil"/>
                <w:between w:val="nil"/>
              </w:pBdr>
              <w:rPr>
                <w:color w:val="000000"/>
                <w:sz w:val="16"/>
                <w:szCs w:val="16"/>
              </w:rPr>
            </w:pPr>
          </w:p>
        </w:tc>
        <w:tc>
          <w:tcPr>
            <w:tcW w:w="425" w:type="dxa"/>
            <w:tcBorders>
              <w:top w:val="single" w:sz="4" w:space="0" w:color="000000"/>
              <w:left w:val="single" w:sz="4" w:space="0" w:color="000000"/>
              <w:bottom w:val="single" w:sz="4" w:space="0" w:color="000000"/>
              <w:right w:val="single" w:sz="4" w:space="0" w:color="000000"/>
            </w:tcBorders>
          </w:tcPr>
          <w:p w14:paraId="67C4CA62"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bottom w:val="single" w:sz="4" w:space="0" w:color="000000"/>
              <w:right w:val="single" w:sz="4" w:space="0" w:color="000000"/>
            </w:tcBorders>
          </w:tcPr>
          <w:p w14:paraId="0395066B" w14:textId="77777777" w:rsidR="001D0F14" w:rsidRDefault="001D0F14">
            <w:pPr>
              <w:pBdr>
                <w:top w:val="nil"/>
                <w:left w:val="nil"/>
                <w:bottom w:val="nil"/>
                <w:right w:val="nil"/>
                <w:between w:val="nil"/>
              </w:pBdr>
              <w:rPr>
                <w:color w:val="000000"/>
                <w:sz w:val="16"/>
                <w:szCs w:val="16"/>
              </w:rPr>
            </w:pPr>
          </w:p>
        </w:tc>
        <w:tc>
          <w:tcPr>
            <w:tcW w:w="410" w:type="dxa"/>
            <w:tcBorders>
              <w:top w:val="single" w:sz="4" w:space="0" w:color="000000"/>
              <w:left w:val="single" w:sz="4" w:space="0" w:color="000000"/>
              <w:bottom w:val="single" w:sz="4" w:space="0" w:color="000000"/>
              <w:right w:val="single" w:sz="4" w:space="0" w:color="000000"/>
            </w:tcBorders>
          </w:tcPr>
          <w:p w14:paraId="0723F12B" w14:textId="77777777" w:rsidR="001D0F14" w:rsidRDefault="001D0F14">
            <w:pPr>
              <w:pBdr>
                <w:top w:val="nil"/>
                <w:left w:val="nil"/>
                <w:bottom w:val="nil"/>
                <w:right w:val="nil"/>
                <w:between w:val="nil"/>
              </w:pBdr>
              <w:rPr>
                <w:color w:val="000000"/>
                <w:sz w:val="16"/>
                <w:szCs w:val="16"/>
              </w:rPr>
            </w:pPr>
          </w:p>
        </w:tc>
        <w:tc>
          <w:tcPr>
            <w:tcW w:w="643" w:type="dxa"/>
            <w:tcBorders>
              <w:top w:val="single" w:sz="4" w:space="0" w:color="000000"/>
              <w:left w:val="single" w:sz="4" w:space="0" w:color="000000"/>
              <w:bottom w:val="single" w:sz="4" w:space="0" w:color="000000"/>
              <w:right w:val="single" w:sz="4" w:space="0" w:color="000000"/>
            </w:tcBorders>
          </w:tcPr>
          <w:p w14:paraId="08E7BE3D" w14:textId="77777777" w:rsidR="001D0F14" w:rsidRDefault="001D0F14">
            <w:pPr>
              <w:pBdr>
                <w:top w:val="nil"/>
                <w:left w:val="nil"/>
                <w:bottom w:val="nil"/>
                <w:right w:val="nil"/>
                <w:between w:val="nil"/>
              </w:pBdr>
              <w:rPr>
                <w:color w:val="000000"/>
                <w:sz w:val="16"/>
                <w:szCs w:val="16"/>
              </w:rPr>
            </w:pPr>
          </w:p>
        </w:tc>
        <w:tc>
          <w:tcPr>
            <w:tcW w:w="401" w:type="dxa"/>
            <w:tcBorders>
              <w:top w:val="single" w:sz="4" w:space="0" w:color="000000"/>
              <w:left w:val="single" w:sz="4" w:space="0" w:color="000000"/>
              <w:bottom w:val="single" w:sz="4" w:space="0" w:color="000000"/>
            </w:tcBorders>
          </w:tcPr>
          <w:p w14:paraId="3D79E5CE" w14:textId="77777777" w:rsidR="001D0F14" w:rsidRDefault="001D0F14">
            <w:pPr>
              <w:pBdr>
                <w:top w:val="nil"/>
                <w:left w:val="nil"/>
                <w:bottom w:val="nil"/>
                <w:right w:val="nil"/>
                <w:between w:val="nil"/>
              </w:pBdr>
              <w:rPr>
                <w:color w:val="000000"/>
                <w:sz w:val="16"/>
                <w:szCs w:val="16"/>
              </w:rPr>
            </w:pPr>
          </w:p>
        </w:tc>
      </w:tr>
      <w:tr w:rsidR="001D0F14" w14:paraId="0F3BAEE5" w14:textId="77777777">
        <w:trPr>
          <w:trHeight w:val="412"/>
        </w:trPr>
        <w:tc>
          <w:tcPr>
            <w:tcW w:w="910" w:type="dxa"/>
            <w:tcBorders>
              <w:top w:val="single" w:sz="4" w:space="0" w:color="000000"/>
              <w:bottom w:val="single" w:sz="4" w:space="0" w:color="000000"/>
            </w:tcBorders>
          </w:tcPr>
          <w:p w14:paraId="12BCFEF1" w14:textId="77777777" w:rsidR="001D0F14" w:rsidRDefault="00000000">
            <w:pPr>
              <w:pBdr>
                <w:top w:val="nil"/>
                <w:left w:val="nil"/>
                <w:bottom w:val="nil"/>
                <w:right w:val="nil"/>
                <w:between w:val="nil"/>
              </w:pBdr>
              <w:spacing w:before="103"/>
              <w:ind w:left="366" w:right="338"/>
              <w:jc w:val="center"/>
              <w:rPr>
                <w:color w:val="000000"/>
                <w:sz w:val="18"/>
                <w:szCs w:val="18"/>
              </w:rPr>
            </w:pPr>
            <w:r>
              <w:rPr>
                <w:color w:val="000000"/>
                <w:sz w:val="18"/>
                <w:szCs w:val="18"/>
              </w:rPr>
              <w:t>3.</w:t>
            </w:r>
          </w:p>
        </w:tc>
        <w:tc>
          <w:tcPr>
            <w:tcW w:w="1358" w:type="dxa"/>
            <w:tcBorders>
              <w:top w:val="single" w:sz="4" w:space="0" w:color="000000"/>
              <w:bottom w:val="single" w:sz="4" w:space="0" w:color="000000"/>
            </w:tcBorders>
          </w:tcPr>
          <w:p w14:paraId="778D0DE2" w14:textId="77777777" w:rsidR="001D0F14" w:rsidRDefault="00000000">
            <w:pPr>
              <w:pBdr>
                <w:top w:val="nil"/>
                <w:left w:val="nil"/>
                <w:bottom w:val="nil"/>
                <w:right w:val="nil"/>
                <w:between w:val="nil"/>
              </w:pBdr>
              <w:spacing w:line="206" w:lineRule="auto"/>
              <w:ind w:left="220" w:right="140" w:hanging="38"/>
              <w:rPr>
                <w:color w:val="000000"/>
                <w:sz w:val="18"/>
                <w:szCs w:val="18"/>
              </w:rPr>
            </w:pPr>
            <w:r>
              <w:rPr>
                <w:color w:val="000000"/>
                <w:sz w:val="18"/>
                <w:szCs w:val="18"/>
              </w:rPr>
              <w:t>Special Guest Lectures VII</w:t>
            </w:r>
          </w:p>
        </w:tc>
        <w:tc>
          <w:tcPr>
            <w:tcW w:w="523" w:type="dxa"/>
            <w:tcBorders>
              <w:top w:val="single" w:sz="4" w:space="0" w:color="000000"/>
              <w:bottom w:val="single" w:sz="4" w:space="0" w:color="000000"/>
              <w:right w:val="single" w:sz="4" w:space="0" w:color="000000"/>
            </w:tcBorders>
          </w:tcPr>
          <w:p w14:paraId="795A88FD" w14:textId="77777777" w:rsidR="001D0F14" w:rsidRDefault="00000000">
            <w:pPr>
              <w:pBdr>
                <w:top w:val="nil"/>
                <w:left w:val="nil"/>
                <w:bottom w:val="nil"/>
                <w:right w:val="nil"/>
                <w:between w:val="nil"/>
              </w:pBdr>
              <w:spacing w:before="103"/>
              <w:ind w:left="78"/>
              <w:rPr>
                <w:color w:val="000000"/>
                <w:sz w:val="18"/>
                <w:szCs w:val="18"/>
              </w:rPr>
            </w:pPr>
            <w:r>
              <w:rPr>
                <w:color w:val="000000"/>
                <w:sz w:val="18"/>
                <w:szCs w:val="18"/>
              </w:rPr>
              <w:t>DC</w:t>
            </w:r>
          </w:p>
        </w:tc>
        <w:tc>
          <w:tcPr>
            <w:tcW w:w="618" w:type="dxa"/>
            <w:tcBorders>
              <w:top w:val="single" w:sz="4" w:space="0" w:color="000000"/>
              <w:left w:val="single" w:sz="4" w:space="0" w:color="000000"/>
              <w:bottom w:val="single" w:sz="4" w:space="0" w:color="000000"/>
              <w:right w:val="single" w:sz="4" w:space="0" w:color="000000"/>
            </w:tcBorders>
          </w:tcPr>
          <w:p w14:paraId="214655B6" w14:textId="77777777" w:rsidR="001D0F14" w:rsidRDefault="00000000">
            <w:pPr>
              <w:pBdr>
                <w:top w:val="nil"/>
                <w:left w:val="nil"/>
                <w:bottom w:val="nil"/>
                <w:right w:val="nil"/>
                <w:between w:val="nil"/>
              </w:pBdr>
              <w:spacing w:before="103"/>
              <w:ind w:left="27"/>
              <w:rPr>
                <w:color w:val="000000"/>
                <w:sz w:val="18"/>
                <w:szCs w:val="18"/>
              </w:rPr>
            </w:pPr>
            <w:r>
              <w:rPr>
                <w:color w:val="000000"/>
                <w:sz w:val="18"/>
                <w:szCs w:val="18"/>
              </w:rPr>
              <w:t>DFAC</w:t>
            </w:r>
          </w:p>
        </w:tc>
        <w:tc>
          <w:tcPr>
            <w:tcW w:w="1168" w:type="dxa"/>
            <w:tcBorders>
              <w:top w:val="single" w:sz="4" w:space="0" w:color="000000"/>
              <w:left w:val="single" w:sz="4" w:space="0" w:color="000000"/>
              <w:bottom w:val="single" w:sz="4" w:space="0" w:color="000000"/>
            </w:tcBorders>
          </w:tcPr>
          <w:p w14:paraId="2252EE14" w14:textId="77777777" w:rsidR="001D0F14" w:rsidRDefault="00000000">
            <w:pPr>
              <w:pBdr>
                <w:top w:val="nil"/>
                <w:left w:val="nil"/>
                <w:bottom w:val="nil"/>
                <w:right w:val="nil"/>
                <w:between w:val="nil"/>
              </w:pBdr>
              <w:spacing w:before="103"/>
              <w:ind w:left="266" w:right="222"/>
              <w:jc w:val="center"/>
              <w:rPr>
                <w:color w:val="000000"/>
                <w:sz w:val="18"/>
                <w:szCs w:val="18"/>
              </w:rPr>
            </w:pPr>
            <w:r>
              <w:rPr>
                <w:color w:val="000000"/>
                <w:sz w:val="18"/>
                <w:szCs w:val="18"/>
              </w:rPr>
              <w:t>DD2450</w:t>
            </w:r>
          </w:p>
        </w:tc>
        <w:tc>
          <w:tcPr>
            <w:tcW w:w="414" w:type="dxa"/>
            <w:tcBorders>
              <w:top w:val="single" w:sz="4" w:space="0" w:color="000000"/>
              <w:bottom w:val="single" w:sz="4" w:space="0" w:color="000000"/>
              <w:right w:val="single" w:sz="4" w:space="0" w:color="000000"/>
            </w:tcBorders>
          </w:tcPr>
          <w:p w14:paraId="62842944" w14:textId="77777777" w:rsidR="001D0F14" w:rsidRDefault="001D0F14">
            <w:pPr>
              <w:pBdr>
                <w:top w:val="nil"/>
                <w:left w:val="nil"/>
                <w:bottom w:val="nil"/>
                <w:right w:val="nil"/>
                <w:between w:val="nil"/>
              </w:pBdr>
              <w:rPr>
                <w:color w:val="000000"/>
                <w:sz w:val="16"/>
                <w:szCs w:val="16"/>
              </w:rPr>
            </w:pPr>
          </w:p>
        </w:tc>
        <w:tc>
          <w:tcPr>
            <w:tcW w:w="424" w:type="dxa"/>
            <w:tcBorders>
              <w:top w:val="single" w:sz="4" w:space="0" w:color="000000"/>
              <w:left w:val="single" w:sz="4" w:space="0" w:color="000000"/>
              <w:bottom w:val="single" w:sz="4" w:space="0" w:color="000000"/>
              <w:right w:val="single" w:sz="4" w:space="0" w:color="000000"/>
            </w:tcBorders>
          </w:tcPr>
          <w:p w14:paraId="032FF1CB"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bottom w:val="single" w:sz="4" w:space="0" w:color="000000"/>
              <w:right w:val="single" w:sz="4" w:space="0" w:color="000000"/>
            </w:tcBorders>
          </w:tcPr>
          <w:p w14:paraId="615BB549" w14:textId="77777777" w:rsidR="001D0F14" w:rsidRDefault="001D0F14">
            <w:pPr>
              <w:pBdr>
                <w:top w:val="nil"/>
                <w:left w:val="nil"/>
                <w:bottom w:val="nil"/>
                <w:right w:val="nil"/>
                <w:between w:val="nil"/>
              </w:pBdr>
              <w:rPr>
                <w:color w:val="000000"/>
                <w:sz w:val="16"/>
                <w:szCs w:val="16"/>
              </w:rPr>
            </w:pPr>
          </w:p>
        </w:tc>
        <w:tc>
          <w:tcPr>
            <w:tcW w:w="400" w:type="dxa"/>
            <w:tcBorders>
              <w:top w:val="single" w:sz="4" w:space="0" w:color="000000"/>
              <w:left w:val="single" w:sz="4" w:space="0" w:color="000000"/>
              <w:bottom w:val="single" w:sz="4" w:space="0" w:color="000000"/>
              <w:right w:val="single" w:sz="4" w:space="0" w:color="000000"/>
            </w:tcBorders>
          </w:tcPr>
          <w:p w14:paraId="1646A8BC" w14:textId="77777777" w:rsidR="001D0F14" w:rsidRDefault="001D0F14">
            <w:pPr>
              <w:pBdr>
                <w:top w:val="nil"/>
                <w:left w:val="nil"/>
                <w:bottom w:val="nil"/>
                <w:right w:val="nil"/>
                <w:between w:val="nil"/>
              </w:pBdr>
              <w:rPr>
                <w:color w:val="000000"/>
                <w:sz w:val="16"/>
                <w:szCs w:val="16"/>
              </w:rPr>
            </w:pPr>
          </w:p>
        </w:tc>
        <w:tc>
          <w:tcPr>
            <w:tcW w:w="640" w:type="dxa"/>
            <w:tcBorders>
              <w:top w:val="single" w:sz="4" w:space="0" w:color="000000"/>
              <w:left w:val="single" w:sz="4" w:space="0" w:color="000000"/>
              <w:bottom w:val="single" w:sz="4" w:space="0" w:color="000000"/>
              <w:right w:val="single" w:sz="4" w:space="0" w:color="000000"/>
            </w:tcBorders>
          </w:tcPr>
          <w:p w14:paraId="2FC3FE67" w14:textId="77777777" w:rsidR="001D0F14" w:rsidRDefault="001D0F14">
            <w:pPr>
              <w:pBdr>
                <w:top w:val="nil"/>
                <w:left w:val="nil"/>
                <w:bottom w:val="nil"/>
                <w:right w:val="nil"/>
                <w:between w:val="nil"/>
              </w:pBdr>
              <w:rPr>
                <w:color w:val="000000"/>
                <w:sz w:val="16"/>
                <w:szCs w:val="16"/>
              </w:rPr>
            </w:pPr>
          </w:p>
        </w:tc>
        <w:tc>
          <w:tcPr>
            <w:tcW w:w="400" w:type="dxa"/>
            <w:tcBorders>
              <w:top w:val="single" w:sz="4" w:space="0" w:color="000000"/>
              <w:left w:val="single" w:sz="4" w:space="0" w:color="000000"/>
              <w:bottom w:val="single" w:sz="4" w:space="0" w:color="000000"/>
            </w:tcBorders>
          </w:tcPr>
          <w:p w14:paraId="0D03818C" w14:textId="77777777" w:rsidR="001D0F14" w:rsidRDefault="001D0F14">
            <w:pPr>
              <w:pBdr>
                <w:top w:val="nil"/>
                <w:left w:val="nil"/>
                <w:bottom w:val="nil"/>
                <w:right w:val="nil"/>
                <w:between w:val="nil"/>
              </w:pBdr>
              <w:rPr>
                <w:color w:val="000000"/>
                <w:sz w:val="16"/>
                <w:szCs w:val="16"/>
              </w:rPr>
            </w:pPr>
          </w:p>
        </w:tc>
        <w:tc>
          <w:tcPr>
            <w:tcW w:w="412" w:type="dxa"/>
            <w:tcBorders>
              <w:top w:val="single" w:sz="4" w:space="0" w:color="000000"/>
              <w:bottom w:val="single" w:sz="4" w:space="0" w:color="000000"/>
              <w:right w:val="single" w:sz="4" w:space="0" w:color="000000"/>
            </w:tcBorders>
          </w:tcPr>
          <w:p w14:paraId="5A8DA050" w14:textId="77777777" w:rsidR="001D0F14" w:rsidRDefault="00000000">
            <w:pPr>
              <w:pBdr>
                <w:top w:val="nil"/>
                <w:left w:val="nil"/>
                <w:bottom w:val="nil"/>
                <w:right w:val="nil"/>
                <w:between w:val="nil"/>
              </w:pBdr>
              <w:spacing w:before="103"/>
              <w:ind w:left="33"/>
              <w:jc w:val="center"/>
              <w:rPr>
                <w:color w:val="000000"/>
                <w:sz w:val="18"/>
                <w:szCs w:val="18"/>
              </w:rPr>
            </w:pPr>
            <w:r>
              <w:rPr>
                <w:color w:val="000000"/>
                <w:sz w:val="18"/>
                <w:szCs w:val="18"/>
              </w:rPr>
              <w:t>1</w:t>
            </w:r>
          </w:p>
        </w:tc>
        <w:tc>
          <w:tcPr>
            <w:tcW w:w="425" w:type="dxa"/>
            <w:tcBorders>
              <w:top w:val="single" w:sz="4" w:space="0" w:color="000000"/>
              <w:left w:val="single" w:sz="4" w:space="0" w:color="000000"/>
              <w:bottom w:val="single" w:sz="4" w:space="0" w:color="000000"/>
              <w:right w:val="single" w:sz="4" w:space="0" w:color="000000"/>
            </w:tcBorders>
          </w:tcPr>
          <w:p w14:paraId="064C0FB5"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bottom w:val="single" w:sz="4" w:space="0" w:color="000000"/>
              <w:right w:val="single" w:sz="4" w:space="0" w:color="000000"/>
            </w:tcBorders>
          </w:tcPr>
          <w:p w14:paraId="2F0342C9" w14:textId="77777777" w:rsidR="001D0F14" w:rsidRDefault="001D0F14">
            <w:pPr>
              <w:pBdr>
                <w:top w:val="nil"/>
                <w:left w:val="nil"/>
                <w:bottom w:val="nil"/>
                <w:right w:val="nil"/>
                <w:between w:val="nil"/>
              </w:pBdr>
              <w:rPr>
                <w:color w:val="000000"/>
                <w:sz w:val="16"/>
                <w:szCs w:val="16"/>
              </w:rPr>
            </w:pPr>
          </w:p>
        </w:tc>
        <w:tc>
          <w:tcPr>
            <w:tcW w:w="410" w:type="dxa"/>
            <w:tcBorders>
              <w:top w:val="single" w:sz="4" w:space="0" w:color="000000"/>
              <w:left w:val="single" w:sz="4" w:space="0" w:color="000000"/>
              <w:bottom w:val="single" w:sz="4" w:space="0" w:color="000000"/>
              <w:right w:val="single" w:sz="4" w:space="0" w:color="000000"/>
            </w:tcBorders>
          </w:tcPr>
          <w:p w14:paraId="2B25DD0E" w14:textId="77777777" w:rsidR="001D0F14" w:rsidRDefault="001D0F14">
            <w:pPr>
              <w:pBdr>
                <w:top w:val="nil"/>
                <w:left w:val="nil"/>
                <w:bottom w:val="nil"/>
                <w:right w:val="nil"/>
                <w:between w:val="nil"/>
              </w:pBdr>
              <w:rPr>
                <w:color w:val="000000"/>
                <w:sz w:val="16"/>
                <w:szCs w:val="16"/>
              </w:rPr>
            </w:pPr>
          </w:p>
        </w:tc>
        <w:tc>
          <w:tcPr>
            <w:tcW w:w="643" w:type="dxa"/>
            <w:tcBorders>
              <w:top w:val="single" w:sz="4" w:space="0" w:color="000000"/>
              <w:left w:val="single" w:sz="4" w:space="0" w:color="000000"/>
              <w:bottom w:val="single" w:sz="4" w:space="0" w:color="000000"/>
              <w:right w:val="single" w:sz="4" w:space="0" w:color="000000"/>
            </w:tcBorders>
          </w:tcPr>
          <w:p w14:paraId="669E393A" w14:textId="77777777" w:rsidR="001D0F14" w:rsidRDefault="00000000">
            <w:pPr>
              <w:pBdr>
                <w:top w:val="nil"/>
                <w:left w:val="nil"/>
                <w:bottom w:val="nil"/>
                <w:right w:val="nil"/>
                <w:between w:val="nil"/>
              </w:pBdr>
              <w:spacing w:before="103"/>
              <w:ind w:left="122" w:right="74"/>
              <w:jc w:val="center"/>
              <w:rPr>
                <w:color w:val="000000"/>
                <w:sz w:val="18"/>
                <w:szCs w:val="18"/>
              </w:rPr>
            </w:pPr>
            <w:r>
              <w:rPr>
                <w:color w:val="000000"/>
                <w:sz w:val="18"/>
                <w:szCs w:val="18"/>
              </w:rPr>
              <w:t>CP/N</w:t>
            </w:r>
          </w:p>
        </w:tc>
        <w:tc>
          <w:tcPr>
            <w:tcW w:w="401" w:type="dxa"/>
            <w:tcBorders>
              <w:top w:val="single" w:sz="4" w:space="0" w:color="000000"/>
              <w:left w:val="single" w:sz="4" w:space="0" w:color="000000"/>
              <w:bottom w:val="single" w:sz="4" w:space="0" w:color="000000"/>
            </w:tcBorders>
          </w:tcPr>
          <w:p w14:paraId="5F06496C" w14:textId="77777777" w:rsidR="001D0F14" w:rsidRDefault="00000000">
            <w:pPr>
              <w:pBdr>
                <w:top w:val="nil"/>
                <w:left w:val="nil"/>
                <w:bottom w:val="nil"/>
                <w:right w:val="nil"/>
                <w:between w:val="nil"/>
              </w:pBdr>
              <w:spacing w:before="103"/>
              <w:ind w:right="48"/>
              <w:jc w:val="center"/>
              <w:rPr>
                <w:color w:val="000000"/>
                <w:sz w:val="18"/>
                <w:szCs w:val="18"/>
              </w:rPr>
            </w:pPr>
            <w:r>
              <w:rPr>
                <w:color w:val="000000"/>
                <w:sz w:val="18"/>
                <w:szCs w:val="18"/>
              </w:rPr>
              <w:t>1</w:t>
            </w:r>
          </w:p>
        </w:tc>
      </w:tr>
      <w:tr w:rsidR="001D0F14" w14:paraId="0CDECFAF" w14:textId="77777777">
        <w:trPr>
          <w:trHeight w:val="415"/>
        </w:trPr>
        <w:tc>
          <w:tcPr>
            <w:tcW w:w="910" w:type="dxa"/>
            <w:tcBorders>
              <w:top w:val="single" w:sz="4" w:space="0" w:color="000000"/>
              <w:bottom w:val="single" w:sz="4" w:space="0" w:color="000000"/>
            </w:tcBorders>
          </w:tcPr>
          <w:p w14:paraId="7FB147ED" w14:textId="77777777" w:rsidR="001D0F14" w:rsidRDefault="00000000">
            <w:pPr>
              <w:pBdr>
                <w:top w:val="nil"/>
                <w:left w:val="nil"/>
                <w:bottom w:val="nil"/>
                <w:right w:val="nil"/>
                <w:between w:val="nil"/>
              </w:pBdr>
              <w:spacing w:before="103"/>
              <w:ind w:left="366" w:right="338"/>
              <w:jc w:val="center"/>
              <w:rPr>
                <w:color w:val="000000"/>
                <w:sz w:val="18"/>
                <w:szCs w:val="18"/>
              </w:rPr>
            </w:pPr>
            <w:r>
              <w:rPr>
                <w:color w:val="000000"/>
                <w:sz w:val="18"/>
                <w:szCs w:val="18"/>
              </w:rPr>
              <w:t>4.</w:t>
            </w:r>
          </w:p>
        </w:tc>
        <w:tc>
          <w:tcPr>
            <w:tcW w:w="1358" w:type="dxa"/>
            <w:tcBorders>
              <w:top w:val="single" w:sz="4" w:space="0" w:color="000000"/>
              <w:bottom w:val="single" w:sz="4" w:space="0" w:color="000000"/>
            </w:tcBorders>
          </w:tcPr>
          <w:p w14:paraId="4F214CE7" w14:textId="77777777" w:rsidR="001D0F14" w:rsidRDefault="00000000">
            <w:pPr>
              <w:pBdr>
                <w:top w:val="nil"/>
                <w:left w:val="nil"/>
                <w:bottom w:val="nil"/>
                <w:right w:val="nil"/>
                <w:between w:val="nil"/>
              </w:pBdr>
              <w:spacing w:line="208" w:lineRule="auto"/>
              <w:ind w:left="191" w:right="140" w:hanging="10"/>
              <w:rPr>
                <w:color w:val="000000"/>
                <w:sz w:val="18"/>
                <w:szCs w:val="18"/>
              </w:rPr>
            </w:pPr>
            <w:r>
              <w:rPr>
                <w:color w:val="000000"/>
                <w:sz w:val="18"/>
                <w:szCs w:val="18"/>
              </w:rPr>
              <w:t>Special Guest Lectures VIII</w:t>
            </w:r>
          </w:p>
        </w:tc>
        <w:tc>
          <w:tcPr>
            <w:tcW w:w="523" w:type="dxa"/>
            <w:tcBorders>
              <w:top w:val="single" w:sz="4" w:space="0" w:color="000000"/>
              <w:bottom w:val="single" w:sz="4" w:space="0" w:color="000000"/>
              <w:right w:val="single" w:sz="4" w:space="0" w:color="000000"/>
            </w:tcBorders>
          </w:tcPr>
          <w:p w14:paraId="4B9012DC" w14:textId="77777777" w:rsidR="001D0F14" w:rsidRDefault="00000000">
            <w:pPr>
              <w:pBdr>
                <w:top w:val="nil"/>
                <w:left w:val="nil"/>
                <w:bottom w:val="nil"/>
                <w:right w:val="nil"/>
                <w:between w:val="nil"/>
              </w:pBdr>
              <w:spacing w:before="103"/>
              <w:ind w:left="78"/>
              <w:rPr>
                <w:color w:val="000000"/>
                <w:sz w:val="18"/>
                <w:szCs w:val="18"/>
              </w:rPr>
            </w:pPr>
            <w:r>
              <w:rPr>
                <w:color w:val="000000"/>
                <w:sz w:val="18"/>
                <w:szCs w:val="18"/>
              </w:rPr>
              <w:t>DC</w:t>
            </w:r>
          </w:p>
        </w:tc>
        <w:tc>
          <w:tcPr>
            <w:tcW w:w="618" w:type="dxa"/>
            <w:tcBorders>
              <w:top w:val="single" w:sz="4" w:space="0" w:color="000000"/>
              <w:left w:val="single" w:sz="4" w:space="0" w:color="000000"/>
              <w:bottom w:val="single" w:sz="4" w:space="0" w:color="000000"/>
              <w:right w:val="single" w:sz="4" w:space="0" w:color="000000"/>
            </w:tcBorders>
          </w:tcPr>
          <w:p w14:paraId="71304CB3" w14:textId="77777777" w:rsidR="001D0F14" w:rsidRDefault="00000000">
            <w:pPr>
              <w:pBdr>
                <w:top w:val="nil"/>
                <w:left w:val="nil"/>
                <w:bottom w:val="nil"/>
                <w:right w:val="nil"/>
                <w:between w:val="nil"/>
              </w:pBdr>
              <w:spacing w:before="103"/>
              <w:ind w:left="27"/>
              <w:rPr>
                <w:color w:val="000000"/>
                <w:sz w:val="18"/>
                <w:szCs w:val="18"/>
              </w:rPr>
            </w:pPr>
            <w:r>
              <w:rPr>
                <w:color w:val="000000"/>
                <w:sz w:val="18"/>
                <w:szCs w:val="18"/>
              </w:rPr>
              <w:t>DFAC</w:t>
            </w:r>
          </w:p>
        </w:tc>
        <w:tc>
          <w:tcPr>
            <w:tcW w:w="1168" w:type="dxa"/>
            <w:tcBorders>
              <w:top w:val="single" w:sz="4" w:space="0" w:color="000000"/>
              <w:left w:val="single" w:sz="4" w:space="0" w:color="000000"/>
              <w:bottom w:val="single" w:sz="4" w:space="0" w:color="000000"/>
            </w:tcBorders>
          </w:tcPr>
          <w:p w14:paraId="64FB5381" w14:textId="77777777" w:rsidR="001D0F14" w:rsidRDefault="00000000">
            <w:pPr>
              <w:pBdr>
                <w:top w:val="nil"/>
                <w:left w:val="nil"/>
                <w:bottom w:val="nil"/>
                <w:right w:val="nil"/>
                <w:between w:val="nil"/>
              </w:pBdr>
              <w:spacing w:before="103"/>
              <w:ind w:left="266" w:right="222"/>
              <w:jc w:val="center"/>
              <w:rPr>
                <w:color w:val="000000"/>
                <w:sz w:val="18"/>
                <w:szCs w:val="18"/>
              </w:rPr>
            </w:pPr>
            <w:r>
              <w:rPr>
                <w:color w:val="000000"/>
                <w:sz w:val="18"/>
                <w:szCs w:val="18"/>
              </w:rPr>
              <w:t>DD2451</w:t>
            </w:r>
          </w:p>
        </w:tc>
        <w:tc>
          <w:tcPr>
            <w:tcW w:w="414" w:type="dxa"/>
            <w:tcBorders>
              <w:top w:val="single" w:sz="4" w:space="0" w:color="000000"/>
              <w:bottom w:val="single" w:sz="4" w:space="0" w:color="000000"/>
              <w:right w:val="single" w:sz="4" w:space="0" w:color="000000"/>
            </w:tcBorders>
          </w:tcPr>
          <w:p w14:paraId="18BF6C09" w14:textId="77777777" w:rsidR="001D0F14" w:rsidRDefault="001D0F14">
            <w:pPr>
              <w:pBdr>
                <w:top w:val="nil"/>
                <w:left w:val="nil"/>
                <w:bottom w:val="nil"/>
                <w:right w:val="nil"/>
                <w:between w:val="nil"/>
              </w:pBdr>
              <w:rPr>
                <w:color w:val="000000"/>
                <w:sz w:val="16"/>
                <w:szCs w:val="16"/>
              </w:rPr>
            </w:pPr>
          </w:p>
        </w:tc>
        <w:tc>
          <w:tcPr>
            <w:tcW w:w="424" w:type="dxa"/>
            <w:tcBorders>
              <w:top w:val="single" w:sz="4" w:space="0" w:color="000000"/>
              <w:left w:val="single" w:sz="4" w:space="0" w:color="000000"/>
              <w:bottom w:val="single" w:sz="4" w:space="0" w:color="000000"/>
              <w:right w:val="single" w:sz="4" w:space="0" w:color="000000"/>
            </w:tcBorders>
          </w:tcPr>
          <w:p w14:paraId="02A04587"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bottom w:val="single" w:sz="4" w:space="0" w:color="000000"/>
              <w:right w:val="single" w:sz="4" w:space="0" w:color="000000"/>
            </w:tcBorders>
          </w:tcPr>
          <w:p w14:paraId="5997FE9E" w14:textId="77777777" w:rsidR="001D0F14" w:rsidRDefault="001D0F14">
            <w:pPr>
              <w:pBdr>
                <w:top w:val="nil"/>
                <w:left w:val="nil"/>
                <w:bottom w:val="nil"/>
                <w:right w:val="nil"/>
                <w:between w:val="nil"/>
              </w:pBdr>
              <w:rPr>
                <w:color w:val="000000"/>
                <w:sz w:val="16"/>
                <w:szCs w:val="16"/>
              </w:rPr>
            </w:pPr>
          </w:p>
        </w:tc>
        <w:tc>
          <w:tcPr>
            <w:tcW w:w="400" w:type="dxa"/>
            <w:tcBorders>
              <w:top w:val="single" w:sz="4" w:space="0" w:color="000000"/>
              <w:left w:val="single" w:sz="4" w:space="0" w:color="000000"/>
              <w:bottom w:val="single" w:sz="4" w:space="0" w:color="000000"/>
              <w:right w:val="single" w:sz="4" w:space="0" w:color="000000"/>
            </w:tcBorders>
          </w:tcPr>
          <w:p w14:paraId="370FE48B" w14:textId="77777777" w:rsidR="001D0F14" w:rsidRDefault="001D0F14">
            <w:pPr>
              <w:pBdr>
                <w:top w:val="nil"/>
                <w:left w:val="nil"/>
                <w:bottom w:val="nil"/>
                <w:right w:val="nil"/>
                <w:between w:val="nil"/>
              </w:pBdr>
              <w:rPr>
                <w:color w:val="000000"/>
                <w:sz w:val="16"/>
                <w:szCs w:val="16"/>
              </w:rPr>
            </w:pPr>
          </w:p>
        </w:tc>
        <w:tc>
          <w:tcPr>
            <w:tcW w:w="640" w:type="dxa"/>
            <w:tcBorders>
              <w:top w:val="single" w:sz="4" w:space="0" w:color="000000"/>
              <w:left w:val="single" w:sz="4" w:space="0" w:color="000000"/>
              <w:bottom w:val="single" w:sz="4" w:space="0" w:color="000000"/>
              <w:right w:val="single" w:sz="4" w:space="0" w:color="000000"/>
            </w:tcBorders>
          </w:tcPr>
          <w:p w14:paraId="77BF7D9D" w14:textId="77777777" w:rsidR="001D0F14" w:rsidRDefault="001D0F14">
            <w:pPr>
              <w:pBdr>
                <w:top w:val="nil"/>
                <w:left w:val="nil"/>
                <w:bottom w:val="nil"/>
                <w:right w:val="nil"/>
                <w:between w:val="nil"/>
              </w:pBdr>
              <w:rPr>
                <w:color w:val="000000"/>
                <w:sz w:val="16"/>
                <w:szCs w:val="16"/>
              </w:rPr>
            </w:pPr>
          </w:p>
        </w:tc>
        <w:tc>
          <w:tcPr>
            <w:tcW w:w="400" w:type="dxa"/>
            <w:tcBorders>
              <w:top w:val="single" w:sz="4" w:space="0" w:color="000000"/>
              <w:left w:val="single" w:sz="4" w:space="0" w:color="000000"/>
              <w:bottom w:val="single" w:sz="4" w:space="0" w:color="000000"/>
            </w:tcBorders>
          </w:tcPr>
          <w:p w14:paraId="0842D711" w14:textId="77777777" w:rsidR="001D0F14" w:rsidRDefault="001D0F14">
            <w:pPr>
              <w:pBdr>
                <w:top w:val="nil"/>
                <w:left w:val="nil"/>
                <w:bottom w:val="nil"/>
                <w:right w:val="nil"/>
                <w:between w:val="nil"/>
              </w:pBdr>
              <w:rPr>
                <w:color w:val="000000"/>
                <w:sz w:val="16"/>
                <w:szCs w:val="16"/>
              </w:rPr>
            </w:pPr>
          </w:p>
        </w:tc>
        <w:tc>
          <w:tcPr>
            <w:tcW w:w="412" w:type="dxa"/>
            <w:tcBorders>
              <w:top w:val="single" w:sz="4" w:space="0" w:color="000000"/>
              <w:bottom w:val="single" w:sz="4" w:space="0" w:color="000000"/>
              <w:right w:val="single" w:sz="4" w:space="0" w:color="000000"/>
            </w:tcBorders>
          </w:tcPr>
          <w:p w14:paraId="0741515D" w14:textId="77777777" w:rsidR="001D0F14" w:rsidRDefault="00000000">
            <w:pPr>
              <w:pBdr>
                <w:top w:val="nil"/>
                <w:left w:val="nil"/>
                <w:bottom w:val="nil"/>
                <w:right w:val="nil"/>
                <w:between w:val="nil"/>
              </w:pBdr>
              <w:spacing w:before="103"/>
              <w:ind w:left="33"/>
              <w:jc w:val="center"/>
              <w:rPr>
                <w:color w:val="000000"/>
                <w:sz w:val="18"/>
                <w:szCs w:val="18"/>
              </w:rPr>
            </w:pPr>
            <w:r>
              <w:rPr>
                <w:color w:val="000000"/>
                <w:sz w:val="18"/>
                <w:szCs w:val="18"/>
              </w:rPr>
              <w:t>1</w:t>
            </w:r>
          </w:p>
        </w:tc>
        <w:tc>
          <w:tcPr>
            <w:tcW w:w="425" w:type="dxa"/>
            <w:tcBorders>
              <w:top w:val="single" w:sz="4" w:space="0" w:color="000000"/>
              <w:left w:val="single" w:sz="4" w:space="0" w:color="000000"/>
              <w:bottom w:val="single" w:sz="4" w:space="0" w:color="000000"/>
              <w:right w:val="single" w:sz="4" w:space="0" w:color="000000"/>
            </w:tcBorders>
          </w:tcPr>
          <w:p w14:paraId="6FDB1A60"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bottom w:val="single" w:sz="4" w:space="0" w:color="000000"/>
              <w:right w:val="single" w:sz="4" w:space="0" w:color="000000"/>
            </w:tcBorders>
          </w:tcPr>
          <w:p w14:paraId="438FBA8E" w14:textId="77777777" w:rsidR="001D0F14" w:rsidRDefault="001D0F14">
            <w:pPr>
              <w:pBdr>
                <w:top w:val="nil"/>
                <w:left w:val="nil"/>
                <w:bottom w:val="nil"/>
                <w:right w:val="nil"/>
                <w:between w:val="nil"/>
              </w:pBdr>
              <w:rPr>
                <w:color w:val="000000"/>
                <w:sz w:val="16"/>
                <w:szCs w:val="16"/>
              </w:rPr>
            </w:pPr>
          </w:p>
        </w:tc>
        <w:tc>
          <w:tcPr>
            <w:tcW w:w="410" w:type="dxa"/>
            <w:tcBorders>
              <w:top w:val="single" w:sz="4" w:space="0" w:color="000000"/>
              <w:left w:val="single" w:sz="4" w:space="0" w:color="000000"/>
              <w:bottom w:val="single" w:sz="4" w:space="0" w:color="000000"/>
              <w:right w:val="single" w:sz="4" w:space="0" w:color="000000"/>
            </w:tcBorders>
          </w:tcPr>
          <w:p w14:paraId="7BF49FCA" w14:textId="77777777" w:rsidR="001D0F14" w:rsidRDefault="001D0F14">
            <w:pPr>
              <w:pBdr>
                <w:top w:val="nil"/>
                <w:left w:val="nil"/>
                <w:bottom w:val="nil"/>
                <w:right w:val="nil"/>
                <w:between w:val="nil"/>
              </w:pBdr>
              <w:rPr>
                <w:color w:val="000000"/>
                <w:sz w:val="16"/>
                <w:szCs w:val="16"/>
              </w:rPr>
            </w:pPr>
          </w:p>
        </w:tc>
        <w:tc>
          <w:tcPr>
            <w:tcW w:w="643" w:type="dxa"/>
            <w:tcBorders>
              <w:top w:val="single" w:sz="4" w:space="0" w:color="000000"/>
              <w:left w:val="single" w:sz="4" w:space="0" w:color="000000"/>
              <w:bottom w:val="single" w:sz="4" w:space="0" w:color="000000"/>
              <w:right w:val="single" w:sz="4" w:space="0" w:color="000000"/>
            </w:tcBorders>
          </w:tcPr>
          <w:p w14:paraId="72A31026" w14:textId="77777777" w:rsidR="001D0F14" w:rsidRDefault="00000000">
            <w:pPr>
              <w:pBdr>
                <w:top w:val="nil"/>
                <w:left w:val="nil"/>
                <w:bottom w:val="nil"/>
                <w:right w:val="nil"/>
                <w:between w:val="nil"/>
              </w:pBdr>
              <w:spacing w:before="103"/>
              <w:ind w:left="122" w:right="74"/>
              <w:jc w:val="center"/>
              <w:rPr>
                <w:color w:val="000000"/>
                <w:sz w:val="18"/>
                <w:szCs w:val="18"/>
              </w:rPr>
            </w:pPr>
            <w:r>
              <w:rPr>
                <w:color w:val="000000"/>
                <w:sz w:val="18"/>
                <w:szCs w:val="18"/>
              </w:rPr>
              <w:t>CP/N</w:t>
            </w:r>
          </w:p>
        </w:tc>
        <w:tc>
          <w:tcPr>
            <w:tcW w:w="401" w:type="dxa"/>
            <w:tcBorders>
              <w:top w:val="single" w:sz="4" w:space="0" w:color="000000"/>
              <w:left w:val="single" w:sz="4" w:space="0" w:color="000000"/>
              <w:bottom w:val="single" w:sz="4" w:space="0" w:color="000000"/>
            </w:tcBorders>
          </w:tcPr>
          <w:p w14:paraId="74AF8719" w14:textId="77777777" w:rsidR="001D0F14" w:rsidRDefault="00000000">
            <w:pPr>
              <w:pBdr>
                <w:top w:val="nil"/>
                <w:left w:val="nil"/>
                <w:bottom w:val="nil"/>
                <w:right w:val="nil"/>
                <w:between w:val="nil"/>
              </w:pBdr>
              <w:spacing w:before="103"/>
              <w:ind w:right="48"/>
              <w:jc w:val="center"/>
              <w:rPr>
                <w:color w:val="000000"/>
                <w:sz w:val="18"/>
                <w:szCs w:val="18"/>
              </w:rPr>
            </w:pPr>
            <w:r>
              <w:rPr>
                <w:color w:val="000000"/>
                <w:sz w:val="18"/>
                <w:szCs w:val="18"/>
              </w:rPr>
              <w:t>1</w:t>
            </w:r>
          </w:p>
        </w:tc>
      </w:tr>
      <w:tr w:rsidR="001D0F14" w14:paraId="0522D586" w14:textId="77777777">
        <w:trPr>
          <w:trHeight w:val="827"/>
        </w:trPr>
        <w:tc>
          <w:tcPr>
            <w:tcW w:w="910" w:type="dxa"/>
            <w:tcBorders>
              <w:top w:val="single" w:sz="4" w:space="0" w:color="000000"/>
              <w:bottom w:val="single" w:sz="4" w:space="0" w:color="000000"/>
            </w:tcBorders>
          </w:tcPr>
          <w:p w14:paraId="5AD21AF4" w14:textId="77777777" w:rsidR="001D0F14" w:rsidRDefault="001D0F14">
            <w:pPr>
              <w:pBdr>
                <w:top w:val="nil"/>
                <w:left w:val="nil"/>
                <w:bottom w:val="nil"/>
                <w:right w:val="nil"/>
                <w:between w:val="nil"/>
              </w:pBdr>
              <w:spacing w:before="10"/>
              <w:rPr>
                <w:b/>
                <w:bCs/>
                <w:color w:val="000000"/>
                <w:sz w:val="26"/>
                <w:szCs w:val="26"/>
              </w:rPr>
            </w:pPr>
          </w:p>
          <w:p w14:paraId="4960ED30" w14:textId="77777777" w:rsidR="001D0F14" w:rsidRDefault="00000000">
            <w:pPr>
              <w:pBdr>
                <w:top w:val="nil"/>
                <w:left w:val="nil"/>
                <w:bottom w:val="nil"/>
                <w:right w:val="nil"/>
                <w:between w:val="nil"/>
              </w:pBdr>
              <w:ind w:left="366" w:right="338"/>
              <w:jc w:val="center"/>
              <w:rPr>
                <w:color w:val="000000"/>
                <w:sz w:val="18"/>
                <w:szCs w:val="18"/>
              </w:rPr>
            </w:pPr>
            <w:r>
              <w:rPr>
                <w:color w:val="000000"/>
                <w:sz w:val="18"/>
                <w:szCs w:val="18"/>
              </w:rPr>
              <w:t>5.</w:t>
            </w:r>
          </w:p>
        </w:tc>
        <w:tc>
          <w:tcPr>
            <w:tcW w:w="1358" w:type="dxa"/>
            <w:tcBorders>
              <w:top w:val="single" w:sz="4" w:space="0" w:color="000000"/>
              <w:bottom w:val="single" w:sz="4" w:space="0" w:color="000000"/>
            </w:tcBorders>
          </w:tcPr>
          <w:p w14:paraId="26782F85" w14:textId="77777777" w:rsidR="001D0F14" w:rsidRDefault="00000000">
            <w:pPr>
              <w:pBdr>
                <w:top w:val="nil"/>
                <w:left w:val="nil"/>
                <w:bottom w:val="nil"/>
                <w:right w:val="nil"/>
                <w:between w:val="nil"/>
              </w:pBdr>
              <w:ind w:left="132" w:right="104"/>
              <w:jc w:val="center"/>
              <w:rPr>
                <w:color w:val="000000"/>
                <w:sz w:val="18"/>
                <w:szCs w:val="18"/>
              </w:rPr>
            </w:pPr>
            <w:r>
              <w:rPr>
                <w:color w:val="000000"/>
                <w:sz w:val="18"/>
                <w:szCs w:val="18"/>
              </w:rPr>
              <w:t>Informatică și metode de documentare</w:t>
            </w:r>
          </w:p>
          <w:p w14:paraId="6BC3B610" w14:textId="77777777" w:rsidR="001D0F14" w:rsidRDefault="00000000">
            <w:pPr>
              <w:pBdr>
                <w:top w:val="nil"/>
                <w:left w:val="nil"/>
                <w:bottom w:val="nil"/>
                <w:right w:val="nil"/>
                <w:between w:val="nil"/>
              </w:pBdr>
              <w:spacing w:line="186" w:lineRule="auto"/>
              <w:ind w:left="130" w:right="104"/>
              <w:jc w:val="center"/>
              <w:rPr>
                <w:color w:val="000000"/>
                <w:sz w:val="18"/>
                <w:szCs w:val="18"/>
              </w:rPr>
            </w:pPr>
            <w:r>
              <w:rPr>
                <w:color w:val="000000"/>
                <w:sz w:val="18"/>
                <w:szCs w:val="18"/>
              </w:rPr>
              <w:t>III</w:t>
            </w:r>
          </w:p>
        </w:tc>
        <w:tc>
          <w:tcPr>
            <w:tcW w:w="523" w:type="dxa"/>
            <w:tcBorders>
              <w:top w:val="single" w:sz="4" w:space="0" w:color="000000"/>
              <w:bottom w:val="single" w:sz="4" w:space="0" w:color="000000"/>
              <w:right w:val="single" w:sz="4" w:space="0" w:color="000000"/>
            </w:tcBorders>
          </w:tcPr>
          <w:p w14:paraId="4E2C7F38" w14:textId="77777777" w:rsidR="001D0F14" w:rsidRDefault="001D0F14">
            <w:pPr>
              <w:pBdr>
                <w:top w:val="nil"/>
                <w:left w:val="nil"/>
                <w:bottom w:val="nil"/>
                <w:right w:val="nil"/>
                <w:between w:val="nil"/>
              </w:pBdr>
              <w:spacing w:before="10"/>
              <w:rPr>
                <w:b/>
                <w:bCs/>
                <w:color w:val="000000"/>
                <w:sz w:val="26"/>
                <w:szCs w:val="26"/>
              </w:rPr>
            </w:pPr>
          </w:p>
          <w:p w14:paraId="1C19677B" w14:textId="77777777" w:rsidR="001D0F14" w:rsidRDefault="00000000">
            <w:pPr>
              <w:pBdr>
                <w:top w:val="nil"/>
                <w:left w:val="nil"/>
                <w:bottom w:val="nil"/>
                <w:right w:val="nil"/>
                <w:between w:val="nil"/>
              </w:pBdr>
              <w:ind w:left="78"/>
              <w:rPr>
                <w:color w:val="000000"/>
                <w:sz w:val="18"/>
                <w:szCs w:val="18"/>
              </w:rPr>
            </w:pPr>
            <w:r>
              <w:rPr>
                <w:color w:val="000000"/>
                <w:sz w:val="18"/>
                <w:szCs w:val="18"/>
              </w:rPr>
              <w:t>DC</w:t>
            </w:r>
          </w:p>
        </w:tc>
        <w:tc>
          <w:tcPr>
            <w:tcW w:w="618" w:type="dxa"/>
            <w:tcBorders>
              <w:top w:val="single" w:sz="4" w:space="0" w:color="000000"/>
              <w:left w:val="single" w:sz="4" w:space="0" w:color="000000"/>
              <w:bottom w:val="single" w:sz="4" w:space="0" w:color="000000"/>
              <w:right w:val="single" w:sz="4" w:space="0" w:color="000000"/>
            </w:tcBorders>
          </w:tcPr>
          <w:p w14:paraId="15A38EE3" w14:textId="77777777" w:rsidR="001D0F14" w:rsidRDefault="001D0F14">
            <w:pPr>
              <w:pBdr>
                <w:top w:val="nil"/>
                <w:left w:val="nil"/>
                <w:bottom w:val="nil"/>
                <w:right w:val="nil"/>
                <w:between w:val="nil"/>
              </w:pBdr>
              <w:spacing w:before="10"/>
              <w:rPr>
                <w:b/>
                <w:bCs/>
                <w:color w:val="000000"/>
                <w:sz w:val="26"/>
                <w:szCs w:val="26"/>
              </w:rPr>
            </w:pPr>
          </w:p>
          <w:p w14:paraId="3EAD4C98" w14:textId="77777777" w:rsidR="001D0F14" w:rsidRDefault="00000000">
            <w:pPr>
              <w:pBdr>
                <w:top w:val="nil"/>
                <w:left w:val="nil"/>
                <w:bottom w:val="nil"/>
                <w:right w:val="nil"/>
                <w:between w:val="nil"/>
              </w:pBdr>
              <w:ind w:left="27"/>
              <w:rPr>
                <w:color w:val="000000"/>
                <w:sz w:val="18"/>
                <w:szCs w:val="18"/>
              </w:rPr>
            </w:pPr>
            <w:r>
              <w:rPr>
                <w:color w:val="000000"/>
                <w:sz w:val="18"/>
                <w:szCs w:val="18"/>
              </w:rPr>
              <w:t>DFAC</w:t>
            </w:r>
          </w:p>
        </w:tc>
        <w:tc>
          <w:tcPr>
            <w:tcW w:w="1168" w:type="dxa"/>
            <w:tcBorders>
              <w:top w:val="single" w:sz="4" w:space="0" w:color="000000"/>
              <w:left w:val="single" w:sz="4" w:space="0" w:color="000000"/>
              <w:bottom w:val="single" w:sz="4" w:space="0" w:color="000000"/>
            </w:tcBorders>
          </w:tcPr>
          <w:p w14:paraId="19602A8E" w14:textId="77777777" w:rsidR="001D0F14" w:rsidRDefault="001D0F14">
            <w:pPr>
              <w:pBdr>
                <w:top w:val="nil"/>
                <w:left w:val="nil"/>
                <w:bottom w:val="nil"/>
                <w:right w:val="nil"/>
                <w:between w:val="nil"/>
              </w:pBdr>
              <w:spacing w:before="10"/>
              <w:rPr>
                <w:b/>
                <w:bCs/>
                <w:color w:val="000000"/>
                <w:sz w:val="26"/>
                <w:szCs w:val="26"/>
              </w:rPr>
            </w:pPr>
          </w:p>
          <w:p w14:paraId="194D3A11" w14:textId="77777777" w:rsidR="001D0F14" w:rsidRDefault="00000000">
            <w:pPr>
              <w:pBdr>
                <w:top w:val="nil"/>
                <w:left w:val="nil"/>
                <w:bottom w:val="nil"/>
                <w:right w:val="nil"/>
                <w:between w:val="nil"/>
              </w:pBdr>
              <w:ind w:left="266" w:right="222"/>
              <w:jc w:val="center"/>
              <w:rPr>
                <w:color w:val="000000"/>
                <w:sz w:val="18"/>
                <w:szCs w:val="18"/>
              </w:rPr>
            </w:pPr>
            <w:r>
              <w:rPr>
                <w:color w:val="000000"/>
                <w:sz w:val="18"/>
                <w:szCs w:val="18"/>
              </w:rPr>
              <w:t>DD2352</w:t>
            </w:r>
          </w:p>
        </w:tc>
        <w:tc>
          <w:tcPr>
            <w:tcW w:w="414" w:type="dxa"/>
            <w:tcBorders>
              <w:top w:val="single" w:sz="4" w:space="0" w:color="000000"/>
              <w:bottom w:val="single" w:sz="4" w:space="0" w:color="000000"/>
              <w:right w:val="single" w:sz="4" w:space="0" w:color="000000"/>
            </w:tcBorders>
          </w:tcPr>
          <w:p w14:paraId="42B965A8" w14:textId="77777777" w:rsidR="001D0F14" w:rsidRDefault="001D0F14">
            <w:pPr>
              <w:pBdr>
                <w:top w:val="nil"/>
                <w:left w:val="nil"/>
                <w:bottom w:val="nil"/>
                <w:right w:val="nil"/>
                <w:between w:val="nil"/>
              </w:pBdr>
              <w:rPr>
                <w:color w:val="000000"/>
                <w:sz w:val="16"/>
                <w:szCs w:val="16"/>
              </w:rPr>
            </w:pPr>
          </w:p>
        </w:tc>
        <w:tc>
          <w:tcPr>
            <w:tcW w:w="424" w:type="dxa"/>
            <w:tcBorders>
              <w:top w:val="single" w:sz="4" w:space="0" w:color="000000"/>
              <w:left w:val="single" w:sz="4" w:space="0" w:color="000000"/>
              <w:bottom w:val="single" w:sz="4" w:space="0" w:color="000000"/>
              <w:right w:val="single" w:sz="4" w:space="0" w:color="000000"/>
            </w:tcBorders>
          </w:tcPr>
          <w:p w14:paraId="5D7DC2CF" w14:textId="77777777" w:rsidR="001D0F14" w:rsidRDefault="001D0F14">
            <w:pPr>
              <w:pBdr>
                <w:top w:val="nil"/>
                <w:left w:val="nil"/>
                <w:bottom w:val="nil"/>
                <w:right w:val="nil"/>
                <w:between w:val="nil"/>
              </w:pBdr>
              <w:spacing w:before="10"/>
              <w:rPr>
                <w:b/>
                <w:bCs/>
                <w:color w:val="000000"/>
                <w:sz w:val="26"/>
                <w:szCs w:val="26"/>
              </w:rPr>
            </w:pPr>
          </w:p>
          <w:p w14:paraId="3CA764CD" w14:textId="77777777" w:rsidR="001D0F14" w:rsidRDefault="00000000">
            <w:pPr>
              <w:pBdr>
                <w:top w:val="nil"/>
                <w:left w:val="nil"/>
                <w:bottom w:val="nil"/>
                <w:right w:val="nil"/>
                <w:between w:val="nil"/>
              </w:pBdr>
              <w:ind w:left="34"/>
              <w:jc w:val="center"/>
              <w:rPr>
                <w:color w:val="000000"/>
                <w:sz w:val="18"/>
                <w:szCs w:val="18"/>
              </w:rPr>
            </w:pPr>
            <w:r>
              <w:rPr>
                <w:color w:val="000000"/>
                <w:sz w:val="18"/>
                <w:szCs w:val="18"/>
              </w:rPr>
              <w:t>2</w:t>
            </w:r>
          </w:p>
        </w:tc>
        <w:tc>
          <w:tcPr>
            <w:tcW w:w="436" w:type="dxa"/>
            <w:tcBorders>
              <w:top w:val="single" w:sz="4" w:space="0" w:color="000000"/>
              <w:left w:val="single" w:sz="4" w:space="0" w:color="000000"/>
              <w:bottom w:val="single" w:sz="4" w:space="0" w:color="000000"/>
              <w:right w:val="single" w:sz="4" w:space="0" w:color="000000"/>
            </w:tcBorders>
          </w:tcPr>
          <w:p w14:paraId="7CD2F1FF" w14:textId="77777777" w:rsidR="001D0F14" w:rsidRDefault="001D0F14">
            <w:pPr>
              <w:pBdr>
                <w:top w:val="nil"/>
                <w:left w:val="nil"/>
                <w:bottom w:val="nil"/>
                <w:right w:val="nil"/>
                <w:between w:val="nil"/>
              </w:pBdr>
              <w:rPr>
                <w:color w:val="000000"/>
                <w:sz w:val="16"/>
                <w:szCs w:val="16"/>
              </w:rPr>
            </w:pPr>
          </w:p>
        </w:tc>
        <w:tc>
          <w:tcPr>
            <w:tcW w:w="400" w:type="dxa"/>
            <w:tcBorders>
              <w:top w:val="single" w:sz="4" w:space="0" w:color="000000"/>
              <w:left w:val="single" w:sz="4" w:space="0" w:color="000000"/>
              <w:bottom w:val="single" w:sz="4" w:space="0" w:color="000000"/>
              <w:right w:val="single" w:sz="4" w:space="0" w:color="000000"/>
            </w:tcBorders>
          </w:tcPr>
          <w:p w14:paraId="439AC88F" w14:textId="77777777" w:rsidR="001D0F14" w:rsidRDefault="001D0F14">
            <w:pPr>
              <w:pBdr>
                <w:top w:val="nil"/>
                <w:left w:val="nil"/>
                <w:bottom w:val="nil"/>
                <w:right w:val="nil"/>
                <w:between w:val="nil"/>
              </w:pBdr>
              <w:rPr>
                <w:color w:val="000000"/>
                <w:sz w:val="16"/>
                <w:szCs w:val="16"/>
              </w:rPr>
            </w:pPr>
          </w:p>
        </w:tc>
        <w:tc>
          <w:tcPr>
            <w:tcW w:w="640" w:type="dxa"/>
            <w:tcBorders>
              <w:top w:val="single" w:sz="4" w:space="0" w:color="000000"/>
              <w:left w:val="single" w:sz="4" w:space="0" w:color="000000"/>
              <w:bottom w:val="single" w:sz="4" w:space="0" w:color="000000"/>
              <w:right w:val="single" w:sz="4" w:space="0" w:color="000000"/>
            </w:tcBorders>
          </w:tcPr>
          <w:p w14:paraId="240CF8C8" w14:textId="77777777" w:rsidR="001D0F14" w:rsidRDefault="001D0F14">
            <w:pPr>
              <w:pBdr>
                <w:top w:val="nil"/>
                <w:left w:val="nil"/>
                <w:bottom w:val="nil"/>
                <w:right w:val="nil"/>
                <w:between w:val="nil"/>
              </w:pBdr>
              <w:spacing w:before="10"/>
              <w:rPr>
                <w:b/>
                <w:bCs/>
                <w:color w:val="000000"/>
                <w:sz w:val="26"/>
                <w:szCs w:val="26"/>
              </w:rPr>
            </w:pPr>
          </w:p>
          <w:p w14:paraId="20B0DA8A" w14:textId="77777777" w:rsidR="001D0F14" w:rsidRDefault="00000000">
            <w:pPr>
              <w:pBdr>
                <w:top w:val="nil"/>
                <w:left w:val="nil"/>
                <w:bottom w:val="nil"/>
                <w:right w:val="nil"/>
                <w:between w:val="nil"/>
              </w:pBdr>
              <w:ind w:left="118" w:right="75"/>
              <w:jc w:val="center"/>
              <w:rPr>
                <w:color w:val="000000"/>
                <w:sz w:val="18"/>
                <w:szCs w:val="18"/>
              </w:rPr>
            </w:pPr>
            <w:r>
              <w:rPr>
                <w:color w:val="000000"/>
                <w:sz w:val="18"/>
                <w:szCs w:val="18"/>
              </w:rPr>
              <w:t>CP/N</w:t>
            </w:r>
          </w:p>
        </w:tc>
        <w:tc>
          <w:tcPr>
            <w:tcW w:w="400" w:type="dxa"/>
            <w:tcBorders>
              <w:top w:val="single" w:sz="4" w:space="0" w:color="000000"/>
              <w:left w:val="single" w:sz="4" w:space="0" w:color="000000"/>
              <w:bottom w:val="single" w:sz="4" w:space="0" w:color="000000"/>
            </w:tcBorders>
          </w:tcPr>
          <w:p w14:paraId="3BBC975B" w14:textId="77777777" w:rsidR="001D0F14" w:rsidRDefault="001D0F14">
            <w:pPr>
              <w:pBdr>
                <w:top w:val="nil"/>
                <w:left w:val="nil"/>
                <w:bottom w:val="nil"/>
                <w:right w:val="nil"/>
                <w:between w:val="nil"/>
              </w:pBdr>
              <w:spacing w:before="10"/>
              <w:rPr>
                <w:b/>
                <w:bCs/>
                <w:color w:val="000000"/>
                <w:sz w:val="26"/>
                <w:szCs w:val="26"/>
              </w:rPr>
            </w:pPr>
          </w:p>
          <w:p w14:paraId="4D0752E0" w14:textId="77777777" w:rsidR="001D0F14" w:rsidRDefault="00000000">
            <w:pPr>
              <w:pBdr>
                <w:top w:val="nil"/>
                <w:left w:val="nil"/>
                <w:bottom w:val="nil"/>
                <w:right w:val="nil"/>
                <w:between w:val="nil"/>
              </w:pBdr>
              <w:ind w:right="169"/>
              <w:jc w:val="right"/>
              <w:rPr>
                <w:color w:val="000000"/>
                <w:sz w:val="18"/>
                <w:szCs w:val="18"/>
              </w:rPr>
            </w:pPr>
            <w:r>
              <w:rPr>
                <w:color w:val="000000"/>
                <w:sz w:val="18"/>
                <w:szCs w:val="18"/>
              </w:rPr>
              <w:t>1</w:t>
            </w:r>
          </w:p>
        </w:tc>
        <w:tc>
          <w:tcPr>
            <w:tcW w:w="412" w:type="dxa"/>
            <w:tcBorders>
              <w:top w:val="single" w:sz="4" w:space="0" w:color="000000"/>
              <w:bottom w:val="single" w:sz="4" w:space="0" w:color="000000"/>
              <w:right w:val="single" w:sz="4" w:space="0" w:color="000000"/>
            </w:tcBorders>
          </w:tcPr>
          <w:p w14:paraId="2D034CE5" w14:textId="77777777" w:rsidR="001D0F14" w:rsidRDefault="001D0F14">
            <w:pPr>
              <w:pBdr>
                <w:top w:val="nil"/>
                <w:left w:val="nil"/>
                <w:bottom w:val="nil"/>
                <w:right w:val="nil"/>
                <w:between w:val="nil"/>
              </w:pBdr>
              <w:rPr>
                <w:color w:val="000000"/>
                <w:sz w:val="16"/>
                <w:szCs w:val="16"/>
              </w:rPr>
            </w:pPr>
          </w:p>
        </w:tc>
        <w:tc>
          <w:tcPr>
            <w:tcW w:w="425" w:type="dxa"/>
            <w:tcBorders>
              <w:top w:val="single" w:sz="4" w:space="0" w:color="000000"/>
              <w:left w:val="single" w:sz="4" w:space="0" w:color="000000"/>
              <w:bottom w:val="single" w:sz="4" w:space="0" w:color="000000"/>
              <w:right w:val="single" w:sz="4" w:space="0" w:color="000000"/>
            </w:tcBorders>
          </w:tcPr>
          <w:p w14:paraId="72A9A7C8"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bottom w:val="single" w:sz="4" w:space="0" w:color="000000"/>
              <w:right w:val="single" w:sz="4" w:space="0" w:color="000000"/>
            </w:tcBorders>
          </w:tcPr>
          <w:p w14:paraId="7196A581" w14:textId="77777777" w:rsidR="001D0F14" w:rsidRDefault="001D0F14">
            <w:pPr>
              <w:pBdr>
                <w:top w:val="nil"/>
                <w:left w:val="nil"/>
                <w:bottom w:val="nil"/>
                <w:right w:val="nil"/>
                <w:between w:val="nil"/>
              </w:pBdr>
              <w:rPr>
                <w:color w:val="000000"/>
                <w:sz w:val="16"/>
                <w:szCs w:val="16"/>
              </w:rPr>
            </w:pPr>
          </w:p>
        </w:tc>
        <w:tc>
          <w:tcPr>
            <w:tcW w:w="410" w:type="dxa"/>
            <w:tcBorders>
              <w:top w:val="single" w:sz="4" w:space="0" w:color="000000"/>
              <w:left w:val="single" w:sz="4" w:space="0" w:color="000000"/>
              <w:bottom w:val="single" w:sz="4" w:space="0" w:color="000000"/>
              <w:right w:val="single" w:sz="4" w:space="0" w:color="000000"/>
            </w:tcBorders>
          </w:tcPr>
          <w:p w14:paraId="3B583DD3" w14:textId="77777777" w:rsidR="001D0F14" w:rsidRDefault="001D0F14">
            <w:pPr>
              <w:pBdr>
                <w:top w:val="nil"/>
                <w:left w:val="nil"/>
                <w:bottom w:val="nil"/>
                <w:right w:val="nil"/>
                <w:between w:val="nil"/>
              </w:pBdr>
              <w:rPr>
                <w:color w:val="000000"/>
                <w:sz w:val="16"/>
                <w:szCs w:val="16"/>
              </w:rPr>
            </w:pPr>
          </w:p>
        </w:tc>
        <w:tc>
          <w:tcPr>
            <w:tcW w:w="643" w:type="dxa"/>
            <w:tcBorders>
              <w:top w:val="single" w:sz="4" w:space="0" w:color="000000"/>
              <w:left w:val="single" w:sz="4" w:space="0" w:color="000000"/>
              <w:bottom w:val="single" w:sz="4" w:space="0" w:color="000000"/>
              <w:right w:val="single" w:sz="4" w:space="0" w:color="000000"/>
            </w:tcBorders>
          </w:tcPr>
          <w:p w14:paraId="43489A26" w14:textId="77777777" w:rsidR="001D0F14" w:rsidRDefault="001D0F14">
            <w:pPr>
              <w:pBdr>
                <w:top w:val="nil"/>
                <w:left w:val="nil"/>
                <w:bottom w:val="nil"/>
                <w:right w:val="nil"/>
                <w:between w:val="nil"/>
              </w:pBdr>
              <w:rPr>
                <w:color w:val="000000"/>
                <w:sz w:val="16"/>
                <w:szCs w:val="16"/>
              </w:rPr>
            </w:pPr>
          </w:p>
        </w:tc>
        <w:tc>
          <w:tcPr>
            <w:tcW w:w="401" w:type="dxa"/>
            <w:tcBorders>
              <w:top w:val="single" w:sz="4" w:space="0" w:color="000000"/>
              <w:left w:val="single" w:sz="4" w:space="0" w:color="000000"/>
              <w:bottom w:val="single" w:sz="4" w:space="0" w:color="000000"/>
            </w:tcBorders>
          </w:tcPr>
          <w:p w14:paraId="534E7D1E" w14:textId="77777777" w:rsidR="001D0F14" w:rsidRDefault="001D0F14">
            <w:pPr>
              <w:pBdr>
                <w:top w:val="nil"/>
                <w:left w:val="nil"/>
                <w:bottom w:val="nil"/>
                <w:right w:val="nil"/>
                <w:between w:val="nil"/>
              </w:pBdr>
              <w:rPr>
                <w:color w:val="000000"/>
                <w:sz w:val="16"/>
                <w:szCs w:val="16"/>
              </w:rPr>
            </w:pPr>
          </w:p>
        </w:tc>
      </w:tr>
      <w:tr w:rsidR="001D0F14" w14:paraId="3BE927FD" w14:textId="77777777">
        <w:trPr>
          <w:trHeight w:val="827"/>
        </w:trPr>
        <w:tc>
          <w:tcPr>
            <w:tcW w:w="910" w:type="dxa"/>
            <w:tcBorders>
              <w:top w:val="single" w:sz="4" w:space="0" w:color="000000"/>
              <w:bottom w:val="single" w:sz="4" w:space="0" w:color="000000"/>
            </w:tcBorders>
          </w:tcPr>
          <w:p w14:paraId="24661F31" w14:textId="77777777" w:rsidR="001D0F14" w:rsidRDefault="001D0F14">
            <w:pPr>
              <w:pBdr>
                <w:top w:val="nil"/>
                <w:left w:val="nil"/>
                <w:bottom w:val="nil"/>
                <w:right w:val="nil"/>
                <w:between w:val="nil"/>
              </w:pBdr>
              <w:spacing w:before="10"/>
              <w:rPr>
                <w:b/>
                <w:bCs/>
                <w:color w:val="000000"/>
                <w:sz w:val="26"/>
                <w:szCs w:val="26"/>
              </w:rPr>
            </w:pPr>
          </w:p>
          <w:p w14:paraId="7CC76666" w14:textId="77777777" w:rsidR="001D0F14" w:rsidRDefault="00000000">
            <w:pPr>
              <w:pBdr>
                <w:top w:val="nil"/>
                <w:left w:val="nil"/>
                <w:bottom w:val="nil"/>
                <w:right w:val="nil"/>
                <w:between w:val="nil"/>
              </w:pBdr>
              <w:ind w:left="366" w:right="338"/>
              <w:jc w:val="center"/>
              <w:rPr>
                <w:color w:val="000000"/>
                <w:sz w:val="18"/>
                <w:szCs w:val="18"/>
              </w:rPr>
            </w:pPr>
            <w:r>
              <w:rPr>
                <w:color w:val="000000"/>
                <w:sz w:val="18"/>
                <w:szCs w:val="18"/>
              </w:rPr>
              <w:t>6.</w:t>
            </w:r>
          </w:p>
        </w:tc>
        <w:tc>
          <w:tcPr>
            <w:tcW w:w="1358" w:type="dxa"/>
            <w:tcBorders>
              <w:top w:val="single" w:sz="4" w:space="0" w:color="000000"/>
              <w:bottom w:val="single" w:sz="4" w:space="0" w:color="000000"/>
            </w:tcBorders>
          </w:tcPr>
          <w:p w14:paraId="08B061D3" w14:textId="77777777" w:rsidR="001D0F14" w:rsidRDefault="00000000">
            <w:pPr>
              <w:pBdr>
                <w:top w:val="nil"/>
                <w:left w:val="nil"/>
                <w:bottom w:val="nil"/>
                <w:right w:val="nil"/>
                <w:between w:val="nil"/>
              </w:pBdr>
              <w:ind w:left="132" w:right="104"/>
              <w:jc w:val="center"/>
              <w:rPr>
                <w:color w:val="000000"/>
                <w:sz w:val="18"/>
                <w:szCs w:val="18"/>
              </w:rPr>
            </w:pPr>
            <w:r>
              <w:rPr>
                <w:color w:val="000000"/>
                <w:sz w:val="18"/>
                <w:szCs w:val="18"/>
              </w:rPr>
              <w:t>Informatică și metode de documentare</w:t>
            </w:r>
          </w:p>
          <w:p w14:paraId="71A59E69" w14:textId="77777777" w:rsidR="001D0F14" w:rsidRDefault="00000000">
            <w:pPr>
              <w:pBdr>
                <w:top w:val="nil"/>
                <w:left w:val="nil"/>
                <w:bottom w:val="nil"/>
                <w:right w:val="nil"/>
                <w:between w:val="nil"/>
              </w:pBdr>
              <w:spacing w:line="186" w:lineRule="auto"/>
              <w:ind w:left="131" w:right="104"/>
              <w:jc w:val="center"/>
              <w:rPr>
                <w:color w:val="000000"/>
                <w:sz w:val="18"/>
                <w:szCs w:val="18"/>
              </w:rPr>
            </w:pPr>
            <w:r>
              <w:rPr>
                <w:color w:val="000000"/>
                <w:sz w:val="18"/>
                <w:szCs w:val="18"/>
              </w:rPr>
              <w:t>IV</w:t>
            </w:r>
          </w:p>
        </w:tc>
        <w:tc>
          <w:tcPr>
            <w:tcW w:w="523" w:type="dxa"/>
            <w:tcBorders>
              <w:top w:val="single" w:sz="4" w:space="0" w:color="000000"/>
              <w:bottom w:val="single" w:sz="4" w:space="0" w:color="000000"/>
              <w:right w:val="single" w:sz="4" w:space="0" w:color="000000"/>
            </w:tcBorders>
          </w:tcPr>
          <w:p w14:paraId="79BB1C46" w14:textId="77777777" w:rsidR="001D0F14" w:rsidRDefault="001D0F14">
            <w:pPr>
              <w:pBdr>
                <w:top w:val="nil"/>
                <w:left w:val="nil"/>
                <w:bottom w:val="nil"/>
                <w:right w:val="nil"/>
                <w:between w:val="nil"/>
              </w:pBdr>
              <w:spacing w:before="10"/>
              <w:rPr>
                <w:b/>
                <w:bCs/>
                <w:color w:val="000000"/>
                <w:sz w:val="26"/>
                <w:szCs w:val="26"/>
              </w:rPr>
            </w:pPr>
          </w:p>
          <w:p w14:paraId="1A38ACA2" w14:textId="77777777" w:rsidR="001D0F14" w:rsidRDefault="00000000">
            <w:pPr>
              <w:pBdr>
                <w:top w:val="nil"/>
                <w:left w:val="nil"/>
                <w:bottom w:val="nil"/>
                <w:right w:val="nil"/>
                <w:between w:val="nil"/>
              </w:pBdr>
              <w:ind w:left="78"/>
              <w:rPr>
                <w:color w:val="000000"/>
                <w:sz w:val="18"/>
                <w:szCs w:val="18"/>
              </w:rPr>
            </w:pPr>
            <w:r>
              <w:rPr>
                <w:color w:val="000000"/>
                <w:sz w:val="18"/>
                <w:szCs w:val="18"/>
              </w:rPr>
              <w:t>DC</w:t>
            </w:r>
          </w:p>
        </w:tc>
        <w:tc>
          <w:tcPr>
            <w:tcW w:w="618" w:type="dxa"/>
            <w:tcBorders>
              <w:top w:val="single" w:sz="4" w:space="0" w:color="000000"/>
              <w:left w:val="single" w:sz="4" w:space="0" w:color="000000"/>
              <w:bottom w:val="single" w:sz="4" w:space="0" w:color="000000"/>
              <w:right w:val="single" w:sz="4" w:space="0" w:color="000000"/>
            </w:tcBorders>
          </w:tcPr>
          <w:p w14:paraId="0B43786E" w14:textId="77777777" w:rsidR="001D0F14" w:rsidRDefault="001D0F14">
            <w:pPr>
              <w:pBdr>
                <w:top w:val="nil"/>
                <w:left w:val="nil"/>
                <w:bottom w:val="nil"/>
                <w:right w:val="nil"/>
                <w:between w:val="nil"/>
              </w:pBdr>
              <w:spacing w:before="10"/>
              <w:rPr>
                <w:b/>
                <w:bCs/>
                <w:color w:val="000000"/>
                <w:sz w:val="26"/>
                <w:szCs w:val="26"/>
              </w:rPr>
            </w:pPr>
          </w:p>
          <w:p w14:paraId="366FC291" w14:textId="77777777" w:rsidR="001D0F14" w:rsidRDefault="00000000">
            <w:pPr>
              <w:pBdr>
                <w:top w:val="nil"/>
                <w:left w:val="nil"/>
                <w:bottom w:val="nil"/>
                <w:right w:val="nil"/>
                <w:between w:val="nil"/>
              </w:pBdr>
              <w:ind w:left="27"/>
              <w:rPr>
                <w:color w:val="000000"/>
                <w:sz w:val="18"/>
                <w:szCs w:val="18"/>
              </w:rPr>
            </w:pPr>
            <w:r>
              <w:rPr>
                <w:color w:val="000000"/>
                <w:sz w:val="18"/>
                <w:szCs w:val="18"/>
              </w:rPr>
              <w:t>DFAC</w:t>
            </w:r>
          </w:p>
        </w:tc>
        <w:tc>
          <w:tcPr>
            <w:tcW w:w="1168" w:type="dxa"/>
            <w:tcBorders>
              <w:top w:val="single" w:sz="4" w:space="0" w:color="000000"/>
              <w:left w:val="single" w:sz="4" w:space="0" w:color="000000"/>
              <w:bottom w:val="single" w:sz="4" w:space="0" w:color="000000"/>
            </w:tcBorders>
          </w:tcPr>
          <w:p w14:paraId="78880DC3" w14:textId="77777777" w:rsidR="001D0F14" w:rsidRDefault="001D0F14">
            <w:pPr>
              <w:pBdr>
                <w:top w:val="nil"/>
                <w:left w:val="nil"/>
                <w:bottom w:val="nil"/>
                <w:right w:val="nil"/>
                <w:between w:val="nil"/>
              </w:pBdr>
              <w:spacing w:before="10"/>
              <w:rPr>
                <w:b/>
                <w:bCs/>
                <w:color w:val="000000"/>
                <w:sz w:val="26"/>
                <w:szCs w:val="26"/>
              </w:rPr>
            </w:pPr>
          </w:p>
          <w:p w14:paraId="1684F0EC" w14:textId="77777777" w:rsidR="001D0F14" w:rsidRDefault="00000000">
            <w:pPr>
              <w:pBdr>
                <w:top w:val="nil"/>
                <w:left w:val="nil"/>
                <w:bottom w:val="nil"/>
                <w:right w:val="nil"/>
                <w:between w:val="nil"/>
              </w:pBdr>
              <w:ind w:left="266" w:right="222"/>
              <w:jc w:val="center"/>
              <w:rPr>
                <w:color w:val="000000"/>
                <w:sz w:val="18"/>
                <w:szCs w:val="18"/>
              </w:rPr>
            </w:pPr>
            <w:r>
              <w:rPr>
                <w:color w:val="000000"/>
                <w:sz w:val="18"/>
                <w:szCs w:val="18"/>
              </w:rPr>
              <w:t>DD2452</w:t>
            </w:r>
          </w:p>
        </w:tc>
        <w:tc>
          <w:tcPr>
            <w:tcW w:w="414" w:type="dxa"/>
            <w:tcBorders>
              <w:top w:val="single" w:sz="4" w:space="0" w:color="000000"/>
              <w:bottom w:val="single" w:sz="4" w:space="0" w:color="000000"/>
              <w:right w:val="single" w:sz="4" w:space="0" w:color="000000"/>
            </w:tcBorders>
          </w:tcPr>
          <w:p w14:paraId="051B439D" w14:textId="77777777" w:rsidR="001D0F14" w:rsidRDefault="001D0F14">
            <w:pPr>
              <w:pBdr>
                <w:top w:val="nil"/>
                <w:left w:val="nil"/>
                <w:bottom w:val="nil"/>
                <w:right w:val="nil"/>
                <w:between w:val="nil"/>
              </w:pBdr>
              <w:rPr>
                <w:color w:val="000000"/>
                <w:sz w:val="16"/>
                <w:szCs w:val="16"/>
              </w:rPr>
            </w:pPr>
          </w:p>
        </w:tc>
        <w:tc>
          <w:tcPr>
            <w:tcW w:w="424" w:type="dxa"/>
            <w:tcBorders>
              <w:top w:val="single" w:sz="4" w:space="0" w:color="000000"/>
              <w:left w:val="single" w:sz="4" w:space="0" w:color="000000"/>
              <w:bottom w:val="single" w:sz="4" w:space="0" w:color="000000"/>
              <w:right w:val="single" w:sz="4" w:space="0" w:color="000000"/>
            </w:tcBorders>
          </w:tcPr>
          <w:p w14:paraId="01FD8228"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bottom w:val="single" w:sz="4" w:space="0" w:color="000000"/>
              <w:right w:val="single" w:sz="4" w:space="0" w:color="000000"/>
            </w:tcBorders>
          </w:tcPr>
          <w:p w14:paraId="7576DAC5" w14:textId="77777777" w:rsidR="001D0F14" w:rsidRDefault="001D0F14">
            <w:pPr>
              <w:pBdr>
                <w:top w:val="nil"/>
                <w:left w:val="nil"/>
                <w:bottom w:val="nil"/>
                <w:right w:val="nil"/>
                <w:between w:val="nil"/>
              </w:pBdr>
              <w:rPr>
                <w:color w:val="000000"/>
                <w:sz w:val="16"/>
                <w:szCs w:val="16"/>
              </w:rPr>
            </w:pPr>
          </w:p>
        </w:tc>
        <w:tc>
          <w:tcPr>
            <w:tcW w:w="400" w:type="dxa"/>
            <w:tcBorders>
              <w:top w:val="single" w:sz="4" w:space="0" w:color="000000"/>
              <w:left w:val="single" w:sz="4" w:space="0" w:color="000000"/>
              <w:bottom w:val="single" w:sz="4" w:space="0" w:color="000000"/>
              <w:right w:val="single" w:sz="4" w:space="0" w:color="000000"/>
            </w:tcBorders>
          </w:tcPr>
          <w:p w14:paraId="6BB3B825" w14:textId="77777777" w:rsidR="001D0F14" w:rsidRDefault="001D0F14">
            <w:pPr>
              <w:pBdr>
                <w:top w:val="nil"/>
                <w:left w:val="nil"/>
                <w:bottom w:val="nil"/>
                <w:right w:val="nil"/>
                <w:between w:val="nil"/>
              </w:pBdr>
              <w:rPr>
                <w:color w:val="000000"/>
                <w:sz w:val="16"/>
                <w:szCs w:val="16"/>
              </w:rPr>
            </w:pPr>
          </w:p>
        </w:tc>
        <w:tc>
          <w:tcPr>
            <w:tcW w:w="640" w:type="dxa"/>
            <w:tcBorders>
              <w:top w:val="single" w:sz="4" w:space="0" w:color="000000"/>
              <w:left w:val="single" w:sz="4" w:space="0" w:color="000000"/>
              <w:bottom w:val="single" w:sz="4" w:space="0" w:color="000000"/>
              <w:right w:val="single" w:sz="4" w:space="0" w:color="000000"/>
            </w:tcBorders>
          </w:tcPr>
          <w:p w14:paraId="68AC48AB" w14:textId="77777777" w:rsidR="001D0F14" w:rsidRDefault="001D0F14">
            <w:pPr>
              <w:pBdr>
                <w:top w:val="nil"/>
                <w:left w:val="nil"/>
                <w:bottom w:val="nil"/>
                <w:right w:val="nil"/>
                <w:between w:val="nil"/>
              </w:pBdr>
              <w:rPr>
                <w:color w:val="000000"/>
                <w:sz w:val="16"/>
                <w:szCs w:val="16"/>
              </w:rPr>
            </w:pPr>
          </w:p>
        </w:tc>
        <w:tc>
          <w:tcPr>
            <w:tcW w:w="400" w:type="dxa"/>
            <w:tcBorders>
              <w:top w:val="single" w:sz="4" w:space="0" w:color="000000"/>
              <w:left w:val="single" w:sz="4" w:space="0" w:color="000000"/>
              <w:bottom w:val="single" w:sz="4" w:space="0" w:color="000000"/>
            </w:tcBorders>
          </w:tcPr>
          <w:p w14:paraId="346CB13F" w14:textId="77777777" w:rsidR="001D0F14" w:rsidRDefault="001D0F14">
            <w:pPr>
              <w:pBdr>
                <w:top w:val="nil"/>
                <w:left w:val="nil"/>
                <w:bottom w:val="nil"/>
                <w:right w:val="nil"/>
                <w:between w:val="nil"/>
              </w:pBdr>
              <w:rPr>
                <w:color w:val="000000"/>
                <w:sz w:val="16"/>
                <w:szCs w:val="16"/>
              </w:rPr>
            </w:pPr>
          </w:p>
        </w:tc>
        <w:tc>
          <w:tcPr>
            <w:tcW w:w="412" w:type="dxa"/>
            <w:tcBorders>
              <w:top w:val="single" w:sz="4" w:space="0" w:color="000000"/>
              <w:bottom w:val="single" w:sz="4" w:space="0" w:color="000000"/>
              <w:right w:val="single" w:sz="4" w:space="0" w:color="000000"/>
            </w:tcBorders>
          </w:tcPr>
          <w:p w14:paraId="48D891A8" w14:textId="77777777" w:rsidR="001D0F14" w:rsidRDefault="001D0F14">
            <w:pPr>
              <w:pBdr>
                <w:top w:val="nil"/>
                <w:left w:val="nil"/>
                <w:bottom w:val="nil"/>
                <w:right w:val="nil"/>
                <w:between w:val="nil"/>
              </w:pBdr>
              <w:rPr>
                <w:color w:val="000000"/>
                <w:sz w:val="16"/>
                <w:szCs w:val="16"/>
              </w:rPr>
            </w:pPr>
          </w:p>
        </w:tc>
        <w:tc>
          <w:tcPr>
            <w:tcW w:w="425" w:type="dxa"/>
            <w:tcBorders>
              <w:top w:val="single" w:sz="4" w:space="0" w:color="000000"/>
              <w:left w:val="single" w:sz="4" w:space="0" w:color="000000"/>
              <w:bottom w:val="single" w:sz="4" w:space="0" w:color="000000"/>
              <w:right w:val="single" w:sz="4" w:space="0" w:color="000000"/>
            </w:tcBorders>
          </w:tcPr>
          <w:p w14:paraId="3758B6B8" w14:textId="77777777" w:rsidR="001D0F14" w:rsidRDefault="001D0F14">
            <w:pPr>
              <w:pBdr>
                <w:top w:val="nil"/>
                <w:left w:val="nil"/>
                <w:bottom w:val="nil"/>
                <w:right w:val="nil"/>
                <w:between w:val="nil"/>
              </w:pBdr>
              <w:spacing w:before="10"/>
              <w:rPr>
                <w:b/>
                <w:bCs/>
                <w:color w:val="000000"/>
                <w:sz w:val="26"/>
                <w:szCs w:val="26"/>
              </w:rPr>
            </w:pPr>
          </w:p>
          <w:p w14:paraId="61667EC4" w14:textId="77777777" w:rsidR="001D0F14" w:rsidRDefault="00000000">
            <w:pPr>
              <w:pBdr>
                <w:top w:val="nil"/>
                <w:left w:val="nil"/>
                <w:bottom w:val="nil"/>
                <w:right w:val="nil"/>
                <w:between w:val="nil"/>
              </w:pBdr>
              <w:ind w:left="50"/>
              <w:jc w:val="center"/>
              <w:rPr>
                <w:color w:val="000000"/>
                <w:sz w:val="18"/>
                <w:szCs w:val="18"/>
              </w:rPr>
            </w:pPr>
            <w:r>
              <w:rPr>
                <w:color w:val="000000"/>
                <w:sz w:val="18"/>
                <w:szCs w:val="18"/>
              </w:rPr>
              <w:t>2</w:t>
            </w:r>
          </w:p>
        </w:tc>
        <w:tc>
          <w:tcPr>
            <w:tcW w:w="436" w:type="dxa"/>
            <w:tcBorders>
              <w:top w:val="single" w:sz="4" w:space="0" w:color="000000"/>
              <w:left w:val="single" w:sz="4" w:space="0" w:color="000000"/>
              <w:bottom w:val="single" w:sz="4" w:space="0" w:color="000000"/>
              <w:right w:val="single" w:sz="4" w:space="0" w:color="000000"/>
            </w:tcBorders>
          </w:tcPr>
          <w:p w14:paraId="341A21CF" w14:textId="77777777" w:rsidR="001D0F14" w:rsidRDefault="001D0F14">
            <w:pPr>
              <w:pBdr>
                <w:top w:val="nil"/>
                <w:left w:val="nil"/>
                <w:bottom w:val="nil"/>
                <w:right w:val="nil"/>
                <w:between w:val="nil"/>
              </w:pBdr>
              <w:rPr>
                <w:color w:val="000000"/>
                <w:sz w:val="16"/>
                <w:szCs w:val="16"/>
              </w:rPr>
            </w:pPr>
          </w:p>
        </w:tc>
        <w:tc>
          <w:tcPr>
            <w:tcW w:w="410" w:type="dxa"/>
            <w:tcBorders>
              <w:top w:val="single" w:sz="4" w:space="0" w:color="000000"/>
              <w:left w:val="single" w:sz="4" w:space="0" w:color="000000"/>
              <w:bottom w:val="single" w:sz="4" w:space="0" w:color="000000"/>
              <w:right w:val="single" w:sz="4" w:space="0" w:color="000000"/>
            </w:tcBorders>
          </w:tcPr>
          <w:p w14:paraId="698FDEA9" w14:textId="77777777" w:rsidR="001D0F14" w:rsidRDefault="001D0F14">
            <w:pPr>
              <w:pBdr>
                <w:top w:val="nil"/>
                <w:left w:val="nil"/>
                <w:bottom w:val="nil"/>
                <w:right w:val="nil"/>
                <w:between w:val="nil"/>
              </w:pBdr>
              <w:rPr>
                <w:color w:val="000000"/>
                <w:sz w:val="16"/>
                <w:szCs w:val="16"/>
              </w:rPr>
            </w:pPr>
          </w:p>
        </w:tc>
        <w:tc>
          <w:tcPr>
            <w:tcW w:w="643" w:type="dxa"/>
            <w:tcBorders>
              <w:top w:val="single" w:sz="4" w:space="0" w:color="000000"/>
              <w:left w:val="single" w:sz="4" w:space="0" w:color="000000"/>
              <w:bottom w:val="single" w:sz="4" w:space="0" w:color="000000"/>
              <w:right w:val="single" w:sz="4" w:space="0" w:color="000000"/>
            </w:tcBorders>
          </w:tcPr>
          <w:p w14:paraId="4F5DD8C7" w14:textId="77777777" w:rsidR="001D0F14" w:rsidRDefault="001D0F14">
            <w:pPr>
              <w:pBdr>
                <w:top w:val="nil"/>
                <w:left w:val="nil"/>
                <w:bottom w:val="nil"/>
                <w:right w:val="nil"/>
                <w:between w:val="nil"/>
              </w:pBdr>
              <w:spacing w:before="10"/>
              <w:rPr>
                <w:b/>
                <w:bCs/>
                <w:color w:val="000000"/>
                <w:sz w:val="26"/>
                <w:szCs w:val="26"/>
              </w:rPr>
            </w:pPr>
          </w:p>
          <w:p w14:paraId="5E522CE6" w14:textId="77777777" w:rsidR="001D0F14" w:rsidRDefault="00000000">
            <w:pPr>
              <w:pBdr>
                <w:top w:val="nil"/>
                <w:left w:val="nil"/>
                <w:bottom w:val="nil"/>
                <w:right w:val="nil"/>
                <w:between w:val="nil"/>
              </w:pBdr>
              <w:ind w:left="122" w:right="74"/>
              <w:jc w:val="center"/>
              <w:rPr>
                <w:color w:val="000000"/>
                <w:sz w:val="18"/>
                <w:szCs w:val="18"/>
              </w:rPr>
            </w:pPr>
            <w:r>
              <w:rPr>
                <w:color w:val="000000"/>
                <w:sz w:val="18"/>
                <w:szCs w:val="18"/>
              </w:rPr>
              <w:t>CP/N</w:t>
            </w:r>
          </w:p>
        </w:tc>
        <w:tc>
          <w:tcPr>
            <w:tcW w:w="401" w:type="dxa"/>
            <w:tcBorders>
              <w:top w:val="single" w:sz="4" w:space="0" w:color="000000"/>
              <w:left w:val="single" w:sz="4" w:space="0" w:color="000000"/>
              <w:bottom w:val="single" w:sz="4" w:space="0" w:color="000000"/>
            </w:tcBorders>
          </w:tcPr>
          <w:p w14:paraId="11914EE5" w14:textId="77777777" w:rsidR="001D0F14" w:rsidRDefault="001D0F14">
            <w:pPr>
              <w:pBdr>
                <w:top w:val="nil"/>
                <w:left w:val="nil"/>
                <w:bottom w:val="nil"/>
                <w:right w:val="nil"/>
                <w:between w:val="nil"/>
              </w:pBdr>
              <w:spacing w:before="10"/>
              <w:rPr>
                <w:b/>
                <w:bCs/>
                <w:color w:val="000000"/>
                <w:sz w:val="26"/>
                <w:szCs w:val="26"/>
              </w:rPr>
            </w:pPr>
          </w:p>
          <w:p w14:paraId="0E8C6AC8" w14:textId="77777777" w:rsidR="001D0F14" w:rsidRDefault="00000000">
            <w:pPr>
              <w:pBdr>
                <w:top w:val="nil"/>
                <w:left w:val="nil"/>
                <w:bottom w:val="nil"/>
                <w:right w:val="nil"/>
                <w:between w:val="nil"/>
              </w:pBdr>
              <w:ind w:right="48"/>
              <w:jc w:val="center"/>
              <w:rPr>
                <w:color w:val="000000"/>
                <w:sz w:val="18"/>
                <w:szCs w:val="18"/>
              </w:rPr>
            </w:pPr>
            <w:r>
              <w:rPr>
                <w:color w:val="000000"/>
                <w:sz w:val="18"/>
                <w:szCs w:val="18"/>
              </w:rPr>
              <w:t>1</w:t>
            </w:r>
          </w:p>
        </w:tc>
      </w:tr>
      <w:tr w:rsidR="001D0F14" w14:paraId="6AF3BC5B" w14:textId="77777777">
        <w:trPr>
          <w:trHeight w:val="825"/>
        </w:trPr>
        <w:tc>
          <w:tcPr>
            <w:tcW w:w="910" w:type="dxa"/>
            <w:tcBorders>
              <w:top w:val="single" w:sz="4" w:space="0" w:color="000000"/>
              <w:bottom w:val="single" w:sz="4" w:space="0" w:color="000000"/>
            </w:tcBorders>
          </w:tcPr>
          <w:p w14:paraId="7AAFEAA0" w14:textId="77777777" w:rsidR="001D0F14" w:rsidRDefault="001D0F14">
            <w:pPr>
              <w:pBdr>
                <w:top w:val="nil"/>
                <w:left w:val="nil"/>
                <w:bottom w:val="nil"/>
                <w:right w:val="nil"/>
                <w:between w:val="nil"/>
              </w:pBdr>
              <w:spacing w:before="10"/>
              <w:rPr>
                <w:b/>
                <w:bCs/>
                <w:color w:val="000000"/>
                <w:sz w:val="26"/>
                <w:szCs w:val="26"/>
              </w:rPr>
            </w:pPr>
          </w:p>
          <w:p w14:paraId="49C8F489" w14:textId="77777777" w:rsidR="001D0F14" w:rsidRDefault="00000000">
            <w:pPr>
              <w:pBdr>
                <w:top w:val="nil"/>
                <w:left w:val="nil"/>
                <w:bottom w:val="nil"/>
                <w:right w:val="nil"/>
                <w:between w:val="nil"/>
              </w:pBdr>
              <w:ind w:left="366" w:right="338"/>
              <w:jc w:val="center"/>
              <w:rPr>
                <w:color w:val="000000"/>
                <w:sz w:val="18"/>
                <w:szCs w:val="18"/>
              </w:rPr>
            </w:pPr>
            <w:r>
              <w:rPr>
                <w:color w:val="000000"/>
                <w:sz w:val="18"/>
                <w:szCs w:val="18"/>
              </w:rPr>
              <w:t>7.</w:t>
            </w:r>
          </w:p>
        </w:tc>
        <w:tc>
          <w:tcPr>
            <w:tcW w:w="1358" w:type="dxa"/>
            <w:tcBorders>
              <w:top w:val="single" w:sz="4" w:space="0" w:color="000000"/>
              <w:bottom w:val="single" w:sz="4" w:space="0" w:color="000000"/>
            </w:tcBorders>
          </w:tcPr>
          <w:p w14:paraId="3D5A01B6" w14:textId="77777777" w:rsidR="001D0F14" w:rsidRDefault="00000000">
            <w:pPr>
              <w:pBdr>
                <w:top w:val="nil"/>
                <w:left w:val="nil"/>
                <w:bottom w:val="nil"/>
                <w:right w:val="nil"/>
                <w:between w:val="nil"/>
              </w:pBdr>
              <w:ind w:left="133" w:right="104"/>
              <w:jc w:val="center"/>
              <w:rPr>
                <w:color w:val="000000"/>
                <w:sz w:val="18"/>
                <w:szCs w:val="18"/>
              </w:rPr>
            </w:pPr>
            <w:r>
              <w:rPr>
                <w:color w:val="000000"/>
                <w:sz w:val="18"/>
                <w:szCs w:val="18"/>
              </w:rPr>
              <w:t>Competențe de antreprenoriat.</w:t>
            </w:r>
          </w:p>
          <w:p w14:paraId="41008A12" w14:textId="77777777" w:rsidR="001D0F14" w:rsidRDefault="00000000">
            <w:pPr>
              <w:pBdr>
                <w:top w:val="nil"/>
                <w:left w:val="nil"/>
                <w:bottom w:val="nil"/>
                <w:right w:val="nil"/>
                <w:between w:val="nil"/>
              </w:pBdr>
              <w:spacing w:line="208" w:lineRule="auto"/>
              <w:ind w:left="132" w:right="104"/>
              <w:jc w:val="center"/>
              <w:rPr>
                <w:color w:val="000000"/>
                <w:sz w:val="18"/>
                <w:szCs w:val="18"/>
              </w:rPr>
            </w:pPr>
            <w:r>
              <w:rPr>
                <w:color w:val="000000"/>
                <w:sz w:val="18"/>
                <w:szCs w:val="18"/>
              </w:rPr>
              <w:t>Aplicații practice</w:t>
            </w:r>
          </w:p>
        </w:tc>
        <w:tc>
          <w:tcPr>
            <w:tcW w:w="523" w:type="dxa"/>
            <w:tcBorders>
              <w:top w:val="single" w:sz="4" w:space="0" w:color="000000"/>
              <w:bottom w:val="single" w:sz="4" w:space="0" w:color="000000"/>
              <w:right w:val="single" w:sz="4" w:space="0" w:color="000000"/>
            </w:tcBorders>
          </w:tcPr>
          <w:p w14:paraId="4CBD9E0B" w14:textId="77777777" w:rsidR="001D0F14" w:rsidRDefault="001D0F14">
            <w:pPr>
              <w:pBdr>
                <w:top w:val="nil"/>
                <w:left w:val="nil"/>
                <w:bottom w:val="nil"/>
                <w:right w:val="nil"/>
                <w:between w:val="nil"/>
              </w:pBdr>
              <w:spacing w:before="10"/>
              <w:rPr>
                <w:b/>
                <w:bCs/>
                <w:color w:val="000000"/>
                <w:sz w:val="26"/>
                <w:szCs w:val="26"/>
              </w:rPr>
            </w:pPr>
          </w:p>
          <w:p w14:paraId="2164ED1B" w14:textId="77777777" w:rsidR="001D0F14" w:rsidRDefault="00000000">
            <w:pPr>
              <w:pBdr>
                <w:top w:val="nil"/>
                <w:left w:val="nil"/>
                <w:bottom w:val="nil"/>
                <w:right w:val="nil"/>
                <w:between w:val="nil"/>
              </w:pBdr>
              <w:ind w:left="78"/>
              <w:rPr>
                <w:color w:val="000000"/>
                <w:sz w:val="18"/>
                <w:szCs w:val="18"/>
              </w:rPr>
            </w:pPr>
            <w:r>
              <w:rPr>
                <w:color w:val="000000"/>
                <w:sz w:val="18"/>
                <w:szCs w:val="18"/>
              </w:rPr>
              <w:t>DC</w:t>
            </w:r>
          </w:p>
        </w:tc>
        <w:tc>
          <w:tcPr>
            <w:tcW w:w="618" w:type="dxa"/>
            <w:tcBorders>
              <w:top w:val="single" w:sz="4" w:space="0" w:color="000000"/>
              <w:left w:val="single" w:sz="4" w:space="0" w:color="000000"/>
              <w:bottom w:val="single" w:sz="4" w:space="0" w:color="000000"/>
              <w:right w:val="single" w:sz="4" w:space="0" w:color="000000"/>
            </w:tcBorders>
          </w:tcPr>
          <w:p w14:paraId="37E8E7DF" w14:textId="77777777" w:rsidR="001D0F14" w:rsidRDefault="001D0F14">
            <w:pPr>
              <w:pBdr>
                <w:top w:val="nil"/>
                <w:left w:val="nil"/>
                <w:bottom w:val="nil"/>
                <w:right w:val="nil"/>
                <w:between w:val="nil"/>
              </w:pBdr>
              <w:spacing w:before="10"/>
              <w:rPr>
                <w:b/>
                <w:bCs/>
                <w:color w:val="000000"/>
                <w:sz w:val="26"/>
                <w:szCs w:val="26"/>
              </w:rPr>
            </w:pPr>
          </w:p>
          <w:p w14:paraId="7D141F4A" w14:textId="77777777" w:rsidR="001D0F14" w:rsidRDefault="00000000">
            <w:pPr>
              <w:pBdr>
                <w:top w:val="nil"/>
                <w:left w:val="nil"/>
                <w:bottom w:val="nil"/>
                <w:right w:val="nil"/>
                <w:between w:val="nil"/>
              </w:pBdr>
              <w:ind w:left="27"/>
              <w:rPr>
                <w:color w:val="000000"/>
                <w:sz w:val="18"/>
                <w:szCs w:val="18"/>
              </w:rPr>
            </w:pPr>
            <w:r>
              <w:rPr>
                <w:color w:val="000000"/>
                <w:sz w:val="18"/>
                <w:szCs w:val="18"/>
              </w:rPr>
              <w:t>DFAC</w:t>
            </w:r>
          </w:p>
        </w:tc>
        <w:tc>
          <w:tcPr>
            <w:tcW w:w="1168" w:type="dxa"/>
            <w:tcBorders>
              <w:top w:val="single" w:sz="4" w:space="0" w:color="000000"/>
              <w:left w:val="single" w:sz="4" w:space="0" w:color="000000"/>
              <w:bottom w:val="single" w:sz="4" w:space="0" w:color="000000"/>
            </w:tcBorders>
          </w:tcPr>
          <w:p w14:paraId="08014C74" w14:textId="77777777" w:rsidR="001D0F14" w:rsidRDefault="001D0F14">
            <w:pPr>
              <w:pBdr>
                <w:top w:val="nil"/>
                <w:left w:val="nil"/>
                <w:bottom w:val="nil"/>
                <w:right w:val="nil"/>
                <w:between w:val="nil"/>
              </w:pBdr>
              <w:spacing w:before="10"/>
              <w:rPr>
                <w:b/>
                <w:bCs/>
                <w:color w:val="000000"/>
                <w:sz w:val="26"/>
                <w:szCs w:val="26"/>
              </w:rPr>
            </w:pPr>
          </w:p>
          <w:p w14:paraId="34DEA747" w14:textId="77777777" w:rsidR="001D0F14" w:rsidRDefault="00000000">
            <w:pPr>
              <w:pBdr>
                <w:top w:val="nil"/>
                <w:left w:val="nil"/>
                <w:bottom w:val="nil"/>
                <w:right w:val="nil"/>
                <w:between w:val="nil"/>
              </w:pBdr>
              <w:ind w:left="266" w:right="222"/>
              <w:jc w:val="center"/>
              <w:rPr>
                <w:color w:val="000000"/>
                <w:sz w:val="18"/>
                <w:szCs w:val="18"/>
              </w:rPr>
            </w:pPr>
            <w:r>
              <w:rPr>
                <w:color w:val="000000"/>
                <w:sz w:val="18"/>
                <w:szCs w:val="18"/>
              </w:rPr>
              <w:t>DD2453</w:t>
            </w:r>
          </w:p>
        </w:tc>
        <w:tc>
          <w:tcPr>
            <w:tcW w:w="414" w:type="dxa"/>
            <w:tcBorders>
              <w:top w:val="single" w:sz="4" w:space="0" w:color="000000"/>
              <w:bottom w:val="single" w:sz="4" w:space="0" w:color="000000"/>
              <w:right w:val="single" w:sz="4" w:space="0" w:color="000000"/>
            </w:tcBorders>
          </w:tcPr>
          <w:p w14:paraId="5CC41DEA" w14:textId="77777777" w:rsidR="001D0F14" w:rsidRDefault="001D0F14">
            <w:pPr>
              <w:pBdr>
                <w:top w:val="nil"/>
                <w:left w:val="nil"/>
                <w:bottom w:val="nil"/>
                <w:right w:val="nil"/>
                <w:between w:val="nil"/>
              </w:pBdr>
              <w:rPr>
                <w:color w:val="000000"/>
                <w:sz w:val="16"/>
                <w:szCs w:val="16"/>
              </w:rPr>
            </w:pPr>
          </w:p>
        </w:tc>
        <w:tc>
          <w:tcPr>
            <w:tcW w:w="424" w:type="dxa"/>
            <w:tcBorders>
              <w:top w:val="single" w:sz="4" w:space="0" w:color="000000"/>
              <w:left w:val="single" w:sz="4" w:space="0" w:color="000000"/>
              <w:bottom w:val="single" w:sz="4" w:space="0" w:color="000000"/>
              <w:right w:val="single" w:sz="4" w:space="0" w:color="000000"/>
            </w:tcBorders>
          </w:tcPr>
          <w:p w14:paraId="6ABC9304"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bottom w:val="single" w:sz="4" w:space="0" w:color="000000"/>
              <w:right w:val="single" w:sz="4" w:space="0" w:color="000000"/>
            </w:tcBorders>
          </w:tcPr>
          <w:p w14:paraId="5F60E7B4" w14:textId="77777777" w:rsidR="001D0F14" w:rsidRDefault="001D0F14">
            <w:pPr>
              <w:pBdr>
                <w:top w:val="nil"/>
                <w:left w:val="nil"/>
                <w:bottom w:val="nil"/>
                <w:right w:val="nil"/>
                <w:between w:val="nil"/>
              </w:pBdr>
              <w:rPr>
                <w:color w:val="000000"/>
                <w:sz w:val="16"/>
                <w:szCs w:val="16"/>
              </w:rPr>
            </w:pPr>
          </w:p>
        </w:tc>
        <w:tc>
          <w:tcPr>
            <w:tcW w:w="400" w:type="dxa"/>
            <w:tcBorders>
              <w:top w:val="single" w:sz="4" w:space="0" w:color="000000"/>
              <w:left w:val="single" w:sz="4" w:space="0" w:color="000000"/>
              <w:bottom w:val="single" w:sz="4" w:space="0" w:color="000000"/>
              <w:right w:val="single" w:sz="4" w:space="0" w:color="000000"/>
            </w:tcBorders>
          </w:tcPr>
          <w:p w14:paraId="23A5C9C5" w14:textId="77777777" w:rsidR="001D0F14" w:rsidRDefault="001D0F14">
            <w:pPr>
              <w:pBdr>
                <w:top w:val="nil"/>
                <w:left w:val="nil"/>
                <w:bottom w:val="nil"/>
                <w:right w:val="nil"/>
                <w:between w:val="nil"/>
              </w:pBdr>
              <w:rPr>
                <w:color w:val="000000"/>
                <w:sz w:val="16"/>
                <w:szCs w:val="16"/>
              </w:rPr>
            </w:pPr>
          </w:p>
        </w:tc>
        <w:tc>
          <w:tcPr>
            <w:tcW w:w="640" w:type="dxa"/>
            <w:tcBorders>
              <w:top w:val="single" w:sz="4" w:space="0" w:color="000000"/>
              <w:left w:val="single" w:sz="4" w:space="0" w:color="000000"/>
              <w:bottom w:val="single" w:sz="4" w:space="0" w:color="000000"/>
              <w:right w:val="single" w:sz="4" w:space="0" w:color="000000"/>
            </w:tcBorders>
          </w:tcPr>
          <w:p w14:paraId="2A3A5B31" w14:textId="77777777" w:rsidR="001D0F14" w:rsidRDefault="001D0F14">
            <w:pPr>
              <w:pBdr>
                <w:top w:val="nil"/>
                <w:left w:val="nil"/>
                <w:bottom w:val="nil"/>
                <w:right w:val="nil"/>
                <w:between w:val="nil"/>
              </w:pBdr>
              <w:rPr>
                <w:color w:val="000000"/>
                <w:sz w:val="16"/>
                <w:szCs w:val="16"/>
              </w:rPr>
            </w:pPr>
          </w:p>
        </w:tc>
        <w:tc>
          <w:tcPr>
            <w:tcW w:w="400" w:type="dxa"/>
            <w:tcBorders>
              <w:top w:val="single" w:sz="4" w:space="0" w:color="000000"/>
              <w:left w:val="single" w:sz="4" w:space="0" w:color="000000"/>
              <w:bottom w:val="single" w:sz="4" w:space="0" w:color="000000"/>
            </w:tcBorders>
          </w:tcPr>
          <w:p w14:paraId="1BC92B5D" w14:textId="77777777" w:rsidR="001D0F14" w:rsidRDefault="001D0F14">
            <w:pPr>
              <w:pBdr>
                <w:top w:val="nil"/>
                <w:left w:val="nil"/>
                <w:bottom w:val="nil"/>
                <w:right w:val="nil"/>
                <w:between w:val="nil"/>
              </w:pBdr>
              <w:rPr>
                <w:color w:val="000000"/>
                <w:sz w:val="16"/>
                <w:szCs w:val="16"/>
              </w:rPr>
            </w:pPr>
          </w:p>
        </w:tc>
        <w:tc>
          <w:tcPr>
            <w:tcW w:w="412" w:type="dxa"/>
            <w:tcBorders>
              <w:top w:val="single" w:sz="4" w:space="0" w:color="000000"/>
              <w:bottom w:val="single" w:sz="4" w:space="0" w:color="000000"/>
              <w:right w:val="single" w:sz="4" w:space="0" w:color="000000"/>
            </w:tcBorders>
          </w:tcPr>
          <w:p w14:paraId="0F9149FB" w14:textId="77777777" w:rsidR="001D0F14" w:rsidRDefault="001D0F14">
            <w:pPr>
              <w:pBdr>
                <w:top w:val="nil"/>
                <w:left w:val="nil"/>
                <w:bottom w:val="nil"/>
                <w:right w:val="nil"/>
                <w:between w:val="nil"/>
              </w:pBdr>
              <w:rPr>
                <w:color w:val="000000"/>
                <w:sz w:val="16"/>
                <w:szCs w:val="16"/>
              </w:rPr>
            </w:pPr>
          </w:p>
        </w:tc>
        <w:tc>
          <w:tcPr>
            <w:tcW w:w="425" w:type="dxa"/>
            <w:tcBorders>
              <w:top w:val="single" w:sz="4" w:space="0" w:color="000000"/>
              <w:left w:val="single" w:sz="4" w:space="0" w:color="000000"/>
              <w:bottom w:val="single" w:sz="4" w:space="0" w:color="000000"/>
              <w:right w:val="single" w:sz="4" w:space="0" w:color="000000"/>
            </w:tcBorders>
          </w:tcPr>
          <w:p w14:paraId="53CFE8B1" w14:textId="77777777" w:rsidR="001D0F14" w:rsidRDefault="001D0F14">
            <w:pPr>
              <w:pBdr>
                <w:top w:val="nil"/>
                <w:left w:val="nil"/>
                <w:bottom w:val="nil"/>
                <w:right w:val="nil"/>
                <w:between w:val="nil"/>
              </w:pBdr>
              <w:spacing w:before="10"/>
              <w:rPr>
                <w:b/>
                <w:bCs/>
                <w:color w:val="000000"/>
                <w:sz w:val="26"/>
                <w:szCs w:val="26"/>
              </w:rPr>
            </w:pPr>
          </w:p>
          <w:p w14:paraId="6A1EA537" w14:textId="77777777" w:rsidR="001D0F14" w:rsidRDefault="00000000">
            <w:pPr>
              <w:pBdr>
                <w:top w:val="nil"/>
                <w:left w:val="nil"/>
                <w:bottom w:val="nil"/>
                <w:right w:val="nil"/>
                <w:between w:val="nil"/>
              </w:pBdr>
              <w:ind w:left="50"/>
              <w:jc w:val="center"/>
              <w:rPr>
                <w:color w:val="000000"/>
                <w:sz w:val="18"/>
                <w:szCs w:val="18"/>
              </w:rPr>
            </w:pPr>
            <w:r>
              <w:rPr>
                <w:color w:val="000000"/>
                <w:sz w:val="18"/>
                <w:szCs w:val="18"/>
              </w:rPr>
              <w:t>2</w:t>
            </w:r>
          </w:p>
        </w:tc>
        <w:tc>
          <w:tcPr>
            <w:tcW w:w="436" w:type="dxa"/>
            <w:tcBorders>
              <w:top w:val="single" w:sz="4" w:space="0" w:color="000000"/>
              <w:left w:val="single" w:sz="4" w:space="0" w:color="000000"/>
              <w:bottom w:val="single" w:sz="4" w:space="0" w:color="000000"/>
              <w:right w:val="single" w:sz="4" w:space="0" w:color="000000"/>
            </w:tcBorders>
          </w:tcPr>
          <w:p w14:paraId="34B523CB" w14:textId="77777777" w:rsidR="001D0F14" w:rsidRDefault="001D0F14">
            <w:pPr>
              <w:pBdr>
                <w:top w:val="nil"/>
                <w:left w:val="nil"/>
                <w:bottom w:val="nil"/>
                <w:right w:val="nil"/>
                <w:between w:val="nil"/>
              </w:pBdr>
              <w:rPr>
                <w:color w:val="000000"/>
                <w:sz w:val="16"/>
                <w:szCs w:val="16"/>
              </w:rPr>
            </w:pPr>
          </w:p>
        </w:tc>
        <w:tc>
          <w:tcPr>
            <w:tcW w:w="410" w:type="dxa"/>
            <w:tcBorders>
              <w:top w:val="single" w:sz="4" w:space="0" w:color="000000"/>
              <w:left w:val="single" w:sz="4" w:space="0" w:color="000000"/>
              <w:bottom w:val="single" w:sz="4" w:space="0" w:color="000000"/>
              <w:right w:val="single" w:sz="4" w:space="0" w:color="000000"/>
            </w:tcBorders>
          </w:tcPr>
          <w:p w14:paraId="242B0368" w14:textId="77777777" w:rsidR="001D0F14" w:rsidRDefault="001D0F14">
            <w:pPr>
              <w:pBdr>
                <w:top w:val="nil"/>
                <w:left w:val="nil"/>
                <w:bottom w:val="nil"/>
                <w:right w:val="nil"/>
                <w:between w:val="nil"/>
              </w:pBdr>
              <w:rPr>
                <w:color w:val="000000"/>
                <w:sz w:val="16"/>
                <w:szCs w:val="16"/>
              </w:rPr>
            </w:pPr>
          </w:p>
        </w:tc>
        <w:tc>
          <w:tcPr>
            <w:tcW w:w="643" w:type="dxa"/>
            <w:tcBorders>
              <w:top w:val="single" w:sz="4" w:space="0" w:color="000000"/>
              <w:left w:val="single" w:sz="4" w:space="0" w:color="000000"/>
              <w:bottom w:val="single" w:sz="4" w:space="0" w:color="000000"/>
              <w:right w:val="single" w:sz="4" w:space="0" w:color="000000"/>
            </w:tcBorders>
          </w:tcPr>
          <w:p w14:paraId="212E6C66" w14:textId="77777777" w:rsidR="001D0F14" w:rsidRDefault="001D0F14">
            <w:pPr>
              <w:pBdr>
                <w:top w:val="nil"/>
                <w:left w:val="nil"/>
                <w:bottom w:val="nil"/>
                <w:right w:val="nil"/>
                <w:between w:val="nil"/>
              </w:pBdr>
              <w:spacing w:before="10"/>
              <w:rPr>
                <w:b/>
                <w:bCs/>
                <w:color w:val="000000"/>
                <w:sz w:val="26"/>
                <w:szCs w:val="26"/>
              </w:rPr>
            </w:pPr>
          </w:p>
          <w:p w14:paraId="0D0140B3" w14:textId="77777777" w:rsidR="001D0F14" w:rsidRDefault="00000000">
            <w:pPr>
              <w:pBdr>
                <w:top w:val="nil"/>
                <w:left w:val="nil"/>
                <w:bottom w:val="nil"/>
                <w:right w:val="nil"/>
                <w:between w:val="nil"/>
              </w:pBdr>
              <w:ind w:left="51"/>
              <w:jc w:val="center"/>
              <w:rPr>
                <w:color w:val="000000"/>
                <w:sz w:val="18"/>
                <w:szCs w:val="18"/>
              </w:rPr>
            </w:pPr>
            <w:r>
              <w:rPr>
                <w:color w:val="000000"/>
                <w:sz w:val="18"/>
                <w:szCs w:val="18"/>
              </w:rPr>
              <w:t>C</w:t>
            </w:r>
          </w:p>
        </w:tc>
        <w:tc>
          <w:tcPr>
            <w:tcW w:w="401" w:type="dxa"/>
            <w:tcBorders>
              <w:top w:val="single" w:sz="4" w:space="0" w:color="000000"/>
              <w:left w:val="single" w:sz="4" w:space="0" w:color="000000"/>
              <w:bottom w:val="single" w:sz="4" w:space="0" w:color="000000"/>
            </w:tcBorders>
          </w:tcPr>
          <w:p w14:paraId="041BDCFC" w14:textId="77777777" w:rsidR="001D0F14" w:rsidRDefault="001D0F14">
            <w:pPr>
              <w:pBdr>
                <w:top w:val="nil"/>
                <w:left w:val="nil"/>
                <w:bottom w:val="nil"/>
                <w:right w:val="nil"/>
                <w:between w:val="nil"/>
              </w:pBdr>
              <w:spacing w:before="10"/>
              <w:rPr>
                <w:b/>
                <w:bCs/>
                <w:color w:val="000000"/>
                <w:sz w:val="26"/>
                <w:szCs w:val="26"/>
              </w:rPr>
            </w:pPr>
          </w:p>
          <w:p w14:paraId="3BF96DBD" w14:textId="77777777" w:rsidR="001D0F14" w:rsidRDefault="00000000">
            <w:pPr>
              <w:pBdr>
                <w:top w:val="nil"/>
                <w:left w:val="nil"/>
                <w:bottom w:val="nil"/>
                <w:right w:val="nil"/>
                <w:between w:val="nil"/>
              </w:pBdr>
              <w:ind w:right="48"/>
              <w:jc w:val="center"/>
              <w:rPr>
                <w:color w:val="000000"/>
                <w:sz w:val="18"/>
                <w:szCs w:val="18"/>
              </w:rPr>
            </w:pPr>
            <w:r>
              <w:rPr>
                <w:color w:val="000000"/>
                <w:sz w:val="18"/>
                <w:szCs w:val="18"/>
              </w:rPr>
              <w:t>2</w:t>
            </w:r>
          </w:p>
        </w:tc>
      </w:tr>
      <w:tr w:rsidR="001D0F14" w14:paraId="7515C3FC" w14:textId="77777777">
        <w:trPr>
          <w:trHeight w:val="616"/>
        </w:trPr>
        <w:tc>
          <w:tcPr>
            <w:tcW w:w="910" w:type="dxa"/>
            <w:tcBorders>
              <w:top w:val="single" w:sz="4" w:space="0" w:color="000000"/>
              <w:bottom w:val="single" w:sz="4" w:space="0" w:color="000000"/>
              <w:right w:val="single" w:sz="4" w:space="0" w:color="000000"/>
            </w:tcBorders>
          </w:tcPr>
          <w:p w14:paraId="238DE0F4" w14:textId="77777777" w:rsidR="001D0F14" w:rsidRDefault="001D0F14">
            <w:pPr>
              <w:pBdr>
                <w:top w:val="nil"/>
                <w:left w:val="nil"/>
                <w:bottom w:val="nil"/>
                <w:right w:val="nil"/>
                <w:between w:val="nil"/>
              </w:pBdr>
              <w:spacing w:before="8"/>
              <w:rPr>
                <w:b/>
                <w:bCs/>
                <w:color w:val="000000"/>
                <w:sz w:val="17"/>
                <w:szCs w:val="17"/>
              </w:rPr>
            </w:pPr>
          </w:p>
          <w:p w14:paraId="14FBA7B7" w14:textId="77777777" w:rsidR="001D0F14" w:rsidRDefault="00000000">
            <w:pPr>
              <w:pBdr>
                <w:top w:val="nil"/>
                <w:left w:val="nil"/>
                <w:bottom w:val="nil"/>
                <w:right w:val="nil"/>
                <w:between w:val="nil"/>
              </w:pBdr>
              <w:ind w:left="321" w:right="305"/>
              <w:jc w:val="center"/>
              <w:rPr>
                <w:color w:val="000000"/>
                <w:sz w:val="18"/>
                <w:szCs w:val="18"/>
              </w:rPr>
            </w:pPr>
            <w:r>
              <w:rPr>
                <w:color w:val="000000"/>
                <w:sz w:val="18"/>
                <w:szCs w:val="18"/>
              </w:rPr>
              <w:t>8.</w:t>
            </w:r>
          </w:p>
        </w:tc>
        <w:tc>
          <w:tcPr>
            <w:tcW w:w="1358" w:type="dxa"/>
            <w:tcBorders>
              <w:top w:val="single" w:sz="4" w:space="0" w:color="000000"/>
              <w:left w:val="single" w:sz="4" w:space="0" w:color="000000"/>
              <w:bottom w:val="single" w:sz="4" w:space="0" w:color="000000"/>
            </w:tcBorders>
          </w:tcPr>
          <w:p w14:paraId="155DDE5E" w14:textId="77777777" w:rsidR="001D0F14" w:rsidRDefault="001D0F14">
            <w:pPr>
              <w:pBdr>
                <w:top w:val="nil"/>
                <w:left w:val="nil"/>
                <w:bottom w:val="nil"/>
                <w:right w:val="nil"/>
                <w:between w:val="nil"/>
              </w:pBdr>
              <w:spacing w:before="8"/>
              <w:rPr>
                <w:b/>
                <w:bCs/>
                <w:color w:val="000000"/>
                <w:sz w:val="17"/>
                <w:szCs w:val="17"/>
              </w:rPr>
            </w:pPr>
          </w:p>
          <w:p w14:paraId="4D28692E" w14:textId="77777777" w:rsidR="001D0F14" w:rsidRDefault="00000000">
            <w:pPr>
              <w:pBdr>
                <w:top w:val="nil"/>
                <w:left w:val="nil"/>
                <w:bottom w:val="nil"/>
                <w:right w:val="nil"/>
                <w:between w:val="nil"/>
              </w:pBdr>
              <w:ind w:right="66"/>
              <w:jc w:val="right"/>
              <w:rPr>
                <w:color w:val="000000"/>
                <w:sz w:val="18"/>
                <w:szCs w:val="18"/>
              </w:rPr>
            </w:pPr>
            <w:r>
              <w:rPr>
                <w:color w:val="000000"/>
                <w:sz w:val="18"/>
                <w:szCs w:val="18"/>
              </w:rPr>
              <w:t>Voluntariat III</w:t>
            </w:r>
          </w:p>
        </w:tc>
        <w:tc>
          <w:tcPr>
            <w:tcW w:w="523" w:type="dxa"/>
            <w:tcBorders>
              <w:top w:val="single" w:sz="4" w:space="0" w:color="000000"/>
              <w:bottom w:val="single" w:sz="4" w:space="0" w:color="000000"/>
              <w:right w:val="single" w:sz="4" w:space="0" w:color="000000"/>
            </w:tcBorders>
          </w:tcPr>
          <w:p w14:paraId="2257E9EC" w14:textId="77777777" w:rsidR="001D0F14" w:rsidRDefault="001D0F14">
            <w:pPr>
              <w:pBdr>
                <w:top w:val="nil"/>
                <w:left w:val="nil"/>
                <w:bottom w:val="nil"/>
                <w:right w:val="nil"/>
                <w:between w:val="nil"/>
              </w:pBdr>
              <w:spacing w:before="8"/>
              <w:rPr>
                <w:b/>
                <w:bCs/>
                <w:color w:val="000000"/>
                <w:sz w:val="17"/>
                <w:szCs w:val="17"/>
              </w:rPr>
            </w:pPr>
          </w:p>
          <w:p w14:paraId="21B5BEE7" w14:textId="77777777" w:rsidR="001D0F14" w:rsidRDefault="00000000">
            <w:pPr>
              <w:pBdr>
                <w:top w:val="nil"/>
                <w:left w:val="nil"/>
                <w:bottom w:val="nil"/>
                <w:right w:val="nil"/>
                <w:between w:val="nil"/>
              </w:pBdr>
              <w:ind w:left="78"/>
              <w:rPr>
                <w:color w:val="000000"/>
                <w:sz w:val="18"/>
                <w:szCs w:val="18"/>
              </w:rPr>
            </w:pPr>
            <w:r>
              <w:rPr>
                <w:color w:val="000000"/>
                <w:sz w:val="18"/>
                <w:szCs w:val="18"/>
              </w:rPr>
              <w:t>DC</w:t>
            </w:r>
          </w:p>
        </w:tc>
        <w:tc>
          <w:tcPr>
            <w:tcW w:w="618" w:type="dxa"/>
            <w:tcBorders>
              <w:top w:val="single" w:sz="4" w:space="0" w:color="000000"/>
              <w:left w:val="single" w:sz="4" w:space="0" w:color="000000"/>
              <w:bottom w:val="single" w:sz="4" w:space="0" w:color="000000"/>
              <w:right w:val="single" w:sz="4" w:space="0" w:color="000000"/>
            </w:tcBorders>
          </w:tcPr>
          <w:p w14:paraId="54697849" w14:textId="77777777" w:rsidR="001D0F14" w:rsidRDefault="001D0F14">
            <w:pPr>
              <w:pBdr>
                <w:top w:val="nil"/>
                <w:left w:val="nil"/>
                <w:bottom w:val="nil"/>
                <w:right w:val="nil"/>
                <w:between w:val="nil"/>
              </w:pBdr>
              <w:spacing w:before="8"/>
              <w:rPr>
                <w:b/>
                <w:bCs/>
                <w:color w:val="000000"/>
                <w:sz w:val="17"/>
                <w:szCs w:val="17"/>
              </w:rPr>
            </w:pPr>
          </w:p>
          <w:p w14:paraId="6D387696" w14:textId="77777777" w:rsidR="001D0F14" w:rsidRDefault="00000000">
            <w:pPr>
              <w:pBdr>
                <w:top w:val="nil"/>
                <w:left w:val="nil"/>
                <w:bottom w:val="nil"/>
                <w:right w:val="nil"/>
                <w:between w:val="nil"/>
              </w:pBdr>
              <w:ind w:left="27"/>
              <w:rPr>
                <w:color w:val="000000"/>
                <w:sz w:val="18"/>
                <w:szCs w:val="18"/>
              </w:rPr>
            </w:pPr>
            <w:r>
              <w:rPr>
                <w:color w:val="000000"/>
                <w:sz w:val="18"/>
                <w:szCs w:val="18"/>
              </w:rPr>
              <w:t>DFAC</w:t>
            </w:r>
          </w:p>
        </w:tc>
        <w:tc>
          <w:tcPr>
            <w:tcW w:w="1168" w:type="dxa"/>
            <w:tcBorders>
              <w:top w:val="single" w:sz="4" w:space="0" w:color="000000"/>
              <w:left w:val="single" w:sz="4" w:space="0" w:color="000000"/>
              <w:bottom w:val="single" w:sz="4" w:space="0" w:color="000000"/>
            </w:tcBorders>
          </w:tcPr>
          <w:p w14:paraId="2A2A522D" w14:textId="77777777" w:rsidR="001D0F14" w:rsidRDefault="001D0F14">
            <w:pPr>
              <w:pBdr>
                <w:top w:val="nil"/>
                <w:left w:val="nil"/>
                <w:bottom w:val="nil"/>
                <w:right w:val="nil"/>
                <w:between w:val="nil"/>
              </w:pBdr>
              <w:spacing w:before="8"/>
              <w:rPr>
                <w:b/>
                <w:bCs/>
                <w:color w:val="000000"/>
                <w:sz w:val="17"/>
                <w:szCs w:val="17"/>
              </w:rPr>
            </w:pPr>
          </w:p>
          <w:p w14:paraId="349F6197" w14:textId="77777777" w:rsidR="001D0F14" w:rsidRDefault="00000000">
            <w:pPr>
              <w:pBdr>
                <w:top w:val="nil"/>
                <w:left w:val="nil"/>
                <w:bottom w:val="nil"/>
                <w:right w:val="nil"/>
                <w:between w:val="nil"/>
              </w:pBdr>
              <w:ind w:left="266" w:right="222"/>
              <w:jc w:val="center"/>
              <w:rPr>
                <w:color w:val="000000"/>
                <w:sz w:val="18"/>
                <w:szCs w:val="18"/>
              </w:rPr>
            </w:pPr>
            <w:r>
              <w:rPr>
                <w:color w:val="000000"/>
                <w:sz w:val="18"/>
                <w:szCs w:val="18"/>
              </w:rPr>
              <w:t>DD2354</w:t>
            </w:r>
          </w:p>
        </w:tc>
        <w:tc>
          <w:tcPr>
            <w:tcW w:w="414" w:type="dxa"/>
            <w:tcBorders>
              <w:top w:val="single" w:sz="4" w:space="0" w:color="000000"/>
              <w:bottom w:val="single" w:sz="4" w:space="0" w:color="000000"/>
              <w:right w:val="single" w:sz="4" w:space="0" w:color="000000"/>
            </w:tcBorders>
          </w:tcPr>
          <w:p w14:paraId="616F9E24" w14:textId="77777777" w:rsidR="001D0F14" w:rsidRDefault="001D0F14">
            <w:pPr>
              <w:pBdr>
                <w:top w:val="nil"/>
                <w:left w:val="nil"/>
                <w:bottom w:val="nil"/>
                <w:right w:val="nil"/>
                <w:between w:val="nil"/>
              </w:pBdr>
              <w:rPr>
                <w:color w:val="000000"/>
                <w:sz w:val="16"/>
                <w:szCs w:val="16"/>
              </w:rPr>
            </w:pPr>
          </w:p>
        </w:tc>
        <w:tc>
          <w:tcPr>
            <w:tcW w:w="424" w:type="dxa"/>
            <w:tcBorders>
              <w:top w:val="single" w:sz="4" w:space="0" w:color="000000"/>
              <w:left w:val="single" w:sz="4" w:space="0" w:color="000000"/>
              <w:bottom w:val="single" w:sz="4" w:space="0" w:color="000000"/>
              <w:right w:val="single" w:sz="4" w:space="0" w:color="000000"/>
            </w:tcBorders>
          </w:tcPr>
          <w:p w14:paraId="1212C570" w14:textId="77777777" w:rsidR="001D0F14" w:rsidRDefault="001D0F14">
            <w:pPr>
              <w:pBdr>
                <w:top w:val="nil"/>
                <w:left w:val="nil"/>
                <w:bottom w:val="nil"/>
                <w:right w:val="nil"/>
                <w:between w:val="nil"/>
              </w:pBdr>
              <w:spacing w:before="8"/>
              <w:rPr>
                <w:b/>
                <w:bCs/>
                <w:color w:val="000000"/>
                <w:sz w:val="17"/>
                <w:szCs w:val="17"/>
              </w:rPr>
            </w:pPr>
          </w:p>
          <w:p w14:paraId="752D24EA" w14:textId="77777777" w:rsidR="001D0F14" w:rsidRDefault="00000000">
            <w:pPr>
              <w:pBdr>
                <w:top w:val="nil"/>
                <w:left w:val="nil"/>
                <w:bottom w:val="nil"/>
                <w:right w:val="nil"/>
                <w:between w:val="nil"/>
              </w:pBdr>
              <w:ind w:left="34"/>
              <w:jc w:val="center"/>
              <w:rPr>
                <w:color w:val="000000"/>
                <w:sz w:val="18"/>
                <w:szCs w:val="18"/>
              </w:rPr>
            </w:pPr>
            <w:r>
              <w:rPr>
                <w:color w:val="000000"/>
                <w:sz w:val="18"/>
                <w:szCs w:val="18"/>
              </w:rPr>
              <w:t>1</w:t>
            </w:r>
          </w:p>
        </w:tc>
        <w:tc>
          <w:tcPr>
            <w:tcW w:w="436" w:type="dxa"/>
            <w:tcBorders>
              <w:top w:val="single" w:sz="4" w:space="0" w:color="000000"/>
              <w:left w:val="single" w:sz="4" w:space="0" w:color="000000"/>
              <w:bottom w:val="single" w:sz="4" w:space="0" w:color="000000"/>
              <w:right w:val="single" w:sz="4" w:space="0" w:color="000000"/>
            </w:tcBorders>
          </w:tcPr>
          <w:p w14:paraId="5FEE0CEF" w14:textId="77777777" w:rsidR="001D0F14" w:rsidRDefault="001D0F14">
            <w:pPr>
              <w:pBdr>
                <w:top w:val="nil"/>
                <w:left w:val="nil"/>
                <w:bottom w:val="nil"/>
                <w:right w:val="nil"/>
                <w:between w:val="nil"/>
              </w:pBdr>
              <w:rPr>
                <w:color w:val="000000"/>
                <w:sz w:val="16"/>
                <w:szCs w:val="16"/>
              </w:rPr>
            </w:pPr>
          </w:p>
        </w:tc>
        <w:tc>
          <w:tcPr>
            <w:tcW w:w="400" w:type="dxa"/>
            <w:tcBorders>
              <w:top w:val="single" w:sz="4" w:space="0" w:color="000000"/>
              <w:left w:val="single" w:sz="4" w:space="0" w:color="000000"/>
              <w:bottom w:val="single" w:sz="4" w:space="0" w:color="000000"/>
              <w:right w:val="single" w:sz="4" w:space="0" w:color="000000"/>
            </w:tcBorders>
          </w:tcPr>
          <w:p w14:paraId="4A730444" w14:textId="77777777" w:rsidR="001D0F14" w:rsidRDefault="001D0F14">
            <w:pPr>
              <w:pBdr>
                <w:top w:val="nil"/>
                <w:left w:val="nil"/>
                <w:bottom w:val="nil"/>
                <w:right w:val="nil"/>
                <w:between w:val="nil"/>
              </w:pBdr>
              <w:rPr>
                <w:color w:val="000000"/>
                <w:sz w:val="16"/>
                <w:szCs w:val="16"/>
              </w:rPr>
            </w:pPr>
          </w:p>
        </w:tc>
        <w:tc>
          <w:tcPr>
            <w:tcW w:w="640" w:type="dxa"/>
            <w:tcBorders>
              <w:top w:val="single" w:sz="4" w:space="0" w:color="000000"/>
              <w:left w:val="single" w:sz="4" w:space="0" w:color="000000"/>
              <w:bottom w:val="single" w:sz="4" w:space="0" w:color="000000"/>
              <w:right w:val="single" w:sz="4" w:space="0" w:color="000000"/>
            </w:tcBorders>
          </w:tcPr>
          <w:p w14:paraId="39777D92" w14:textId="77777777" w:rsidR="001D0F14" w:rsidRDefault="001D0F14">
            <w:pPr>
              <w:pBdr>
                <w:top w:val="nil"/>
                <w:left w:val="nil"/>
                <w:bottom w:val="nil"/>
                <w:right w:val="nil"/>
                <w:between w:val="nil"/>
              </w:pBdr>
              <w:spacing w:before="8"/>
              <w:rPr>
                <w:b/>
                <w:bCs/>
                <w:color w:val="000000"/>
                <w:sz w:val="17"/>
                <w:szCs w:val="17"/>
              </w:rPr>
            </w:pPr>
          </w:p>
          <w:p w14:paraId="38190DDA" w14:textId="77777777" w:rsidR="001D0F14" w:rsidRDefault="00000000">
            <w:pPr>
              <w:pBdr>
                <w:top w:val="nil"/>
                <w:left w:val="nil"/>
                <w:bottom w:val="nil"/>
                <w:right w:val="nil"/>
                <w:between w:val="nil"/>
              </w:pBdr>
              <w:ind w:left="118" w:right="75"/>
              <w:jc w:val="center"/>
              <w:rPr>
                <w:color w:val="000000"/>
                <w:sz w:val="18"/>
                <w:szCs w:val="18"/>
              </w:rPr>
            </w:pPr>
            <w:r>
              <w:rPr>
                <w:color w:val="000000"/>
                <w:sz w:val="18"/>
                <w:szCs w:val="18"/>
              </w:rPr>
              <w:t>CP/N</w:t>
            </w:r>
          </w:p>
        </w:tc>
        <w:tc>
          <w:tcPr>
            <w:tcW w:w="400" w:type="dxa"/>
            <w:tcBorders>
              <w:top w:val="single" w:sz="4" w:space="0" w:color="000000"/>
              <w:left w:val="single" w:sz="4" w:space="0" w:color="000000"/>
              <w:bottom w:val="single" w:sz="4" w:space="0" w:color="000000"/>
              <w:right w:val="single" w:sz="4" w:space="0" w:color="000000"/>
            </w:tcBorders>
          </w:tcPr>
          <w:p w14:paraId="3435266F" w14:textId="77777777" w:rsidR="001D0F14" w:rsidRDefault="001D0F14">
            <w:pPr>
              <w:pBdr>
                <w:top w:val="nil"/>
                <w:left w:val="nil"/>
                <w:bottom w:val="nil"/>
                <w:right w:val="nil"/>
                <w:between w:val="nil"/>
              </w:pBdr>
              <w:spacing w:before="8"/>
              <w:rPr>
                <w:b/>
                <w:bCs/>
                <w:color w:val="000000"/>
                <w:sz w:val="17"/>
                <w:szCs w:val="17"/>
              </w:rPr>
            </w:pPr>
          </w:p>
          <w:p w14:paraId="761039AD" w14:textId="77777777" w:rsidR="001D0F14" w:rsidRDefault="00000000">
            <w:pPr>
              <w:pBdr>
                <w:top w:val="nil"/>
                <w:left w:val="nil"/>
                <w:bottom w:val="nil"/>
                <w:right w:val="nil"/>
                <w:between w:val="nil"/>
              </w:pBdr>
              <w:ind w:right="129"/>
              <w:jc w:val="right"/>
              <w:rPr>
                <w:color w:val="000000"/>
                <w:sz w:val="18"/>
                <w:szCs w:val="18"/>
              </w:rPr>
            </w:pPr>
            <w:r>
              <w:rPr>
                <w:color w:val="000000"/>
                <w:sz w:val="18"/>
                <w:szCs w:val="18"/>
              </w:rPr>
              <w:t>2</w:t>
            </w:r>
          </w:p>
        </w:tc>
        <w:tc>
          <w:tcPr>
            <w:tcW w:w="412" w:type="dxa"/>
            <w:tcBorders>
              <w:top w:val="single" w:sz="4" w:space="0" w:color="000000"/>
              <w:left w:val="single" w:sz="4" w:space="0" w:color="000000"/>
              <w:bottom w:val="single" w:sz="4" w:space="0" w:color="000000"/>
              <w:right w:val="single" w:sz="4" w:space="0" w:color="000000"/>
            </w:tcBorders>
          </w:tcPr>
          <w:p w14:paraId="67819B61" w14:textId="77777777" w:rsidR="001D0F14" w:rsidRDefault="001D0F14">
            <w:pPr>
              <w:pBdr>
                <w:top w:val="nil"/>
                <w:left w:val="nil"/>
                <w:bottom w:val="nil"/>
                <w:right w:val="nil"/>
                <w:between w:val="nil"/>
              </w:pBdr>
              <w:rPr>
                <w:color w:val="000000"/>
                <w:sz w:val="16"/>
                <w:szCs w:val="16"/>
              </w:rPr>
            </w:pPr>
          </w:p>
        </w:tc>
        <w:tc>
          <w:tcPr>
            <w:tcW w:w="425" w:type="dxa"/>
            <w:tcBorders>
              <w:top w:val="single" w:sz="4" w:space="0" w:color="000000"/>
              <w:left w:val="single" w:sz="4" w:space="0" w:color="000000"/>
              <w:bottom w:val="single" w:sz="4" w:space="0" w:color="000000"/>
              <w:right w:val="single" w:sz="4" w:space="0" w:color="000000"/>
            </w:tcBorders>
          </w:tcPr>
          <w:p w14:paraId="7232CA0D"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bottom w:val="single" w:sz="4" w:space="0" w:color="000000"/>
              <w:right w:val="single" w:sz="4" w:space="0" w:color="000000"/>
            </w:tcBorders>
          </w:tcPr>
          <w:p w14:paraId="217E518E" w14:textId="77777777" w:rsidR="001D0F14" w:rsidRDefault="001D0F14">
            <w:pPr>
              <w:pBdr>
                <w:top w:val="nil"/>
                <w:left w:val="nil"/>
                <w:bottom w:val="nil"/>
                <w:right w:val="nil"/>
                <w:between w:val="nil"/>
              </w:pBdr>
              <w:rPr>
                <w:color w:val="000000"/>
                <w:sz w:val="16"/>
                <w:szCs w:val="16"/>
              </w:rPr>
            </w:pPr>
          </w:p>
        </w:tc>
        <w:tc>
          <w:tcPr>
            <w:tcW w:w="410" w:type="dxa"/>
            <w:tcBorders>
              <w:top w:val="single" w:sz="4" w:space="0" w:color="000000"/>
              <w:left w:val="single" w:sz="4" w:space="0" w:color="000000"/>
              <w:bottom w:val="single" w:sz="4" w:space="0" w:color="000000"/>
              <w:right w:val="single" w:sz="4" w:space="0" w:color="000000"/>
            </w:tcBorders>
          </w:tcPr>
          <w:p w14:paraId="060B7FBE" w14:textId="77777777" w:rsidR="001D0F14" w:rsidRDefault="001D0F14">
            <w:pPr>
              <w:pBdr>
                <w:top w:val="nil"/>
                <w:left w:val="nil"/>
                <w:bottom w:val="nil"/>
                <w:right w:val="nil"/>
                <w:between w:val="nil"/>
              </w:pBdr>
              <w:rPr>
                <w:color w:val="000000"/>
                <w:sz w:val="16"/>
                <w:szCs w:val="16"/>
              </w:rPr>
            </w:pPr>
          </w:p>
        </w:tc>
        <w:tc>
          <w:tcPr>
            <w:tcW w:w="643" w:type="dxa"/>
            <w:tcBorders>
              <w:top w:val="single" w:sz="4" w:space="0" w:color="000000"/>
              <w:left w:val="single" w:sz="4" w:space="0" w:color="000000"/>
              <w:bottom w:val="single" w:sz="4" w:space="0" w:color="000000"/>
              <w:right w:val="single" w:sz="4" w:space="0" w:color="000000"/>
            </w:tcBorders>
          </w:tcPr>
          <w:p w14:paraId="0230569F" w14:textId="77777777" w:rsidR="001D0F14" w:rsidRDefault="001D0F14">
            <w:pPr>
              <w:pBdr>
                <w:top w:val="nil"/>
                <w:left w:val="nil"/>
                <w:bottom w:val="nil"/>
                <w:right w:val="nil"/>
                <w:between w:val="nil"/>
              </w:pBdr>
              <w:rPr>
                <w:color w:val="000000"/>
                <w:sz w:val="16"/>
                <w:szCs w:val="16"/>
              </w:rPr>
            </w:pPr>
          </w:p>
        </w:tc>
        <w:tc>
          <w:tcPr>
            <w:tcW w:w="401" w:type="dxa"/>
            <w:tcBorders>
              <w:top w:val="single" w:sz="4" w:space="0" w:color="000000"/>
              <w:left w:val="single" w:sz="4" w:space="0" w:color="000000"/>
              <w:bottom w:val="single" w:sz="4" w:space="0" w:color="000000"/>
            </w:tcBorders>
          </w:tcPr>
          <w:p w14:paraId="1377C6E4" w14:textId="77777777" w:rsidR="001D0F14" w:rsidRDefault="001D0F14">
            <w:pPr>
              <w:pBdr>
                <w:top w:val="nil"/>
                <w:left w:val="nil"/>
                <w:bottom w:val="nil"/>
                <w:right w:val="nil"/>
                <w:between w:val="nil"/>
              </w:pBdr>
              <w:rPr>
                <w:color w:val="000000"/>
                <w:sz w:val="16"/>
                <w:szCs w:val="16"/>
              </w:rPr>
            </w:pPr>
          </w:p>
        </w:tc>
      </w:tr>
      <w:tr w:rsidR="001D0F14" w14:paraId="570DD5B6" w14:textId="77777777">
        <w:trPr>
          <w:trHeight w:val="621"/>
        </w:trPr>
        <w:tc>
          <w:tcPr>
            <w:tcW w:w="910" w:type="dxa"/>
            <w:tcBorders>
              <w:top w:val="single" w:sz="4" w:space="0" w:color="000000"/>
              <w:bottom w:val="single" w:sz="4" w:space="0" w:color="000000"/>
              <w:right w:val="single" w:sz="4" w:space="0" w:color="000000"/>
            </w:tcBorders>
          </w:tcPr>
          <w:p w14:paraId="5F0CA35D" w14:textId="77777777" w:rsidR="001D0F14" w:rsidRDefault="001D0F14">
            <w:pPr>
              <w:pBdr>
                <w:top w:val="nil"/>
                <w:left w:val="nil"/>
                <w:bottom w:val="nil"/>
                <w:right w:val="nil"/>
                <w:between w:val="nil"/>
              </w:pBdr>
              <w:spacing w:before="1"/>
              <w:rPr>
                <w:b/>
                <w:bCs/>
                <w:color w:val="000000"/>
                <w:sz w:val="18"/>
                <w:szCs w:val="18"/>
              </w:rPr>
            </w:pPr>
          </w:p>
          <w:p w14:paraId="02E41AB4" w14:textId="77777777" w:rsidR="001D0F14" w:rsidRDefault="00000000">
            <w:pPr>
              <w:pBdr>
                <w:top w:val="nil"/>
                <w:left w:val="nil"/>
                <w:bottom w:val="nil"/>
                <w:right w:val="nil"/>
                <w:between w:val="nil"/>
              </w:pBdr>
              <w:ind w:left="321" w:right="305"/>
              <w:jc w:val="center"/>
              <w:rPr>
                <w:color w:val="000000"/>
                <w:sz w:val="18"/>
                <w:szCs w:val="18"/>
              </w:rPr>
            </w:pPr>
            <w:r>
              <w:rPr>
                <w:color w:val="000000"/>
                <w:sz w:val="18"/>
                <w:szCs w:val="18"/>
              </w:rPr>
              <w:t>9.</w:t>
            </w:r>
          </w:p>
        </w:tc>
        <w:tc>
          <w:tcPr>
            <w:tcW w:w="1358" w:type="dxa"/>
            <w:tcBorders>
              <w:top w:val="single" w:sz="4" w:space="0" w:color="000000"/>
              <w:left w:val="single" w:sz="4" w:space="0" w:color="000000"/>
              <w:bottom w:val="single" w:sz="4" w:space="0" w:color="000000"/>
            </w:tcBorders>
          </w:tcPr>
          <w:p w14:paraId="03E11ECC" w14:textId="77777777" w:rsidR="001D0F14" w:rsidRDefault="001D0F14">
            <w:pPr>
              <w:pBdr>
                <w:top w:val="nil"/>
                <w:left w:val="nil"/>
                <w:bottom w:val="nil"/>
                <w:right w:val="nil"/>
                <w:between w:val="nil"/>
              </w:pBdr>
              <w:spacing w:before="1"/>
              <w:rPr>
                <w:b/>
                <w:bCs/>
                <w:color w:val="000000"/>
                <w:sz w:val="18"/>
                <w:szCs w:val="18"/>
              </w:rPr>
            </w:pPr>
          </w:p>
          <w:p w14:paraId="6E671C73" w14:textId="77777777" w:rsidR="001D0F14" w:rsidRDefault="00000000">
            <w:pPr>
              <w:pBdr>
                <w:top w:val="nil"/>
                <w:left w:val="nil"/>
                <w:bottom w:val="nil"/>
                <w:right w:val="nil"/>
                <w:between w:val="nil"/>
              </w:pBdr>
              <w:ind w:right="62"/>
              <w:jc w:val="right"/>
              <w:rPr>
                <w:color w:val="000000"/>
                <w:sz w:val="18"/>
                <w:szCs w:val="18"/>
              </w:rPr>
            </w:pPr>
            <w:r>
              <w:rPr>
                <w:color w:val="000000"/>
                <w:sz w:val="18"/>
                <w:szCs w:val="18"/>
              </w:rPr>
              <w:t>Voluntariat IV</w:t>
            </w:r>
          </w:p>
        </w:tc>
        <w:tc>
          <w:tcPr>
            <w:tcW w:w="523" w:type="dxa"/>
            <w:tcBorders>
              <w:top w:val="single" w:sz="4" w:space="0" w:color="000000"/>
              <w:bottom w:val="single" w:sz="4" w:space="0" w:color="000000"/>
              <w:right w:val="single" w:sz="4" w:space="0" w:color="000000"/>
            </w:tcBorders>
          </w:tcPr>
          <w:p w14:paraId="04BB5C49" w14:textId="77777777" w:rsidR="001D0F14" w:rsidRDefault="001D0F14">
            <w:pPr>
              <w:pBdr>
                <w:top w:val="nil"/>
                <w:left w:val="nil"/>
                <w:bottom w:val="nil"/>
                <w:right w:val="nil"/>
                <w:between w:val="nil"/>
              </w:pBdr>
              <w:spacing w:before="1"/>
              <w:rPr>
                <w:b/>
                <w:bCs/>
                <w:color w:val="000000"/>
                <w:sz w:val="18"/>
                <w:szCs w:val="18"/>
              </w:rPr>
            </w:pPr>
          </w:p>
          <w:p w14:paraId="22D01218" w14:textId="77777777" w:rsidR="001D0F14" w:rsidRDefault="00000000">
            <w:pPr>
              <w:pBdr>
                <w:top w:val="nil"/>
                <w:left w:val="nil"/>
                <w:bottom w:val="nil"/>
                <w:right w:val="nil"/>
                <w:between w:val="nil"/>
              </w:pBdr>
              <w:ind w:left="78"/>
              <w:rPr>
                <w:color w:val="000000"/>
                <w:sz w:val="18"/>
                <w:szCs w:val="18"/>
              </w:rPr>
            </w:pPr>
            <w:r>
              <w:rPr>
                <w:color w:val="000000"/>
                <w:sz w:val="18"/>
                <w:szCs w:val="18"/>
              </w:rPr>
              <w:t>DC</w:t>
            </w:r>
          </w:p>
        </w:tc>
        <w:tc>
          <w:tcPr>
            <w:tcW w:w="618" w:type="dxa"/>
            <w:tcBorders>
              <w:top w:val="single" w:sz="4" w:space="0" w:color="000000"/>
              <w:left w:val="single" w:sz="4" w:space="0" w:color="000000"/>
              <w:bottom w:val="single" w:sz="4" w:space="0" w:color="000000"/>
              <w:right w:val="single" w:sz="4" w:space="0" w:color="000000"/>
            </w:tcBorders>
          </w:tcPr>
          <w:p w14:paraId="2352F7B1" w14:textId="77777777" w:rsidR="001D0F14" w:rsidRDefault="001D0F14">
            <w:pPr>
              <w:pBdr>
                <w:top w:val="nil"/>
                <w:left w:val="nil"/>
                <w:bottom w:val="nil"/>
                <w:right w:val="nil"/>
                <w:between w:val="nil"/>
              </w:pBdr>
              <w:spacing w:before="1"/>
              <w:rPr>
                <w:b/>
                <w:bCs/>
                <w:color w:val="000000"/>
                <w:sz w:val="18"/>
                <w:szCs w:val="18"/>
              </w:rPr>
            </w:pPr>
          </w:p>
          <w:p w14:paraId="40F4F407" w14:textId="77777777" w:rsidR="001D0F14" w:rsidRDefault="00000000">
            <w:pPr>
              <w:pBdr>
                <w:top w:val="nil"/>
                <w:left w:val="nil"/>
                <w:bottom w:val="nil"/>
                <w:right w:val="nil"/>
                <w:between w:val="nil"/>
              </w:pBdr>
              <w:ind w:left="27"/>
              <w:rPr>
                <w:color w:val="000000"/>
                <w:sz w:val="18"/>
                <w:szCs w:val="18"/>
              </w:rPr>
            </w:pPr>
            <w:r>
              <w:rPr>
                <w:color w:val="000000"/>
                <w:sz w:val="18"/>
                <w:szCs w:val="18"/>
              </w:rPr>
              <w:t>DFAC</w:t>
            </w:r>
          </w:p>
        </w:tc>
        <w:tc>
          <w:tcPr>
            <w:tcW w:w="1168" w:type="dxa"/>
            <w:tcBorders>
              <w:top w:val="single" w:sz="4" w:space="0" w:color="000000"/>
              <w:left w:val="single" w:sz="4" w:space="0" w:color="000000"/>
              <w:bottom w:val="single" w:sz="4" w:space="0" w:color="000000"/>
            </w:tcBorders>
          </w:tcPr>
          <w:p w14:paraId="10428943" w14:textId="77777777" w:rsidR="001D0F14" w:rsidRDefault="001D0F14">
            <w:pPr>
              <w:pBdr>
                <w:top w:val="nil"/>
                <w:left w:val="nil"/>
                <w:bottom w:val="nil"/>
                <w:right w:val="nil"/>
                <w:between w:val="nil"/>
              </w:pBdr>
              <w:spacing w:before="1"/>
              <w:rPr>
                <w:b/>
                <w:bCs/>
                <w:color w:val="000000"/>
                <w:sz w:val="18"/>
                <w:szCs w:val="18"/>
              </w:rPr>
            </w:pPr>
          </w:p>
          <w:p w14:paraId="63988536" w14:textId="77777777" w:rsidR="001D0F14" w:rsidRDefault="00000000">
            <w:pPr>
              <w:pBdr>
                <w:top w:val="nil"/>
                <w:left w:val="nil"/>
                <w:bottom w:val="nil"/>
                <w:right w:val="nil"/>
                <w:between w:val="nil"/>
              </w:pBdr>
              <w:ind w:left="266" w:right="222"/>
              <w:jc w:val="center"/>
              <w:rPr>
                <w:color w:val="000000"/>
                <w:sz w:val="18"/>
                <w:szCs w:val="18"/>
              </w:rPr>
            </w:pPr>
            <w:r>
              <w:rPr>
                <w:color w:val="000000"/>
                <w:sz w:val="18"/>
                <w:szCs w:val="18"/>
              </w:rPr>
              <w:t>DD2454</w:t>
            </w:r>
          </w:p>
        </w:tc>
        <w:tc>
          <w:tcPr>
            <w:tcW w:w="414" w:type="dxa"/>
            <w:tcBorders>
              <w:top w:val="single" w:sz="4" w:space="0" w:color="000000"/>
              <w:bottom w:val="single" w:sz="4" w:space="0" w:color="000000"/>
              <w:right w:val="single" w:sz="4" w:space="0" w:color="000000"/>
            </w:tcBorders>
          </w:tcPr>
          <w:p w14:paraId="6D3B5975" w14:textId="77777777" w:rsidR="001D0F14" w:rsidRDefault="001D0F14">
            <w:pPr>
              <w:pBdr>
                <w:top w:val="nil"/>
                <w:left w:val="nil"/>
                <w:bottom w:val="nil"/>
                <w:right w:val="nil"/>
                <w:between w:val="nil"/>
              </w:pBdr>
              <w:rPr>
                <w:color w:val="000000"/>
                <w:sz w:val="16"/>
                <w:szCs w:val="16"/>
              </w:rPr>
            </w:pPr>
          </w:p>
        </w:tc>
        <w:tc>
          <w:tcPr>
            <w:tcW w:w="424" w:type="dxa"/>
            <w:tcBorders>
              <w:top w:val="single" w:sz="4" w:space="0" w:color="000000"/>
              <w:left w:val="single" w:sz="4" w:space="0" w:color="000000"/>
              <w:bottom w:val="single" w:sz="4" w:space="0" w:color="000000"/>
              <w:right w:val="single" w:sz="4" w:space="0" w:color="000000"/>
            </w:tcBorders>
          </w:tcPr>
          <w:p w14:paraId="18E3CC7A"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bottom w:val="single" w:sz="4" w:space="0" w:color="000000"/>
              <w:right w:val="single" w:sz="4" w:space="0" w:color="000000"/>
            </w:tcBorders>
          </w:tcPr>
          <w:p w14:paraId="7628183E" w14:textId="77777777" w:rsidR="001D0F14" w:rsidRDefault="001D0F14">
            <w:pPr>
              <w:pBdr>
                <w:top w:val="nil"/>
                <w:left w:val="nil"/>
                <w:bottom w:val="nil"/>
                <w:right w:val="nil"/>
                <w:between w:val="nil"/>
              </w:pBdr>
              <w:rPr>
                <w:color w:val="000000"/>
                <w:sz w:val="16"/>
                <w:szCs w:val="16"/>
              </w:rPr>
            </w:pPr>
          </w:p>
        </w:tc>
        <w:tc>
          <w:tcPr>
            <w:tcW w:w="400" w:type="dxa"/>
            <w:tcBorders>
              <w:top w:val="single" w:sz="4" w:space="0" w:color="000000"/>
              <w:left w:val="single" w:sz="4" w:space="0" w:color="000000"/>
              <w:bottom w:val="single" w:sz="4" w:space="0" w:color="000000"/>
              <w:right w:val="single" w:sz="4" w:space="0" w:color="000000"/>
            </w:tcBorders>
          </w:tcPr>
          <w:p w14:paraId="7B36FE01" w14:textId="77777777" w:rsidR="001D0F14" w:rsidRDefault="001D0F14">
            <w:pPr>
              <w:pBdr>
                <w:top w:val="nil"/>
                <w:left w:val="nil"/>
                <w:bottom w:val="nil"/>
                <w:right w:val="nil"/>
                <w:between w:val="nil"/>
              </w:pBdr>
              <w:rPr>
                <w:color w:val="000000"/>
                <w:sz w:val="16"/>
                <w:szCs w:val="16"/>
              </w:rPr>
            </w:pPr>
          </w:p>
        </w:tc>
        <w:tc>
          <w:tcPr>
            <w:tcW w:w="640" w:type="dxa"/>
            <w:tcBorders>
              <w:top w:val="single" w:sz="4" w:space="0" w:color="000000"/>
              <w:left w:val="single" w:sz="4" w:space="0" w:color="000000"/>
              <w:bottom w:val="single" w:sz="4" w:space="0" w:color="000000"/>
              <w:right w:val="single" w:sz="4" w:space="0" w:color="000000"/>
            </w:tcBorders>
          </w:tcPr>
          <w:p w14:paraId="07BB5365" w14:textId="77777777" w:rsidR="001D0F14" w:rsidRDefault="001D0F14">
            <w:pPr>
              <w:pBdr>
                <w:top w:val="nil"/>
                <w:left w:val="nil"/>
                <w:bottom w:val="nil"/>
                <w:right w:val="nil"/>
                <w:between w:val="nil"/>
              </w:pBdr>
              <w:rPr>
                <w:color w:val="000000"/>
                <w:sz w:val="16"/>
                <w:szCs w:val="16"/>
              </w:rPr>
            </w:pPr>
          </w:p>
        </w:tc>
        <w:tc>
          <w:tcPr>
            <w:tcW w:w="400" w:type="dxa"/>
            <w:tcBorders>
              <w:top w:val="single" w:sz="4" w:space="0" w:color="000000"/>
              <w:left w:val="single" w:sz="4" w:space="0" w:color="000000"/>
              <w:bottom w:val="single" w:sz="4" w:space="0" w:color="000000"/>
              <w:right w:val="single" w:sz="4" w:space="0" w:color="000000"/>
            </w:tcBorders>
          </w:tcPr>
          <w:p w14:paraId="387AF3E0" w14:textId="77777777" w:rsidR="001D0F14" w:rsidRDefault="001D0F14">
            <w:pPr>
              <w:pBdr>
                <w:top w:val="nil"/>
                <w:left w:val="nil"/>
                <w:bottom w:val="nil"/>
                <w:right w:val="nil"/>
                <w:between w:val="nil"/>
              </w:pBdr>
              <w:rPr>
                <w:color w:val="000000"/>
                <w:sz w:val="16"/>
                <w:szCs w:val="16"/>
              </w:rPr>
            </w:pPr>
          </w:p>
        </w:tc>
        <w:tc>
          <w:tcPr>
            <w:tcW w:w="412" w:type="dxa"/>
            <w:tcBorders>
              <w:top w:val="single" w:sz="4" w:space="0" w:color="000000"/>
              <w:left w:val="single" w:sz="4" w:space="0" w:color="000000"/>
              <w:bottom w:val="single" w:sz="4" w:space="0" w:color="000000"/>
              <w:right w:val="single" w:sz="4" w:space="0" w:color="000000"/>
            </w:tcBorders>
          </w:tcPr>
          <w:p w14:paraId="5FEABC54" w14:textId="77777777" w:rsidR="001D0F14" w:rsidRDefault="001D0F14">
            <w:pPr>
              <w:pBdr>
                <w:top w:val="nil"/>
                <w:left w:val="nil"/>
                <w:bottom w:val="nil"/>
                <w:right w:val="nil"/>
                <w:between w:val="nil"/>
              </w:pBdr>
              <w:rPr>
                <w:color w:val="000000"/>
                <w:sz w:val="16"/>
                <w:szCs w:val="16"/>
              </w:rPr>
            </w:pPr>
          </w:p>
        </w:tc>
        <w:tc>
          <w:tcPr>
            <w:tcW w:w="425" w:type="dxa"/>
            <w:tcBorders>
              <w:top w:val="single" w:sz="4" w:space="0" w:color="000000"/>
              <w:left w:val="single" w:sz="4" w:space="0" w:color="000000"/>
              <w:bottom w:val="single" w:sz="4" w:space="0" w:color="000000"/>
              <w:right w:val="single" w:sz="4" w:space="0" w:color="000000"/>
            </w:tcBorders>
          </w:tcPr>
          <w:p w14:paraId="4B47C831" w14:textId="77777777" w:rsidR="001D0F14" w:rsidRDefault="001D0F14">
            <w:pPr>
              <w:pBdr>
                <w:top w:val="nil"/>
                <w:left w:val="nil"/>
                <w:bottom w:val="nil"/>
                <w:right w:val="nil"/>
                <w:between w:val="nil"/>
              </w:pBdr>
              <w:spacing w:before="1"/>
              <w:rPr>
                <w:b/>
                <w:bCs/>
                <w:color w:val="000000"/>
                <w:sz w:val="18"/>
                <w:szCs w:val="18"/>
              </w:rPr>
            </w:pPr>
          </w:p>
          <w:p w14:paraId="1BD7EC4D" w14:textId="77777777" w:rsidR="001D0F14" w:rsidRDefault="00000000">
            <w:pPr>
              <w:pBdr>
                <w:top w:val="nil"/>
                <w:left w:val="nil"/>
                <w:bottom w:val="nil"/>
                <w:right w:val="nil"/>
                <w:between w:val="nil"/>
              </w:pBdr>
              <w:ind w:left="50"/>
              <w:jc w:val="center"/>
              <w:rPr>
                <w:color w:val="000000"/>
                <w:sz w:val="18"/>
                <w:szCs w:val="18"/>
              </w:rPr>
            </w:pPr>
            <w:r>
              <w:rPr>
                <w:color w:val="000000"/>
                <w:sz w:val="18"/>
                <w:szCs w:val="18"/>
              </w:rPr>
              <w:t>1</w:t>
            </w:r>
          </w:p>
        </w:tc>
        <w:tc>
          <w:tcPr>
            <w:tcW w:w="436" w:type="dxa"/>
            <w:tcBorders>
              <w:top w:val="single" w:sz="4" w:space="0" w:color="000000"/>
              <w:left w:val="single" w:sz="4" w:space="0" w:color="000000"/>
              <w:bottom w:val="single" w:sz="4" w:space="0" w:color="000000"/>
              <w:right w:val="single" w:sz="4" w:space="0" w:color="000000"/>
            </w:tcBorders>
          </w:tcPr>
          <w:p w14:paraId="4590FA0C" w14:textId="77777777" w:rsidR="001D0F14" w:rsidRDefault="001D0F14">
            <w:pPr>
              <w:pBdr>
                <w:top w:val="nil"/>
                <w:left w:val="nil"/>
                <w:bottom w:val="nil"/>
                <w:right w:val="nil"/>
                <w:between w:val="nil"/>
              </w:pBdr>
              <w:rPr>
                <w:color w:val="000000"/>
                <w:sz w:val="16"/>
                <w:szCs w:val="16"/>
              </w:rPr>
            </w:pPr>
          </w:p>
        </w:tc>
        <w:tc>
          <w:tcPr>
            <w:tcW w:w="410" w:type="dxa"/>
            <w:tcBorders>
              <w:top w:val="single" w:sz="4" w:space="0" w:color="000000"/>
              <w:left w:val="single" w:sz="4" w:space="0" w:color="000000"/>
              <w:bottom w:val="single" w:sz="4" w:space="0" w:color="000000"/>
              <w:right w:val="single" w:sz="4" w:space="0" w:color="000000"/>
            </w:tcBorders>
          </w:tcPr>
          <w:p w14:paraId="65D5816A" w14:textId="77777777" w:rsidR="001D0F14" w:rsidRDefault="001D0F14">
            <w:pPr>
              <w:pBdr>
                <w:top w:val="nil"/>
                <w:left w:val="nil"/>
                <w:bottom w:val="nil"/>
                <w:right w:val="nil"/>
                <w:between w:val="nil"/>
              </w:pBdr>
              <w:rPr>
                <w:color w:val="000000"/>
                <w:sz w:val="16"/>
                <w:szCs w:val="16"/>
              </w:rPr>
            </w:pPr>
          </w:p>
        </w:tc>
        <w:tc>
          <w:tcPr>
            <w:tcW w:w="643" w:type="dxa"/>
            <w:tcBorders>
              <w:top w:val="single" w:sz="4" w:space="0" w:color="000000"/>
              <w:left w:val="single" w:sz="4" w:space="0" w:color="000000"/>
              <w:bottom w:val="single" w:sz="4" w:space="0" w:color="000000"/>
              <w:right w:val="single" w:sz="4" w:space="0" w:color="000000"/>
            </w:tcBorders>
          </w:tcPr>
          <w:p w14:paraId="4AD29E4B" w14:textId="77777777" w:rsidR="001D0F14" w:rsidRDefault="001D0F14">
            <w:pPr>
              <w:pBdr>
                <w:top w:val="nil"/>
                <w:left w:val="nil"/>
                <w:bottom w:val="nil"/>
                <w:right w:val="nil"/>
                <w:between w:val="nil"/>
              </w:pBdr>
              <w:spacing w:before="1"/>
              <w:rPr>
                <w:b/>
                <w:bCs/>
                <w:color w:val="000000"/>
                <w:sz w:val="18"/>
                <w:szCs w:val="18"/>
              </w:rPr>
            </w:pPr>
          </w:p>
          <w:p w14:paraId="0D0F7479" w14:textId="77777777" w:rsidR="001D0F14" w:rsidRDefault="00000000">
            <w:pPr>
              <w:pBdr>
                <w:top w:val="nil"/>
                <w:left w:val="nil"/>
                <w:bottom w:val="nil"/>
                <w:right w:val="nil"/>
                <w:between w:val="nil"/>
              </w:pBdr>
              <w:ind w:left="122" w:right="74"/>
              <w:jc w:val="center"/>
              <w:rPr>
                <w:color w:val="000000"/>
                <w:sz w:val="18"/>
                <w:szCs w:val="18"/>
              </w:rPr>
            </w:pPr>
            <w:r>
              <w:rPr>
                <w:color w:val="000000"/>
                <w:sz w:val="18"/>
                <w:szCs w:val="18"/>
              </w:rPr>
              <w:t>CP/N</w:t>
            </w:r>
          </w:p>
        </w:tc>
        <w:tc>
          <w:tcPr>
            <w:tcW w:w="401" w:type="dxa"/>
            <w:tcBorders>
              <w:top w:val="single" w:sz="4" w:space="0" w:color="000000"/>
              <w:left w:val="single" w:sz="4" w:space="0" w:color="000000"/>
              <w:bottom w:val="single" w:sz="4" w:space="0" w:color="000000"/>
            </w:tcBorders>
          </w:tcPr>
          <w:p w14:paraId="24F3F58A" w14:textId="77777777" w:rsidR="001D0F14" w:rsidRDefault="001D0F14">
            <w:pPr>
              <w:pBdr>
                <w:top w:val="nil"/>
                <w:left w:val="nil"/>
                <w:bottom w:val="nil"/>
                <w:right w:val="nil"/>
                <w:between w:val="nil"/>
              </w:pBdr>
              <w:spacing w:before="1"/>
              <w:rPr>
                <w:b/>
                <w:bCs/>
                <w:color w:val="000000"/>
                <w:sz w:val="18"/>
                <w:szCs w:val="18"/>
              </w:rPr>
            </w:pPr>
          </w:p>
          <w:p w14:paraId="3E1F6FB9" w14:textId="77777777" w:rsidR="001D0F14" w:rsidRDefault="00000000">
            <w:pPr>
              <w:pBdr>
                <w:top w:val="nil"/>
                <w:left w:val="nil"/>
                <w:bottom w:val="nil"/>
                <w:right w:val="nil"/>
                <w:between w:val="nil"/>
              </w:pBdr>
              <w:ind w:left="60"/>
              <w:jc w:val="center"/>
              <w:rPr>
                <w:color w:val="000000"/>
                <w:sz w:val="18"/>
                <w:szCs w:val="18"/>
              </w:rPr>
            </w:pPr>
            <w:r>
              <w:rPr>
                <w:color w:val="000000"/>
                <w:sz w:val="18"/>
                <w:szCs w:val="18"/>
              </w:rPr>
              <w:t>2</w:t>
            </w:r>
          </w:p>
        </w:tc>
      </w:tr>
      <w:tr w:rsidR="001D0F14" w14:paraId="2E776E9E" w14:textId="77777777">
        <w:trPr>
          <w:trHeight w:val="415"/>
        </w:trPr>
        <w:tc>
          <w:tcPr>
            <w:tcW w:w="910" w:type="dxa"/>
            <w:tcBorders>
              <w:top w:val="single" w:sz="4" w:space="0" w:color="000000"/>
              <w:bottom w:val="single" w:sz="4" w:space="0" w:color="000000"/>
              <w:right w:val="single" w:sz="4" w:space="0" w:color="000000"/>
            </w:tcBorders>
          </w:tcPr>
          <w:p w14:paraId="48CC8839" w14:textId="77777777" w:rsidR="001D0F14" w:rsidRDefault="00000000">
            <w:pPr>
              <w:pBdr>
                <w:top w:val="nil"/>
                <w:left w:val="nil"/>
                <w:bottom w:val="nil"/>
                <w:right w:val="nil"/>
                <w:between w:val="nil"/>
              </w:pBdr>
              <w:spacing w:before="105"/>
              <w:ind w:left="321" w:right="305"/>
              <w:jc w:val="center"/>
              <w:rPr>
                <w:color w:val="000000"/>
                <w:sz w:val="18"/>
                <w:szCs w:val="18"/>
              </w:rPr>
            </w:pPr>
            <w:r>
              <w:rPr>
                <w:color w:val="000000"/>
                <w:sz w:val="18"/>
                <w:szCs w:val="18"/>
              </w:rPr>
              <w:t>10.</w:t>
            </w:r>
          </w:p>
        </w:tc>
        <w:tc>
          <w:tcPr>
            <w:tcW w:w="1358" w:type="dxa"/>
            <w:tcBorders>
              <w:top w:val="single" w:sz="4" w:space="0" w:color="000000"/>
              <w:left w:val="single" w:sz="4" w:space="0" w:color="000000"/>
              <w:bottom w:val="single" w:sz="4" w:space="0" w:color="000000"/>
            </w:tcBorders>
          </w:tcPr>
          <w:p w14:paraId="6992DC21" w14:textId="77777777" w:rsidR="001D0F14" w:rsidRDefault="00000000">
            <w:pPr>
              <w:pBdr>
                <w:top w:val="nil"/>
                <w:left w:val="nil"/>
                <w:bottom w:val="nil"/>
                <w:right w:val="nil"/>
                <w:between w:val="nil"/>
              </w:pBdr>
              <w:ind w:left="172" w:right="130" w:firstLine="120"/>
              <w:rPr>
                <w:color w:val="000000"/>
                <w:sz w:val="18"/>
                <w:szCs w:val="18"/>
              </w:rPr>
            </w:pPr>
            <w:r>
              <w:rPr>
                <w:color w:val="000000"/>
                <w:sz w:val="18"/>
                <w:szCs w:val="18"/>
              </w:rPr>
              <w:t>Practică de specialitate III</w:t>
            </w:r>
          </w:p>
        </w:tc>
        <w:tc>
          <w:tcPr>
            <w:tcW w:w="523" w:type="dxa"/>
            <w:tcBorders>
              <w:top w:val="single" w:sz="4" w:space="0" w:color="000000"/>
              <w:bottom w:val="single" w:sz="4" w:space="0" w:color="000000"/>
              <w:right w:val="single" w:sz="4" w:space="0" w:color="000000"/>
            </w:tcBorders>
          </w:tcPr>
          <w:p w14:paraId="4213CDA2" w14:textId="77777777" w:rsidR="001D0F14" w:rsidRDefault="00000000">
            <w:pPr>
              <w:pBdr>
                <w:top w:val="nil"/>
                <w:left w:val="nil"/>
                <w:bottom w:val="nil"/>
                <w:right w:val="nil"/>
                <w:between w:val="nil"/>
              </w:pBdr>
              <w:spacing w:before="105"/>
              <w:ind w:left="78"/>
              <w:rPr>
                <w:color w:val="000000"/>
                <w:sz w:val="18"/>
                <w:szCs w:val="18"/>
              </w:rPr>
            </w:pPr>
            <w:r>
              <w:rPr>
                <w:color w:val="000000"/>
                <w:sz w:val="18"/>
                <w:szCs w:val="18"/>
              </w:rPr>
              <w:t>DC</w:t>
            </w:r>
          </w:p>
        </w:tc>
        <w:tc>
          <w:tcPr>
            <w:tcW w:w="618" w:type="dxa"/>
            <w:tcBorders>
              <w:top w:val="single" w:sz="4" w:space="0" w:color="000000"/>
              <w:left w:val="single" w:sz="4" w:space="0" w:color="000000"/>
              <w:bottom w:val="single" w:sz="4" w:space="0" w:color="000000"/>
              <w:right w:val="single" w:sz="4" w:space="0" w:color="000000"/>
            </w:tcBorders>
          </w:tcPr>
          <w:p w14:paraId="0CC48C0F" w14:textId="77777777" w:rsidR="001D0F14" w:rsidRDefault="00000000">
            <w:pPr>
              <w:pBdr>
                <w:top w:val="nil"/>
                <w:left w:val="nil"/>
                <w:bottom w:val="nil"/>
                <w:right w:val="nil"/>
                <w:between w:val="nil"/>
              </w:pBdr>
              <w:spacing w:before="105"/>
              <w:ind w:left="27"/>
              <w:rPr>
                <w:color w:val="000000"/>
                <w:sz w:val="18"/>
                <w:szCs w:val="18"/>
              </w:rPr>
            </w:pPr>
            <w:r>
              <w:rPr>
                <w:color w:val="000000"/>
                <w:sz w:val="18"/>
                <w:szCs w:val="18"/>
              </w:rPr>
              <w:t>DFAC</w:t>
            </w:r>
          </w:p>
        </w:tc>
        <w:tc>
          <w:tcPr>
            <w:tcW w:w="1168" w:type="dxa"/>
            <w:tcBorders>
              <w:top w:val="single" w:sz="4" w:space="0" w:color="000000"/>
              <w:left w:val="single" w:sz="4" w:space="0" w:color="000000"/>
              <w:bottom w:val="single" w:sz="4" w:space="0" w:color="000000"/>
            </w:tcBorders>
          </w:tcPr>
          <w:p w14:paraId="6B3DC482" w14:textId="77777777" w:rsidR="001D0F14" w:rsidRDefault="00000000">
            <w:pPr>
              <w:pBdr>
                <w:top w:val="nil"/>
                <w:left w:val="nil"/>
                <w:bottom w:val="nil"/>
                <w:right w:val="nil"/>
                <w:between w:val="nil"/>
              </w:pBdr>
              <w:spacing w:before="105"/>
              <w:ind w:left="266" w:right="222"/>
              <w:jc w:val="center"/>
              <w:rPr>
                <w:color w:val="000000"/>
                <w:sz w:val="18"/>
                <w:szCs w:val="18"/>
              </w:rPr>
            </w:pPr>
            <w:r>
              <w:rPr>
                <w:color w:val="000000"/>
                <w:sz w:val="18"/>
                <w:szCs w:val="18"/>
              </w:rPr>
              <w:t>DD2355</w:t>
            </w:r>
          </w:p>
        </w:tc>
        <w:tc>
          <w:tcPr>
            <w:tcW w:w="414" w:type="dxa"/>
            <w:tcBorders>
              <w:top w:val="single" w:sz="4" w:space="0" w:color="000000"/>
              <w:bottom w:val="single" w:sz="4" w:space="0" w:color="000000"/>
              <w:right w:val="single" w:sz="4" w:space="0" w:color="000000"/>
            </w:tcBorders>
          </w:tcPr>
          <w:p w14:paraId="3BA89DBF" w14:textId="77777777" w:rsidR="001D0F14" w:rsidRDefault="001D0F14">
            <w:pPr>
              <w:pBdr>
                <w:top w:val="nil"/>
                <w:left w:val="nil"/>
                <w:bottom w:val="nil"/>
                <w:right w:val="nil"/>
                <w:between w:val="nil"/>
              </w:pBdr>
              <w:rPr>
                <w:color w:val="000000"/>
                <w:sz w:val="16"/>
                <w:szCs w:val="16"/>
              </w:rPr>
            </w:pPr>
          </w:p>
        </w:tc>
        <w:tc>
          <w:tcPr>
            <w:tcW w:w="424" w:type="dxa"/>
            <w:tcBorders>
              <w:top w:val="single" w:sz="4" w:space="0" w:color="000000"/>
              <w:left w:val="single" w:sz="4" w:space="0" w:color="000000"/>
              <w:bottom w:val="single" w:sz="4" w:space="0" w:color="000000"/>
              <w:right w:val="single" w:sz="4" w:space="0" w:color="000000"/>
            </w:tcBorders>
          </w:tcPr>
          <w:p w14:paraId="4EB87F3A"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bottom w:val="single" w:sz="4" w:space="0" w:color="000000"/>
              <w:right w:val="single" w:sz="4" w:space="0" w:color="000000"/>
            </w:tcBorders>
          </w:tcPr>
          <w:p w14:paraId="16F5C1EB" w14:textId="77777777" w:rsidR="001D0F14" w:rsidRDefault="00000000">
            <w:pPr>
              <w:pBdr>
                <w:top w:val="nil"/>
                <w:left w:val="nil"/>
                <w:bottom w:val="nil"/>
                <w:right w:val="nil"/>
                <w:between w:val="nil"/>
              </w:pBdr>
              <w:spacing w:before="105"/>
              <w:ind w:left="39"/>
              <w:jc w:val="center"/>
              <w:rPr>
                <w:color w:val="000000"/>
                <w:sz w:val="18"/>
                <w:szCs w:val="18"/>
              </w:rPr>
            </w:pPr>
            <w:r>
              <w:rPr>
                <w:color w:val="000000"/>
                <w:sz w:val="18"/>
                <w:szCs w:val="18"/>
              </w:rPr>
              <w:t>2</w:t>
            </w:r>
          </w:p>
        </w:tc>
        <w:tc>
          <w:tcPr>
            <w:tcW w:w="400" w:type="dxa"/>
            <w:tcBorders>
              <w:top w:val="single" w:sz="4" w:space="0" w:color="000000"/>
              <w:left w:val="single" w:sz="4" w:space="0" w:color="000000"/>
              <w:bottom w:val="single" w:sz="4" w:space="0" w:color="000000"/>
              <w:right w:val="single" w:sz="4" w:space="0" w:color="000000"/>
            </w:tcBorders>
          </w:tcPr>
          <w:p w14:paraId="6D1D12C9" w14:textId="77777777" w:rsidR="001D0F14" w:rsidRDefault="001D0F14">
            <w:pPr>
              <w:pBdr>
                <w:top w:val="nil"/>
                <w:left w:val="nil"/>
                <w:bottom w:val="nil"/>
                <w:right w:val="nil"/>
                <w:between w:val="nil"/>
              </w:pBdr>
              <w:rPr>
                <w:color w:val="000000"/>
                <w:sz w:val="16"/>
                <w:szCs w:val="16"/>
              </w:rPr>
            </w:pPr>
          </w:p>
        </w:tc>
        <w:tc>
          <w:tcPr>
            <w:tcW w:w="640" w:type="dxa"/>
            <w:tcBorders>
              <w:top w:val="single" w:sz="4" w:space="0" w:color="000000"/>
              <w:left w:val="single" w:sz="4" w:space="0" w:color="000000"/>
              <w:bottom w:val="single" w:sz="4" w:space="0" w:color="000000"/>
              <w:right w:val="single" w:sz="4" w:space="0" w:color="000000"/>
            </w:tcBorders>
          </w:tcPr>
          <w:p w14:paraId="0F668EA0" w14:textId="77777777" w:rsidR="001D0F14" w:rsidRDefault="00000000">
            <w:pPr>
              <w:pBdr>
                <w:top w:val="nil"/>
                <w:left w:val="nil"/>
                <w:bottom w:val="nil"/>
                <w:right w:val="nil"/>
                <w:between w:val="nil"/>
              </w:pBdr>
              <w:spacing w:before="105"/>
              <w:ind w:left="46"/>
              <w:jc w:val="center"/>
              <w:rPr>
                <w:color w:val="000000"/>
                <w:sz w:val="18"/>
                <w:szCs w:val="18"/>
              </w:rPr>
            </w:pPr>
            <w:r>
              <w:rPr>
                <w:color w:val="000000"/>
                <w:sz w:val="18"/>
                <w:szCs w:val="18"/>
              </w:rPr>
              <w:t>C</w:t>
            </w:r>
          </w:p>
        </w:tc>
        <w:tc>
          <w:tcPr>
            <w:tcW w:w="400" w:type="dxa"/>
            <w:tcBorders>
              <w:top w:val="single" w:sz="4" w:space="0" w:color="000000"/>
              <w:left w:val="single" w:sz="4" w:space="0" w:color="000000"/>
              <w:bottom w:val="single" w:sz="4" w:space="0" w:color="000000"/>
              <w:right w:val="single" w:sz="4" w:space="0" w:color="000000"/>
            </w:tcBorders>
          </w:tcPr>
          <w:p w14:paraId="6C7A4F4A" w14:textId="77777777" w:rsidR="001D0F14" w:rsidRDefault="00000000">
            <w:pPr>
              <w:pBdr>
                <w:top w:val="nil"/>
                <w:left w:val="nil"/>
                <w:bottom w:val="nil"/>
                <w:right w:val="nil"/>
                <w:between w:val="nil"/>
              </w:pBdr>
              <w:spacing w:before="105"/>
              <w:ind w:right="129"/>
              <w:jc w:val="right"/>
              <w:rPr>
                <w:color w:val="000000"/>
                <w:sz w:val="18"/>
                <w:szCs w:val="18"/>
              </w:rPr>
            </w:pPr>
            <w:r>
              <w:rPr>
                <w:color w:val="000000"/>
                <w:sz w:val="18"/>
                <w:szCs w:val="18"/>
              </w:rPr>
              <w:t>3</w:t>
            </w:r>
          </w:p>
        </w:tc>
        <w:tc>
          <w:tcPr>
            <w:tcW w:w="412" w:type="dxa"/>
            <w:tcBorders>
              <w:top w:val="single" w:sz="4" w:space="0" w:color="000000"/>
              <w:left w:val="single" w:sz="4" w:space="0" w:color="000000"/>
              <w:bottom w:val="single" w:sz="4" w:space="0" w:color="000000"/>
              <w:right w:val="single" w:sz="4" w:space="0" w:color="000000"/>
            </w:tcBorders>
          </w:tcPr>
          <w:p w14:paraId="2B40A872" w14:textId="77777777" w:rsidR="001D0F14" w:rsidRDefault="001D0F14">
            <w:pPr>
              <w:pBdr>
                <w:top w:val="nil"/>
                <w:left w:val="nil"/>
                <w:bottom w:val="nil"/>
                <w:right w:val="nil"/>
                <w:between w:val="nil"/>
              </w:pBdr>
              <w:rPr>
                <w:color w:val="000000"/>
                <w:sz w:val="16"/>
                <w:szCs w:val="16"/>
              </w:rPr>
            </w:pPr>
          </w:p>
        </w:tc>
        <w:tc>
          <w:tcPr>
            <w:tcW w:w="425" w:type="dxa"/>
            <w:tcBorders>
              <w:top w:val="single" w:sz="4" w:space="0" w:color="000000"/>
              <w:left w:val="single" w:sz="4" w:space="0" w:color="000000"/>
              <w:bottom w:val="single" w:sz="4" w:space="0" w:color="000000"/>
              <w:right w:val="single" w:sz="4" w:space="0" w:color="000000"/>
            </w:tcBorders>
          </w:tcPr>
          <w:p w14:paraId="6A8AD9E1"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bottom w:val="single" w:sz="4" w:space="0" w:color="000000"/>
              <w:right w:val="single" w:sz="4" w:space="0" w:color="000000"/>
            </w:tcBorders>
          </w:tcPr>
          <w:p w14:paraId="6BD57CFA" w14:textId="77777777" w:rsidR="001D0F14" w:rsidRDefault="001D0F14">
            <w:pPr>
              <w:pBdr>
                <w:top w:val="nil"/>
                <w:left w:val="nil"/>
                <w:bottom w:val="nil"/>
                <w:right w:val="nil"/>
                <w:between w:val="nil"/>
              </w:pBdr>
              <w:rPr>
                <w:color w:val="000000"/>
                <w:sz w:val="16"/>
                <w:szCs w:val="16"/>
              </w:rPr>
            </w:pPr>
          </w:p>
        </w:tc>
        <w:tc>
          <w:tcPr>
            <w:tcW w:w="410" w:type="dxa"/>
            <w:tcBorders>
              <w:top w:val="single" w:sz="4" w:space="0" w:color="000000"/>
              <w:left w:val="single" w:sz="4" w:space="0" w:color="000000"/>
              <w:bottom w:val="single" w:sz="4" w:space="0" w:color="000000"/>
              <w:right w:val="single" w:sz="4" w:space="0" w:color="000000"/>
            </w:tcBorders>
          </w:tcPr>
          <w:p w14:paraId="782886C4" w14:textId="77777777" w:rsidR="001D0F14" w:rsidRDefault="001D0F14">
            <w:pPr>
              <w:pBdr>
                <w:top w:val="nil"/>
                <w:left w:val="nil"/>
                <w:bottom w:val="nil"/>
                <w:right w:val="nil"/>
                <w:between w:val="nil"/>
              </w:pBdr>
              <w:rPr>
                <w:color w:val="000000"/>
                <w:sz w:val="16"/>
                <w:szCs w:val="16"/>
              </w:rPr>
            </w:pPr>
          </w:p>
        </w:tc>
        <w:tc>
          <w:tcPr>
            <w:tcW w:w="643" w:type="dxa"/>
            <w:tcBorders>
              <w:top w:val="single" w:sz="4" w:space="0" w:color="000000"/>
              <w:left w:val="single" w:sz="4" w:space="0" w:color="000000"/>
              <w:bottom w:val="single" w:sz="4" w:space="0" w:color="000000"/>
              <w:right w:val="single" w:sz="4" w:space="0" w:color="000000"/>
            </w:tcBorders>
          </w:tcPr>
          <w:p w14:paraId="45C70876" w14:textId="77777777" w:rsidR="001D0F14" w:rsidRDefault="001D0F14">
            <w:pPr>
              <w:pBdr>
                <w:top w:val="nil"/>
                <w:left w:val="nil"/>
                <w:bottom w:val="nil"/>
                <w:right w:val="nil"/>
                <w:between w:val="nil"/>
              </w:pBdr>
              <w:rPr>
                <w:color w:val="000000"/>
                <w:sz w:val="16"/>
                <w:szCs w:val="16"/>
              </w:rPr>
            </w:pPr>
          </w:p>
        </w:tc>
        <w:tc>
          <w:tcPr>
            <w:tcW w:w="401" w:type="dxa"/>
            <w:tcBorders>
              <w:top w:val="single" w:sz="4" w:space="0" w:color="000000"/>
              <w:left w:val="single" w:sz="4" w:space="0" w:color="000000"/>
              <w:bottom w:val="single" w:sz="4" w:space="0" w:color="000000"/>
            </w:tcBorders>
          </w:tcPr>
          <w:p w14:paraId="7F9C690F" w14:textId="77777777" w:rsidR="001D0F14" w:rsidRDefault="001D0F14">
            <w:pPr>
              <w:pBdr>
                <w:top w:val="nil"/>
                <w:left w:val="nil"/>
                <w:bottom w:val="nil"/>
                <w:right w:val="nil"/>
                <w:between w:val="nil"/>
              </w:pBdr>
              <w:rPr>
                <w:color w:val="000000"/>
                <w:sz w:val="16"/>
                <w:szCs w:val="16"/>
              </w:rPr>
            </w:pPr>
          </w:p>
        </w:tc>
      </w:tr>
      <w:tr w:rsidR="001D0F14" w14:paraId="156ACF16" w14:textId="77777777">
        <w:trPr>
          <w:trHeight w:val="414"/>
        </w:trPr>
        <w:tc>
          <w:tcPr>
            <w:tcW w:w="910" w:type="dxa"/>
            <w:tcBorders>
              <w:top w:val="single" w:sz="4" w:space="0" w:color="000000"/>
              <w:right w:val="single" w:sz="4" w:space="0" w:color="000000"/>
            </w:tcBorders>
          </w:tcPr>
          <w:p w14:paraId="36DB7B24" w14:textId="77777777" w:rsidR="001D0F14" w:rsidRDefault="00000000">
            <w:pPr>
              <w:pBdr>
                <w:top w:val="nil"/>
                <w:left w:val="nil"/>
                <w:bottom w:val="nil"/>
                <w:right w:val="nil"/>
                <w:between w:val="nil"/>
              </w:pBdr>
              <w:spacing w:before="105"/>
              <w:ind w:left="321" w:right="305"/>
              <w:jc w:val="center"/>
              <w:rPr>
                <w:color w:val="000000"/>
                <w:sz w:val="18"/>
                <w:szCs w:val="18"/>
              </w:rPr>
            </w:pPr>
            <w:r>
              <w:rPr>
                <w:color w:val="000000"/>
                <w:sz w:val="18"/>
                <w:szCs w:val="18"/>
              </w:rPr>
              <w:t>11.</w:t>
            </w:r>
          </w:p>
        </w:tc>
        <w:tc>
          <w:tcPr>
            <w:tcW w:w="1358" w:type="dxa"/>
            <w:tcBorders>
              <w:top w:val="single" w:sz="4" w:space="0" w:color="000000"/>
              <w:left w:val="single" w:sz="4" w:space="0" w:color="000000"/>
            </w:tcBorders>
          </w:tcPr>
          <w:p w14:paraId="1D0FE275" w14:textId="77777777" w:rsidR="001D0F14" w:rsidRDefault="00000000">
            <w:pPr>
              <w:pBdr>
                <w:top w:val="nil"/>
                <w:left w:val="nil"/>
                <w:bottom w:val="nil"/>
                <w:right w:val="nil"/>
                <w:between w:val="nil"/>
              </w:pBdr>
              <w:spacing w:line="208" w:lineRule="auto"/>
              <w:ind w:left="167" w:right="126" w:firstLine="124"/>
              <w:rPr>
                <w:color w:val="000000"/>
                <w:sz w:val="18"/>
                <w:szCs w:val="18"/>
              </w:rPr>
            </w:pPr>
            <w:r>
              <w:rPr>
                <w:color w:val="000000"/>
                <w:sz w:val="18"/>
                <w:szCs w:val="18"/>
              </w:rPr>
              <w:t>Practică de specialitate IV</w:t>
            </w:r>
          </w:p>
        </w:tc>
        <w:tc>
          <w:tcPr>
            <w:tcW w:w="523" w:type="dxa"/>
            <w:tcBorders>
              <w:top w:val="single" w:sz="4" w:space="0" w:color="000000"/>
              <w:bottom w:val="single" w:sz="4" w:space="0" w:color="000000"/>
              <w:right w:val="single" w:sz="4" w:space="0" w:color="000000"/>
            </w:tcBorders>
          </w:tcPr>
          <w:p w14:paraId="056F55D5" w14:textId="77777777" w:rsidR="001D0F14" w:rsidRDefault="00000000">
            <w:pPr>
              <w:pBdr>
                <w:top w:val="nil"/>
                <w:left w:val="nil"/>
                <w:bottom w:val="nil"/>
                <w:right w:val="nil"/>
                <w:between w:val="nil"/>
              </w:pBdr>
              <w:spacing w:before="105"/>
              <w:ind w:left="78"/>
              <w:rPr>
                <w:color w:val="000000"/>
                <w:sz w:val="18"/>
                <w:szCs w:val="18"/>
              </w:rPr>
            </w:pPr>
            <w:r>
              <w:rPr>
                <w:color w:val="000000"/>
                <w:sz w:val="18"/>
                <w:szCs w:val="18"/>
              </w:rPr>
              <w:t>DC</w:t>
            </w:r>
          </w:p>
        </w:tc>
        <w:tc>
          <w:tcPr>
            <w:tcW w:w="618" w:type="dxa"/>
            <w:tcBorders>
              <w:top w:val="single" w:sz="4" w:space="0" w:color="000000"/>
              <w:left w:val="single" w:sz="4" w:space="0" w:color="000000"/>
              <w:bottom w:val="single" w:sz="4" w:space="0" w:color="000000"/>
              <w:right w:val="single" w:sz="4" w:space="0" w:color="000000"/>
            </w:tcBorders>
          </w:tcPr>
          <w:p w14:paraId="1B3C901E" w14:textId="77777777" w:rsidR="001D0F14" w:rsidRDefault="00000000">
            <w:pPr>
              <w:pBdr>
                <w:top w:val="nil"/>
                <w:left w:val="nil"/>
                <w:bottom w:val="nil"/>
                <w:right w:val="nil"/>
                <w:between w:val="nil"/>
              </w:pBdr>
              <w:spacing w:before="105"/>
              <w:ind w:left="27"/>
              <w:rPr>
                <w:color w:val="000000"/>
                <w:sz w:val="18"/>
                <w:szCs w:val="18"/>
              </w:rPr>
            </w:pPr>
            <w:r>
              <w:rPr>
                <w:color w:val="000000"/>
                <w:sz w:val="18"/>
                <w:szCs w:val="18"/>
              </w:rPr>
              <w:t>DFAC</w:t>
            </w:r>
          </w:p>
        </w:tc>
        <w:tc>
          <w:tcPr>
            <w:tcW w:w="1168" w:type="dxa"/>
            <w:tcBorders>
              <w:top w:val="single" w:sz="4" w:space="0" w:color="000000"/>
              <w:left w:val="single" w:sz="4" w:space="0" w:color="000000"/>
              <w:bottom w:val="single" w:sz="4" w:space="0" w:color="000000"/>
            </w:tcBorders>
          </w:tcPr>
          <w:p w14:paraId="7D718A2A" w14:textId="77777777" w:rsidR="001D0F14" w:rsidRDefault="00000000">
            <w:pPr>
              <w:pBdr>
                <w:top w:val="nil"/>
                <w:left w:val="nil"/>
                <w:bottom w:val="nil"/>
                <w:right w:val="nil"/>
                <w:between w:val="nil"/>
              </w:pBdr>
              <w:spacing w:before="105"/>
              <w:ind w:left="266" w:right="222"/>
              <w:jc w:val="center"/>
              <w:rPr>
                <w:color w:val="000000"/>
                <w:sz w:val="18"/>
                <w:szCs w:val="18"/>
              </w:rPr>
            </w:pPr>
            <w:r>
              <w:rPr>
                <w:color w:val="000000"/>
                <w:sz w:val="18"/>
                <w:szCs w:val="18"/>
              </w:rPr>
              <w:t>DD2455</w:t>
            </w:r>
          </w:p>
        </w:tc>
        <w:tc>
          <w:tcPr>
            <w:tcW w:w="414" w:type="dxa"/>
            <w:tcBorders>
              <w:top w:val="single" w:sz="4" w:space="0" w:color="000000"/>
              <w:right w:val="single" w:sz="4" w:space="0" w:color="000000"/>
            </w:tcBorders>
          </w:tcPr>
          <w:p w14:paraId="07CE611A" w14:textId="77777777" w:rsidR="001D0F14" w:rsidRDefault="001D0F14">
            <w:pPr>
              <w:pBdr>
                <w:top w:val="nil"/>
                <w:left w:val="nil"/>
                <w:bottom w:val="nil"/>
                <w:right w:val="nil"/>
                <w:between w:val="nil"/>
              </w:pBdr>
              <w:rPr>
                <w:color w:val="000000"/>
                <w:sz w:val="16"/>
                <w:szCs w:val="16"/>
              </w:rPr>
            </w:pPr>
          </w:p>
        </w:tc>
        <w:tc>
          <w:tcPr>
            <w:tcW w:w="424" w:type="dxa"/>
            <w:tcBorders>
              <w:top w:val="single" w:sz="4" w:space="0" w:color="000000"/>
              <w:left w:val="single" w:sz="4" w:space="0" w:color="000000"/>
              <w:right w:val="single" w:sz="4" w:space="0" w:color="000000"/>
            </w:tcBorders>
          </w:tcPr>
          <w:p w14:paraId="136FCF08"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right w:val="single" w:sz="4" w:space="0" w:color="000000"/>
            </w:tcBorders>
          </w:tcPr>
          <w:p w14:paraId="43661C4E" w14:textId="77777777" w:rsidR="001D0F14" w:rsidRDefault="001D0F14">
            <w:pPr>
              <w:pBdr>
                <w:top w:val="nil"/>
                <w:left w:val="nil"/>
                <w:bottom w:val="nil"/>
                <w:right w:val="nil"/>
                <w:between w:val="nil"/>
              </w:pBdr>
              <w:rPr>
                <w:color w:val="000000"/>
                <w:sz w:val="16"/>
                <w:szCs w:val="16"/>
              </w:rPr>
            </w:pPr>
          </w:p>
        </w:tc>
        <w:tc>
          <w:tcPr>
            <w:tcW w:w="400" w:type="dxa"/>
            <w:tcBorders>
              <w:top w:val="single" w:sz="4" w:space="0" w:color="000000"/>
              <w:left w:val="single" w:sz="4" w:space="0" w:color="000000"/>
              <w:right w:val="single" w:sz="4" w:space="0" w:color="000000"/>
            </w:tcBorders>
          </w:tcPr>
          <w:p w14:paraId="3F58B13B" w14:textId="77777777" w:rsidR="001D0F14" w:rsidRDefault="001D0F14">
            <w:pPr>
              <w:pBdr>
                <w:top w:val="nil"/>
                <w:left w:val="nil"/>
                <w:bottom w:val="nil"/>
                <w:right w:val="nil"/>
                <w:between w:val="nil"/>
              </w:pBdr>
              <w:rPr>
                <w:color w:val="000000"/>
                <w:sz w:val="16"/>
                <w:szCs w:val="16"/>
              </w:rPr>
            </w:pPr>
          </w:p>
        </w:tc>
        <w:tc>
          <w:tcPr>
            <w:tcW w:w="640" w:type="dxa"/>
            <w:tcBorders>
              <w:top w:val="single" w:sz="4" w:space="0" w:color="000000"/>
              <w:left w:val="single" w:sz="4" w:space="0" w:color="000000"/>
              <w:right w:val="single" w:sz="4" w:space="0" w:color="000000"/>
            </w:tcBorders>
          </w:tcPr>
          <w:p w14:paraId="4893F68E" w14:textId="77777777" w:rsidR="001D0F14" w:rsidRDefault="001D0F14">
            <w:pPr>
              <w:pBdr>
                <w:top w:val="nil"/>
                <w:left w:val="nil"/>
                <w:bottom w:val="nil"/>
                <w:right w:val="nil"/>
                <w:between w:val="nil"/>
              </w:pBdr>
              <w:rPr>
                <w:color w:val="000000"/>
                <w:sz w:val="16"/>
                <w:szCs w:val="16"/>
              </w:rPr>
            </w:pPr>
          </w:p>
        </w:tc>
        <w:tc>
          <w:tcPr>
            <w:tcW w:w="400" w:type="dxa"/>
            <w:tcBorders>
              <w:top w:val="single" w:sz="4" w:space="0" w:color="000000"/>
              <w:left w:val="single" w:sz="4" w:space="0" w:color="000000"/>
              <w:right w:val="single" w:sz="4" w:space="0" w:color="000000"/>
            </w:tcBorders>
          </w:tcPr>
          <w:p w14:paraId="6F66826B" w14:textId="77777777" w:rsidR="001D0F14" w:rsidRDefault="001D0F14">
            <w:pPr>
              <w:pBdr>
                <w:top w:val="nil"/>
                <w:left w:val="nil"/>
                <w:bottom w:val="nil"/>
                <w:right w:val="nil"/>
                <w:between w:val="nil"/>
              </w:pBdr>
              <w:rPr>
                <w:color w:val="000000"/>
                <w:sz w:val="16"/>
                <w:szCs w:val="16"/>
              </w:rPr>
            </w:pPr>
          </w:p>
        </w:tc>
        <w:tc>
          <w:tcPr>
            <w:tcW w:w="412" w:type="dxa"/>
            <w:tcBorders>
              <w:top w:val="single" w:sz="4" w:space="0" w:color="000000"/>
              <w:left w:val="single" w:sz="4" w:space="0" w:color="000000"/>
              <w:right w:val="single" w:sz="4" w:space="0" w:color="000000"/>
            </w:tcBorders>
          </w:tcPr>
          <w:p w14:paraId="4AA64519" w14:textId="77777777" w:rsidR="001D0F14" w:rsidRDefault="001D0F14">
            <w:pPr>
              <w:pBdr>
                <w:top w:val="nil"/>
                <w:left w:val="nil"/>
                <w:bottom w:val="nil"/>
                <w:right w:val="nil"/>
                <w:between w:val="nil"/>
              </w:pBdr>
              <w:rPr>
                <w:color w:val="000000"/>
                <w:sz w:val="16"/>
                <w:szCs w:val="16"/>
              </w:rPr>
            </w:pPr>
          </w:p>
        </w:tc>
        <w:tc>
          <w:tcPr>
            <w:tcW w:w="425" w:type="dxa"/>
            <w:tcBorders>
              <w:top w:val="single" w:sz="4" w:space="0" w:color="000000"/>
              <w:left w:val="single" w:sz="4" w:space="0" w:color="000000"/>
              <w:right w:val="single" w:sz="4" w:space="0" w:color="000000"/>
            </w:tcBorders>
          </w:tcPr>
          <w:p w14:paraId="67B59E3B" w14:textId="77777777" w:rsidR="001D0F14" w:rsidRDefault="001D0F14">
            <w:pPr>
              <w:pBdr>
                <w:top w:val="nil"/>
                <w:left w:val="nil"/>
                <w:bottom w:val="nil"/>
                <w:right w:val="nil"/>
                <w:between w:val="nil"/>
              </w:pBdr>
              <w:rPr>
                <w:color w:val="000000"/>
                <w:sz w:val="16"/>
                <w:szCs w:val="16"/>
              </w:rPr>
            </w:pPr>
          </w:p>
        </w:tc>
        <w:tc>
          <w:tcPr>
            <w:tcW w:w="436" w:type="dxa"/>
            <w:tcBorders>
              <w:top w:val="single" w:sz="4" w:space="0" w:color="000000"/>
              <w:left w:val="single" w:sz="4" w:space="0" w:color="000000"/>
              <w:right w:val="single" w:sz="4" w:space="0" w:color="000000"/>
            </w:tcBorders>
          </w:tcPr>
          <w:p w14:paraId="3D842895" w14:textId="77777777" w:rsidR="001D0F14" w:rsidRDefault="00000000">
            <w:pPr>
              <w:pBdr>
                <w:top w:val="nil"/>
                <w:left w:val="nil"/>
                <w:bottom w:val="nil"/>
                <w:right w:val="nil"/>
                <w:between w:val="nil"/>
              </w:pBdr>
              <w:spacing w:before="105"/>
              <w:ind w:left="48"/>
              <w:jc w:val="center"/>
              <w:rPr>
                <w:color w:val="000000"/>
                <w:sz w:val="18"/>
                <w:szCs w:val="18"/>
              </w:rPr>
            </w:pPr>
            <w:r>
              <w:rPr>
                <w:color w:val="000000"/>
                <w:sz w:val="18"/>
                <w:szCs w:val="18"/>
              </w:rPr>
              <w:t>2</w:t>
            </w:r>
          </w:p>
        </w:tc>
        <w:tc>
          <w:tcPr>
            <w:tcW w:w="410" w:type="dxa"/>
            <w:tcBorders>
              <w:top w:val="single" w:sz="4" w:space="0" w:color="000000"/>
              <w:left w:val="single" w:sz="4" w:space="0" w:color="000000"/>
              <w:right w:val="single" w:sz="4" w:space="0" w:color="000000"/>
            </w:tcBorders>
          </w:tcPr>
          <w:p w14:paraId="1215AC3B" w14:textId="77777777" w:rsidR="001D0F14" w:rsidRDefault="001D0F14">
            <w:pPr>
              <w:pBdr>
                <w:top w:val="nil"/>
                <w:left w:val="nil"/>
                <w:bottom w:val="nil"/>
                <w:right w:val="nil"/>
                <w:between w:val="nil"/>
              </w:pBdr>
              <w:rPr>
                <w:color w:val="000000"/>
                <w:sz w:val="16"/>
                <w:szCs w:val="16"/>
              </w:rPr>
            </w:pPr>
          </w:p>
        </w:tc>
        <w:tc>
          <w:tcPr>
            <w:tcW w:w="643" w:type="dxa"/>
            <w:tcBorders>
              <w:top w:val="single" w:sz="4" w:space="0" w:color="000000"/>
              <w:left w:val="single" w:sz="4" w:space="0" w:color="000000"/>
              <w:right w:val="single" w:sz="4" w:space="0" w:color="000000"/>
            </w:tcBorders>
          </w:tcPr>
          <w:p w14:paraId="647D0D93" w14:textId="77777777" w:rsidR="001D0F14" w:rsidRDefault="00000000">
            <w:pPr>
              <w:pBdr>
                <w:top w:val="nil"/>
                <w:left w:val="nil"/>
                <w:bottom w:val="nil"/>
                <w:right w:val="nil"/>
                <w:between w:val="nil"/>
              </w:pBdr>
              <w:spacing w:before="105"/>
              <w:ind w:left="51"/>
              <w:jc w:val="center"/>
              <w:rPr>
                <w:color w:val="000000"/>
                <w:sz w:val="18"/>
                <w:szCs w:val="18"/>
              </w:rPr>
            </w:pPr>
            <w:r>
              <w:rPr>
                <w:color w:val="000000"/>
                <w:sz w:val="18"/>
                <w:szCs w:val="18"/>
              </w:rPr>
              <w:t>C</w:t>
            </w:r>
          </w:p>
        </w:tc>
        <w:tc>
          <w:tcPr>
            <w:tcW w:w="401" w:type="dxa"/>
            <w:tcBorders>
              <w:top w:val="single" w:sz="4" w:space="0" w:color="000000"/>
              <w:left w:val="single" w:sz="4" w:space="0" w:color="000000"/>
            </w:tcBorders>
          </w:tcPr>
          <w:p w14:paraId="2C7EBECF" w14:textId="77777777" w:rsidR="001D0F14" w:rsidRDefault="00000000">
            <w:pPr>
              <w:pBdr>
                <w:top w:val="nil"/>
                <w:left w:val="nil"/>
                <w:bottom w:val="nil"/>
                <w:right w:val="nil"/>
                <w:between w:val="nil"/>
              </w:pBdr>
              <w:spacing w:before="105"/>
              <w:ind w:left="60"/>
              <w:jc w:val="center"/>
              <w:rPr>
                <w:color w:val="000000"/>
                <w:sz w:val="18"/>
                <w:szCs w:val="18"/>
              </w:rPr>
            </w:pPr>
            <w:r>
              <w:rPr>
                <w:color w:val="000000"/>
                <w:sz w:val="18"/>
                <w:szCs w:val="18"/>
              </w:rPr>
              <w:t>3</w:t>
            </w:r>
          </w:p>
        </w:tc>
      </w:tr>
    </w:tbl>
    <w:p w14:paraId="3D974833" w14:textId="77777777" w:rsidR="001D0F14" w:rsidRDefault="001D0F14">
      <w:pPr>
        <w:jc w:val="center"/>
        <w:rPr>
          <w:sz w:val="18"/>
          <w:szCs w:val="18"/>
        </w:rPr>
        <w:sectPr w:rsidR="001D0F14">
          <w:pgSz w:w="11910" w:h="16840"/>
          <w:pgMar w:top="1640" w:right="0" w:bottom="1060" w:left="0" w:header="489" w:footer="866" w:gutter="0"/>
          <w:cols w:space="720"/>
        </w:sectPr>
      </w:pPr>
    </w:p>
    <w:p w14:paraId="6FB991C2" w14:textId="77777777" w:rsidR="001D0F14" w:rsidRDefault="001D0F14">
      <w:pPr>
        <w:pBdr>
          <w:top w:val="nil"/>
          <w:left w:val="nil"/>
          <w:bottom w:val="nil"/>
          <w:right w:val="nil"/>
          <w:between w:val="nil"/>
        </w:pBdr>
        <w:spacing w:before="3"/>
        <w:rPr>
          <w:b/>
          <w:bCs/>
          <w:color w:val="000000"/>
          <w:sz w:val="23"/>
          <w:szCs w:val="23"/>
        </w:rPr>
      </w:pPr>
    </w:p>
    <w:p w14:paraId="3D19B963" w14:textId="77777777" w:rsidR="001D0F14" w:rsidRDefault="00000000">
      <w:pPr>
        <w:pStyle w:val="Heading2"/>
        <w:spacing w:line="242" w:lineRule="auto"/>
        <w:ind w:firstLine="292"/>
      </w:pPr>
      <w:r>
        <w:t>ANUL DE STUDII III IF AN UNIVERSITAR 2025-2026</w:t>
      </w:r>
    </w:p>
    <w:tbl>
      <w:tblPr>
        <w:tblStyle w:val="a4"/>
        <w:tblW w:w="9877" w:type="dxa"/>
        <w:tblInd w:w="116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485"/>
        <w:gridCol w:w="1660"/>
        <w:gridCol w:w="540"/>
        <w:gridCol w:w="542"/>
        <w:gridCol w:w="1024"/>
        <w:gridCol w:w="484"/>
        <w:gridCol w:w="484"/>
        <w:gridCol w:w="424"/>
        <w:gridCol w:w="585"/>
        <w:gridCol w:w="345"/>
        <w:gridCol w:w="395"/>
        <w:gridCol w:w="484"/>
        <w:gridCol w:w="485"/>
        <w:gridCol w:w="424"/>
        <w:gridCol w:w="376"/>
        <w:gridCol w:w="342"/>
        <w:gridCol w:w="798"/>
      </w:tblGrid>
      <w:tr w:rsidR="001D0F14" w14:paraId="1C93F988" w14:textId="77777777">
        <w:trPr>
          <w:trHeight w:val="416"/>
        </w:trPr>
        <w:tc>
          <w:tcPr>
            <w:tcW w:w="485" w:type="dxa"/>
            <w:vMerge w:val="restart"/>
            <w:tcBorders>
              <w:bottom w:val="single" w:sz="4" w:space="0" w:color="000000"/>
            </w:tcBorders>
          </w:tcPr>
          <w:p w14:paraId="1EE9D2D3" w14:textId="77777777" w:rsidR="001D0F14" w:rsidRDefault="001D0F14">
            <w:pPr>
              <w:pBdr>
                <w:top w:val="nil"/>
                <w:left w:val="nil"/>
                <w:bottom w:val="nil"/>
                <w:right w:val="nil"/>
                <w:between w:val="nil"/>
              </w:pBdr>
              <w:spacing w:before="5"/>
              <w:rPr>
                <w:b/>
                <w:bCs/>
                <w:color w:val="000000"/>
                <w:sz w:val="18"/>
                <w:szCs w:val="18"/>
              </w:rPr>
            </w:pPr>
          </w:p>
          <w:p w14:paraId="0B49A38D" w14:textId="77777777" w:rsidR="001D0F14" w:rsidRDefault="00000000">
            <w:pPr>
              <w:pBdr>
                <w:top w:val="nil"/>
                <w:left w:val="nil"/>
                <w:bottom w:val="nil"/>
                <w:right w:val="nil"/>
                <w:between w:val="nil"/>
              </w:pBdr>
              <w:spacing w:before="1"/>
              <w:ind w:left="110" w:right="60" w:firstLine="4"/>
              <w:rPr>
                <w:b/>
                <w:bCs/>
                <w:color w:val="000000"/>
                <w:sz w:val="18"/>
                <w:szCs w:val="18"/>
              </w:rPr>
            </w:pPr>
            <w:r>
              <w:rPr>
                <w:b/>
                <w:bCs/>
                <w:color w:val="000000"/>
                <w:sz w:val="18"/>
                <w:szCs w:val="18"/>
              </w:rPr>
              <w:t>Nr. crt.</w:t>
            </w:r>
          </w:p>
        </w:tc>
        <w:tc>
          <w:tcPr>
            <w:tcW w:w="1660" w:type="dxa"/>
            <w:vMerge w:val="restart"/>
            <w:tcBorders>
              <w:bottom w:val="single" w:sz="4" w:space="0" w:color="000000"/>
            </w:tcBorders>
          </w:tcPr>
          <w:p w14:paraId="231402DC" w14:textId="77777777" w:rsidR="001D0F14" w:rsidRDefault="001D0F14">
            <w:pPr>
              <w:pBdr>
                <w:top w:val="nil"/>
                <w:left w:val="nil"/>
                <w:bottom w:val="nil"/>
                <w:right w:val="nil"/>
                <w:between w:val="nil"/>
              </w:pBdr>
              <w:spacing w:before="8"/>
              <w:rPr>
                <w:b/>
                <w:bCs/>
                <w:color w:val="000000"/>
                <w:sz w:val="27"/>
                <w:szCs w:val="27"/>
              </w:rPr>
            </w:pPr>
          </w:p>
          <w:p w14:paraId="51BE72F5" w14:textId="77777777" w:rsidR="001D0F14" w:rsidRDefault="00000000">
            <w:pPr>
              <w:pBdr>
                <w:top w:val="nil"/>
                <w:left w:val="nil"/>
                <w:bottom w:val="nil"/>
                <w:right w:val="nil"/>
                <w:between w:val="nil"/>
              </w:pBdr>
              <w:ind w:left="443"/>
              <w:rPr>
                <w:b/>
                <w:bCs/>
                <w:color w:val="000000"/>
                <w:sz w:val="18"/>
                <w:szCs w:val="18"/>
              </w:rPr>
            </w:pPr>
            <w:r>
              <w:rPr>
                <w:b/>
                <w:bCs/>
                <w:color w:val="000000"/>
                <w:sz w:val="18"/>
                <w:szCs w:val="18"/>
              </w:rPr>
              <w:t>Disciplina</w:t>
            </w:r>
          </w:p>
        </w:tc>
        <w:tc>
          <w:tcPr>
            <w:tcW w:w="540" w:type="dxa"/>
            <w:vMerge w:val="restart"/>
            <w:tcBorders>
              <w:bottom w:val="single" w:sz="4" w:space="0" w:color="000000"/>
            </w:tcBorders>
          </w:tcPr>
          <w:p w14:paraId="124D1452" w14:textId="77777777" w:rsidR="001D0F14" w:rsidRDefault="001D0F14">
            <w:pPr>
              <w:pBdr>
                <w:top w:val="nil"/>
                <w:left w:val="nil"/>
                <w:bottom w:val="nil"/>
                <w:right w:val="nil"/>
                <w:between w:val="nil"/>
              </w:pBdr>
              <w:spacing w:before="8"/>
              <w:rPr>
                <w:b/>
                <w:bCs/>
                <w:color w:val="000000"/>
                <w:sz w:val="27"/>
                <w:szCs w:val="27"/>
              </w:rPr>
            </w:pPr>
          </w:p>
          <w:p w14:paraId="3211562C" w14:textId="77777777" w:rsidR="001D0F14" w:rsidRDefault="00000000">
            <w:pPr>
              <w:pBdr>
                <w:top w:val="nil"/>
                <w:left w:val="nil"/>
                <w:bottom w:val="nil"/>
                <w:right w:val="nil"/>
                <w:between w:val="nil"/>
              </w:pBdr>
              <w:ind w:left="158"/>
              <w:rPr>
                <w:b/>
                <w:bCs/>
                <w:color w:val="000000"/>
                <w:sz w:val="18"/>
                <w:szCs w:val="18"/>
              </w:rPr>
            </w:pPr>
            <w:r>
              <w:rPr>
                <w:b/>
                <w:bCs/>
                <w:color w:val="000000"/>
                <w:sz w:val="18"/>
                <w:szCs w:val="18"/>
              </w:rPr>
              <w:t>C1</w:t>
            </w:r>
          </w:p>
        </w:tc>
        <w:tc>
          <w:tcPr>
            <w:tcW w:w="542" w:type="dxa"/>
            <w:vMerge w:val="restart"/>
            <w:tcBorders>
              <w:bottom w:val="single" w:sz="4" w:space="0" w:color="000000"/>
            </w:tcBorders>
          </w:tcPr>
          <w:p w14:paraId="5E239B4B" w14:textId="77777777" w:rsidR="001D0F14" w:rsidRDefault="001D0F14">
            <w:pPr>
              <w:pBdr>
                <w:top w:val="nil"/>
                <w:left w:val="nil"/>
                <w:bottom w:val="nil"/>
                <w:right w:val="nil"/>
                <w:between w:val="nil"/>
              </w:pBdr>
              <w:spacing w:before="8"/>
              <w:rPr>
                <w:b/>
                <w:bCs/>
                <w:color w:val="000000"/>
                <w:sz w:val="27"/>
                <w:szCs w:val="27"/>
              </w:rPr>
            </w:pPr>
          </w:p>
          <w:p w14:paraId="170966C3" w14:textId="77777777" w:rsidR="001D0F14" w:rsidRDefault="00000000">
            <w:pPr>
              <w:pBdr>
                <w:top w:val="nil"/>
                <w:left w:val="nil"/>
                <w:bottom w:val="nil"/>
                <w:right w:val="nil"/>
                <w:between w:val="nil"/>
              </w:pBdr>
              <w:ind w:left="161"/>
              <w:rPr>
                <w:b/>
                <w:bCs/>
                <w:color w:val="000000"/>
                <w:sz w:val="18"/>
                <w:szCs w:val="18"/>
              </w:rPr>
            </w:pPr>
            <w:r>
              <w:rPr>
                <w:b/>
                <w:bCs/>
                <w:color w:val="000000"/>
                <w:sz w:val="18"/>
                <w:szCs w:val="18"/>
              </w:rPr>
              <w:t>C2</w:t>
            </w:r>
          </w:p>
        </w:tc>
        <w:tc>
          <w:tcPr>
            <w:tcW w:w="1024" w:type="dxa"/>
            <w:vMerge w:val="restart"/>
            <w:tcBorders>
              <w:bottom w:val="single" w:sz="4" w:space="0" w:color="000000"/>
            </w:tcBorders>
          </w:tcPr>
          <w:p w14:paraId="5EB80A80" w14:textId="77777777" w:rsidR="001D0F14" w:rsidRDefault="001D0F14">
            <w:pPr>
              <w:pBdr>
                <w:top w:val="nil"/>
                <w:left w:val="nil"/>
                <w:bottom w:val="nil"/>
                <w:right w:val="nil"/>
                <w:between w:val="nil"/>
              </w:pBdr>
              <w:spacing w:before="5"/>
              <w:rPr>
                <w:b/>
                <w:bCs/>
                <w:color w:val="000000"/>
                <w:sz w:val="18"/>
                <w:szCs w:val="18"/>
              </w:rPr>
            </w:pPr>
          </w:p>
          <w:p w14:paraId="5577AB2A" w14:textId="77777777" w:rsidR="001D0F14" w:rsidRDefault="00000000">
            <w:pPr>
              <w:pBdr>
                <w:top w:val="nil"/>
                <w:left w:val="nil"/>
                <w:bottom w:val="nil"/>
                <w:right w:val="nil"/>
                <w:between w:val="nil"/>
              </w:pBdr>
              <w:spacing w:before="1"/>
              <w:ind w:left="123" w:right="70" w:firstLine="153"/>
              <w:rPr>
                <w:b/>
                <w:bCs/>
                <w:color w:val="000000"/>
                <w:sz w:val="18"/>
                <w:szCs w:val="18"/>
              </w:rPr>
            </w:pPr>
            <w:r>
              <w:rPr>
                <w:b/>
                <w:bCs/>
                <w:color w:val="000000"/>
                <w:sz w:val="18"/>
                <w:szCs w:val="18"/>
              </w:rPr>
              <w:t>Codul disciplinei</w:t>
            </w:r>
          </w:p>
        </w:tc>
        <w:tc>
          <w:tcPr>
            <w:tcW w:w="2717" w:type="dxa"/>
            <w:gridSpan w:val="6"/>
            <w:tcBorders>
              <w:bottom w:val="single" w:sz="4" w:space="0" w:color="000000"/>
            </w:tcBorders>
          </w:tcPr>
          <w:p w14:paraId="6AEE3BDA" w14:textId="77777777" w:rsidR="001D0F14" w:rsidRDefault="00000000">
            <w:pPr>
              <w:pBdr>
                <w:top w:val="nil"/>
                <w:left w:val="nil"/>
                <w:bottom w:val="nil"/>
                <w:right w:val="nil"/>
                <w:between w:val="nil"/>
              </w:pBdr>
              <w:spacing w:line="206" w:lineRule="auto"/>
              <w:ind w:left="851" w:right="801" w:firstLine="70"/>
              <w:rPr>
                <w:b/>
                <w:bCs/>
                <w:color w:val="000000"/>
                <w:sz w:val="18"/>
                <w:szCs w:val="18"/>
              </w:rPr>
            </w:pPr>
            <w:r>
              <w:rPr>
                <w:b/>
                <w:bCs/>
                <w:color w:val="000000"/>
                <w:sz w:val="18"/>
                <w:szCs w:val="18"/>
              </w:rPr>
              <w:t>Semestrul I 14 săptămâni</w:t>
            </w:r>
          </w:p>
        </w:tc>
        <w:tc>
          <w:tcPr>
            <w:tcW w:w="2909" w:type="dxa"/>
            <w:gridSpan w:val="6"/>
            <w:tcBorders>
              <w:bottom w:val="single" w:sz="4" w:space="0" w:color="000000"/>
            </w:tcBorders>
          </w:tcPr>
          <w:p w14:paraId="507B12FB" w14:textId="77777777" w:rsidR="001D0F14" w:rsidRDefault="00000000">
            <w:pPr>
              <w:pBdr>
                <w:top w:val="nil"/>
                <w:left w:val="nil"/>
                <w:bottom w:val="nil"/>
                <w:right w:val="nil"/>
                <w:between w:val="nil"/>
              </w:pBdr>
              <w:spacing w:line="206" w:lineRule="auto"/>
              <w:ind w:left="951" w:right="898" w:firstLine="35"/>
              <w:rPr>
                <w:b/>
                <w:bCs/>
                <w:color w:val="000000"/>
                <w:sz w:val="18"/>
                <w:szCs w:val="18"/>
              </w:rPr>
            </w:pPr>
            <w:r>
              <w:rPr>
                <w:b/>
                <w:bCs/>
                <w:color w:val="000000"/>
                <w:sz w:val="18"/>
                <w:szCs w:val="18"/>
              </w:rPr>
              <w:t>Semestrul II 14 săptămâni</w:t>
            </w:r>
          </w:p>
        </w:tc>
      </w:tr>
      <w:tr w:rsidR="001D0F14" w14:paraId="5B314561" w14:textId="77777777">
        <w:trPr>
          <w:trHeight w:val="414"/>
        </w:trPr>
        <w:tc>
          <w:tcPr>
            <w:tcW w:w="485" w:type="dxa"/>
            <w:vMerge/>
            <w:tcBorders>
              <w:bottom w:val="single" w:sz="4" w:space="0" w:color="000000"/>
            </w:tcBorders>
          </w:tcPr>
          <w:p w14:paraId="73D8A1C8" w14:textId="77777777" w:rsidR="001D0F14" w:rsidRDefault="001D0F14">
            <w:pPr>
              <w:pBdr>
                <w:top w:val="nil"/>
                <w:left w:val="nil"/>
                <w:bottom w:val="nil"/>
                <w:right w:val="nil"/>
                <w:between w:val="nil"/>
              </w:pBdr>
              <w:spacing w:line="276" w:lineRule="auto"/>
              <w:rPr>
                <w:b/>
                <w:bCs/>
                <w:color w:val="000000"/>
                <w:sz w:val="18"/>
                <w:szCs w:val="18"/>
              </w:rPr>
            </w:pPr>
          </w:p>
        </w:tc>
        <w:tc>
          <w:tcPr>
            <w:tcW w:w="1660" w:type="dxa"/>
            <w:vMerge/>
            <w:tcBorders>
              <w:bottom w:val="single" w:sz="4" w:space="0" w:color="000000"/>
            </w:tcBorders>
          </w:tcPr>
          <w:p w14:paraId="58C36B84" w14:textId="77777777" w:rsidR="001D0F14" w:rsidRDefault="001D0F14">
            <w:pPr>
              <w:pBdr>
                <w:top w:val="nil"/>
                <w:left w:val="nil"/>
                <w:bottom w:val="nil"/>
                <w:right w:val="nil"/>
                <w:between w:val="nil"/>
              </w:pBdr>
              <w:spacing w:line="276" w:lineRule="auto"/>
              <w:rPr>
                <w:b/>
                <w:bCs/>
                <w:color w:val="000000"/>
                <w:sz w:val="18"/>
                <w:szCs w:val="18"/>
              </w:rPr>
            </w:pPr>
          </w:p>
        </w:tc>
        <w:tc>
          <w:tcPr>
            <w:tcW w:w="540" w:type="dxa"/>
            <w:vMerge/>
            <w:tcBorders>
              <w:bottom w:val="single" w:sz="4" w:space="0" w:color="000000"/>
            </w:tcBorders>
          </w:tcPr>
          <w:p w14:paraId="5C009C84" w14:textId="77777777" w:rsidR="001D0F14" w:rsidRDefault="001D0F14">
            <w:pPr>
              <w:pBdr>
                <w:top w:val="nil"/>
                <w:left w:val="nil"/>
                <w:bottom w:val="nil"/>
                <w:right w:val="nil"/>
                <w:between w:val="nil"/>
              </w:pBdr>
              <w:spacing w:line="276" w:lineRule="auto"/>
              <w:rPr>
                <w:b/>
                <w:bCs/>
                <w:color w:val="000000"/>
                <w:sz w:val="18"/>
                <w:szCs w:val="18"/>
              </w:rPr>
            </w:pPr>
          </w:p>
        </w:tc>
        <w:tc>
          <w:tcPr>
            <w:tcW w:w="542" w:type="dxa"/>
            <w:vMerge/>
            <w:tcBorders>
              <w:bottom w:val="single" w:sz="4" w:space="0" w:color="000000"/>
            </w:tcBorders>
          </w:tcPr>
          <w:p w14:paraId="1E814D92" w14:textId="77777777" w:rsidR="001D0F14" w:rsidRDefault="001D0F14">
            <w:pPr>
              <w:pBdr>
                <w:top w:val="nil"/>
                <w:left w:val="nil"/>
                <w:bottom w:val="nil"/>
                <w:right w:val="nil"/>
                <w:between w:val="nil"/>
              </w:pBdr>
              <w:spacing w:line="276" w:lineRule="auto"/>
              <w:rPr>
                <w:b/>
                <w:bCs/>
                <w:color w:val="000000"/>
                <w:sz w:val="18"/>
                <w:szCs w:val="18"/>
              </w:rPr>
            </w:pPr>
          </w:p>
        </w:tc>
        <w:tc>
          <w:tcPr>
            <w:tcW w:w="1024" w:type="dxa"/>
            <w:vMerge/>
            <w:tcBorders>
              <w:bottom w:val="single" w:sz="4" w:space="0" w:color="000000"/>
            </w:tcBorders>
          </w:tcPr>
          <w:p w14:paraId="618996CE" w14:textId="77777777" w:rsidR="001D0F14" w:rsidRDefault="001D0F14">
            <w:pPr>
              <w:pBdr>
                <w:top w:val="nil"/>
                <w:left w:val="nil"/>
                <w:bottom w:val="nil"/>
                <w:right w:val="nil"/>
                <w:between w:val="nil"/>
              </w:pBdr>
              <w:spacing w:line="276" w:lineRule="auto"/>
              <w:rPr>
                <w:b/>
                <w:bCs/>
                <w:color w:val="000000"/>
                <w:sz w:val="18"/>
                <w:szCs w:val="18"/>
              </w:rPr>
            </w:pPr>
          </w:p>
        </w:tc>
        <w:tc>
          <w:tcPr>
            <w:tcW w:w="484" w:type="dxa"/>
            <w:tcBorders>
              <w:top w:val="single" w:sz="4" w:space="0" w:color="000000"/>
              <w:bottom w:val="single" w:sz="4" w:space="0" w:color="000000"/>
              <w:right w:val="single" w:sz="4" w:space="0" w:color="000000"/>
            </w:tcBorders>
          </w:tcPr>
          <w:p w14:paraId="766B4296" w14:textId="77777777" w:rsidR="001D0F14" w:rsidRDefault="00000000">
            <w:pPr>
              <w:pBdr>
                <w:top w:val="nil"/>
                <w:left w:val="nil"/>
                <w:bottom w:val="nil"/>
                <w:right w:val="nil"/>
                <w:between w:val="nil"/>
              </w:pBdr>
              <w:spacing w:before="103"/>
              <w:ind w:right="152"/>
              <w:jc w:val="right"/>
              <w:rPr>
                <w:b/>
                <w:bCs/>
                <w:color w:val="000000"/>
                <w:sz w:val="18"/>
                <w:szCs w:val="18"/>
              </w:rPr>
            </w:pPr>
            <w:r>
              <w:rPr>
                <w:b/>
                <w:bCs/>
                <w:color w:val="000000"/>
                <w:sz w:val="18"/>
                <w:szCs w:val="18"/>
              </w:rPr>
              <w:t>C</w:t>
            </w:r>
          </w:p>
        </w:tc>
        <w:tc>
          <w:tcPr>
            <w:tcW w:w="484" w:type="dxa"/>
            <w:tcBorders>
              <w:top w:val="single" w:sz="4" w:space="0" w:color="000000"/>
              <w:left w:val="single" w:sz="4" w:space="0" w:color="000000"/>
              <w:bottom w:val="single" w:sz="4" w:space="0" w:color="000000"/>
              <w:right w:val="single" w:sz="4" w:space="0" w:color="000000"/>
            </w:tcBorders>
          </w:tcPr>
          <w:p w14:paraId="0BE667F6" w14:textId="77777777" w:rsidR="001D0F14" w:rsidRDefault="00000000">
            <w:pPr>
              <w:pBdr>
                <w:top w:val="nil"/>
                <w:left w:val="nil"/>
                <w:bottom w:val="nil"/>
                <w:right w:val="nil"/>
                <w:between w:val="nil"/>
              </w:pBdr>
              <w:spacing w:before="103"/>
              <w:ind w:left="205"/>
              <w:rPr>
                <w:b/>
                <w:bCs/>
                <w:color w:val="000000"/>
                <w:sz w:val="18"/>
                <w:szCs w:val="18"/>
              </w:rPr>
            </w:pPr>
            <w:r>
              <w:rPr>
                <w:b/>
                <w:bCs/>
                <w:color w:val="000000"/>
                <w:sz w:val="18"/>
                <w:szCs w:val="18"/>
              </w:rPr>
              <w:t>S</w:t>
            </w:r>
          </w:p>
        </w:tc>
        <w:tc>
          <w:tcPr>
            <w:tcW w:w="424" w:type="dxa"/>
            <w:tcBorders>
              <w:top w:val="single" w:sz="4" w:space="0" w:color="000000"/>
              <w:left w:val="single" w:sz="4" w:space="0" w:color="000000"/>
              <w:bottom w:val="single" w:sz="4" w:space="0" w:color="000000"/>
              <w:right w:val="single" w:sz="4" w:space="0" w:color="000000"/>
            </w:tcBorders>
          </w:tcPr>
          <w:p w14:paraId="212EF866" w14:textId="77777777" w:rsidR="001D0F14" w:rsidRDefault="00000000">
            <w:pPr>
              <w:pBdr>
                <w:top w:val="nil"/>
                <w:left w:val="nil"/>
                <w:bottom w:val="nil"/>
                <w:right w:val="nil"/>
                <w:between w:val="nil"/>
              </w:pBdr>
              <w:spacing w:before="103"/>
              <w:ind w:left="36"/>
              <w:jc w:val="center"/>
              <w:rPr>
                <w:b/>
                <w:bCs/>
                <w:color w:val="000000"/>
                <w:sz w:val="18"/>
                <w:szCs w:val="18"/>
              </w:rPr>
            </w:pPr>
            <w:r>
              <w:rPr>
                <w:b/>
                <w:bCs/>
                <w:color w:val="000000"/>
                <w:sz w:val="18"/>
                <w:szCs w:val="18"/>
              </w:rPr>
              <w:t>L</w:t>
            </w:r>
          </w:p>
        </w:tc>
        <w:tc>
          <w:tcPr>
            <w:tcW w:w="585" w:type="dxa"/>
            <w:tcBorders>
              <w:top w:val="single" w:sz="4" w:space="0" w:color="000000"/>
              <w:left w:val="single" w:sz="4" w:space="0" w:color="000000"/>
              <w:bottom w:val="single" w:sz="4" w:space="0" w:color="000000"/>
              <w:right w:val="single" w:sz="4" w:space="0" w:color="000000"/>
            </w:tcBorders>
          </w:tcPr>
          <w:p w14:paraId="21FC2517" w14:textId="77777777" w:rsidR="001D0F14" w:rsidRDefault="00000000">
            <w:pPr>
              <w:pBdr>
                <w:top w:val="nil"/>
                <w:left w:val="nil"/>
                <w:bottom w:val="nil"/>
                <w:right w:val="nil"/>
                <w:between w:val="nil"/>
              </w:pBdr>
              <w:spacing w:before="103"/>
              <w:ind w:left="40"/>
              <w:jc w:val="center"/>
              <w:rPr>
                <w:b/>
                <w:bCs/>
                <w:color w:val="000000"/>
                <w:sz w:val="18"/>
                <w:szCs w:val="18"/>
              </w:rPr>
            </w:pPr>
            <w:r>
              <w:rPr>
                <w:b/>
                <w:bCs/>
                <w:color w:val="000000"/>
                <w:sz w:val="18"/>
                <w:szCs w:val="18"/>
              </w:rPr>
              <w:t>P</w:t>
            </w:r>
          </w:p>
        </w:tc>
        <w:tc>
          <w:tcPr>
            <w:tcW w:w="345" w:type="dxa"/>
            <w:tcBorders>
              <w:top w:val="single" w:sz="4" w:space="0" w:color="000000"/>
              <w:left w:val="single" w:sz="4" w:space="0" w:color="000000"/>
              <w:bottom w:val="single" w:sz="4" w:space="0" w:color="000000"/>
              <w:right w:val="single" w:sz="4" w:space="0" w:color="000000"/>
            </w:tcBorders>
          </w:tcPr>
          <w:p w14:paraId="6127BA7F" w14:textId="77777777" w:rsidR="001D0F14" w:rsidRDefault="00000000">
            <w:pPr>
              <w:pBdr>
                <w:top w:val="nil"/>
                <w:left w:val="nil"/>
                <w:bottom w:val="nil"/>
                <w:right w:val="nil"/>
                <w:between w:val="nil"/>
              </w:pBdr>
              <w:spacing w:before="103"/>
              <w:ind w:left="42"/>
              <w:jc w:val="center"/>
              <w:rPr>
                <w:b/>
                <w:bCs/>
                <w:color w:val="000000"/>
                <w:sz w:val="18"/>
                <w:szCs w:val="18"/>
              </w:rPr>
            </w:pPr>
            <w:r>
              <w:rPr>
                <w:b/>
                <w:bCs/>
                <w:color w:val="000000"/>
                <w:sz w:val="18"/>
                <w:szCs w:val="18"/>
              </w:rPr>
              <w:t>V</w:t>
            </w:r>
          </w:p>
        </w:tc>
        <w:tc>
          <w:tcPr>
            <w:tcW w:w="395" w:type="dxa"/>
            <w:tcBorders>
              <w:top w:val="single" w:sz="4" w:space="0" w:color="000000"/>
              <w:left w:val="single" w:sz="4" w:space="0" w:color="000000"/>
              <w:bottom w:val="single" w:sz="4" w:space="0" w:color="000000"/>
            </w:tcBorders>
          </w:tcPr>
          <w:p w14:paraId="4C2A7D7E" w14:textId="77777777" w:rsidR="001D0F14" w:rsidRDefault="00000000">
            <w:pPr>
              <w:pBdr>
                <w:top w:val="nil"/>
                <w:left w:val="nil"/>
                <w:bottom w:val="nil"/>
                <w:right w:val="nil"/>
                <w:between w:val="nil"/>
              </w:pBdr>
              <w:spacing w:line="206" w:lineRule="auto"/>
              <w:ind w:left="148"/>
              <w:rPr>
                <w:b/>
                <w:bCs/>
                <w:color w:val="000000"/>
                <w:sz w:val="18"/>
                <w:szCs w:val="18"/>
              </w:rPr>
            </w:pPr>
            <w:r>
              <w:rPr>
                <w:b/>
                <w:bCs/>
                <w:color w:val="000000"/>
                <w:sz w:val="18"/>
                <w:szCs w:val="18"/>
              </w:rPr>
              <w:t>C</w:t>
            </w:r>
          </w:p>
          <w:p w14:paraId="151D1F12" w14:textId="77777777" w:rsidR="001D0F14" w:rsidRDefault="00000000">
            <w:pPr>
              <w:pBdr>
                <w:top w:val="nil"/>
                <w:left w:val="nil"/>
                <w:bottom w:val="nil"/>
                <w:right w:val="nil"/>
                <w:between w:val="nil"/>
              </w:pBdr>
              <w:spacing w:line="188" w:lineRule="auto"/>
              <w:ind w:left="174"/>
              <w:rPr>
                <w:b/>
                <w:bCs/>
                <w:color w:val="000000"/>
                <w:sz w:val="18"/>
                <w:szCs w:val="18"/>
              </w:rPr>
            </w:pPr>
            <w:r>
              <w:rPr>
                <w:b/>
                <w:bCs/>
                <w:color w:val="000000"/>
                <w:sz w:val="18"/>
                <w:szCs w:val="18"/>
              </w:rPr>
              <w:t>r</w:t>
            </w:r>
          </w:p>
        </w:tc>
        <w:tc>
          <w:tcPr>
            <w:tcW w:w="484" w:type="dxa"/>
            <w:tcBorders>
              <w:top w:val="single" w:sz="4" w:space="0" w:color="000000"/>
              <w:bottom w:val="single" w:sz="4" w:space="0" w:color="000000"/>
              <w:right w:val="single" w:sz="4" w:space="0" w:color="000000"/>
            </w:tcBorders>
          </w:tcPr>
          <w:p w14:paraId="193DB648" w14:textId="77777777" w:rsidR="001D0F14" w:rsidRDefault="00000000">
            <w:pPr>
              <w:pBdr>
                <w:top w:val="nil"/>
                <w:left w:val="nil"/>
                <w:bottom w:val="nil"/>
                <w:right w:val="nil"/>
                <w:between w:val="nil"/>
              </w:pBdr>
              <w:spacing w:before="103"/>
              <w:ind w:right="147"/>
              <w:jc w:val="right"/>
              <w:rPr>
                <w:b/>
                <w:bCs/>
                <w:color w:val="000000"/>
                <w:sz w:val="18"/>
                <w:szCs w:val="18"/>
              </w:rPr>
            </w:pPr>
            <w:r>
              <w:rPr>
                <w:b/>
                <w:bCs/>
                <w:color w:val="000000"/>
                <w:sz w:val="18"/>
                <w:szCs w:val="18"/>
              </w:rPr>
              <w:t>C</w:t>
            </w:r>
          </w:p>
        </w:tc>
        <w:tc>
          <w:tcPr>
            <w:tcW w:w="485" w:type="dxa"/>
            <w:tcBorders>
              <w:top w:val="single" w:sz="4" w:space="0" w:color="000000"/>
              <w:left w:val="single" w:sz="4" w:space="0" w:color="000000"/>
              <w:bottom w:val="single" w:sz="4" w:space="0" w:color="000000"/>
              <w:right w:val="single" w:sz="4" w:space="0" w:color="000000"/>
            </w:tcBorders>
          </w:tcPr>
          <w:p w14:paraId="6F86993B" w14:textId="77777777" w:rsidR="001D0F14" w:rsidRDefault="00000000">
            <w:pPr>
              <w:pBdr>
                <w:top w:val="nil"/>
                <w:left w:val="nil"/>
                <w:bottom w:val="nil"/>
                <w:right w:val="nil"/>
                <w:between w:val="nil"/>
              </w:pBdr>
              <w:spacing w:before="103"/>
              <w:ind w:left="210"/>
              <w:rPr>
                <w:b/>
                <w:bCs/>
                <w:color w:val="000000"/>
                <w:sz w:val="18"/>
                <w:szCs w:val="18"/>
              </w:rPr>
            </w:pPr>
            <w:r>
              <w:rPr>
                <w:b/>
                <w:bCs/>
                <w:color w:val="000000"/>
                <w:sz w:val="18"/>
                <w:szCs w:val="18"/>
              </w:rPr>
              <w:t>S</w:t>
            </w:r>
          </w:p>
        </w:tc>
        <w:tc>
          <w:tcPr>
            <w:tcW w:w="424" w:type="dxa"/>
            <w:tcBorders>
              <w:top w:val="single" w:sz="4" w:space="0" w:color="000000"/>
              <w:left w:val="single" w:sz="4" w:space="0" w:color="000000"/>
              <w:bottom w:val="single" w:sz="4" w:space="0" w:color="000000"/>
              <w:right w:val="single" w:sz="4" w:space="0" w:color="000000"/>
            </w:tcBorders>
          </w:tcPr>
          <w:p w14:paraId="19B16BAA" w14:textId="77777777" w:rsidR="001D0F14" w:rsidRDefault="00000000">
            <w:pPr>
              <w:pBdr>
                <w:top w:val="nil"/>
                <w:left w:val="nil"/>
                <w:bottom w:val="nil"/>
                <w:right w:val="nil"/>
                <w:between w:val="nil"/>
              </w:pBdr>
              <w:spacing w:before="103"/>
              <w:ind w:left="45"/>
              <w:jc w:val="center"/>
              <w:rPr>
                <w:b/>
                <w:bCs/>
                <w:color w:val="000000"/>
                <w:sz w:val="18"/>
                <w:szCs w:val="18"/>
              </w:rPr>
            </w:pPr>
            <w:r>
              <w:rPr>
                <w:b/>
                <w:bCs/>
                <w:color w:val="000000"/>
                <w:sz w:val="18"/>
                <w:szCs w:val="18"/>
              </w:rPr>
              <w:t>L</w:t>
            </w:r>
          </w:p>
        </w:tc>
        <w:tc>
          <w:tcPr>
            <w:tcW w:w="376" w:type="dxa"/>
            <w:tcBorders>
              <w:top w:val="single" w:sz="4" w:space="0" w:color="000000"/>
              <w:left w:val="single" w:sz="4" w:space="0" w:color="000000"/>
              <w:bottom w:val="single" w:sz="4" w:space="0" w:color="000000"/>
              <w:right w:val="single" w:sz="4" w:space="0" w:color="000000"/>
            </w:tcBorders>
          </w:tcPr>
          <w:p w14:paraId="467C1CB8" w14:textId="77777777" w:rsidR="001D0F14" w:rsidRDefault="00000000">
            <w:pPr>
              <w:pBdr>
                <w:top w:val="nil"/>
                <w:left w:val="nil"/>
                <w:bottom w:val="nil"/>
                <w:right w:val="nil"/>
                <w:between w:val="nil"/>
              </w:pBdr>
              <w:spacing w:before="103"/>
              <w:ind w:left="151"/>
              <w:rPr>
                <w:b/>
                <w:bCs/>
                <w:color w:val="000000"/>
                <w:sz w:val="18"/>
                <w:szCs w:val="18"/>
              </w:rPr>
            </w:pPr>
            <w:r>
              <w:rPr>
                <w:b/>
                <w:bCs/>
                <w:color w:val="000000"/>
                <w:sz w:val="18"/>
                <w:szCs w:val="18"/>
              </w:rPr>
              <w:t>P</w:t>
            </w:r>
          </w:p>
        </w:tc>
        <w:tc>
          <w:tcPr>
            <w:tcW w:w="342" w:type="dxa"/>
            <w:tcBorders>
              <w:top w:val="single" w:sz="4" w:space="0" w:color="000000"/>
              <w:left w:val="single" w:sz="4" w:space="0" w:color="000000"/>
              <w:bottom w:val="single" w:sz="4" w:space="0" w:color="000000"/>
              <w:right w:val="single" w:sz="4" w:space="0" w:color="000000"/>
            </w:tcBorders>
          </w:tcPr>
          <w:p w14:paraId="22668F05" w14:textId="77777777" w:rsidR="001D0F14" w:rsidRDefault="00000000">
            <w:pPr>
              <w:pBdr>
                <w:top w:val="nil"/>
                <w:left w:val="nil"/>
                <w:bottom w:val="nil"/>
                <w:right w:val="nil"/>
                <w:between w:val="nil"/>
              </w:pBdr>
              <w:spacing w:before="103"/>
              <w:ind w:left="53"/>
              <w:jc w:val="center"/>
              <w:rPr>
                <w:b/>
                <w:bCs/>
                <w:color w:val="000000"/>
                <w:sz w:val="18"/>
                <w:szCs w:val="18"/>
              </w:rPr>
            </w:pPr>
            <w:r>
              <w:rPr>
                <w:b/>
                <w:bCs/>
                <w:color w:val="000000"/>
                <w:sz w:val="18"/>
                <w:szCs w:val="18"/>
              </w:rPr>
              <w:t>V</w:t>
            </w:r>
          </w:p>
        </w:tc>
        <w:tc>
          <w:tcPr>
            <w:tcW w:w="798" w:type="dxa"/>
            <w:tcBorders>
              <w:top w:val="single" w:sz="4" w:space="0" w:color="000000"/>
              <w:left w:val="single" w:sz="4" w:space="0" w:color="000000"/>
              <w:bottom w:val="single" w:sz="4" w:space="0" w:color="000000"/>
            </w:tcBorders>
          </w:tcPr>
          <w:p w14:paraId="538973EE" w14:textId="77777777" w:rsidR="001D0F14" w:rsidRDefault="00000000">
            <w:pPr>
              <w:pBdr>
                <w:top w:val="nil"/>
                <w:left w:val="nil"/>
                <w:bottom w:val="nil"/>
                <w:right w:val="nil"/>
                <w:between w:val="nil"/>
              </w:pBdr>
              <w:spacing w:before="103"/>
              <w:ind w:left="295" w:right="232"/>
              <w:jc w:val="center"/>
              <w:rPr>
                <w:b/>
                <w:bCs/>
                <w:color w:val="000000"/>
                <w:sz w:val="18"/>
                <w:szCs w:val="18"/>
              </w:rPr>
            </w:pPr>
            <w:r>
              <w:rPr>
                <w:b/>
                <w:bCs/>
                <w:color w:val="000000"/>
                <w:sz w:val="18"/>
                <w:szCs w:val="18"/>
              </w:rPr>
              <w:t>Cr</w:t>
            </w:r>
          </w:p>
        </w:tc>
      </w:tr>
      <w:tr w:rsidR="001D0F14" w14:paraId="7BD8D7F7" w14:textId="77777777">
        <w:trPr>
          <w:trHeight w:val="206"/>
        </w:trPr>
        <w:tc>
          <w:tcPr>
            <w:tcW w:w="9877" w:type="dxa"/>
            <w:gridSpan w:val="17"/>
            <w:tcBorders>
              <w:top w:val="single" w:sz="4" w:space="0" w:color="000000"/>
              <w:bottom w:val="single" w:sz="4" w:space="0" w:color="000000"/>
            </w:tcBorders>
          </w:tcPr>
          <w:p w14:paraId="0C3F84DD" w14:textId="77777777" w:rsidR="001D0F14" w:rsidRDefault="00000000">
            <w:pPr>
              <w:pBdr>
                <w:top w:val="nil"/>
                <w:left w:val="nil"/>
                <w:bottom w:val="nil"/>
                <w:right w:val="nil"/>
                <w:between w:val="nil"/>
              </w:pBdr>
              <w:spacing w:line="186" w:lineRule="auto"/>
              <w:ind w:left="2703" w:right="2666"/>
              <w:jc w:val="center"/>
              <w:rPr>
                <w:b/>
                <w:bCs/>
                <w:color w:val="000000"/>
                <w:sz w:val="18"/>
                <w:szCs w:val="18"/>
              </w:rPr>
            </w:pPr>
            <w:r>
              <w:rPr>
                <w:b/>
                <w:bCs/>
                <w:color w:val="000000"/>
                <w:sz w:val="18"/>
                <w:szCs w:val="18"/>
              </w:rPr>
              <w:t>DISCIPLINE OBLIGATORII</w:t>
            </w:r>
          </w:p>
        </w:tc>
      </w:tr>
      <w:tr w:rsidR="001D0F14" w14:paraId="74D42583" w14:textId="77777777">
        <w:trPr>
          <w:trHeight w:val="477"/>
        </w:trPr>
        <w:tc>
          <w:tcPr>
            <w:tcW w:w="485" w:type="dxa"/>
            <w:tcBorders>
              <w:top w:val="single" w:sz="4" w:space="0" w:color="000000"/>
              <w:bottom w:val="single" w:sz="4" w:space="0" w:color="000000"/>
            </w:tcBorders>
          </w:tcPr>
          <w:p w14:paraId="48E21C16" w14:textId="77777777" w:rsidR="001D0F14" w:rsidRDefault="00000000">
            <w:pPr>
              <w:pBdr>
                <w:top w:val="nil"/>
                <w:left w:val="nil"/>
                <w:bottom w:val="nil"/>
                <w:right w:val="nil"/>
                <w:between w:val="nil"/>
              </w:pBdr>
              <w:spacing w:before="134"/>
              <w:ind w:right="140"/>
              <w:jc w:val="right"/>
              <w:rPr>
                <w:color w:val="000000"/>
                <w:sz w:val="18"/>
                <w:szCs w:val="18"/>
              </w:rPr>
            </w:pPr>
            <w:r>
              <w:rPr>
                <w:color w:val="000000"/>
                <w:sz w:val="18"/>
                <w:szCs w:val="18"/>
              </w:rPr>
              <w:t>1.</w:t>
            </w:r>
          </w:p>
        </w:tc>
        <w:tc>
          <w:tcPr>
            <w:tcW w:w="1660" w:type="dxa"/>
            <w:tcBorders>
              <w:top w:val="single" w:sz="4" w:space="0" w:color="000000"/>
              <w:bottom w:val="single" w:sz="4" w:space="0" w:color="000000"/>
            </w:tcBorders>
          </w:tcPr>
          <w:p w14:paraId="255C4D7D" w14:textId="77777777" w:rsidR="001D0F14" w:rsidRDefault="00000000">
            <w:pPr>
              <w:pBdr>
                <w:top w:val="nil"/>
                <w:left w:val="nil"/>
                <w:bottom w:val="nil"/>
                <w:right w:val="nil"/>
                <w:between w:val="nil"/>
              </w:pBdr>
              <w:spacing w:line="207" w:lineRule="auto"/>
              <w:ind w:left="419"/>
              <w:rPr>
                <w:color w:val="000000"/>
                <w:sz w:val="18"/>
                <w:szCs w:val="18"/>
              </w:rPr>
            </w:pPr>
            <w:r>
              <w:rPr>
                <w:color w:val="000000"/>
                <w:sz w:val="18"/>
                <w:szCs w:val="18"/>
              </w:rPr>
              <w:t>Drept civil.</w:t>
            </w:r>
          </w:p>
          <w:p w14:paraId="6115718D" w14:textId="77777777" w:rsidR="001D0F14" w:rsidRDefault="00000000">
            <w:pPr>
              <w:pBdr>
                <w:top w:val="nil"/>
                <w:left w:val="nil"/>
                <w:bottom w:val="nil"/>
                <w:right w:val="nil"/>
                <w:between w:val="nil"/>
              </w:pBdr>
              <w:spacing w:before="30"/>
              <w:ind w:left="426"/>
              <w:rPr>
                <w:color w:val="000000"/>
                <w:sz w:val="18"/>
                <w:szCs w:val="18"/>
              </w:rPr>
            </w:pPr>
            <w:r>
              <w:rPr>
                <w:color w:val="000000"/>
                <w:sz w:val="18"/>
                <w:szCs w:val="18"/>
              </w:rPr>
              <w:t>Obligaţii II</w:t>
            </w:r>
          </w:p>
        </w:tc>
        <w:tc>
          <w:tcPr>
            <w:tcW w:w="540" w:type="dxa"/>
            <w:tcBorders>
              <w:top w:val="single" w:sz="4" w:space="0" w:color="000000"/>
              <w:bottom w:val="single" w:sz="4" w:space="0" w:color="000000"/>
            </w:tcBorders>
          </w:tcPr>
          <w:p w14:paraId="0EB21075" w14:textId="77777777" w:rsidR="001D0F14" w:rsidRDefault="00000000">
            <w:pPr>
              <w:pBdr>
                <w:top w:val="nil"/>
                <w:left w:val="nil"/>
                <w:bottom w:val="nil"/>
                <w:right w:val="nil"/>
                <w:between w:val="nil"/>
              </w:pBdr>
              <w:spacing w:before="134"/>
              <w:ind w:left="122" w:right="95"/>
              <w:jc w:val="center"/>
              <w:rPr>
                <w:color w:val="000000"/>
                <w:sz w:val="18"/>
                <w:szCs w:val="18"/>
              </w:rPr>
            </w:pPr>
            <w:r>
              <w:rPr>
                <w:color w:val="000000"/>
                <w:sz w:val="18"/>
                <w:szCs w:val="18"/>
              </w:rPr>
              <w:t>DF</w:t>
            </w:r>
          </w:p>
        </w:tc>
        <w:tc>
          <w:tcPr>
            <w:tcW w:w="542" w:type="dxa"/>
            <w:tcBorders>
              <w:top w:val="single" w:sz="4" w:space="0" w:color="000000"/>
              <w:bottom w:val="single" w:sz="4" w:space="0" w:color="000000"/>
            </w:tcBorders>
          </w:tcPr>
          <w:p w14:paraId="602E1100" w14:textId="77777777" w:rsidR="001D0F14" w:rsidRDefault="00000000">
            <w:pPr>
              <w:pBdr>
                <w:top w:val="nil"/>
                <w:left w:val="nil"/>
                <w:bottom w:val="nil"/>
                <w:right w:val="nil"/>
                <w:between w:val="nil"/>
              </w:pBdr>
              <w:spacing w:before="134"/>
              <w:ind w:left="119" w:right="90"/>
              <w:jc w:val="center"/>
              <w:rPr>
                <w:color w:val="000000"/>
                <w:sz w:val="18"/>
                <w:szCs w:val="18"/>
              </w:rPr>
            </w:pPr>
            <w:r>
              <w:rPr>
                <w:color w:val="000000"/>
                <w:sz w:val="18"/>
                <w:szCs w:val="18"/>
              </w:rPr>
              <w:t>DI</w:t>
            </w:r>
          </w:p>
        </w:tc>
        <w:tc>
          <w:tcPr>
            <w:tcW w:w="1024" w:type="dxa"/>
            <w:tcBorders>
              <w:top w:val="single" w:sz="4" w:space="0" w:color="000000"/>
              <w:bottom w:val="single" w:sz="4" w:space="0" w:color="000000"/>
            </w:tcBorders>
          </w:tcPr>
          <w:p w14:paraId="624F0530" w14:textId="77777777" w:rsidR="001D0F14" w:rsidRDefault="00000000">
            <w:pPr>
              <w:pBdr>
                <w:top w:val="nil"/>
                <w:left w:val="nil"/>
                <w:bottom w:val="nil"/>
                <w:right w:val="nil"/>
                <w:between w:val="nil"/>
              </w:pBdr>
              <w:spacing w:before="119"/>
              <w:ind w:left="203"/>
              <w:rPr>
                <w:color w:val="000000"/>
                <w:sz w:val="18"/>
                <w:szCs w:val="18"/>
              </w:rPr>
            </w:pPr>
            <w:r>
              <w:rPr>
                <w:color w:val="000000"/>
                <w:sz w:val="18"/>
                <w:szCs w:val="18"/>
              </w:rPr>
              <w:t>DD3556</w:t>
            </w:r>
          </w:p>
        </w:tc>
        <w:tc>
          <w:tcPr>
            <w:tcW w:w="484" w:type="dxa"/>
            <w:tcBorders>
              <w:top w:val="single" w:sz="4" w:space="0" w:color="000000"/>
              <w:bottom w:val="single" w:sz="4" w:space="0" w:color="000000"/>
              <w:right w:val="single" w:sz="4" w:space="0" w:color="000000"/>
            </w:tcBorders>
          </w:tcPr>
          <w:p w14:paraId="0C86FAA0" w14:textId="77777777" w:rsidR="001D0F14" w:rsidRDefault="00000000">
            <w:pPr>
              <w:pBdr>
                <w:top w:val="nil"/>
                <w:left w:val="nil"/>
                <w:bottom w:val="nil"/>
                <w:right w:val="nil"/>
                <w:between w:val="nil"/>
              </w:pBdr>
              <w:spacing w:before="119"/>
              <w:ind w:right="174"/>
              <w:jc w:val="right"/>
              <w:rPr>
                <w:color w:val="000000"/>
                <w:sz w:val="18"/>
                <w:szCs w:val="18"/>
              </w:rPr>
            </w:pPr>
            <w:r>
              <w:rPr>
                <w:color w:val="000000"/>
                <w:sz w:val="18"/>
                <w:szCs w:val="18"/>
              </w:rPr>
              <w:t>2</w:t>
            </w:r>
          </w:p>
        </w:tc>
        <w:tc>
          <w:tcPr>
            <w:tcW w:w="484" w:type="dxa"/>
            <w:tcBorders>
              <w:top w:val="single" w:sz="4" w:space="0" w:color="000000"/>
              <w:left w:val="single" w:sz="4" w:space="0" w:color="000000"/>
              <w:bottom w:val="single" w:sz="4" w:space="0" w:color="000000"/>
              <w:right w:val="single" w:sz="4" w:space="0" w:color="000000"/>
            </w:tcBorders>
          </w:tcPr>
          <w:p w14:paraId="31498D17" w14:textId="77777777" w:rsidR="001D0F14" w:rsidRDefault="00000000">
            <w:pPr>
              <w:pBdr>
                <w:top w:val="nil"/>
                <w:left w:val="nil"/>
                <w:bottom w:val="nil"/>
                <w:right w:val="nil"/>
                <w:between w:val="nil"/>
              </w:pBdr>
              <w:spacing w:before="119"/>
              <w:ind w:left="209"/>
              <w:rPr>
                <w:color w:val="000000"/>
                <w:sz w:val="18"/>
                <w:szCs w:val="18"/>
              </w:rPr>
            </w:pPr>
            <w:r>
              <w:rPr>
                <w:color w:val="000000"/>
                <w:sz w:val="18"/>
                <w:szCs w:val="18"/>
              </w:rPr>
              <w:t>2</w:t>
            </w:r>
          </w:p>
        </w:tc>
        <w:tc>
          <w:tcPr>
            <w:tcW w:w="424" w:type="dxa"/>
            <w:tcBorders>
              <w:top w:val="single" w:sz="4" w:space="0" w:color="000000"/>
              <w:left w:val="single" w:sz="4" w:space="0" w:color="000000"/>
              <w:bottom w:val="single" w:sz="4" w:space="0" w:color="000000"/>
              <w:right w:val="single" w:sz="4" w:space="0" w:color="000000"/>
            </w:tcBorders>
          </w:tcPr>
          <w:p w14:paraId="6DB67156" w14:textId="77777777" w:rsidR="001D0F14" w:rsidRDefault="001D0F14">
            <w:pPr>
              <w:pBdr>
                <w:top w:val="nil"/>
                <w:left w:val="nil"/>
                <w:bottom w:val="nil"/>
                <w:right w:val="nil"/>
                <w:between w:val="nil"/>
              </w:pBdr>
              <w:rPr>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tcPr>
          <w:p w14:paraId="0B26E31C" w14:textId="77777777" w:rsidR="001D0F14" w:rsidRDefault="001D0F14">
            <w:pPr>
              <w:pBdr>
                <w:top w:val="nil"/>
                <w:left w:val="nil"/>
                <w:bottom w:val="nil"/>
                <w:right w:val="nil"/>
                <w:between w:val="nil"/>
              </w:pBdr>
              <w:rPr>
                <w:color w:val="000000"/>
                <w:sz w:val="18"/>
                <w:szCs w:val="18"/>
              </w:rPr>
            </w:pPr>
          </w:p>
        </w:tc>
        <w:tc>
          <w:tcPr>
            <w:tcW w:w="345" w:type="dxa"/>
            <w:tcBorders>
              <w:top w:val="single" w:sz="4" w:space="0" w:color="000000"/>
              <w:left w:val="single" w:sz="4" w:space="0" w:color="000000"/>
              <w:bottom w:val="single" w:sz="4" w:space="0" w:color="000000"/>
              <w:right w:val="single" w:sz="4" w:space="0" w:color="000000"/>
            </w:tcBorders>
          </w:tcPr>
          <w:p w14:paraId="6DE36E2E" w14:textId="77777777" w:rsidR="001D0F14" w:rsidRDefault="00000000">
            <w:pPr>
              <w:pBdr>
                <w:top w:val="nil"/>
                <w:left w:val="nil"/>
                <w:bottom w:val="nil"/>
                <w:right w:val="nil"/>
                <w:between w:val="nil"/>
              </w:pBdr>
              <w:spacing w:before="119"/>
              <w:ind w:left="36"/>
              <w:jc w:val="center"/>
              <w:rPr>
                <w:color w:val="000000"/>
                <w:sz w:val="18"/>
                <w:szCs w:val="18"/>
              </w:rPr>
            </w:pPr>
            <w:r>
              <w:rPr>
                <w:color w:val="000000"/>
                <w:sz w:val="18"/>
                <w:szCs w:val="18"/>
              </w:rPr>
              <w:t>E</w:t>
            </w:r>
          </w:p>
        </w:tc>
        <w:tc>
          <w:tcPr>
            <w:tcW w:w="395" w:type="dxa"/>
            <w:tcBorders>
              <w:top w:val="single" w:sz="4" w:space="0" w:color="000000"/>
              <w:left w:val="single" w:sz="4" w:space="0" w:color="000000"/>
              <w:bottom w:val="single" w:sz="4" w:space="0" w:color="000000"/>
            </w:tcBorders>
          </w:tcPr>
          <w:p w14:paraId="4906BFB7" w14:textId="77777777" w:rsidR="001D0F14" w:rsidRDefault="00000000">
            <w:pPr>
              <w:pBdr>
                <w:top w:val="nil"/>
                <w:left w:val="nil"/>
                <w:bottom w:val="nil"/>
                <w:right w:val="nil"/>
                <w:between w:val="nil"/>
              </w:pBdr>
              <w:spacing w:before="119"/>
              <w:ind w:right="115"/>
              <w:jc w:val="right"/>
              <w:rPr>
                <w:color w:val="000000"/>
                <w:sz w:val="18"/>
                <w:szCs w:val="18"/>
              </w:rPr>
            </w:pPr>
            <w:r>
              <w:rPr>
                <w:color w:val="000000"/>
                <w:sz w:val="18"/>
                <w:szCs w:val="18"/>
              </w:rPr>
              <w:t>6</w:t>
            </w:r>
          </w:p>
        </w:tc>
        <w:tc>
          <w:tcPr>
            <w:tcW w:w="484" w:type="dxa"/>
            <w:tcBorders>
              <w:top w:val="single" w:sz="4" w:space="0" w:color="000000"/>
              <w:bottom w:val="single" w:sz="4" w:space="0" w:color="000000"/>
              <w:right w:val="single" w:sz="4" w:space="0" w:color="000000"/>
            </w:tcBorders>
          </w:tcPr>
          <w:p w14:paraId="22F5A3A1" w14:textId="77777777" w:rsidR="001D0F14" w:rsidRDefault="001D0F14">
            <w:pPr>
              <w:pBdr>
                <w:top w:val="nil"/>
                <w:left w:val="nil"/>
                <w:bottom w:val="nil"/>
                <w:right w:val="nil"/>
                <w:between w:val="nil"/>
              </w:pBdr>
              <w:rPr>
                <w:color w:val="000000"/>
                <w:sz w:val="18"/>
                <w:szCs w:val="18"/>
              </w:rPr>
            </w:pPr>
          </w:p>
        </w:tc>
        <w:tc>
          <w:tcPr>
            <w:tcW w:w="485" w:type="dxa"/>
            <w:tcBorders>
              <w:top w:val="single" w:sz="4" w:space="0" w:color="000000"/>
              <w:left w:val="single" w:sz="4" w:space="0" w:color="000000"/>
              <w:bottom w:val="single" w:sz="4" w:space="0" w:color="000000"/>
              <w:right w:val="single" w:sz="4" w:space="0" w:color="000000"/>
            </w:tcBorders>
          </w:tcPr>
          <w:p w14:paraId="44930A4A" w14:textId="77777777" w:rsidR="001D0F14" w:rsidRDefault="001D0F14">
            <w:pPr>
              <w:pBdr>
                <w:top w:val="nil"/>
                <w:left w:val="nil"/>
                <w:bottom w:val="nil"/>
                <w:right w:val="nil"/>
                <w:between w:val="nil"/>
              </w:pBdr>
              <w:rPr>
                <w:color w:val="000000"/>
                <w:sz w:val="18"/>
                <w:szCs w:val="18"/>
              </w:rPr>
            </w:pPr>
          </w:p>
        </w:tc>
        <w:tc>
          <w:tcPr>
            <w:tcW w:w="424" w:type="dxa"/>
            <w:tcBorders>
              <w:top w:val="single" w:sz="4" w:space="0" w:color="000000"/>
              <w:left w:val="single" w:sz="4" w:space="0" w:color="000000"/>
              <w:bottom w:val="single" w:sz="4" w:space="0" w:color="000000"/>
              <w:right w:val="single" w:sz="4" w:space="0" w:color="000000"/>
            </w:tcBorders>
          </w:tcPr>
          <w:p w14:paraId="57FE9891" w14:textId="77777777" w:rsidR="001D0F14" w:rsidRDefault="001D0F14">
            <w:pPr>
              <w:pBdr>
                <w:top w:val="nil"/>
                <w:left w:val="nil"/>
                <w:bottom w:val="nil"/>
                <w:right w:val="nil"/>
                <w:between w:val="nil"/>
              </w:pBdr>
              <w:rPr>
                <w:color w:val="000000"/>
                <w:sz w:val="18"/>
                <w:szCs w:val="18"/>
              </w:rPr>
            </w:pPr>
          </w:p>
        </w:tc>
        <w:tc>
          <w:tcPr>
            <w:tcW w:w="376" w:type="dxa"/>
            <w:tcBorders>
              <w:top w:val="single" w:sz="4" w:space="0" w:color="000000"/>
              <w:left w:val="single" w:sz="4" w:space="0" w:color="000000"/>
              <w:bottom w:val="single" w:sz="4" w:space="0" w:color="000000"/>
              <w:right w:val="single" w:sz="4" w:space="0" w:color="000000"/>
            </w:tcBorders>
          </w:tcPr>
          <w:p w14:paraId="5D2FCACA" w14:textId="77777777" w:rsidR="001D0F14" w:rsidRDefault="001D0F14">
            <w:pPr>
              <w:pBdr>
                <w:top w:val="nil"/>
                <w:left w:val="nil"/>
                <w:bottom w:val="nil"/>
                <w:right w:val="nil"/>
                <w:between w:val="nil"/>
              </w:pBdr>
              <w:rPr>
                <w:color w:val="000000"/>
                <w:sz w:val="18"/>
                <w:szCs w:val="18"/>
              </w:rPr>
            </w:pPr>
          </w:p>
        </w:tc>
        <w:tc>
          <w:tcPr>
            <w:tcW w:w="342" w:type="dxa"/>
            <w:tcBorders>
              <w:top w:val="single" w:sz="4" w:space="0" w:color="000000"/>
              <w:left w:val="single" w:sz="4" w:space="0" w:color="000000"/>
              <w:bottom w:val="single" w:sz="4" w:space="0" w:color="000000"/>
              <w:right w:val="single" w:sz="4" w:space="0" w:color="000000"/>
            </w:tcBorders>
          </w:tcPr>
          <w:p w14:paraId="0D83989A" w14:textId="77777777" w:rsidR="001D0F14" w:rsidRDefault="001D0F14">
            <w:pPr>
              <w:pBdr>
                <w:top w:val="nil"/>
                <w:left w:val="nil"/>
                <w:bottom w:val="nil"/>
                <w:right w:val="nil"/>
                <w:between w:val="nil"/>
              </w:pBdr>
              <w:rPr>
                <w:color w:val="000000"/>
                <w:sz w:val="18"/>
                <w:szCs w:val="18"/>
              </w:rPr>
            </w:pPr>
          </w:p>
        </w:tc>
        <w:tc>
          <w:tcPr>
            <w:tcW w:w="798" w:type="dxa"/>
            <w:tcBorders>
              <w:top w:val="single" w:sz="4" w:space="0" w:color="000000"/>
              <w:left w:val="single" w:sz="4" w:space="0" w:color="000000"/>
              <w:bottom w:val="single" w:sz="4" w:space="0" w:color="000000"/>
            </w:tcBorders>
          </w:tcPr>
          <w:p w14:paraId="0C821108" w14:textId="77777777" w:rsidR="001D0F14" w:rsidRDefault="001D0F14">
            <w:pPr>
              <w:pBdr>
                <w:top w:val="nil"/>
                <w:left w:val="nil"/>
                <w:bottom w:val="nil"/>
                <w:right w:val="nil"/>
                <w:between w:val="nil"/>
              </w:pBdr>
              <w:rPr>
                <w:color w:val="000000"/>
                <w:sz w:val="18"/>
                <w:szCs w:val="18"/>
              </w:rPr>
            </w:pPr>
          </w:p>
        </w:tc>
      </w:tr>
      <w:tr w:rsidR="001D0F14" w14:paraId="5982086D" w14:textId="77777777">
        <w:trPr>
          <w:trHeight w:val="474"/>
        </w:trPr>
        <w:tc>
          <w:tcPr>
            <w:tcW w:w="485" w:type="dxa"/>
            <w:tcBorders>
              <w:top w:val="single" w:sz="4" w:space="0" w:color="000000"/>
              <w:bottom w:val="single" w:sz="4" w:space="0" w:color="000000"/>
            </w:tcBorders>
          </w:tcPr>
          <w:p w14:paraId="09B008FB" w14:textId="77777777" w:rsidR="001D0F14" w:rsidRDefault="00000000">
            <w:pPr>
              <w:pBdr>
                <w:top w:val="nil"/>
                <w:left w:val="nil"/>
                <w:bottom w:val="nil"/>
                <w:right w:val="nil"/>
                <w:between w:val="nil"/>
              </w:pBdr>
              <w:spacing w:before="134"/>
              <w:ind w:right="140"/>
              <w:jc w:val="right"/>
              <w:rPr>
                <w:color w:val="000000"/>
                <w:sz w:val="18"/>
                <w:szCs w:val="18"/>
              </w:rPr>
            </w:pPr>
            <w:r>
              <w:rPr>
                <w:color w:val="000000"/>
                <w:sz w:val="18"/>
                <w:szCs w:val="18"/>
              </w:rPr>
              <w:t>2.</w:t>
            </w:r>
          </w:p>
        </w:tc>
        <w:tc>
          <w:tcPr>
            <w:tcW w:w="1660" w:type="dxa"/>
            <w:tcBorders>
              <w:top w:val="single" w:sz="4" w:space="0" w:color="000000"/>
              <w:bottom w:val="single" w:sz="4" w:space="0" w:color="000000"/>
            </w:tcBorders>
          </w:tcPr>
          <w:p w14:paraId="4155385C" w14:textId="77777777" w:rsidR="001D0F14" w:rsidRDefault="00000000">
            <w:pPr>
              <w:pBdr>
                <w:top w:val="nil"/>
                <w:left w:val="nil"/>
                <w:bottom w:val="nil"/>
                <w:right w:val="nil"/>
                <w:between w:val="nil"/>
              </w:pBdr>
              <w:spacing w:line="207" w:lineRule="auto"/>
              <w:ind w:left="104" w:right="77"/>
              <w:jc w:val="center"/>
              <w:rPr>
                <w:color w:val="000000"/>
                <w:sz w:val="18"/>
                <w:szCs w:val="18"/>
              </w:rPr>
            </w:pPr>
            <w:r>
              <w:rPr>
                <w:color w:val="000000"/>
                <w:sz w:val="18"/>
                <w:szCs w:val="18"/>
              </w:rPr>
              <w:t>Drept penal. Partea</w:t>
            </w:r>
          </w:p>
          <w:p w14:paraId="7D5FFD95" w14:textId="77777777" w:rsidR="001D0F14" w:rsidRDefault="00000000">
            <w:pPr>
              <w:pBdr>
                <w:top w:val="nil"/>
                <w:left w:val="nil"/>
                <w:bottom w:val="nil"/>
                <w:right w:val="nil"/>
                <w:between w:val="nil"/>
              </w:pBdr>
              <w:spacing w:before="30"/>
              <w:ind w:left="104" w:right="77"/>
              <w:jc w:val="center"/>
              <w:rPr>
                <w:color w:val="000000"/>
                <w:sz w:val="18"/>
                <w:szCs w:val="18"/>
              </w:rPr>
            </w:pPr>
            <w:r>
              <w:rPr>
                <w:color w:val="000000"/>
                <w:sz w:val="18"/>
                <w:szCs w:val="18"/>
              </w:rPr>
              <w:t>specială I</w:t>
            </w:r>
          </w:p>
        </w:tc>
        <w:tc>
          <w:tcPr>
            <w:tcW w:w="540" w:type="dxa"/>
            <w:tcBorders>
              <w:top w:val="single" w:sz="4" w:space="0" w:color="000000"/>
              <w:bottom w:val="single" w:sz="4" w:space="0" w:color="000000"/>
            </w:tcBorders>
          </w:tcPr>
          <w:p w14:paraId="66902700" w14:textId="77777777" w:rsidR="001D0F14" w:rsidRDefault="00000000">
            <w:pPr>
              <w:pBdr>
                <w:top w:val="nil"/>
                <w:left w:val="nil"/>
                <w:bottom w:val="nil"/>
                <w:right w:val="nil"/>
                <w:between w:val="nil"/>
              </w:pBdr>
              <w:spacing w:before="134"/>
              <w:ind w:left="122" w:right="95"/>
              <w:jc w:val="center"/>
              <w:rPr>
                <w:color w:val="000000"/>
                <w:sz w:val="18"/>
                <w:szCs w:val="18"/>
              </w:rPr>
            </w:pPr>
            <w:r>
              <w:rPr>
                <w:color w:val="000000"/>
                <w:sz w:val="18"/>
                <w:szCs w:val="18"/>
              </w:rPr>
              <w:t>DF</w:t>
            </w:r>
          </w:p>
        </w:tc>
        <w:tc>
          <w:tcPr>
            <w:tcW w:w="542" w:type="dxa"/>
            <w:tcBorders>
              <w:top w:val="single" w:sz="4" w:space="0" w:color="000000"/>
              <w:bottom w:val="single" w:sz="4" w:space="0" w:color="000000"/>
            </w:tcBorders>
          </w:tcPr>
          <w:p w14:paraId="43351E2A" w14:textId="77777777" w:rsidR="001D0F14" w:rsidRDefault="00000000">
            <w:pPr>
              <w:pBdr>
                <w:top w:val="nil"/>
                <w:left w:val="nil"/>
                <w:bottom w:val="nil"/>
                <w:right w:val="nil"/>
                <w:between w:val="nil"/>
              </w:pBdr>
              <w:spacing w:before="134"/>
              <w:ind w:left="119" w:right="90"/>
              <w:jc w:val="center"/>
              <w:rPr>
                <w:color w:val="000000"/>
                <w:sz w:val="18"/>
                <w:szCs w:val="18"/>
              </w:rPr>
            </w:pPr>
            <w:r>
              <w:rPr>
                <w:color w:val="000000"/>
                <w:sz w:val="18"/>
                <w:szCs w:val="18"/>
              </w:rPr>
              <w:t>DI</w:t>
            </w:r>
          </w:p>
        </w:tc>
        <w:tc>
          <w:tcPr>
            <w:tcW w:w="1024" w:type="dxa"/>
            <w:tcBorders>
              <w:top w:val="single" w:sz="4" w:space="0" w:color="000000"/>
              <w:bottom w:val="single" w:sz="4" w:space="0" w:color="000000"/>
            </w:tcBorders>
          </w:tcPr>
          <w:p w14:paraId="67D31210" w14:textId="77777777" w:rsidR="001D0F14" w:rsidRDefault="00000000">
            <w:pPr>
              <w:pBdr>
                <w:top w:val="nil"/>
                <w:left w:val="nil"/>
                <w:bottom w:val="nil"/>
                <w:right w:val="nil"/>
                <w:between w:val="nil"/>
              </w:pBdr>
              <w:spacing w:before="117"/>
              <w:ind w:left="203"/>
              <w:rPr>
                <w:color w:val="000000"/>
                <w:sz w:val="18"/>
                <w:szCs w:val="18"/>
              </w:rPr>
            </w:pPr>
            <w:r>
              <w:rPr>
                <w:color w:val="000000"/>
                <w:sz w:val="18"/>
                <w:szCs w:val="18"/>
              </w:rPr>
              <w:t>DD3557</w:t>
            </w:r>
          </w:p>
        </w:tc>
        <w:tc>
          <w:tcPr>
            <w:tcW w:w="484" w:type="dxa"/>
            <w:tcBorders>
              <w:top w:val="single" w:sz="4" w:space="0" w:color="000000"/>
              <w:bottom w:val="single" w:sz="4" w:space="0" w:color="000000"/>
              <w:right w:val="single" w:sz="4" w:space="0" w:color="000000"/>
            </w:tcBorders>
          </w:tcPr>
          <w:p w14:paraId="2768E3BA" w14:textId="77777777" w:rsidR="001D0F14" w:rsidRDefault="00000000">
            <w:pPr>
              <w:pBdr>
                <w:top w:val="nil"/>
                <w:left w:val="nil"/>
                <w:bottom w:val="nil"/>
                <w:right w:val="nil"/>
                <w:between w:val="nil"/>
              </w:pBdr>
              <w:spacing w:before="117"/>
              <w:ind w:right="174"/>
              <w:jc w:val="right"/>
              <w:rPr>
                <w:color w:val="000000"/>
                <w:sz w:val="18"/>
                <w:szCs w:val="18"/>
              </w:rPr>
            </w:pPr>
            <w:r>
              <w:rPr>
                <w:color w:val="000000"/>
                <w:sz w:val="18"/>
                <w:szCs w:val="18"/>
              </w:rPr>
              <w:t>2</w:t>
            </w:r>
          </w:p>
        </w:tc>
        <w:tc>
          <w:tcPr>
            <w:tcW w:w="484" w:type="dxa"/>
            <w:tcBorders>
              <w:top w:val="single" w:sz="4" w:space="0" w:color="000000"/>
              <w:left w:val="single" w:sz="4" w:space="0" w:color="000000"/>
              <w:bottom w:val="single" w:sz="4" w:space="0" w:color="000000"/>
              <w:right w:val="single" w:sz="4" w:space="0" w:color="000000"/>
            </w:tcBorders>
          </w:tcPr>
          <w:p w14:paraId="7DF53055" w14:textId="77777777" w:rsidR="001D0F14" w:rsidRDefault="00000000">
            <w:pPr>
              <w:pBdr>
                <w:top w:val="nil"/>
                <w:left w:val="nil"/>
                <w:bottom w:val="nil"/>
                <w:right w:val="nil"/>
                <w:between w:val="nil"/>
              </w:pBdr>
              <w:spacing w:before="117"/>
              <w:ind w:left="209"/>
              <w:rPr>
                <w:color w:val="000000"/>
                <w:sz w:val="18"/>
                <w:szCs w:val="18"/>
              </w:rPr>
            </w:pPr>
            <w:r>
              <w:rPr>
                <w:color w:val="000000"/>
                <w:sz w:val="18"/>
                <w:szCs w:val="18"/>
              </w:rPr>
              <w:t>2</w:t>
            </w:r>
          </w:p>
        </w:tc>
        <w:tc>
          <w:tcPr>
            <w:tcW w:w="424" w:type="dxa"/>
            <w:tcBorders>
              <w:top w:val="single" w:sz="4" w:space="0" w:color="000000"/>
              <w:left w:val="single" w:sz="4" w:space="0" w:color="000000"/>
              <w:bottom w:val="single" w:sz="4" w:space="0" w:color="000000"/>
              <w:right w:val="single" w:sz="4" w:space="0" w:color="000000"/>
            </w:tcBorders>
          </w:tcPr>
          <w:p w14:paraId="424C1DF2" w14:textId="77777777" w:rsidR="001D0F14" w:rsidRDefault="001D0F14">
            <w:pPr>
              <w:pBdr>
                <w:top w:val="nil"/>
                <w:left w:val="nil"/>
                <w:bottom w:val="nil"/>
                <w:right w:val="nil"/>
                <w:between w:val="nil"/>
              </w:pBdr>
              <w:rPr>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tcPr>
          <w:p w14:paraId="7D25AA7F" w14:textId="77777777" w:rsidR="001D0F14" w:rsidRDefault="001D0F14">
            <w:pPr>
              <w:pBdr>
                <w:top w:val="nil"/>
                <w:left w:val="nil"/>
                <w:bottom w:val="nil"/>
                <w:right w:val="nil"/>
                <w:between w:val="nil"/>
              </w:pBdr>
              <w:rPr>
                <w:color w:val="000000"/>
                <w:sz w:val="18"/>
                <w:szCs w:val="18"/>
              </w:rPr>
            </w:pPr>
          </w:p>
        </w:tc>
        <w:tc>
          <w:tcPr>
            <w:tcW w:w="345" w:type="dxa"/>
            <w:tcBorders>
              <w:top w:val="single" w:sz="4" w:space="0" w:color="000000"/>
              <w:left w:val="single" w:sz="4" w:space="0" w:color="000000"/>
              <w:bottom w:val="single" w:sz="4" w:space="0" w:color="000000"/>
              <w:right w:val="single" w:sz="4" w:space="0" w:color="000000"/>
            </w:tcBorders>
          </w:tcPr>
          <w:p w14:paraId="290AC552" w14:textId="77777777" w:rsidR="001D0F14" w:rsidRDefault="00000000">
            <w:pPr>
              <w:pBdr>
                <w:top w:val="nil"/>
                <w:left w:val="nil"/>
                <w:bottom w:val="nil"/>
                <w:right w:val="nil"/>
                <w:between w:val="nil"/>
              </w:pBdr>
              <w:spacing w:before="117"/>
              <w:ind w:left="36"/>
              <w:jc w:val="center"/>
              <w:rPr>
                <w:color w:val="000000"/>
                <w:sz w:val="18"/>
                <w:szCs w:val="18"/>
              </w:rPr>
            </w:pPr>
            <w:r>
              <w:rPr>
                <w:color w:val="000000"/>
                <w:sz w:val="18"/>
                <w:szCs w:val="18"/>
              </w:rPr>
              <w:t>E</w:t>
            </w:r>
          </w:p>
        </w:tc>
        <w:tc>
          <w:tcPr>
            <w:tcW w:w="395" w:type="dxa"/>
            <w:tcBorders>
              <w:top w:val="single" w:sz="4" w:space="0" w:color="000000"/>
              <w:left w:val="single" w:sz="4" w:space="0" w:color="000000"/>
              <w:bottom w:val="single" w:sz="4" w:space="0" w:color="000000"/>
            </w:tcBorders>
          </w:tcPr>
          <w:p w14:paraId="1D40A5F2" w14:textId="77777777" w:rsidR="001D0F14" w:rsidRDefault="00000000">
            <w:pPr>
              <w:pBdr>
                <w:top w:val="nil"/>
                <w:left w:val="nil"/>
                <w:bottom w:val="nil"/>
                <w:right w:val="nil"/>
                <w:between w:val="nil"/>
              </w:pBdr>
              <w:spacing w:before="117"/>
              <w:ind w:right="115"/>
              <w:jc w:val="right"/>
              <w:rPr>
                <w:color w:val="000000"/>
                <w:sz w:val="18"/>
                <w:szCs w:val="18"/>
              </w:rPr>
            </w:pPr>
            <w:r>
              <w:rPr>
                <w:color w:val="000000"/>
                <w:sz w:val="18"/>
                <w:szCs w:val="18"/>
              </w:rPr>
              <w:t>6</w:t>
            </w:r>
          </w:p>
        </w:tc>
        <w:tc>
          <w:tcPr>
            <w:tcW w:w="484" w:type="dxa"/>
            <w:tcBorders>
              <w:top w:val="single" w:sz="4" w:space="0" w:color="000000"/>
              <w:bottom w:val="single" w:sz="4" w:space="0" w:color="000000"/>
              <w:right w:val="single" w:sz="4" w:space="0" w:color="000000"/>
            </w:tcBorders>
          </w:tcPr>
          <w:p w14:paraId="542AEF82" w14:textId="77777777" w:rsidR="001D0F14" w:rsidRDefault="001D0F14">
            <w:pPr>
              <w:pBdr>
                <w:top w:val="nil"/>
                <w:left w:val="nil"/>
                <w:bottom w:val="nil"/>
                <w:right w:val="nil"/>
                <w:between w:val="nil"/>
              </w:pBdr>
              <w:rPr>
                <w:color w:val="000000"/>
                <w:sz w:val="18"/>
                <w:szCs w:val="18"/>
              </w:rPr>
            </w:pPr>
          </w:p>
        </w:tc>
        <w:tc>
          <w:tcPr>
            <w:tcW w:w="485" w:type="dxa"/>
            <w:tcBorders>
              <w:top w:val="single" w:sz="4" w:space="0" w:color="000000"/>
              <w:left w:val="single" w:sz="4" w:space="0" w:color="000000"/>
              <w:bottom w:val="single" w:sz="4" w:space="0" w:color="000000"/>
              <w:right w:val="single" w:sz="4" w:space="0" w:color="000000"/>
            </w:tcBorders>
          </w:tcPr>
          <w:p w14:paraId="0E3329B8" w14:textId="77777777" w:rsidR="001D0F14" w:rsidRDefault="001D0F14">
            <w:pPr>
              <w:pBdr>
                <w:top w:val="nil"/>
                <w:left w:val="nil"/>
                <w:bottom w:val="nil"/>
                <w:right w:val="nil"/>
                <w:between w:val="nil"/>
              </w:pBdr>
              <w:rPr>
                <w:color w:val="000000"/>
                <w:sz w:val="18"/>
                <w:szCs w:val="18"/>
              </w:rPr>
            </w:pPr>
          </w:p>
        </w:tc>
        <w:tc>
          <w:tcPr>
            <w:tcW w:w="424" w:type="dxa"/>
            <w:tcBorders>
              <w:top w:val="single" w:sz="4" w:space="0" w:color="000000"/>
              <w:left w:val="single" w:sz="4" w:space="0" w:color="000000"/>
              <w:bottom w:val="single" w:sz="4" w:space="0" w:color="000000"/>
              <w:right w:val="single" w:sz="4" w:space="0" w:color="000000"/>
            </w:tcBorders>
          </w:tcPr>
          <w:p w14:paraId="5BD42300" w14:textId="77777777" w:rsidR="001D0F14" w:rsidRDefault="001D0F14">
            <w:pPr>
              <w:pBdr>
                <w:top w:val="nil"/>
                <w:left w:val="nil"/>
                <w:bottom w:val="nil"/>
                <w:right w:val="nil"/>
                <w:between w:val="nil"/>
              </w:pBdr>
              <w:rPr>
                <w:color w:val="000000"/>
                <w:sz w:val="18"/>
                <w:szCs w:val="18"/>
              </w:rPr>
            </w:pPr>
          </w:p>
        </w:tc>
        <w:tc>
          <w:tcPr>
            <w:tcW w:w="376" w:type="dxa"/>
            <w:tcBorders>
              <w:top w:val="single" w:sz="4" w:space="0" w:color="000000"/>
              <w:left w:val="single" w:sz="4" w:space="0" w:color="000000"/>
              <w:bottom w:val="single" w:sz="4" w:space="0" w:color="000000"/>
              <w:right w:val="single" w:sz="4" w:space="0" w:color="000000"/>
            </w:tcBorders>
          </w:tcPr>
          <w:p w14:paraId="744FA8D0" w14:textId="77777777" w:rsidR="001D0F14" w:rsidRDefault="001D0F14">
            <w:pPr>
              <w:pBdr>
                <w:top w:val="nil"/>
                <w:left w:val="nil"/>
                <w:bottom w:val="nil"/>
                <w:right w:val="nil"/>
                <w:between w:val="nil"/>
              </w:pBdr>
              <w:rPr>
                <w:color w:val="000000"/>
                <w:sz w:val="18"/>
                <w:szCs w:val="18"/>
              </w:rPr>
            </w:pPr>
          </w:p>
        </w:tc>
        <w:tc>
          <w:tcPr>
            <w:tcW w:w="342" w:type="dxa"/>
            <w:tcBorders>
              <w:top w:val="single" w:sz="4" w:space="0" w:color="000000"/>
              <w:left w:val="single" w:sz="4" w:space="0" w:color="000000"/>
              <w:bottom w:val="single" w:sz="4" w:space="0" w:color="000000"/>
              <w:right w:val="single" w:sz="4" w:space="0" w:color="000000"/>
            </w:tcBorders>
          </w:tcPr>
          <w:p w14:paraId="2F0C3065" w14:textId="77777777" w:rsidR="001D0F14" w:rsidRDefault="001D0F14">
            <w:pPr>
              <w:pBdr>
                <w:top w:val="nil"/>
                <w:left w:val="nil"/>
                <w:bottom w:val="nil"/>
                <w:right w:val="nil"/>
                <w:between w:val="nil"/>
              </w:pBdr>
              <w:rPr>
                <w:color w:val="000000"/>
                <w:sz w:val="18"/>
                <w:szCs w:val="18"/>
              </w:rPr>
            </w:pPr>
          </w:p>
        </w:tc>
        <w:tc>
          <w:tcPr>
            <w:tcW w:w="798" w:type="dxa"/>
            <w:tcBorders>
              <w:top w:val="single" w:sz="4" w:space="0" w:color="000000"/>
              <w:left w:val="single" w:sz="4" w:space="0" w:color="000000"/>
              <w:bottom w:val="single" w:sz="4" w:space="0" w:color="000000"/>
            </w:tcBorders>
          </w:tcPr>
          <w:p w14:paraId="01A95DD9" w14:textId="77777777" w:rsidR="001D0F14" w:rsidRDefault="001D0F14">
            <w:pPr>
              <w:pBdr>
                <w:top w:val="nil"/>
                <w:left w:val="nil"/>
                <w:bottom w:val="nil"/>
                <w:right w:val="nil"/>
                <w:between w:val="nil"/>
              </w:pBdr>
              <w:rPr>
                <w:color w:val="000000"/>
                <w:sz w:val="18"/>
                <w:szCs w:val="18"/>
              </w:rPr>
            </w:pPr>
          </w:p>
        </w:tc>
      </w:tr>
      <w:tr w:rsidR="001D0F14" w14:paraId="68ADF22F" w14:textId="77777777">
        <w:trPr>
          <w:trHeight w:val="715"/>
        </w:trPr>
        <w:tc>
          <w:tcPr>
            <w:tcW w:w="485" w:type="dxa"/>
            <w:tcBorders>
              <w:top w:val="single" w:sz="4" w:space="0" w:color="000000"/>
              <w:bottom w:val="single" w:sz="4" w:space="0" w:color="000000"/>
            </w:tcBorders>
          </w:tcPr>
          <w:p w14:paraId="6C8A1915" w14:textId="77777777" w:rsidR="001D0F14" w:rsidRDefault="001D0F14">
            <w:pPr>
              <w:pBdr>
                <w:top w:val="nil"/>
                <w:left w:val="nil"/>
                <w:bottom w:val="nil"/>
                <w:right w:val="nil"/>
                <w:between w:val="nil"/>
              </w:pBdr>
              <w:spacing w:before="1"/>
              <w:rPr>
                <w:b/>
                <w:bCs/>
                <w:color w:val="000000"/>
              </w:rPr>
            </w:pPr>
          </w:p>
          <w:p w14:paraId="08F13DFB" w14:textId="77777777" w:rsidR="001D0F14" w:rsidRDefault="00000000">
            <w:pPr>
              <w:pBdr>
                <w:top w:val="nil"/>
                <w:left w:val="nil"/>
                <w:bottom w:val="nil"/>
                <w:right w:val="nil"/>
                <w:between w:val="nil"/>
              </w:pBdr>
              <w:ind w:right="140"/>
              <w:jc w:val="right"/>
              <w:rPr>
                <w:color w:val="000000"/>
                <w:sz w:val="18"/>
                <w:szCs w:val="18"/>
              </w:rPr>
            </w:pPr>
            <w:r>
              <w:rPr>
                <w:color w:val="000000"/>
                <w:sz w:val="18"/>
                <w:szCs w:val="18"/>
              </w:rPr>
              <w:t>3.</w:t>
            </w:r>
          </w:p>
        </w:tc>
        <w:tc>
          <w:tcPr>
            <w:tcW w:w="1660" w:type="dxa"/>
            <w:tcBorders>
              <w:top w:val="single" w:sz="4" w:space="0" w:color="000000"/>
              <w:bottom w:val="single" w:sz="4" w:space="0" w:color="000000"/>
            </w:tcBorders>
          </w:tcPr>
          <w:p w14:paraId="29E389B2" w14:textId="77777777" w:rsidR="001D0F14" w:rsidRDefault="00000000">
            <w:pPr>
              <w:pBdr>
                <w:top w:val="nil"/>
                <w:left w:val="nil"/>
                <w:bottom w:val="nil"/>
                <w:right w:val="nil"/>
                <w:between w:val="nil"/>
              </w:pBdr>
              <w:spacing w:line="207" w:lineRule="auto"/>
              <w:ind w:left="105" w:right="77"/>
              <w:jc w:val="center"/>
              <w:rPr>
                <w:color w:val="000000"/>
                <w:sz w:val="18"/>
                <w:szCs w:val="18"/>
              </w:rPr>
            </w:pPr>
            <w:r>
              <w:rPr>
                <w:color w:val="000000"/>
                <w:sz w:val="18"/>
                <w:szCs w:val="18"/>
              </w:rPr>
              <w:t>Drept procesual</w:t>
            </w:r>
          </w:p>
          <w:p w14:paraId="19263E65" w14:textId="77777777" w:rsidR="001D0F14" w:rsidRDefault="00000000">
            <w:pPr>
              <w:pBdr>
                <w:top w:val="nil"/>
                <w:left w:val="nil"/>
                <w:bottom w:val="nil"/>
                <w:right w:val="nil"/>
                <w:between w:val="nil"/>
              </w:pBdr>
              <w:spacing w:before="10"/>
              <w:ind w:left="105" w:right="73"/>
              <w:jc w:val="center"/>
              <w:rPr>
                <w:color w:val="000000"/>
                <w:sz w:val="18"/>
                <w:szCs w:val="18"/>
              </w:rPr>
            </w:pPr>
            <w:r>
              <w:rPr>
                <w:color w:val="000000"/>
                <w:sz w:val="18"/>
                <w:szCs w:val="18"/>
              </w:rPr>
              <w:t>penal. Partea generală</w:t>
            </w:r>
          </w:p>
        </w:tc>
        <w:tc>
          <w:tcPr>
            <w:tcW w:w="540" w:type="dxa"/>
            <w:tcBorders>
              <w:top w:val="single" w:sz="4" w:space="0" w:color="000000"/>
              <w:bottom w:val="single" w:sz="4" w:space="0" w:color="000000"/>
            </w:tcBorders>
          </w:tcPr>
          <w:p w14:paraId="6B345C2A" w14:textId="77777777" w:rsidR="001D0F14" w:rsidRDefault="001D0F14">
            <w:pPr>
              <w:pBdr>
                <w:top w:val="nil"/>
                <w:left w:val="nil"/>
                <w:bottom w:val="nil"/>
                <w:right w:val="nil"/>
                <w:between w:val="nil"/>
              </w:pBdr>
              <w:spacing w:before="1"/>
              <w:rPr>
                <w:b/>
                <w:bCs/>
                <w:color w:val="000000"/>
              </w:rPr>
            </w:pPr>
          </w:p>
          <w:p w14:paraId="52C0AF4B" w14:textId="77777777" w:rsidR="001D0F14" w:rsidRDefault="00000000">
            <w:pPr>
              <w:pBdr>
                <w:top w:val="nil"/>
                <w:left w:val="nil"/>
                <w:bottom w:val="nil"/>
                <w:right w:val="nil"/>
                <w:between w:val="nil"/>
              </w:pBdr>
              <w:ind w:left="122" w:right="95"/>
              <w:jc w:val="center"/>
              <w:rPr>
                <w:color w:val="000000"/>
                <w:sz w:val="18"/>
                <w:szCs w:val="18"/>
              </w:rPr>
            </w:pPr>
            <w:r>
              <w:rPr>
                <w:color w:val="000000"/>
                <w:sz w:val="18"/>
                <w:szCs w:val="18"/>
              </w:rPr>
              <w:t>DF</w:t>
            </w:r>
          </w:p>
        </w:tc>
        <w:tc>
          <w:tcPr>
            <w:tcW w:w="542" w:type="dxa"/>
            <w:tcBorders>
              <w:top w:val="single" w:sz="4" w:space="0" w:color="000000"/>
              <w:bottom w:val="single" w:sz="4" w:space="0" w:color="000000"/>
            </w:tcBorders>
          </w:tcPr>
          <w:p w14:paraId="4511A9C9" w14:textId="77777777" w:rsidR="001D0F14" w:rsidRDefault="001D0F14">
            <w:pPr>
              <w:pBdr>
                <w:top w:val="nil"/>
                <w:left w:val="nil"/>
                <w:bottom w:val="nil"/>
                <w:right w:val="nil"/>
                <w:between w:val="nil"/>
              </w:pBdr>
              <w:spacing w:before="1"/>
              <w:rPr>
                <w:b/>
                <w:bCs/>
                <w:color w:val="000000"/>
              </w:rPr>
            </w:pPr>
          </w:p>
          <w:p w14:paraId="51AB602E" w14:textId="77777777" w:rsidR="001D0F14" w:rsidRDefault="00000000">
            <w:pPr>
              <w:pBdr>
                <w:top w:val="nil"/>
                <w:left w:val="nil"/>
                <w:bottom w:val="nil"/>
                <w:right w:val="nil"/>
                <w:between w:val="nil"/>
              </w:pBdr>
              <w:ind w:left="119" w:right="90"/>
              <w:jc w:val="center"/>
              <w:rPr>
                <w:color w:val="000000"/>
                <w:sz w:val="18"/>
                <w:szCs w:val="18"/>
              </w:rPr>
            </w:pPr>
            <w:r>
              <w:rPr>
                <w:color w:val="000000"/>
                <w:sz w:val="18"/>
                <w:szCs w:val="18"/>
              </w:rPr>
              <w:t>DI</w:t>
            </w:r>
          </w:p>
        </w:tc>
        <w:tc>
          <w:tcPr>
            <w:tcW w:w="1024" w:type="dxa"/>
            <w:tcBorders>
              <w:top w:val="single" w:sz="4" w:space="0" w:color="000000"/>
              <w:bottom w:val="single" w:sz="4" w:space="0" w:color="000000"/>
            </w:tcBorders>
          </w:tcPr>
          <w:p w14:paraId="3695AE96" w14:textId="77777777" w:rsidR="001D0F14" w:rsidRDefault="001D0F14">
            <w:pPr>
              <w:pBdr>
                <w:top w:val="nil"/>
                <w:left w:val="nil"/>
                <w:bottom w:val="nil"/>
                <w:right w:val="nil"/>
                <w:between w:val="nil"/>
              </w:pBdr>
              <w:spacing w:before="10"/>
              <w:rPr>
                <w:b/>
                <w:bCs/>
                <w:color w:val="000000"/>
                <w:sz w:val="20"/>
                <w:szCs w:val="20"/>
              </w:rPr>
            </w:pPr>
          </w:p>
          <w:p w14:paraId="27577D38" w14:textId="77777777" w:rsidR="001D0F14" w:rsidRDefault="00000000">
            <w:pPr>
              <w:pBdr>
                <w:top w:val="nil"/>
                <w:left w:val="nil"/>
                <w:bottom w:val="nil"/>
                <w:right w:val="nil"/>
                <w:between w:val="nil"/>
              </w:pBdr>
              <w:ind w:left="203"/>
              <w:rPr>
                <w:color w:val="000000"/>
                <w:sz w:val="18"/>
                <w:szCs w:val="18"/>
              </w:rPr>
            </w:pPr>
            <w:r>
              <w:rPr>
                <w:color w:val="000000"/>
                <w:sz w:val="18"/>
                <w:szCs w:val="18"/>
              </w:rPr>
              <w:t>DD3558</w:t>
            </w:r>
          </w:p>
        </w:tc>
        <w:tc>
          <w:tcPr>
            <w:tcW w:w="484" w:type="dxa"/>
            <w:tcBorders>
              <w:top w:val="single" w:sz="4" w:space="0" w:color="000000"/>
              <w:bottom w:val="single" w:sz="4" w:space="0" w:color="000000"/>
              <w:right w:val="single" w:sz="4" w:space="0" w:color="000000"/>
            </w:tcBorders>
          </w:tcPr>
          <w:p w14:paraId="626BA72E" w14:textId="77777777" w:rsidR="001D0F14" w:rsidRDefault="001D0F14">
            <w:pPr>
              <w:pBdr>
                <w:top w:val="nil"/>
                <w:left w:val="nil"/>
                <w:bottom w:val="nil"/>
                <w:right w:val="nil"/>
                <w:between w:val="nil"/>
              </w:pBdr>
              <w:spacing w:before="10"/>
              <w:rPr>
                <w:b/>
                <w:bCs/>
                <w:color w:val="000000"/>
                <w:sz w:val="20"/>
                <w:szCs w:val="20"/>
              </w:rPr>
            </w:pPr>
          </w:p>
          <w:p w14:paraId="56F987BF" w14:textId="77777777" w:rsidR="001D0F14" w:rsidRDefault="00000000">
            <w:pPr>
              <w:pBdr>
                <w:top w:val="nil"/>
                <w:left w:val="nil"/>
                <w:bottom w:val="nil"/>
                <w:right w:val="nil"/>
                <w:between w:val="nil"/>
              </w:pBdr>
              <w:ind w:right="174"/>
              <w:jc w:val="right"/>
              <w:rPr>
                <w:color w:val="000000"/>
                <w:sz w:val="18"/>
                <w:szCs w:val="18"/>
              </w:rPr>
            </w:pPr>
            <w:r>
              <w:rPr>
                <w:color w:val="000000"/>
                <w:sz w:val="18"/>
                <w:szCs w:val="18"/>
              </w:rPr>
              <w:t>2</w:t>
            </w:r>
          </w:p>
        </w:tc>
        <w:tc>
          <w:tcPr>
            <w:tcW w:w="484" w:type="dxa"/>
            <w:tcBorders>
              <w:top w:val="single" w:sz="4" w:space="0" w:color="000000"/>
              <w:left w:val="single" w:sz="4" w:space="0" w:color="000000"/>
              <w:bottom w:val="single" w:sz="4" w:space="0" w:color="000000"/>
              <w:right w:val="single" w:sz="4" w:space="0" w:color="000000"/>
            </w:tcBorders>
          </w:tcPr>
          <w:p w14:paraId="3DD983C7" w14:textId="77777777" w:rsidR="001D0F14" w:rsidRDefault="001D0F14">
            <w:pPr>
              <w:pBdr>
                <w:top w:val="nil"/>
                <w:left w:val="nil"/>
                <w:bottom w:val="nil"/>
                <w:right w:val="nil"/>
                <w:between w:val="nil"/>
              </w:pBdr>
              <w:spacing w:before="10"/>
              <w:rPr>
                <w:b/>
                <w:bCs/>
                <w:color w:val="000000"/>
                <w:sz w:val="20"/>
                <w:szCs w:val="20"/>
              </w:rPr>
            </w:pPr>
          </w:p>
          <w:p w14:paraId="5CA13784" w14:textId="77777777" w:rsidR="001D0F14" w:rsidRDefault="00000000">
            <w:pPr>
              <w:pBdr>
                <w:top w:val="nil"/>
                <w:left w:val="nil"/>
                <w:bottom w:val="nil"/>
                <w:right w:val="nil"/>
                <w:between w:val="nil"/>
              </w:pBdr>
              <w:ind w:left="209"/>
              <w:rPr>
                <w:color w:val="000000"/>
                <w:sz w:val="18"/>
                <w:szCs w:val="18"/>
              </w:rPr>
            </w:pPr>
            <w:r>
              <w:rPr>
                <w:color w:val="000000"/>
                <w:sz w:val="18"/>
                <w:szCs w:val="18"/>
              </w:rPr>
              <w:t>2</w:t>
            </w:r>
          </w:p>
        </w:tc>
        <w:tc>
          <w:tcPr>
            <w:tcW w:w="424" w:type="dxa"/>
            <w:tcBorders>
              <w:top w:val="single" w:sz="4" w:space="0" w:color="000000"/>
              <w:left w:val="single" w:sz="4" w:space="0" w:color="000000"/>
              <w:bottom w:val="single" w:sz="4" w:space="0" w:color="000000"/>
              <w:right w:val="single" w:sz="4" w:space="0" w:color="000000"/>
            </w:tcBorders>
          </w:tcPr>
          <w:p w14:paraId="2FDBB512" w14:textId="77777777" w:rsidR="001D0F14" w:rsidRDefault="001D0F14">
            <w:pPr>
              <w:pBdr>
                <w:top w:val="nil"/>
                <w:left w:val="nil"/>
                <w:bottom w:val="nil"/>
                <w:right w:val="nil"/>
                <w:between w:val="nil"/>
              </w:pBdr>
              <w:rPr>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tcPr>
          <w:p w14:paraId="1ABE3F85" w14:textId="77777777" w:rsidR="001D0F14" w:rsidRDefault="001D0F14">
            <w:pPr>
              <w:pBdr>
                <w:top w:val="nil"/>
                <w:left w:val="nil"/>
                <w:bottom w:val="nil"/>
                <w:right w:val="nil"/>
                <w:between w:val="nil"/>
              </w:pBdr>
              <w:rPr>
                <w:color w:val="000000"/>
                <w:sz w:val="18"/>
                <w:szCs w:val="18"/>
              </w:rPr>
            </w:pPr>
          </w:p>
        </w:tc>
        <w:tc>
          <w:tcPr>
            <w:tcW w:w="345" w:type="dxa"/>
            <w:tcBorders>
              <w:top w:val="single" w:sz="4" w:space="0" w:color="000000"/>
              <w:left w:val="single" w:sz="4" w:space="0" w:color="000000"/>
              <w:bottom w:val="single" w:sz="4" w:space="0" w:color="000000"/>
              <w:right w:val="single" w:sz="4" w:space="0" w:color="000000"/>
            </w:tcBorders>
          </w:tcPr>
          <w:p w14:paraId="0F978BD7" w14:textId="77777777" w:rsidR="001D0F14" w:rsidRDefault="001D0F14">
            <w:pPr>
              <w:pBdr>
                <w:top w:val="nil"/>
                <w:left w:val="nil"/>
                <w:bottom w:val="nil"/>
                <w:right w:val="nil"/>
                <w:between w:val="nil"/>
              </w:pBdr>
              <w:spacing w:before="10"/>
              <w:rPr>
                <w:b/>
                <w:bCs/>
                <w:color w:val="000000"/>
                <w:sz w:val="20"/>
                <w:szCs w:val="20"/>
              </w:rPr>
            </w:pPr>
          </w:p>
          <w:p w14:paraId="43DC6543" w14:textId="77777777" w:rsidR="001D0F14" w:rsidRDefault="00000000">
            <w:pPr>
              <w:pBdr>
                <w:top w:val="nil"/>
                <w:left w:val="nil"/>
                <w:bottom w:val="nil"/>
                <w:right w:val="nil"/>
                <w:between w:val="nil"/>
              </w:pBdr>
              <w:ind w:left="36"/>
              <w:jc w:val="center"/>
              <w:rPr>
                <w:color w:val="000000"/>
                <w:sz w:val="18"/>
                <w:szCs w:val="18"/>
              </w:rPr>
            </w:pPr>
            <w:r>
              <w:rPr>
                <w:color w:val="000000"/>
                <w:sz w:val="18"/>
                <w:szCs w:val="18"/>
              </w:rPr>
              <w:t>E</w:t>
            </w:r>
          </w:p>
        </w:tc>
        <w:tc>
          <w:tcPr>
            <w:tcW w:w="395" w:type="dxa"/>
            <w:tcBorders>
              <w:top w:val="single" w:sz="4" w:space="0" w:color="000000"/>
              <w:left w:val="single" w:sz="4" w:space="0" w:color="000000"/>
              <w:bottom w:val="single" w:sz="4" w:space="0" w:color="000000"/>
            </w:tcBorders>
          </w:tcPr>
          <w:p w14:paraId="792590FB" w14:textId="77777777" w:rsidR="001D0F14" w:rsidRDefault="001D0F14">
            <w:pPr>
              <w:pBdr>
                <w:top w:val="nil"/>
                <w:left w:val="nil"/>
                <w:bottom w:val="nil"/>
                <w:right w:val="nil"/>
                <w:between w:val="nil"/>
              </w:pBdr>
              <w:spacing w:before="10"/>
              <w:rPr>
                <w:b/>
                <w:bCs/>
                <w:color w:val="000000"/>
                <w:sz w:val="20"/>
                <w:szCs w:val="20"/>
              </w:rPr>
            </w:pPr>
          </w:p>
          <w:p w14:paraId="3137DEA0" w14:textId="77777777" w:rsidR="001D0F14" w:rsidRDefault="00000000">
            <w:pPr>
              <w:pBdr>
                <w:top w:val="nil"/>
                <w:left w:val="nil"/>
                <w:bottom w:val="nil"/>
                <w:right w:val="nil"/>
                <w:between w:val="nil"/>
              </w:pBdr>
              <w:ind w:right="115"/>
              <w:jc w:val="right"/>
              <w:rPr>
                <w:color w:val="000000"/>
                <w:sz w:val="18"/>
                <w:szCs w:val="18"/>
              </w:rPr>
            </w:pPr>
            <w:r>
              <w:rPr>
                <w:color w:val="000000"/>
                <w:sz w:val="18"/>
                <w:szCs w:val="18"/>
              </w:rPr>
              <w:t>6</w:t>
            </w:r>
          </w:p>
        </w:tc>
        <w:tc>
          <w:tcPr>
            <w:tcW w:w="484" w:type="dxa"/>
            <w:tcBorders>
              <w:top w:val="single" w:sz="4" w:space="0" w:color="000000"/>
              <w:bottom w:val="single" w:sz="4" w:space="0" w:color="000000"/>
              <w:right w:val="single" w:sz="4" w:space="0" w:color="000000"/>
            </w:tcBorders>
          </w:tcPr>
          <w:p w14:paraId="47647A43" w14:textId="77777777" w:rsidR="001D0F14" w:rsidRDefault="001D0F14">
            <w:pPr>
              <w:pBdr>
                <w:top w:val="nil"/>
                <w:left w:val="nil"/>
                <w:bottom w:val="nil"/>
                <w:right w:val="nil"/>
                <w:between w:val="nil"/>
              </w:pBdr>
              <w:rPr>
                <w:color w:val="000000"/>
                <w:sz w:val="18"/>
                <w:szCs w:val="18"/>
              </w:rPr>
            </w:pPr>
          </w:p>
        </w:tc>
        <w:tc>
          <w:tcPr>
            <w:tcW w:w="485" w:type="dxa"/>
            <w:tcBorders>
              <w:top w:val="single" w:sz="4" w:space="0" w:color="000000"/>
              <w:left w:val="single" w:sz="4" w:space="0" w:color="000000"/>
              <w:bottom w:val="single" w:sz="4" w:space="0" w:color="000000"/>
              <w:right w:val="single" w:sz="4" w:space="0" w:color="000000"/>
            </w:tcBorders>
          </w:tcPr>
          <w:p w14:paraId="74B349E2" w14:textId="77777777" w:rsidR="001D0F14" w:rsidRDefault="001D0F14">
            <w:pPr>
              <w:pBdr>
                <w:top w:val="nil"/>
                <w:left w:val="nil"/>
                <w:bottom w:val="nil"/>
                <w:right w:val="nil"/>
                <w:between w:val="nil"/>
              </w:pBdr>
              <w:rPr>
                <w:color w:val="000000"/>
                <w:sz w:val="18"/>
                <w:szCs w:val="18"/>
              </w:rPr>
            </w:pPr>
          </w:p>
        </w:tc>
        <w:tc>
          <w:tcPr>
            <w:tcW w:w="424" w:type="dxa"/>
            <w:tcBorders>
              <w:top w:val="single" w:sz="4" w:space="0" w:color="000000"/>
              <w:left w:val="single" w:sz="4" w:space="0" w:color="000000"/>
              <w:bottom w:val="single" w:sz="4" w:space="0" w:color="000000"/>
              <w:right w:val="single" w:sz="4" w:space="0" w:color="000000"/>
            </w:tcBorders>
          </w:tcPr>
          <w:p w14:paraId="1D26525F" w14:textId="77777777" w:rsidR="001D0F14" w:rsidRDefault="001D0F14">
            <w:pPr>
              <w:pBdr>
                <w:top w:val="nil"/>
                <w:left w:val="nil"/>
                <w:bottom w:val="nil"/>
                <w:right w:val="nil"/>
                <w:between w:val="nil"/>
              </w:pBdr>
              <w:rPr>
                <w:color w:val="000000"/>
                <w:sz w:val="18"/>
                <w:szCs w:val="18"/>
              </w:rPr>
            </w:pPr>
          </w:p>
        </w:tc>
        <w:tc>
          <w:tcPr>
            <w:tcW w:w="376" w:type="dxa"/>
            <w:tcBorders>
              <w:top w:val="single" w:sz="4" w:space="0" w:color="000000"/>
              <w:left w:val="single" w:sz="4" w:space="0" w:color="000000"/>
              <w:bottom w:val="single" w:sz="4" w:space="0" w:color="000000"/>
              <w:right w:val="single" w:sz="4" w:space="0" w:color="000000"/>
            </w:tcBorders>
          </w:tcPr>
          <w:p w14:paraId="6232D64F" w14:textId="77777777" w:rsidR="001D0F14" w:rsidRDefault="001D0F14">
            <w:pPr>
              <w:pBdr>
                <w:top w:val="nil"/>
                <w:left w:val="nil"/>
                <w:bottom w:val="nil"/>
                <w:right w:val="nil"/>
                <w:between w:val="nil"/>
              </w:pBdr>
              <w:rPr>
                <w:color w:val="000000"/>
                <w:sz w:val="18"/>
                <w:szCs w:val="18"/>
              </w:rPr>
            </w:pPr>
          </w:p>
        </w:tc>
        <w:tc>
          <w:tcPr>
            <w:tcW w:w="342" w:type="dxa"/>
            <w:tcBorders>
              <w:top w:val="single" w:sz="4" w:space="0" w:color="000000"/>
              <w:left w:val="single" w:sz="4" w:space="0" w:color="000000"/>
              <w:bottom w:val="single" w:sz="4" w:space="0" w:color="000000"/>
              <w:right w:val="single" w:sz="4" w:space="0" w:color="000000"/>
            </w:tcBorders>
          </w:tcPr>
          <w:p w14:paraId="53547FB2" w14:textId="77777777" w:rsidR="001D0F14" w:rsidRDefault="001D0F14">
            <w:pPr>
              <w:pBdr>
                <w:top w:val="nil"/>
                <w:left w:val="nil"/>
                <w:bottom w:val="nil"/>
                <w:right w:val="nil"/>
                <w:between w:val="nil"/>
              </w:pBdr>
              <w:rPr>
                <w:color w:val="000000"/>
                <w:sz w:val="18"/>
                <w:szCs w:val="18"/>
              </w:rPr>
            </w:pPr>
          </w:p>
        </w:tc>
        <w:tc>
          <w:tcPr>
            <w:tcW w:w="798" w:type="dxa"/>
            <w:tcBorders>
              <w:top w:val="single" w:sz="4" w:space="0" w:color="000000"/>
              <w:left w:val="single" w:sz="4" w:space="0" w:color="000000"/>
              <w:bottom w:val="single" w:sz="4" w:space="0" w:color="000000"/>
            </w:tcBorders>
          </w:tcPr>
          <w:p w14:paraId="6BB3B830" w14:textId="77777777" w:rsidR="001D0F14" w:rsidRDefault="001D0F14">
            <w:pPr>
              <w:pBdr>
                <w:top w:val="nil"/>
                <w:left w:val="nil"/>
                <w:bottom w:val="nil"/>
                <w:right w:val="nil"/>
                <w:between w:val="nil"/>
              </w:pBdr>
              <w:rPr>
                <w:color w:val="000000"/>
                <w:sz w:val="18"/>
                <w:szCs w:val="18"/>
              </w:rPr>
            </w:pPr>
          </w:p>
        </w:tc>
      </w:tr>
      <w:tr w:rsidR="001D0F14" w14:paraId="000ADDB8" w14:textId="77777777">
        <w:trPr>
          <w:trHeight w:val="474"/>
        </w:trPr>
        <w:tc>
          <w:tcPr>
            <w:tcW w:w="485" w:type="dxa"/>
            <w:tcBorders>
              <w:top w:val="single" w:sz="4" w:space="0" w:color="000000"/>
              <w:bottom w:val="single" w:sz="4" w:space="0" w:color="000000"/>
            </w:tcBorders>
          </w:tcPr>
          <w:p w14:paraId="7430F2E0" w14:textId="77777777" w:rsidR="001D0F14" w:rsidRDefault="00000000">
            <w:pPr>
              <w:pBdr>
                <w:top w:val="nil"/>
                <w:left w:val="nil"/>
                <w:bottom w:val="nil"/>
                <w:right w:val="nil"/>
                <w:between w:val="nil"/>
              </w:pBdr>
              <w:spacing w:before="134"/>
              <w:ind w:right="140"/>
              <w:jc w:val="right"/>
              <w:rPr>
                <w:color w:val="000000"/>
                <w:sz w:val="18"/>
                <w:szCs w:val="18"/>
              </w:rPr>
            </w:pPr>
            <w:r>
              <w:rPr>
                <w:color w:val="000000"/>
                <w:sz w:val="18"/>
                <w:szCs w:val="18"/>
              </w:rPr>
              <w:t>4.</w:t>
            </w:r>
          </w:p>
        </w:tc>
        <w:tc>
          <w:tcPr>
            <w:tcW w:w="1660" w:type="dxa"/>
            <w:tcBorders>
              <w:top w:val="single" w:sz="4" w:space="0" w:color="000000"/>
              <w:bottom w:val="single" w:sz="4" w:space="0" w:color="000000"/>
            </w:tcBorders>
          </w:tcPr>
          <w:p w14:paraId="14E27A9B" w14:textId="77777777" w:rsidR="001D0F14" w:rsidRDefault="00000000">
            <w:pPr>
              <w:pBdr>
                <w:top w:val="nil"/>
                <w:left w:val="nil"/>
                <w:bottom w:val="nil"/>
                <w:right w:val="nil"/>
                <w:between w:val="nil"/>
              </w:pBdr>
              <w:spacing w:line="207" w:lineRule="auto"/>
              <w:ind w:left="105" w:right="77"/>
              <w:jc w:val="center"/>
              <w:rPr>
                <w:color w:val="000000"/>
                <w:sz w:val="18"/>
                <w:szCs w:val="18"/>
              </w:rPr>
            </w:pPr>
            <w:r>
              <w:rPr>
                <w:color w:val="000000"/>
                <w:sz w:val="18"/>
                <w:szCs w:val="18"/>
              </w:rPr>
              <w:t>EU Internal Market</w:t>
            </w:r>
          </w:p>
          <w:p w14:paraId="4F865045" w14:textId="77777777" w:rsidR="001D0F14" w:rsidRDefault="00000000">
            <w:pPr>
              <w:pBdr>
                <w:top w:val="nil"/>
                <w:left w:val="nil"/>
                <w:bottom w:val="nil"/>
                <w:right w:val="nil"/>
                <w:between w:val="nil"/>
              </w:pBdr>
              <w:spacing w:before="30"/>
              <w:ind w:left="105" w:right="77"/>
              <w:jc w:val="center"/>
              <w:rPr>
                <w:color w:val="000000"/>
                <w:sz w:val="18"/>
                <w:szCs w:val="18"/>
              </w:rPr>
            </w:pPr>
            <w:r>
              <w:rPr>
                <w:color w:val="000000"/>
                <w:sz w:val="18"/>
                <w:szCs w:val="18"/>
              </w:rPr>
              <w:t>Law</w:t>
            </w:r>
          </w:p>
        </w:tc>
        <w:tc>
          <w:tcPr>
            <w:tcW w:w="540" w:type="dxa"/>
            <w:tcBorders>
              <w:top w:val="single" w:sz="4" w:space="0" w:color="000000"/>
              <w:bottom w:val="single" w:sz="4" w:space="0" w:color="000000"/>
            </w:tcBorders>
          </w:tcPr>
          <w:p w14:paraId="6EC2373D" w14:textId="77777777" w:rsidR="001D0F14" w:rsidRDefault="00000000">
            <w:pPr>
              <w:pBdr>
                <w:top w:val="nil"/>
                <w:left w:val="nil"/>
                <w:bottom w:val="nil"/>
                <w:right w:val="nil"/>
                <w:between w:val="nil"/>
              </w:pBdr>
              <w:spacing w:before="134"/>
              <w:ind w:left="122" w:right="95"/>
              <w:jc w:val="center"/>
              <w:rPr>
                <w:color w:val="000000"/>
                <w:sz w:val="18"/>
                <w:szCs w:val="18"/>
              </w:rPr>
            </w:pPr>
            <w:r>
              <w:rPr>
                <w:color w:val="000000"/>
                <w:sz w:val="18"/>
                <w:szCs w:val="18"/>
              </w:rPr>
              <w:t>DS</w:t>
            </w:r>
          </w:p>
        </w:tc>
        <w:tc>
          <w:tcPr>
            <w:tcW w:w="542" w:type="dxa"/>
            <w:tcBorders>
              <w:top w:val="single" w:sz="4" w:space="0" w:color="000000"/>
              <w:bottom w:val="single" w:sz="4" w:space="0" w:color="000000"/>
            </w:tcBorders>
          </w:tcPr>
          <w:p w14:paraId="2BCE06A3" w14:textId="77777777" w:rsidR="001D0F14" w:rsidRDefault="00000000">
            <w:pPr>
              <w:pBdr>
                <w:top w:val="nil"/>
                <w:left w:val="nil"/>
                <w:bottom w:val="nil"/>
                <w:right w:val="nil"/>
                <w:between w:val="nil"/>
              </w:pBdr>
              <w:spacing w:before="134"/>
              <w:ind w:left="119" w:right="90"/>
              <w:jc w:val="center"/>
              <w:rPr>
                <w:color w:val="000000"/>
                <w:sz w:val="18"/>
                <w:szCs w:val="18"/>
              </w:rPr>
            </w:pPr>
            <w:r>
              <w:rPr>
                <w:color w:val="000000"/>
                <w:sz w:val="18"/>
                <w:szCs w:val="18"/>
              </w:rPr>
              <w:t>DI</w:t>
            </w:r>
          </w:p>
        </w:tc>
        <w:tc>
          <w:tcPr>
            <w:tcW w:w="1024" w:type="dxa"/>
            <w:tcBorders>
              <w:top w:val="single" w:sz="4" w:space="0" w:color="000000"/>
              <w:bottom w:val="single" w:sz="4" w:space="0" w:color="000000"/>
            </w:tcBorders>
          </w:tcPr>
          <w:p w14:paraId="19E16F36" w14:textId="77777777" w:rsidR="001D0F14" w:rsidRDefault="00000000">
            <w:pPr>
              <w:pBdr>
                <w:top w:val="nil"/>
                <w:left w:val="nil"/>
                <w:bottom w:val="nil"/>
                <w:right w:val="nil"/>
                <w:between w:val="nil"/>
              </w:pBdr>
              <w:spacing w:before="119"/>
              <w:ind w:left="203"/>
              <w:rPr>
                <w:color w:val="000000"/>
                <w:sz w:val="18"/>
                <w:szCs w:val="18"/>
              </w:rPr>
            </w:pPr>
            <w:r>
              <w:rPr>
                <w:color w:val="000000"/>
                <w:sz w:val="18"/>
                <w:szCs w:val="18"/>
              </w:rPr>
              <w:t>DD3559</w:t>
            </w:r>
          </w:p>
        </w:tc>
        <w:tc>
          <w:tcPr>
            <w:tcW w:w="484" w:type="dxa"/>
            <w:tcBorders>
              <w:top w:val="single" w:sz="4" w:space="0" w:color="000000"/>
              <w:bottom w:val="single" w:sz="4" w:space="0" w:color="000000"/>
              <w:right w:val="single" w:sz="4" w:space="0" w:color="000000"/>
            </w:tcBorders>
          </w:tcPr>
          <w:p w14:paraId="787435D8" w14:textId="77777777" w:rsidR="001D0F14" w:rsidRDefault="00000000">
            <w:pPr>
              <w:pBdr>
                <w:top w:val="nil"/>
                <w:left w:val="nil"/>
                <w:bottom w:val="nil"/>
                <w:right w:val="nil"/>
                <w:between w:val="nil"/>
              </w:pBdr>
              <w:spacing w:before="119"/>
              <w:ind w:right="174"/>
              <w:jc w:val="right"/>
              <w:rPr>
                <w:color w:val="000000"/>
                <w:sz w:val="18"/>
                <w:szCs w:val="18"/>
              </w:rPr>
            </w:pPr>
            <w:r>
              <w:rPr>
                <w:color w:val="000000"/>
                <w:sz w:val="18"/>
                <w:szCs w:val="18"/>
              </w:rPr>
              <w:t>3</w:t>
            </w:r>
          </w:p>
        </w:tc>
        <w:tc>
          <w:tcPr>
            <w:tcW w:w="484" w:type="dxa"/>
            <w:tcBorders>
              <w:top w:val="single" w:sz="4" w:space="0" w:color="000000"/>
              <w:left w:val="single" w:sz="4" w:space="0" w:color="000000"/>
              <w:bottom w:val="single" w:sz="4" w:space="0" w:color="000000"/>
              <w:right w:val="single" w:sz="4" w:space="0" w:color="000000"/>
            </w:tcBorders>
          </w:tcPr>
          <w:p w14:paraId="1D428766" w14:textId="77777777" w:rsidR="001D0F14" w:rsidRDefault="00000000">
            <w:pPr>
              <w:pBdr>
                <w:top w:val="nil"/>
                <w:left w:val="nil"/>
                <w:bottom w:val="nil"/>
                <w:right w:val="nil"/>
                <w:between w:val="nil"/>
              </w:pBdr>
              <w:spacing w:before="119"/>
              <w:ind w:left="209"/>
              <w:rPr>
                <w:color w:val="000000"/>
                <w:sz w:val="18"/>
                <w:szCs w:val="18"/>
              </w:rPr>
            </w:pPr>
            <w:r>
              <w:rPr>
                <w:color w:val="000000"/>
                <w:sz w:val="18"/>
                <w:szCs w:val="18"/>
              </w:rPr>
              <w:t>2</w:t>
            </w:r>
          </w:p>
        </w:tc>
        <w:tc>
          <w:tcPr>
            <w:tcW w:w="424" w:type="dxa"/>
            <w:tcBorders>
              <w:top w:val="single" w:sz="4" w:space="0" w:color="000000"/>
              <w:left w:val="single" w:sz="4" w:space="0" w:color="000000"/>
              <w:bottom w:val="single" w:sz="4" w:space="0" w:color="000000"/>
              <w:right w:val="single" w:sz="4" w:space="0" w:color="000000"/>
            </w:tcBorders>
          </w:tcPr>
          <w:p w14:paraId="1C510523" w14:textId="77777777" w:rsidR="001D0F14" w:rsidRDefault="001D0F14">
            <w:pPr>
              <w:pBdr>
                <w:top w:val="nil"/>
                <w:left w:val="nil"/>
                <w:bottom w:val="nil"/>
                <w:right w:val="nil"/>
                <w:between w:val="nil"/>
              </w:pBdr>
              <w:rPr>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tcPr>
          <w:p w14:paraId="6B3EC237" w14:textId="77777777" w:rsidR="001D0F14" w:rsidRDefault="001D0F14">
            <w:pPr>
              <w:pBdr>
                <w:top w:val="nil"/>
                <w:left w:val="nil"/>
                <w:bottom w:val="nil"/>
                <w:right w:val="nil"/>
                <w:between w:val="nil"/>
              </w:pBdr>
              <w:rPr>
                <w:color w:val="000000"/>
                <w:sz w:val="18"/>
                <w:szCs w:val="18"/>
              </w:rPr>
            </w:pPr>
          </w:p>
        </w:tc>
        <w:tc>
          <w:tcPr>
            <w:tcW w:w="345" w:type="dxa"/>
            <w:tcBorders>
              <w:top w:val="single" w:sz="4" w:space="0" w:color="000000"/>
              <w:left w:val="single" w:sz="4" w:space="0" w:color="000000"/>
              <w:bottom w:val="single" w:sz="4" w:space="0" w:color="000000"/>
              <w:right w:val="single" w:sz="4" w:space="0" w:color="000000"/>
            </w:tcBorders>
          </w:tcPr>
          <w:p w14:paraId="61ADA227" w14:textId="77777777" w:rsidR="001D0F14" w:rsidRDefault="00000000">
            <w:pPr>
              <w:pBdr>
                <w:top w:val="nil"/>
                <w:left w:val="nil"/>
                <w:bottom w:val="nil"/>
                <w:right w:val="nil"/>
                <w:between w:val="nil"/>
              </w:pBdr>
              <w:spacing w:before="119"/>
              <w:ind w:left="36"/>
              <w:jc w:val="center"/>
              <w:rPr>
                <w:color w:val="000000"/>
                <w:sz w:val="18"/>
                <w:szCs w:val="18"/>
              </w:rPr>
            </w:pPr>
            <w:r>
              <w:rPr>
                <w:color w:val="000000"/>
                <w:sz w:val="18"/>
                <w:szCs w:val="18"/>
              </w:rPr>
              <w:t>E</w:t>
            </w:r>
          </w:p>
        </w:tc>
        <w:tc>
          <w:tcPr>
            <w:tcW w:w="395" w:type="dxa"/>
            <w:tcBorders>
              <w:top w:val="single" w:sz="4" w:space="0" w:color="000000"/>
              <w:left w:val="single" w:sz="4" w:space="0" w:color="000000"/>
              <w:bottom w:val="single" w:sz="4" w:space="0" w:color="000000"/>
            </w:tcBorders>
          </w:tcPr>
          <w:p w14:paraId="5D329AD7" w14:textId="77777777" w:rsidR="001D0F14" w:rsidRDefault="00000000">
            <w:pPr>
              <w:pBdr>
                <w:top w:val="nil"/>
                <w:left w:val="nil"/>
                <w:bottom w:val="nil"/>
                <w:right w:val="nil"/>
                <w:between w:val="nil"/>
              </w:pBdr>
              <w:spacing w:before="119"/>
              <w:ind w:right="115"/>
              <w:jc w:val="right"/>
              <w:rPr>
                <w:color w:val="000000"/>
                <w:sz w:val="18"/>
                <w:szCs w:val="18"/>
              </w:rPr>
            </w:pPr>
            <w:r>
              <w:rPr>
                <w:color w:val="000000"/>
                <w:sz w:val="18"/>
                <w:szCs w:val="18"/>
              </w:rPr>
              <w:t>7</w:t>
            </w:r>
          </w:p>
        </w:tc>
        <w:tc>
          <w:tcPr>
            <w:tcW w:w="484" w:type="dxa"/>
            <w:tcBorders>
              <w:top w:val="single" w:sz="4" w:space="0" w:color="000000"/>
              <w:bottom w:val="single" w:sz="4" w:space="0" w:color="000000"/>
              <w:right w:val="single" w:sz="4" w:space="0" w:color="000000"/>
            </w:tcBorders>
          </w:tcPr>
          <w:p w14:paraId="796B20CA" w14:textId="77777777" w:rsidR="001D0F14" w:rsidRDefault="001D0F14">
            <w:pPr>
              <w:pBdr>
                <w:top w:val="nil"/>
                <w:left w:val="nil"/>
                <w:bottom w:val="nil"/>
                <w:right w:val="nil"/>
                <w:between w:val="nil"/>
              </w:pBdr>
              <w:rPr>
                <w:color w:val="000000"/>
                <w:sz w:val="18"/>
                <w:szCs w:val="18"/>
              </w:rPr>
            </w:pPr>
          </w:p>
        </w:tc>
        <w:tc>
          <w:tcPr>
            <w:tcW w:w="485" w:type="dxa"/>
            <w:tcBorders>
              <w:top w:val="single" w:sz="4" w:space="0" w:color="000000"/>
              <w:left w:val="single" w:sz="4" w:space="0" w:color="000000"/>
              <w:bottom w:val="single" w:sz="4" w:space="0" w:color="000000"/>
              <w:right w:val="single" w:sz="4" w:space="0" w:color="000000"/>
            </w:tcBorders>
          </w:tcPr>
          <w:p w14:paraId="1DD5DACC" w14:textId="77777777" w:rsidR="001D0F14" w:rsidRDefault="001D0F14">
            <w:pPr>
              <w:pBdr>
                <w:top w:val="nil"/>
                <w:left w:val="nil"/>
                <w:bottom w:val="nil"/>
                <w:right w:val="nil"/>
                <w:between w:val="nil"/>
              </w:pBdr>
              <w:rPr>
                <w:color w:val="000000"/>
                <w:sz w:val="18"/>
                <w:szCs w:val="18"/>
              </w:rPr>
            </w:pPr>
          </w:p>
        </w:tc>
        <w:tc>
          <w:tcPr>
            <w:tcW w:w="424" w:type="dxa"/>
            <w:tcBorders>
              <w:top w:val="single" w:sz="4" w:space="0" w:color="000000"/>
              <w:left w:val="single" w:sz="4" w:space="0" w:color="000000"/>
              <w:bottom w:val="single" w:sz="4" w:space="0" w:color="000000"/>
              <w:right w:val="single" w:sz="4" w:space="0" w:color="000000"/>
            </w:tcBorders>
          </w:tcPr>
          <w:p w14:paraId="30378FDD" w14:textId="77777777" w:rsidR="001D0F14" w:rsidRDefault="001D0F14">
            <w:pPr>
              <w:pBdr>
                <w:top w:val="nil"/>
                <w:left w:val="nil"/>
                <w:bottom w:val="nil"/>
                <w:right w:val="nil"/>
                <w:between w:val="nil"/>
              </w:pBdr>
              <w:rPr>
                <w:color w:val="000000"/>
                <w:sz w:val="18"/>
                <w:szCs w:val="18"/>
              </w:rPr>
            </w:pPr>
          </w:p>
        </w:tc>
        <w:tc>
          <w:tcPr>
            <w:tcW w:w="376" w:type="dxa"/>
            <w:tcBorders>
              <w:top w:val="single" w:sz="4" w:space="0" w:color="000000"/>
              <w:left w:val="single" w:sz="4" w:space="0" w:color="000000"/>
              <w:bottom w:val="single" w:sz="4" w:space="0" w:color="000000"/>
              <w:right w:val="single" w:sz="4" w:space="0" w:color="000000"/>
            </w:tcBorders>
          </w:tcPr>
          <w:p w14:paraId="5E96DD43" w14:textId="77777777" w:rsidR="001D0F14" w:rsidRDefault="001D0F14">
            <w:pPr>
              <w:pBdr>
                <w:top w:val="nil"/>
                <w:left w:val="nil"/>
                <w:bottom w:val="nil"/>
                <w:right w:val="nil"/>
                <w:between w:val="nil"/>
              </w:pBdr>
              <w:rPr>
                <w:color w:val="000000"/>
                <w:sz w:val="18"/>
                <w:szCs w:val="18"/>
              </w:rPr>
            </w:pPr>
          </w:p>
        </w:tc>
        <w:tc>
          <w:tcPr>
            <w:tcW w:w="342" w:type="dxa"/>
            <w:tcBorders>
              <w:top w:val="single" w:sz="4" w:space="0" w:color="000000"/>
              <w:left w:val="single" w:sz="4" w:space="0" w:color="000000"/>
              <w:bottom w:val="single" w:sz="4" w:space="0" w:color="000000"/>
              <w:right w:val="single" w:sz="4" w:space="0" w:color="000000"/>
            </w:tcBorders>
          </w:tcPr>
          <w:p w14:paraId="5CB33438" w14:textId="77777777" w:rsidR="001D0F14" w:rsidRDefault="001D0F14">
            <w:pPr>
              <w:pBdr>
                <w:top w:val="nil"/>
                <w:left w:val="nil"/>
                <w:bottom w:val="nil"/>
                <w:right w:val="nil"/>
                <w:between w:val="nil"/>
              </w:pBdr>
              <w:rPr>
                <w:color w:val="000000"/>
                <w:sz w:val="18"/>
                <w:szCs w:val="18"/>
              </w:rPr>
            </w:pPr>
          </w:p>
        </w:tc>
        <w:tc>
          <w:tcPr>
            <w:tcW w:w="798" w:type="dxa"/>
            <w:tcBorders>
              <w:top w:val="single" w:sz="4" w:space="0" w:color="000000"/>
              <w:left w:val="single" w:sz="4" w:space="0" w:color="000000"/>
              <w:bottom w:val="single" w:sz="4" w:space="0" w:color="000000"/>
            </w:tcBorders>
          </w:tcPr>
          <w:p w14:paraId="61E74339" w14:textId="77777777" w:rsidR="001D0F14" w:rsidRDefault="001D0F14">
            <w:pPr>
              <w:pBdr>
                <w:top w:val="nil"/>
                <w:left w:val="nil"/>
                <w:bottom w:val="nil"/>
                <w:right w:val="nil"/>
                <w:between w:val="nil"/>
              </w:pBdr>
              <w:rPr>
                <w:color w:val="000000"/>
                <w:sz w:val="18"/>
                <w:szCs w:val="18"/>
              </w:rPr>
            </w:pPr>
          </w:p>
        </w:tc>
      </w:tr>
      <w:tr w:rsidR="001D0F14" w14:paraId="4F999EF6" w14:textId="77777777">
        <w:trPr>
          <w:trHeight w:val="714"/>
        </w:trPr>
        <w:tc>
          <w:tcPr>
            <w:tcW w:w="485" w:type="dxa"/>
            <w:tcBorders>
              <w:top w:val="single" w:sz="4" w:space="0" w:color="000000"/>
              <w:bottom w:val="single" w:sz="4" w:space="0" w:color="000000"/>
            </w:tcBorders>
          </w:tcPr>
          <w:p w14:paraId="3BE8808F" w14:textId="77777777" w:rsidR="001D0F14" w:rsidRDefault="001D0F14">
            <w:pPr>
              <w:pBdr>
                <w:top w:val="nil"/>
                <w:left w:val="nil"/>
                <w:bottom w:val="nil"/>
                <w:right w:val="nil"/>
                <w:between w:val="nil"/>
              </w:pBdr>
              <w:spacing w:before="1"/>
              <w:rPr>
                <w:b/>
                <w:bCs/>
                <w:color w:val="000000"/>
              </w:rPr>
            </w:pPr>
          </w:p>
          <w:p w14:paraId="6198C7F0" w14:textId="77777777" w:rsidR="001D0F14" w:rsidRDefault="00000000">
            <w:pPr>
              <w:pBdr>
                <w:top w:val="nil"/>
                <w:left w:val="nil"/>
                <w:bottom w:val="nil"/>
                <w:right w:val="nil"/>
                <w:between w:val="nil"/>
              </w:pBdr>
              <w:ind w:right="140"/>
              <w:jc w:val="right"/>
              <w:rPr>
                <w:color w:val="000000"/>
                <w:sz w:val="18"/>
                <w:szCs w:val="18"/>
              </w:rPr>
            </w:pPr>
            <w:r>
              <w:rPr>
                <w:color w:val="000000"/>
                <w:sz w:val="18"/>
                <w:szCs w:val="18"/>
              </w:rPr>
              <w:t>5.</w:t>
            </w:r>
          </w:p>
        </w:tc>
        <w:tc>
          <w:tcPr>
            <w:tcW w:w="1660" w:type="dxa"/>
            <w:tcBorders>
              <w:top w:val="single" w:sz="4" w:space="0" w:color="000000"/>
              <w:bottom w:val="single" w:sz="4" w:space="0" w:color="000000"/>
            </w:tcBorders>
          </w:tcPr>
          <w:p w14:paraId="3D3B2F6F" w14:textId="77777777" w:rsidR="001D0F14" w:rsidRDefault="00000000">
            <w:pPr>
              <w:pBdr>
                <w:top w:val="nil"/>
                <w:left w:val="nil"/>
                <w:bottom w:val="nil"/>
                <w:right w:val="nil"/>
                <w:between w:val="nil"/>
              </w:pBdr>
              <w:spacing w:before="2"/>
              <w:ind w:left="414" w:firstLine="3"/>
              <w:rPr>
                <w:color w:val="000000"/>
                <w:sz w:val="18"/>
                <w:szCs w:val="18"/>
              </w:rPr>
            </w:pPr>
            <w:r>
              <w:rPr>
                <w:color w:val="000000"/>
                <w:sz w:val="18"/>
                <w:szCs w:val="18"/>
              </w:rPr>
              <w:t>Drept civil.</w:t>
            </w:r>
          </w:p>
          <w:p w14:paraId="229788B9" w14:textId="77777777" w:rsidR="001D0F14" w:rsidRDefault="00000000">
            <w:pPr>
              <w:pBdr>
                <w:top w:val="nil"/>
                <w:left w:val="nil"/>
                <w:bottom w:val="nil"/>
                <w:right w:val="nil"/>
                <w:between w:val="nil"/>
              </w:pBdr>
              <w:spacing w:before="7"/>
              <w:ind w:left="539" w:right="366" w:hanging="125"/>
              <w:rPr>
                <w:color w:val="000000"/>
                <w:sz w:val="18"/>
                <w:szCs w:val="18"/>
              </w:rPr>
            </w:pPr>
            <w:r>
              <w:rPr>
                <w:color w:val="000000"/>
                <w:sz w:val="18"/>
                <w:szCs w:val="18"/>
              </w:rPr>
              <w:t>Contractele speciale</w:t>
            </w:r>
          </w:p>
        </w:tc>
        <w:tc>
          <w:tcPr>
            <w:tcW w:w="540" w:type="dxa"/>
            <w:tcBorders>
              <w:top w:val="single" w:sz="4" w:space="0" w:color="000000"/>
              <w:bottom w:val="single" w:sz="4" w:space="0" w:color="000000"/>
            </w:tcBorders>
          </w:tcPr>
          <w:p w14:paraId="2A64DB0E" w14:textId="77777777" w:rsidR="001D0F14" w:rsidRDefault="001D0F14">
            <w:pPr>
              <w:pBdr>
                <w:top w:val="nil"/>
                <w:left w:val="nil"/>
                <w:bottom w:val="nil"/>
                <w:right w:val="nil"/>
                <w:between w:val="nil"/>
              </w:pBdr>
              <w:spacing w:before="1"/>
              <w:rPr>
                <w:b/>
                <w:bCs/>
                <w:color w:val="000000"/>
              </w:rPr>
            </w:pPr>
          </w:p>
          <w:p w14:paraId="7A346440" w14:textId="77777777" w:rsidR="001D0F14" w:rsidRDefault="00000000">
            <w:pPr>
              <w:pBdr>
                <w:top w:val="nil"/>
                <w:left w:val="nil"/>
                <w:bottom w:val="nil"/>
                <w:right w:val="nil"/>
                <w:between w:val="nil"/>
              </w:pBdr>
              <w:ind w:left="122" w:right="95"/>
              <w:jc w:val="center"/>
              <w:rPr>
                <w:color w:val="000000"/>
                <w:sz w:val="18"/>
                <w:szCs w:val="18"/>
              </w:rPr>
            </w:pPr>
            <w:r>
              <w:rPr>
                <w:color w:val="000000"/>
                <w:sz w:val="18"/>
                <w:szCs w:val="18"/>
              </w:rPr>
              <w:t>DF</w:t>
            </w:r>
          </w:p>
        </w:tc>
        <w:tc>
          <w:tcPr>
            <w:tcW w:w="542" w:type="dxa"/>
            <w:tcBorders>
              <w:top w:val="single" w:sz="4" w:space="0" w:color="000000"/>
              <w:bottom w:val="single" w:sz="4" w:space="0" w:color="000000"/>
            </w:tcBorders>
          </w:tcPr>
          <w:p w14:paraId="46F6E5FC" w14:textId="77777777" w:rsidR="001D0F14" w:rsidRDefault="001D0F14">
            <w:pPr>
              <w:pBdr>
                <w:top w:val="nil"/>
                <w:left w:val="nil"/>
                <w:bottom w:val="nil"/>
                <w:right w:val="nil"/>
                <w:between w:val="nil"/>
              </w:pBdr>
              <w:spacing w:before="1"/>
              <w:rPr>
                <w:b/>
                <w:bCs/>
                <w:color w:val="000000"/>
              </w:rPr>
            </w:pPr>
          </w:p>
          <w:p w14:paraId="08E1BC68" w14:textId="77777777" w:rsidR="001D0F14" w:rsidRDefault="00000000">
            <w:pPr>
              <w:pBdr>
                <w:top w:val="nil"/>
                <w:left w:val="nil"/>
                <w:bottom w:val="nil"/>
                <w:right w:val="nil"/>
                <w:between w:val="nil"/>
              </w:pBdr>
              <w:ind w:left="119" w:right="90"/>
              <w:jc w:val="center"/>
              <w:rPr>
                <w:color w:val="000000"/>
                <w:sz w:val="18"/>
                <w:szCs w:val="18"/>
              </w:rPr>
            </w:pPr>
            <w:r>
              <w:rPr>
                <w:color w:val="000000"/>
                <w:sz w:val="18"/>
                <w:szCs w:val="18"/>
              </w:rPr>
              <w:t>DI</w:t>
            </w:r>
          </w:p>
        </w:tc>
        <w:tc>
          <w:tcPr>
            <w:tcW w:w="1024" w:type="dxa"/>
            <w:tcBorders>
              <w:top w:val="single" w:sz="4" w:space="0" w:color="000000"/>
              <w:bottom w:val="single" w:sz="4" w:space="0" w:color="000000"/>
            </w:tcBorders>
          </w:tcPr>
          <w:p w14:paraId="57059CAC" w14:textId="77777777" w:rsidR="001D0F14" w:rsidRDefault="001D0F14">
            <w:pPr>
              <w:pBdr>
                <w:top w:val="nil"/>
                <w:left w:val="nil"/>
                <w:bottom w:val="nil"/>
                <w:right w:val="nil"/>
                <w:between w:val="nil"/>
              </w:pBdr>
              <w:spacing w:before="9"/>
              <w:rPr>
                <w:b/>
                <w:bCs/>
                <w:color w:val="000000"/>
                <w:sz w:val="20"/>
                <w:szCs w:val="20"/>
              </w:rPr>
            </w:pPr>
          </w:p>
          <w:p w14:paraId="0D5869D9" w14:textId="77777777" w:rsidR="001D0F14" w:rsidRDefault="00000000">
            <w:pPr>
              <w:pBdr>
                <w:top w:val="nil"/>
                <w:left w:val="nil"/>
                <w:bottom w:val="nil"/>
                <w:right w:val="nil"/>
                <w:between w:val="nil"/>
              </w:pBdr>
              <w:ind w:left="203"/>
              <w:rPr>
                <w:color w:val="000000"/>
                <w:sz w:val="18"/>
                <w:szCs w:val="18"/>
              </w:rPr>
            </w:pPr>
            <w:r>
              <w:rPr>
                <w:color w:val="000000"/>
                <w:sz w:val="18"/>
                <w:szCs w:val="18"/>
              </w:rPr>
              <w:t>DD3660</w:t>
            </w:r>
          </w:p>
        </w:tc>
        <w:tc>
          <w:tcPr>
            <w:tcW w:w="484" w:type="dxa"/>
            <w:tcBorders>
              <w:top w:val="single" w:sz="4" w:space="0" w:color="000000"/>
              <w:bottom w:val="single" w:sz="4" w:space="0" w:color="000000"/>
              <w:right w:val="single" w:sz="4" w:space="0" w:color="000000"/>
            </w:tcBorders>
          </w:tcPr>
          <w:p w14:paraId="13E16ADF" w14:textId="77777777" w:rsidR="001D0F14" w:rsidRDefault="001D0F14">
            <w:pPr>
              <w:pBdr>
                <w:top w:val="nil"/>
                <w:left w:val="nil"/>
                <w:bottom w:val="nil"/>
                <w:right w:val="nil"/>
                <w:between w:val="nil"/>
              </w:pBdr>
              <w:rPr>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Pr>
          <w:p w14:paraId="49CDB9F6" w14:textId="77777777" w:rsidR="001D0F14" w:rsidRDefault="001D0F14">
            <w:pPr>
              <w:pBdr>
                <w:top w:val="nil"/>
                <w:left w:val="nil"/>
                <w:bottom w:val="nil"/>
                <w:right w:val="nil"/>
                <w:between w:val="nil"/>
              </w:pBdr>
              <w:rPr>
                <w:color w:val="000000"/>
                <w:sz w:val="18"/>
                <w:szCs w:val="18"/>
              </w:rPr>
            </w:pPr>
          </w:p>
        </w:tc>
        <w:tc>
          <w:tcPr>
            <w:tcW w:w="424" w:type="dxa"/>
            <w:tcBorders>
              <w:top w:val="single" w:sz="4" w:space="0" w:color="000000"/>
              <w:left w:val="single" w:sz="4" w:space="0" w:color="000000"/>
              <w:bottom w:val="single" w:sz="4" w:space="0" w:color="000000"/>
              <w:right w:val="single" w:sz="4" w:space="0" w:color="000000"/>
            </w:tcBorders>
          </w:tcPr>
          <w:p w14:paraId="7464011C" w14:textId="77777777" w:rsidR="001D0F14" w:rsidRDefault="001D0F14">
            <w:pPr>
              <w:pBdr>
                <w:top w:val="nil"/>
                <w:left w:val="nil"/>
                <w:bottom w:val="nil"/>
                <w:right w:val="nil"/>
                <w:between w:val="nil"/>
              </w:pBdr>
              <w:rPr>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tcPr>
          <w:p w14:paraId="3B8B7AD8" w14:textId="77777777" w:rsidR="001D0F14" w:rsidRDefault="001D0F14">
            <w:pPr>
              <w:pBdr>
                <w:top w:val="nil"/>
                <w:left w:val="nil"/>
                <w:bottom w:val="nil"/>
                <w:right w:val="nil"/>
                <w:between w:val="nil"/>
              </w:pBdr>
              <w:rPr>
                <w:color w:val="000000"/>
                <w:sz w:val="18"/>
                <w:szCs w:val="18"/>
              </w:rPr>
            </w:pPr>
          </w:p>
        </w:tc>
        <w:tc>
          <w:tcPr>
            <w:tcW w:w="345" w:type="dxa"/>
            <w:tcBorders>
              <w:top w:val="single" w:sz="4" w:space="0" w:color="000000"/>
              <w:left w:val="single" w:sz="4" w:space="0" w:color="000000"/>
              <w:bottom w:val="single" w:sz="4" w:space="0" w:color="000000"/>
              <w:right w:val="single" w:sz="4" w:space="0" w:color="000000"/>
            </w:tcBorders>
          </w:tcPr>
          <w:p w14:paraId="70F48B0E" w14:textId="77777777" w:rsidR="001D0F14" w:rsidRDefault="001D0F14">
            <w:pPr>
              <w:pBdr>
                <w:top w:val="nil"/>
                <w:left w:val="nil"/>
                <w:bottom w:val="nil"/>
                <w:right w:val="nil"/>
                <w:between w:val="nil"/>
              </w:pBdr>
              <w:rPr>
                <w:color w:val="000000"/>
                <w:sz w:val="18"/>
                <w:szCs w:val="18"/>
              </w:rPr>
            </w:pPr>
          </w:p>
        </w:tc>
        <w:tc>
          <w:tcPr>
            <w:tcW w:w="395" w:type="dxa"/>
            <w:tcBorders>
              <w:top w:val="single" w:sz="4" w:space="0" w:color="000000"/>
              <w:left w:val="single" w:sz="4" w:space="0" w:color="000000"/>
              <w:bottom w:val="single" w:sz="4" w:space="0" w:color="000000"/>
            </w:tcBorders>
          </w:tcPr>
          <w:p w14:paraId="70878913" w14:textId="77777777" w:rsidR="001D0F14" w:rsidRDefault="001D0F14">
            <w:pPr>
              <w:pBdr>
                <w:top w:val="nil"/>
                <w:left w:val="nil"/>
                <w:bottom w:val="nil"/>
                <w:right w:val="nil"/>
                <w:between w:val="nil"/>
              </w:pBdr>
              <w:rPr>
                <w:color w:val="000000"/>
                <w:sz w:val="18"/>
                <w:szCs w:val="18"/>
              </w:rPr>
            </w:pPr>
          </w:p>
        </w:tc>
        <w:tc>
          <w:tcPr>
            <w:tcW w:w="484" w:type="dxa"/>
            <w:tcBorders>
              <w:top w:val="single" w:sz="4" w:space="0" w:color="000000"/>
              <w:bottom w:val="single" w:sz="4" w:space="0" w:color="000000"/>
              <w:right w:val="single" w:sz="4" w:space="0" w:color="000000"/>
            </w:tcBorders>
          </w:tcPr>
          <w:p w14:paraId="1AA29ACF" w14:textId="77777777" w:rsidR="001D0F14" w:rsidRDefault="001D0F14">
            <w:pPr>
              <w:pBdr>
                <w:top w:val="nil"/>
                <w:left w:val="nil"/>
                <w:bottom w:val="nil"/>
                <w:right w:val="nil"/>
                <w:between w:val="nil"/>
              </w:pBdr>
              <w:spacing w:before="9"/>
              <w:rPr>
                <w:b/>
                <w:bCs/>
                <w:color w:val="000000"/>
                <w:sz w:val="20"/>
                <w:szCs w:val="20"/>
              </w:rPr>
            </w:pPr>
          </w:p>
          <w:p w14:paraId="6B19C93E" w14:textId="77777777" w:rsidR="001D0F14" w:rsidRDefault="00000000">
            <w:pPr>
              <w:pBdr>
                <w:top w:val="nil"/>
                <w:left w:val="nil"/>
                <w:bottom w:val="nil"/>
                <w:right w:val="nil"/>
                <w:between w:val="nil"/>
              </w:pBdr>
              <w:ind w:right="169"/>
              <w:jc w:val="right"/>
              <w:rPr>
                <w:color w:val="000000"/>
                <w:sz w:val="18"/>
                <w:szCs w:val="18"/>
              </w:rPr>
            </w:pPr>
            <w:r>
              <w:rPr>
                <w:color w:val="000000"/>
                <w:sz w:val="18"/>
                <w:szCs w:val="18"/>
              </w:rPr>
              <w:t>3</w:t>
            </w:r>
          </w:p>
        </w:tc>
        <w:tc>
          <w:tcPr>
            <w:tcW w:w="485" w:type="dxa"/>
            <w:tcBorders>
              <w:top w:val="single" w:sz="4" w:space="0" w:color="000000"/>
              <w:left w:val="single" w:sz="4" w:space="0" w:color="000000"/>
              <w:bottom w:val="single" w:sz="4" w:space="0" w:color="000000"/>
              <w:right w:val="single" w:sz="4" w:space="0" w:color="000000"/>
            </w:tcBorders>
          </w:tcPr>
          <w:p w14:paraId="574A4BC1" w14:textId="77777777" w:rsidR="001D0F14" w:rsidRDefault="001D0F14">
            <w:pPr>
              <w:pBdr>
                <w:top w:val="nil"/>
                <w:left w:val="nil"/>
                <w:bottom w:val="nil"/>
                <w:right w:val="nil"/>
                <w:between w:val="nil"/>
              </w:pBdr>
              <w:spacing w:before="9"/>
              <w:rPr>
                <w:b/>
                <w:bCs/>
                <w:color w:val="000000"/>
                <w:sz w:val="20"/>
                <w:szCs w:val="20"/>
              </w:rPr>
            </w:pPr>
          </w:p>
          <w:p w14:paraId="58490B3F" w14:textId="77777777" w:rsidR="001D0F14" w:rsidRDefault="00000000">
            <w:pPr>
              <w:pBdr>
                <w:top w:val="nil"/>
                <w:left w:val="nil"/>
                <w:bottom w:val="nil"/>
                <w:right w:val="nil"/>
                <w:between w:val="nil"/>
              </w:pBdr>
              <w:ind w:left="215"/>
              <w:rPr>
                <w:color w:val="000000"/>
                <w:sz w:val="18"/>
                <w:szCs w:val="18"/>
              </w:rPr>
            </w:pPr>
            <w:r>
              <w:rPr>
                <w:color w:val="000000"/>
                <w:sz w:val="18"/>
                <w:szCs w:val="18"/>
              </w:rPr>
              <w:t>2</w:t>
            </w:r>
          </w:p>
        </w:tc>
        <w:tc>
          <w:tcPr>
            <w:tcW w:w="424" w:type="dxa"/>
            <w:tcBorders>
              <w:top w:val="single" w:sz="4" w:space="0" w:color="000000"/>
              <w:left w:val="single" w:sz="4" w:space="0" w:color="000000"/>
              <w:bottom w:val="single" w:sz="4" w:space="0" w:color="000000"/>
              <w:right w:val="single" w:sz="4" w:space="0" w:color="000000"/>
            </w:tcBorders>
          </w:tcPr>
          <w:p w14:paraId="05414B74" w14:textId="77777777" w:rsidR="001D0F14" w:rsidRDefault="001D0F14">
            <w:pPr>
              <w:pBdr>
                <w:top w:val="nil"/>
                <w:left w:val="nil"/>
                <w:bottom w:val="nil"/>
                <w:right w:val="nil"/>
                <w:between w:val="nil"/>
              </w:pBdr>
              <w:rPr>
                <w:color w:val="000000"/>
                <w:sz w:val="18"/>
                <w:szCs w:val="18"/>
              </w:rPr>
            </w:pPr>
          </w:p>
        </w:tc>
        <w:tc>
          <w:tcPr>
            <w:tcW w:w="376" w:type="dxa"/>
            <w:tcBorders>
              <w:top w:val="single" w:sz="4" w:space="0" w:color="000000"/>
              <w:left w:val="single" w:sz="4" w:space="0" w:color="000000"/>
              <w:bottom w:val="single" w:sz="4" w:space="0" w:color="000000"/>
              <w:right w:val="single" w:sz="4" w:space="0" w:color="000000"/>
            </w:tcBorders>
          </w:tcPr>
          <w:p w14:paraId="34F85345" w14:textId="77777777" w:rsidR="001D0F14" w:rsidRDefault="001D0F14">
            <w:pPr>
              <w:pBdr>
                <w:top w:val="nil"/>
                <w:left w:val="nil"/>
                <w:bottom w:val="nil"/>
                <w:right w:val="nil"/>
                <w:between w:val="nil"/>
              </w:pBdr>
              <w:rPr>
                <w:color w:val="000000"/>
                <w:sz w:val="18"/>
                <w:szCs w:val="18"/>
              </w:rPr>
            </w:pPr>
          </w:p>
        </w:tc>
        <w:tc>
          <w:tcPr>
            <w:tcW w:w="342" w:type="dxa"/>
            <w:tcBorders>
              <w:top w:val="single" w:sz="4" w:space="0" w:color="000000"/>
              <w:left w:val="single" w:sz="4" w:space="0" w:color="000000"/>
              <w:bottom w:val="single" w:sz="4" w:space="0" w:color="000000"/>
              <w:right w:val="single" w:sz="4" w:space="0" w:color="000000"/>
            </w:tcBorders>
          </w:tcPr>
          <w:p w14:paraId="359F4566" w14:textId="77777777" w:rsidR="001D0F14" w:rsidRDefault="001D0F14">
            <w:pPr>
              <w:pBdr>
                <w:top w:val="nil"/>
                <w:left w:val="nil"/>
                <w:bottom w:val="nil"/>
                <w:right w:val="nil"/>
                <w:between w:val="nil"/>
              </w:pBdr>
              <w:spacing w:before="9"/>
              <w:rPr>
                <w:b/>
                <w:bCs/>
                <w:color w:val="000000"/>
                <w:sz w:val="20"/>
                <w:szCs w:val="20"/>
              </w:rPr>
            </w:pPr>
          </w:p>
          <w:p w14:paraId="3A3630E6" w14:textId="77777777" w:rsidR="001D0F14" w:rsidRDefault="00000000">
            <w:pPr>
              <w:pBdr>
                <w:top w:val="nil"/>
                <w:left w:val="nil"/>
                <w:bottom w:val="nil"/>
                <w:right w:val="nil"/>
                <w:between w:val="nil"/>
              </w:pBdr>
              <w:ind w:left="48"/>
              <w:jc w:val="center"/>
              <w:rPr>
                <w:color w:val="000000"/>
                <w:sz w:val="18"/>
                <w:szCs w:val="18"/>
              </w:rPr>
            </w:pPr>
            <w:r>
              <w:rPr>
                <w:color w:val="000000"/>
                <w:sz w:val="18"/>
                <w:szCs w:val="18"/>
              </w:rPr>
              <w:t>E</w:t>
            </w:r>
          </w:p>
        </w:tc>
        <w:tc>
          <w:tcPr>
            <w:tcW w:w="798" w:type="dxa"/>
            <w:tcBorders>
              <w:top w:val="single" w:sz="4" w:space="0" w:color="000000"/>
              <w:left w:val="single" w:sz="4" w:space="0" w:color="000000"/>
              <w:bottom w:val="single" w:sz="4" w:space="0" w:color="000000"/>
            </w:tcBorders>
          </w:tcPr>
          <w:p w14:paraId="4BFEAF09" w14:textId="77777777" w:rsidR="001D0F14" w:rsidRDefault="001D0F14">
            <w:pPr>
              <w:pBdr>
                <w:top w:val="nil"/>
                <w:left w:val="nil"/>
                <w:bottom w:val="nil"/>
                <w:right w:val="nil"/>
                <w:between w:val="nil"/>
              </w:pBdr>
              <w:spacing w:before="9"/>
              <w:rPr>
                <w:b/>
                <w:bCs/>
                <w:color w:val="000000"/>
                <w:sz w:val="20"/>
                <w:szCs w:val="20"/>
              </w:rPr>
            </w:pPr>
          </w:p>
          <w:p w14:paraId="048DD10D" w14:textId="77777777" w:rsidR="001D0F14" w:rsidRDefault="00000000">
            <w:pPr>
              <w:pBdr>
                <w:top w:val="nil"/>
                <w:left w:val="nil"/>
                <w:bottom w:val="nil"/>
                <w:right w:val="nil"/>
                <w:between w:val="nil"/>
              </w:pBdr>
              <w:ind w:left="60"/>
              <w:jc w:val="center"/>
              <w:rPr>
                <w:color w:val="000000"/>
                <w:sz w:val="18"/>
                <w:szCs w:val="18"/>
              </w:rPr>
            </w:pPr>
            <w:r>
              <w:rPr>
                <w:color w:val="000000"/>
                <w:sz w:val="18"/>
                <w:szCs w:val="18"/>
              </w:rPr>
              <w:t>7</w:t>
            </w:r>
          </w:p>
        </w:tc>
      </w:tr>
      <w:tr w:rsidR="001D0F14" w14:paraId="017BC2CC" w14:textId="77777777">
        <w:trPr>
          <w:trHeight w:val="477"/>
        </w:trPr>
        <w:tc>
          <w:tcPr>
            <w:tcW w:w="485" w:type="dxa"/>
            <w:tcBorders>
              <w:top w:val="single" w:sz="4" w:space="0" w:color="000000"/>
              <w:bottom w:val="single" w:sz="4" w:space="0" w:color="000000"/>
            </w:tcBorders>
          </w:tcPr>
          <w:p w14:paraId="537428E5" w14:textId="77777777" w:rsidR="001D0F14" w:rsidRDefault="00000000">
            <w:pPr>
              <w:pBdr>
                <w:top w:val="nil"/>
                <w:left w:val="nil"/>
                <w:bottom w:val="nil"/>
                <w:right w:val="nil"/>
                <w:between w:val="nil"/>
              </w:pBdr>
              <w:spacing w:before="134"/>
              <w:ind w:right="140"/>
              <w:jc w:val="right"/>
              <w:rPr>
                <w:color w:val="000000"/>
                <w:sz w:val="18"/>
                <w:szCs w:val="18"/>
              </w:rPr>
            </w:pPr>
            <w:r>
              <w:rPr>
                <w:color w:val="000000"/>
                <w:sz w:val="18"/>
                <w:szCs w:val="18"/>
              </w:rPr>
              <w:t>6.</w:t>
            </w:r>
          </w:p>
        </w:tc>
        <w:tc>
          <w:tcPr>
            <w:tcW w:w="1660" w:type="dxa"/>
            <w:tcBorders>
              <w:top w:val="single" w:sz="4" w:space="0" w:color="000000"/>
              <w:bottom w:val="single" w:sz="4" w:space="0" w:color="000000"/>
            </w:tcBorders>
          </w:tcPr>
          <w:p w14:paraId="2A51B7C1" w14:textId="77777777" w:rsidR="001D0F14" w:rsidRDefault="00000000">
            <w:pPr>
              <w:pBdr>
                <w:top w:val="nil"/>
                <w:left w:val="nil"/>
                <w:bottom w:val="nil"/>
                <w:right w:val="nil"/>
                <w:between w:val="nil"/>
              </w:pBdr>
              <w:spacing w:line="207" w:lineRule="auto"/>
              <w:ind w:left="104" w:right="77"/>
              <w:jc w:val="center"/>
              <w:rPr>
                <w:color w:val="000000"/>
                <w:sz w:val="18"/>
                <w:szCs w:val="18"/>
              </w:rPr>
            </w:pPr>
            <w:r>
              <w:rPr>
                <w:color w:val="000000"/>
                <w:sz w:val="18"/>
                <w:szCs w:val="18"/>
              </w:rPr>
              <w:t>Drept penal. Partea</w:t>
            </w:r>
          </w:p>
          <w:p w14:paraId="1C03236F" w14:textId="77777777" w:rsidR="001D0F14" w:rsidRDefault="00000000">
            <w:pPr>
              <w:pBdr>
                <w:top w:val="nil"/>
                <w:left w:val="nil"/>
                <w:bottom w:val="nil"/>
                <w:right w:val="nil"/>
                <w:between w:val="nil"/>
              </w:pBdr>
              <w:spacing w:before="30"/>
              <w:ind w:left="105" w:right="76"/>
              <w:jc w:val="center"/>
              <w:rPr>
                <w:color w:val="000000"/>
                <w:sz w:val="18"/>
                <w:szCs w:val="18"/>
              </w:rPr>
            </w:pPr>
            <w:r>
              <w:rPr>
                <w:color w:val="000000"/>
                <w:sz w:val="18"/>
                <w:szCs w:val="18"/>
              </w:rPr>
              <w:t>specială II</w:t>
            </w:r>
          </w:p>
        </w:tc>
        <w:tc>
          <w:tcPr>
            <w:tcW w:w="540" w:type="dxa"/>
            <w:tcBorders>
              <w:top w:val="single" w:sz="4" w:space="0" w:color="000000"/>
              <w:bottom w:val="single" w:sz="4" w:space="0" w:color="000000"/>
            </w:tcBorders>
          </w:tcPr>
          <w:p w14:paraId="3F731544" w14:textId="77777777" w:rsidR="001D0F14" w:rsidRDefault="00000000">
            <w:pPr>
              <w:pBdr>
                <w:top w:val="nil"/>
                <w:left w:val="nil"/>
                <w:bottom w:val="nil"/>
                <w:right w:val="nil"/>
                <w:between w:val="nil"/>
              </w:pBdr>
              <w:spacing w:before="134"/>
              <w:ind w:left="122" w:right="95"/>
              <w:jc w:val="center"/>
              <w:rPr>
                <w:color w:val="000000"/>
                <w:sz w:val="18"/>
                <w:szCs w:val="18"/>
              </w:rPr>
            </w:pPr>
            <w:r>
              <w:rPr>
                <w:color w:val="000000"/>
                <w:sz w:val="18"/>
                <w:szCs w:val="18"/>
              </w:rPr>
              <w:t>DF</w:t>
            </w:r>
          </w:p>
        </w:tc>
        <w:tc>
          <w:tcPr>
            <w:tcW w:w="542" w:type="dxa"/>
            <w:tcBorders>
              <w:top w:val="single" w:sz="4" w:space="0" w:color="000000"/>
              <w:bottom w:val="single" w:sz="4" w:space="0" w:color="000000"/>
            </w:tcBorders>
          </w:tcPr>
          <w:p w14:paraId="3D03B788" w14:textId="77777777" w:rsidR="001D0F14" w:rsidRDefault="00000000">
            <w:pPr>
              <w:pBdr>
                <w:top w:val="nil"/>
                <w:left w:val="nil"/>
                <w:bottom w:val="nil"/>
                <w:right w:val="nil"/>
                <w:between w:val="nil"/>
              </w:pBdr>
              <w:spacing w:before="134"/>
              <w:ind w:left="119" w:right="90"/>
              <w:jc w:val="center"/>
              <w:rPr>
                <w:color w:val="000000"/>
                <w:sz w:val="18"/>
                <w:szCs w:val="18"/>
              </w:rPr>
            </w:pPr>
            <w:r>
              <w:rPr>
                <w:color w:val="000000"/>
                <w:sz w:val="18"/>
                <w:szCs w:val="18"/>
              </w:rPr>
              <w:t>DI</w:t>
            </w:r>
          </w:p>
        </w:tc>
        <w:tc>
          <w:tcPr>
            <w:tcW w:w="1024" w:type="dxa"/>
            <w:tcBorders>
              <w:top w:val="single" w:sz="4" w:space="0" w:color="000000"/>
              <w:bottom w:val="single" w:sz="4" w:space="0" w:color="000000"/>
            </w:tcBorders>
          </w:tcPr>
          <w:p w14:paraId="52A4B07A" w14:textId="77777777" w:rsidR="001D0F14" w:rsidRDefault="00000000">
            <w:pPr>
              <w:pBdr>
                <w:top w:val="nil"/>
                <w:left w:val="nil"/>
                <w:bottom w:val="nil"/>
                <w:right w:val="nil"/>
                <w:between w:val="nil"/>
              </w:pBdr>
              <w:spacing w:before="119"/>
              <w:ind w:left="203"/>
              <w:rPr>
                <w:color w:val="000000"/>
                <w:sz w:val="18"/>
                <w:szCs w:val="18"/>
              </w:rPr>
            </w:pPr>
            <w:r>
              <w:rPr>
                <w:color w:val="000000"/>
                <w:sz w:val="18"/>
                <w:szCs w:val="18"/>
              </w:rPr>
              <w:t>DD3661</w:t>
            </w:r>
          </w:p>
        </w:tc>
        <w:tc>
          <w:tcPr>
            <w:tcW w:w="484" w:type="dxa"/>
            <w:tcBorders>
              <w:top w:val="single" w:sz="4" w:space="0" w:color="000000"/>
              <w:bottom w:val="single" w:sz="4" w:space="0" w:color="000000"/>
              <w:right w:val="single" w:sz="4" w:space="0" w:color="000000"/>
            </w:tcBorders>
          </w:tcPr>
          <w:p w14:paraId="13130A85" w14:textId="77777777" w:rsidR="001D0F14" w:rsidRDefault="001D0F14">
            <w:pPr>
              <w:pBdr>
                <w:top w:val="nil"/>
                <w:left w:val="nil"/>
                <w:bottom w:val="nil"/>
                <w:right w:val="nil"/>
                <w:between w:val="nil"/>
              </w:pBdr>
              <w:rPr>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Pr>
          <w:p w14:paraId="5C874DC2" w14:textId="77777777" w:rsidR="001D0F14" w:rsidRDefault="001D0F14">
            <w:pPr>
              <w:pBdr>
                <w:top w:val="nil"/>
                <w:left w:val="nil"/>
                <w:bottom w:val="nil"/>
                <w:right w:val="nil"/>
                <w:between w:val="nil"/>
              </w:pBdr>
              <w:rPr>
                <w:color w:val="000000"/>
                <w:sz w:val="18"/>
                <w:szCs w:val="18"/>
              </w:rPr>
            </w:pPr>
          </w:p>
        </w:tc>
        <w:tc>
          <w:tcPr>
            <w:tcW w:w="424" w:type="dxa"/>
            <w:tcBorders>
              <w:top w:val="single" w:sz="4" w:space="0" w:color="000000"/>
              <w:left w:val="single" w:sz="4" w:space="0" w:color="000000"/>
              <w:bottom w:val="single" w:sz="4" w:space="0" w:color="000000"/>
              <w:right w:val="single" w:sz="4" w:space="0" w:color="000000"/>
            </w:tcBorders>
          </w:tcPr>
          <w:p w14:paraId="4DBEE338" w14:textId="77777777" w:rsidR="001D0F14" w:rsidRDefault="001D0F14">
            <w:pPr>
              <w:pBdr>
                <w:top w:val="nil"/>
                <w:left w:val="nil"/>
                <w:bottom w:val="nil"/>
                <w:right w:val="nil"/>
                <w:between w:val="nil"/>
              </w:pBdr>
              <w:rPr>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tcPr>
          <w:p w14:paraId="2F1FA9B8" w14:textId="77777777" w:rsidR="001D0F14" w:rsidRDefault="001D0F14">
            <w:pPr>
              <w:pBdr>
                <w:top w:val="nil"/>
                <w:left w:val="nil"/>
                <w:bottom w:val="nil"/>
                <w:right w:val="nil"/>
                <w:between w:val="nil"/>
              </w:pBdr>
              <w:rPr>
                <w:color w:val="000000"/>
                <w:sz w:val="18"/>
                <w:szCs w:val="18"/>
              </w:rPr>
            </w:pPr>
          </w:p>
        </w:tc>
        <w:tc>
          <w:tcPr>
            <w:tcW w:w="345" w:type="dxa"/>
            <w:tcBorders>
              <w:top w:val="single" w:sz="4" w:space="0" w:color="000000"/>
              <w:left w:val="single" w:sz="4" w:space="0" w:color="000000"/>
              <w:bottom w:val="single" w:sz="4" w:space="0" w:color="000000"/>
              <w:right w:val="single" w:sz="4" w:space="0" w:color="000000"/>
            </w:tcBorders>
          </w:tcPr>
          <w:p w14:paraId="6CBED188" w14:textId="77777777" w:rsidR="001D0F14" w:rsidRDefault="001D0F14">
            <w:pPr>
              <w:pBdr>
                <w:top w:val="nil"/>
                <w:left w:val="nil"/>
                <w:bottom w:val="nil"/>
                <w:right w:val="nil"/>
                <w:between w:val="nil"/>
              </w:pBdr>
              <w:rPr>
                <w:color w:val="000000"/>
                <w:sz w:val="18"/>
                <w:szCs w:val="18"/>
              </w:rPr>
            </w:pPr>
          </w:p>
        </w:tc>
        <w:tc>
          <w:tcPr>
            <w:tcW w:w="395" w:type="dxa"/>
            <w:tcBorders>
              <w:top w:val="single" w:sz="4" w:space="0" w:color="000000"/>
              <w:left w:val="single" w:sz="4" w:space="0" w:color="000000"/>
              <w:bottom w:val="single" w:sz="4" w:space="0" w:color="000000"/>
            </w:tcBorders>
          </w:tcPr>
          <w:p w14:paraId="6F793881" w14:textId="77777777" w:rsidR="001D0F14" w:rsidRDefault="001D0F14">
            <w:pPr>
              <w:pBdr>
                <w:top w:val="nil"/>
                <w:left w:val="nil"/>
                <w:bottom w:val="nil"/>
                <w:right w:val="nil"/>
                <w:between w:val="nil"/>
              </w:pBdr>
              <w:rPr>
                <w:color w:val="000000"/>
                <w:sz w:val="18"/>
                <w:szCs w:val="18"/>
              </w:rPr>
            </w:pPr>
          </w:p>
        </w:tc>
        <w:tc>
          <w:tcPr>
            <w:tcW w:w="484" w:type="dxa"/>
            <w:tcBorders>
              <w:top w:val="single" w:sz="4" w:space="0" w:color="000000"/>
              <w:bottom w:val="single" w:sz="4" w:space="0" w:color="000000"/>
              <w:right w:val="single" w:sz="4" w:space="0" w:color="000000"/>
            </w:tcBorders>
          </w:tcPr>
          <w:p w14:paraId="18798E7F" w14:textId="77777777" w:rsidR="001D0F14" w:rsidRDefault="00000000">
            <w:pPr>
              <w:pBdr>
                <w:top w:val="nil"/>
                <w:left w:val="nil"/>
                <w:bottom w:val="nil"/>
                <w:right w:val="nil"/>
                <w:between w:val="nil"/>
              </w:pBdr>
              <w:spacing w:before="119"/>
              <w:ind w:right="169"/>
              <w:jc w:val="right"/>
              <w:rPr>
                <w:color w:val="000000"/>
                <w:sz w:val="18"/>
                <w:szCs w:val="18"/>
              </w:rPr>
            </w:pPr>
            <w:r>
              <w:rPr>
                <w:color w:val="000000"/>
                <w:sz w:val="18"/>
                <w:szCs w:val="18"/>
              </w:rPr>
              <w:t>2</w:t>
            </w:r>
          </w:p>
        </w:tc>
        <w:tc>
          <w:tcPr>
            <w:tcW w:w="485" w:type="dxa"/>
            <w:tcBorders>
              <w:top w:val="single" w:sz="4" w:space="0" w:color="000000"/>
              <w:left w:val="single" w:sz="4" w:space="0" w:color="000000"/>
              <w:bottom w:val="single" w:sz="4" w:space="0" w:color="000000"/>
              <w:right w:val="single" w:sz="4" w:space="0" w:color="000000"/>
            </w:tcBorders>
          </w:tcPr>
          <w:p w14:paraId="0A5C6BB1" w14:textId="77777777" w:rsidR="001D0F14" w:rsidRDefault="00000000">
            <w:pPr>
              <w:pBdr>
                <w:top w:val="nil"/>
                <w:left w:val="nil"/>
                <w:bottom w:val="nil"/>
                <w:right w:val="nil"/>
                <w:between w:val="nil"/>
              </w:pBdr>
              <w:spacing w:before="119"/>
              <w:ind w:left="215"/>
              <w:rPr>
                <w:color w:val="000000"/>
                <w:sz w:val="18"/>
                <w:szCs w:val="18"/>
              </w:rPr>
            </w:pPr>
            <w:r>
              <w:rPr>
                <w:color w:val="000000"/>
                <w:sz w:val="18"/>
                <w:szCs w:val="18"/>
              </w:rPr>
              <w:t>2</w:t>
            </w:r>
          </w:p>
        </w:tc>
        <w:tc>
          <w:tcPr>
            <w:tcW w:w="424" w:type="dxa"/>
            <w:tcBorders>
              <w:top w:val="single" w:sz="4" w:space="0" w:color="000000"/>
              <w:left w:val="single" w:sz="4" w:space="0" w:color="000000"/>
              <w:bottom w:val="single" w:sz="4" w:space="0" w:color="000000"/>
              <w:right w:val="single" w:sz="4" w:space="0" w:color="000000"/>
            </w:tcBorders>
          </w:tcPr>
          <w:p w14:paraId="169C18B4" w14:textId="77777777" w:rsidR="001D0F14" w:rsidRDefault="001D0F14">
            <w:pPr>
              <w:pBdr>
                <w:top w:val="nil"/>
                <w:left w:val="nil"/>
                <w:bottom w:val="nil"/>
                <w:right w:val="nil"/>
                <w:between w:val="nil"/>
              </w:pBdr>
              <w:rPr>
                <w:color w:val="000000"/>
                <w:sz w:val="18"/>
                <w:szCs w:val="18"/>
              </w:rPr>
            </w:pPr>
          </w:p>
        </w:tc>
        <w:tc>
          <w:tcPr>
            <w:tcW w:w="376" w:type="dxa"/>
            <w:tcBorders>
              <w:top w:val="single" w:sz="4" w:space="0" w:color="000000"/>
              <w:left w:val="single" w:sz="4" w:space="0" w:color="000000"/>
              <w:bottom w:val="single" w:sz="4" w:space="0" w:color="000000"/>
              <w:right w:val="single" w:sz="4" w:space="0" w:color="000000"/>
            </w:tcBorders>
          </w:tcPr>
          <w:p w14:paraId="7D6C7C17" w14:textId="77777777" w:rsidR="001D0F14" w:rsidRDefault="001D0F14">
            <w:pPr>
              <w:pBdr>
                <w:top w:val="nil"/>
                <w:left w:val="nil"/>
                <w:bottom w:val="nil"/>
                <w:right w:val="nil"/>
                <w:between w:val="nil"/>
              </w:pBdr>
              <w:rPr>
                <w:color w:val="000000"/>
                <w:sz w:val="18"/>
                <w:szCs w:val="18"/>
              </w:rPr>
            </w:pPr>
          </w:p>
        </w:tc>
        <w:tc>
          <w:tcPr>
            <w:tcW w:w="342" w:type="dxa"/>
            <w:tcBorders>
              <w:top w:val="single" w:sz="4" w:space="0" w:color="000000"/>
              <w:left w:val="single" w:sz="4" w:space="0" w:color="000000"/>
              <w:bottom w:val="single" w:sz="4" w:space="0" w:color="000000"/>
              <w:right w:val="single" w:sz="4" w:space="0" w:color="000000"/>
            </w:tcBorders>
          </w:tcPr>
          <w:p w14:paraId="45E1823B" w14:textId="77777777" w:rsidR="001D0F14" w:rsidRDefault="00000000">
            <w:pPr>
              <w:pBdr>
                <w:top w:val="nil"/>
                <w:left w:val="nil"/>
                <w:bottom w:val="nil"/>
                <w:right w:val="nil"/>
                <w:between w:val="nil"/>
              </w:pBdr>
              <w:spacing w:before="119"/>
              <w:ind w:left="48"/>
              <w:jc w:val="center"/>
              <w:rPr>
                <w:color w:val="000000"/>
                <w:sz w:val="18"/>
                <w:szCs w:val="18"/>
              </w:rPr>
            </w:pPr>
            <w:r>
              <w:rPr>
                <w:color w:val="000000"/>
                <w:sz w:val="18"/>
                <w:szCs w:val="18"/>
              </w:rPr>
              <w:t>E</w:t>
            </w:r>
          </w:p>
        </w:tc>
        <w:tc>
          <w:tcPr>
            <w:tcW w:w="798" w:type="dxa"/>
            <w:tcBorders>
              <w:top w:val="single" w:sz="4" w:space="0" w:color="000000"/>
              <w:left w:val="single" w:sz="4" w:space="0" w:color="000000"/>
              <w:bottom w:val="single" w:sz="4" w:space="0" w:color="000000"/>
            </w:tcBorders>
          </w:tcPr>
          <w:p w14:paraId="774DDF48" w14:textId="77777777" w:rsidR="001D0F14" w:rsidRDefault="00000000">
            <w:pPr>
              <w:pBdr>
                <w:top w:val="nil"/>
                <w:left w:val="nil"/>
                <w:bottom w:val="nil"/>
                <w:right w:val="nil"/>
                <w:between w:val="nil"/>
              </w:pBdr>
              <w:spacing w:before="119"/>
              <w:ind w:left="60"/>
              <w:jc w:val="center"/>
              <w:rPr>
                <w:color w:val="000000"/>
                <w:sz w:val="18"/>
                <w:szCs w:val="18"/>
              </w:rPr>
            </w:pPr>
            <w:r>
              <w:rPr>
                <w:color w:val="000000"/>
                <w:sz w:val="18"/>
                <w:szCs w:val="18"/>
              </w:rPr>
              <w:t>6</w:t>
            </w:r>
          </w:p>
        </w:tc>
      </w:tr>
      <w:tr w:rsidR="001D0F14" w14:paraId="58AE29B9" w14:textId="77777777">
        <w:trPr>
          <w:trHeight w:val="712"/>
        </w:trPr>
        <w:tc>
          <w:tcPr>
            <w:tcW w:w="485" w:type="dxa"/>
            <w:tcBorders>
              <w:top w:val="single" w:sz="4" w:space="0" w:color="000000"/>
              <w:bottom w:val="single" w:sz="4" w:space="0" w:color="000000"/>
            </w:tcBorders>
          </w:tcPr>
          <w:p w14:paraId="03ECC67C" w14:textId="77777777" w:rsidR="001D0F14" w:rsidRDefault="001D0F14">
            <w:pPr>
              <w:pBdr>
                <w:top w:val="nil"/>
                <w:left w:val="nil"/>
                <w:bottom w:val="nil"/>
                <w:right w:val="nil"/>
                <w:between w:val="nil"/>
              </w:pBdr>
              <w:spacing w:before="10"/>
              <w:rPr>
                <w:b/>
                <w:bCs/>
                <w:color w:val="000000"/>
                <w:sz w:val="21"/>
                <w:szCs w:val="21"/>
              </w:rPr>
            </w:pPr>
          </w:p>
          <w:p w14:paraId="2D872345" w14:textId="77777777" w:rsidR="001D0F14" w:rsidRDefault="00000000">
            <w:pPr>
              <w:pBdr>
                <w:top w:val="nil"/>
                <w:left w:val="nil"/>
                <w:bottom w:val="nil"/>
                <w:right w:val="nil"/>
                <w:between w:val="nil"/>
              </w:pBdr>
              <w:ind w:right="140"/>
              <w:jc w:val="right"/>
              <w:rPr>
                <w:color w:val="000000"/>
                <w:sz w:val="18"/>
                <w:szCs w:val="18"/>
              </w:rPr>
            </w:pPr>
            <w:r>
              <w:rPr>
                <w:color w:val="000000"/>
                <w:sz w:val="18"/>
                <w:szCs w:val="18"/>
              </w:rPr>
              <w:t>7.</w:t>
            </w:r>
          </w:p>
        </w:tc>
        <w:tc>
          <w:tcPr>
            <w:tcW w:w="1660" w:type="dxa"/>
            <w:tcBorders>
              <w:top w:val="single" w:sz="4" w:space="0" w:color="000000"/>
              <w:bottom w:val="single" w:sz="4" w:space="0" w:color="000000"/>
            </w:tcBorders>
          </w:tcPr>
          <w:p w14:paraId="3460D116" w14:textId="77777777" w:rsidR="001D0F14" w:rsidRDefault="00000000">
            <w:pPr>
              <w:pBdr>
                <w:top w:val="nil"/>
                <w:left w:val="nil"/>
                <w:bottom w:val="nil"/>
                <w:right w:val="nil"/>
                <w:between w:val="nil"/>
              </w:pBdr>
              <w:spacing w:line="276" w:lineRule="auto"/>
              <w:ind w:left="105" w:right="74"/>
              <w:jc w:val="center"/>
              <w:rPr>
                <w:color w:val="000000"/>
                <w:sz w:val="18"/>
                <w:szCs w:val="18"/>
              </w:rPr>
            </w:pPr>
            <w:r>
              <w:rPr>
                <w:color w:val="000000"/>
                <w:sz w:val="18"/>
                <w:szCs w:val="18"/>
              </w:rPr>
              <w:t>Drept procesual penal. Partea</w:t>
            </w:r>
          </w:p>
          <w:p w14:paraId="01420A55" w14:textId="77777777" w:rsidR="001D0F14" w:rsidRDefault="00000000">
            <w:pPr>
              <w:pBdr>
                <w:top w:val="nil"/>
                <w:left w:val="nil"/>
                <w:bottom w:val="nil"/>
                <w:right w:val="nil"/>
                <w:between w:val="nil"/>
              </w:pBdr>
              <w:spacing w:line="206" w:lineRule="auto"/>
              <w:ind w:left="105" w:right="77"/>
              <w:jc w:val="center"/>
              <w:rPr>
                <w:color w:val="000000"/>
                <w:sz w:val="18"/>
                <w:szCs w:val="18"/>
              </w:rPr>
            </w:pPr>
            <w:r>
              <w:rPr>
                <w:color w:val="000000"/>
                <w:sz w:val="18"/>
                <w:szCs w:val="18"/>
              </w:rPr>
              <w:t>specială</w:t>
            </w:r>
          </w:p>
        </w:tc>
        <w:tc>
          <w:tcPr>
            <w:tcW w:w="540" w:type="dxa"/>
            <w:tcBorders>
              <w:top w:val="single" w:sz="4" w:space="0" w:color="000000"/>
              <w:bottom w:val="single" w:sz="4" w:space="0" w:color="000000"/>
            </w:tcBorders>
          </w:tcPr>
          <w:p w14:paraId="5D9305BA" w14:textId="77777777" w:rsidR="001D0F14" w:rsidRDefault="001D0F14">
            <w:pPr>
              <w:pBdr>
                <w:top w:val="nil"/>
                <w:left w:val="nil"/>
                <w:bottom w:val="nil"/>
                <w:right w:val="nil"/>
                <w:between w:val="nil"/>
              </w:pBdr>
              <w:spacing w:before="10"/>
              <w:rPr>
                <w:b/>
                <w:bCs/>
                <w:color w:val="000000"/>
                <w:sz w:val="21"/>
                <w:szCs w:val="21"/>
              </w:rPr>
            </w:pPr>
          </w:p>
          <w:p w14:paraId="6C4FA485" w14:textId="77777777" w:rsidR="001D0F14" w:rsidRDefault="00000000">
            <w:pPr>
              <w:pBdr>
                <w:top w:val="nil"/>
                <w:left w:val="nil"/>
                <w:bottom w:val="nil"/>
                <w:right w:val="nil"/>
                <w:between w:val="nil"/>
              </w:pBdr>
              <w:ind w:left="122" w:right="95"/>
              <w:jc w:val="center"/>
              <w:rPr>
                <w:color w:val="000000"/>
                <w:sz w:val="18"/>
                <w:szCs w:val="18"/>
              </w:rPr>
            </w:pPr>
            <w:r>
              <w:rPr>
                <w:color w:val="000000"/>
                <w:sz w:val="18"/>
                <w:szCs w:val="18"/>
              </w:rPr>
              <w:t>DF</w:t>
            </w:r>
          </w:p>
        </w:tc>
        <w:tc>
          <w:tcPr>
            <w:tcW w:w="542" w:type="dxa"/>
            <w:tcBorders>
              <w:top w:val="single" w:sz="4" w:space="0" w:color="000000"/>
              <w:bottom w:val="single" w:sz="4" w:space="0" w:color="000000"/>
            </w:tcBorders>
          </w:tcPr>
          <w:p w14:paraId="46677E3F" w14:textId="77777777" w:rsidR="001D0F14" w:rsidRDefault="001D0F14">
            <w:pPr>
              <w:pBdr>
                <w:top w:val="nil"/>
                <w:left w:val="nil"/>
                <w:bottom w:val="nil"/>
                <w:right w:val="nil"/>
                <w:between w:val="nil"/>
              </w:pBdr>
              <w:spacing w:before="10"/>
              <w:rPr>
                <w:b/>
                <w:bCs/>
                <w:color w:val="000000"/>
                <w:sz w:val="21"/>
                <w:szCs w:val="21"/>
              </w:rPr>
            </w:pPr>
          </w:p>
          <w:p w14:paraId="0B632183" w14:textId="77777777" w:rsidR="001D0F14" w:rsidRDefault="00000000">
            <w:pPr>
              <w:pBdr>
                <w:top w:val="nil"/>
                <w:left w:val="nil"/>
                <w:bottom w:val="nil"/>
                <w:right w:val="nil"/>
                <w:between w:val="nil"/>
              </w:pBdr>
              <w:ind w:left="119" w:right="90"/>
              <w:jc w:val="center"/>
              <w:rPr>
                <w:color w:val="000000"/>
                <w:sz w:val="18"/>
                <w:szCs w:val="18"/>
              </w:rPr>
            </w:pPr>
            <w:r>
              <w:rPr>
                <w:color w:val="000000"/>
                <w:sz w:val="18"/>
                <w:szCs w:val="18"/>
              </w:rPr>
              <w:t>DI</w:t>
            </w:r>
          </w:p>
        </w:tc>
        <w:tc>
          <w:tcPr>
            <w:tcW w:w="1024" w:type="dxa"/>
            <w:tcBorders>
              <w:top w:val="single" w:sz="4" w:space="0" w:color="000000"/>
              <w:bottom w:val="single" w:sz="4" w:space="0" w:color="000000"/>
            </w:tcBorders>
          </w:tcPr>
          <w:p w14:paraId="75096445" w14:textId="77777777" w:rsidR="001D0F14" w:rsidRDefault="001D0F14">
            <w:pPr>
              <w:pBdr>
                <w:top w:val="nil"/>
                <w:left w:val="nil"/>
                <w:bottom w:val="nil"/>
                <w:right w:val="nil"/>
                <w:between w:val="nil"/>
              </w:pBdr>
              <w:spacing w:before="7"/>
              <w:rPr>
                <w:b/>
                <w:bCs/>
                <w:color w:val="000000"/>
                <w:sz w:val="20"/>
                <w:szCs w:val="20"/>
              </w:rPr>
            </w:pPr>
          </w:p>
          <w:p w14:paraId="0458A86D" w14:textId="77777777" w:rsidR="001D0F14" w:rsidRDefault="00000000">
            <w:pPr>
              <w:pBdr>
                <w:top w:val="nil"/>
                <w:left w:val="nil"/>
                <w:bottom w:val="nil"/>
                <w:right w:val="nil"/>
                <w:between w:val="nil"/>
              </w:pBdr>
              <w:ind w:left="203"/>
              <w:rPr>
                <w:color w:val="000000"/>
                <w:sz w:val="18"/>
                <w:szCs w:val="18"/>
              </w:rPr>
            </w:pPr>
            <w:r>
              <w:rPr>
                <w:color w:val="000000"/>
                <w:sz w:val="18"/>
                <w:szCs w:val="18"/>
              </w:rPr>
              <w:t>DD3662</w:t>
            </w:r>
          </w:p>
        </w:tc>
        <w:tc>
          <w:tcPr>
            <w:tcW w:w="484" w:type="dxa"/>
            <w:tcBorders>
              <w:top w:val="single" w:sz="4" w:space="0" w:color="000000"/>
              <w:bottom w:val="single" w:sz="4" w:space="0" w:color="000000"/>
              <w:right w:val="single" w:sz="4" w:space="0" w:color="000000"/>
            </w:tcBorders>
          </w:tcPr>
          <w:p w14:paraId="58420CBA" w14:textId="77777777" w:rsidR="001D0F14" w:rsidRDefault="001D0F14">
            <w:pPr>
              <w:pBdr>
                <w:top w:val="nil"/>
                <w:left w:val="nil"/>
                <w:bottom w:val="nil"/>
                <w:right w:val="nil"/>
                <w:between w:val="nil"/>
              </w:pBdr>
              <w:rPr>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Pr>
          <w:p w14:paraId="78EF1F12" w14:textId="77777777" w:rsidR="001D0F14" w:rsidRDefault="001D0F14">
            <w:pPr>
              <w:pBdr>
                <w:top w:val="nil"/>
                <w:left w:val="nil"/>
                <w:bottom w:val="nil"/>
                <w:right w:val="nil"/>
                <w:between w:val="nil"/>
              </w:pBdr>
              <w:rPr>
                <w:color w:val="000000"/>
                <w:sz w:val="18"/>
                <w:szCs w:val="18"/>
              </w:rPr>
            </w:pPr>
          </w:p>
        </w:tc>
        <w:tc>
          <w:tcPr>
            <w:tcW w:w="424" w:type="dxa"/>
            <w:tcBorders>
              <w:top w:val="single" w:sz="4" w:space="0" w:color="000000"/>
              <w:left w:val="single" w:sz="4" w:space="0" w:color="000000"/>
              <w:bottom w:val="single" w:sz="4" w:space="0" w:color="000000"/>
              <w:right w:val="single" w:sz="4" w:space="0" w:color="000000"/>
            </w:tcBorders>
          </w:tcPr>
          <w:p w14:paraId="0887FE23" w14:textId="77777777" w:rsidR="001D0F14" w:rsidRDefault="001D0F14">
            <w:pPr>
              <w:pBdr>
                <w:top w:val="nil"/>
                <w:left w:val="nil"/>
                <w:bottom w:val="nil"/>
                <w:right w:val="nil"/>
                <w:between w:val="nil"/>
              </w:pBdr>
              <w:rPr>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tcPr>
          <w:p w14:paraId="642D3D49" w14:textId="77777777" w:rsidR="001D0F14" w:rsidRDefault="001D0F14">
            <w:pPr>
              <w:pBdr>
                <w:top w:val="nil"/>
                <w:left w:val="nil"/>
                <w:bottom w:val="nil"/>
                <w:right w:val="nil"/>
                <w:between w:val="nil"/>
              </w:pBdr>
              <w:rPr>
                <w:color w:val="000000"/>
                <w:sz w:val="18"/>
                <w:szCs w:val="18"/>
              </w:rPr>
            </w:pPr>
          </w:p>
        </w:tc>
        <w:tc>
          <w:tcPr>
            <w:tcW w:w="345" w:type="dxa"/>
            <w:tcBorders>
              <w:top w:val="single" w:sz="4" w:space="0" w:color="000000"/>
              <w:left w:val="single" w:sz="4" w:space="0" w:color="000000"/>
              <w:bottom w:val="single" w:sz="4" w:space="0" w:color="000000"/>
              <w:right w:val="single" w:sz="4" w:space="0" w:color="000000"/>
            </w:tcBorders>
          </w:tcPr>
          <w:p w14:paraId="3694F8AE" w14:textId="77777777" w:rsidR="001D0F14" w:rsidRDefault="001D0F14">
            <w:pPr>
              <w:pBdr>
                <w:top w:val="nil"/>
                <w:left w:val="nil"/>
                <w:bottom w:val="nil"/>
                <w:right w:val="nil"/>
                <w:between w:val="nil"/>
              </w:pBdr>
              <w:rPr>
                <w:color w:val="000000"/>
                <w:sz w:val="18"/>
                <w:szCs w:val="18"/>
              </w:rPr>
            </w:pPr>
          </w:p>
        </w:tc>
        <w:tc>
          <w:tcPr>
            <w:tcW w:w="395" w:type="dxa"/>
            <w:tcBorders>
              <w:top w:val="single" w:sz="4" w:space="0" w:color="000000"/>
              <w:left w:val="single" w:sz="4" w:space="0" w:color="000000"/>
              <w:bottom w:val="single" w:sz="4" w:space="0" w:color="000000"/>
            </w:tcBorders>
          </w:tcPr>
          <w:p w14:paraId="0C14F8EA" w14:textId="77777777" w:rsidR="001D0F14" w:rsidRDefault="001D0F14">
            <w:pPr>
              <w:pBdr>
                <w:top w:val="nil"/>
                <w:left w:val="nil"/>
                <w:bottom w:val="nil"/>
                <w:right w:val="nil"/>
                <w:between w:val="nil"/>
              </w:pBdr>
              <w:rPr>
                <w:color w:val="000000"/>
                <w:sz w:val="18"/>
                <w:szCs w:val="18"/>
              </w:rPr>
            </w:pPr>
          </w:p>
        </w:tc>
        <w:tc>
          <w:tcPr>
            <w:tcW w:w="484" w:type="dxa"/>
            <w:tcBorders>
              <w:top w:val="single" w:sz="4" w:space="0" w:color="000000"/>
              <w:bottom w:val="single" w:sz="4" w:space="0" w:color="000000"/>
              <w:right w:val="single" w:sz="4" w:space="0" w:color="000000"/>
            </w:tcBorders>
          </w:tcPr>
          <w:p w14:paraId="1B9DEA59" w14:textId="77777777" w:rsidR="001D0F14" w:rsidRDefault="001D0F14">
            <w:pPr>
              <w:pBdr>
                <w:top w:val="nil"/>
                <w:left w:val="nil"/>
                <w:bottom w:val="nil"/>
                <w:right w:val="nil"/>
                <w:between w:val="nil"/>
              </w:pBdr>
              <w:spacing w:before="7"/>
              <w:rPr>
                <w:b/>
                <w:bCs/>
                <w:color w:val="000000"/>
                <w:sz w:val="20"/>
                <w:szCs w:val="20"/>
              </w:rPr>
            </w:pPr>
          </w:p>
          <w:p w14:paraId="14341ACC" w14:textId="77777777" w:rsidR="001D0F14" w:rsidRDefault="00000000">
            <w:pPr>
              <w:pBdr>
                <w:top w:val="nil"/>
                <w:left w:val="nil"/>
                <w:bottom w:val="nil"/>
                <w:right w:val="nil"/>
                <w:between w:val="nil"/>
              </w:pBdr>
              <w:ind w:right="169"/>
              <w:jc w:val="right"/>
              <w:rPr>
                <w:color w:val="000000"/>
                <w:sz w:val="18"/>
                <w:szCs w:val="18"/>
              </w:rPr>
            </w:pPr>
            <w:r>
              <w:rPr>
                <w:color w:val="000000"/>
                <w:sz w:val="18"/>
                <w:szCs w:val="18"/>
              </w:rPr>
              <w:t>2</w:t>
            </w:r>
          </w:p>
        </w:tc>
        <w:tc>
          <w:tcPr>
            <w:tcW w:w="485" w:type="dxa"/>
            <w:tcBorders>
              <w:top w:val="single" w:sz="4" w:space="0" w:color="000000"/>
              <w:left w:val="single" w:sz="4" w:space="0" w:color="000000"/>
              <w:bottom w:val="single" w:sz="4" w:space="0" w:color="000000"/>
              <w:right w:val="single" w:sz="4" w:space="0" w:color="000000"/>
            </w:tcBorders>
          </w:tcPr>
          <w:p w14:paraId="2DF4BC02" w14:textId="77777777" w:rsidR="001D0F14" w:rsidRDefault="001D0F14">
            <w:pPr>
              <w:pBdr>
                <w:top w:val="nil"/>
                <w:left w:val="nil"/>
                <w:bottom w:val="nil"/>
                <w:right w:val="nil"/>
                <w:between w:val="nil"/>
              </w:pBdr>
              <w:spacing w:before="7"/>
              <w:rPr>
                <w:b/>
                <w:bCs/>
                <w:color w:val="000000"/>
                <w:sz w:val="20"/>
                <w:szCs w:val="20"/>
              </w:rPr>
            </w:pPr>
          </w:p>
          <w:p w14:paraId="20DD5F89" w14:textId="77777777" w:rsidR="001D0F14" w:rsidRDefault="00000000">
            <w:pPr>
              <w:pBdr>
                <w:top w:val="nil"/>
                <w:left w:val="nil"/>
                <w:bottom w:val="nil"/>
                <w:right w:val="nil"/>
                <w:between w:val="nil"/>
              </w:pBdr>
              <w:ind w:left="215"/>
              <w:rPr>
                <w:color w:val="000000"/>
                <w:sz w:val="18"/>
                <w:szCs w:val="18"/>
              </w:rPr>
            </w:pPr>
            <w:r>
              <w:rPr>
                <w:color w:val="000000"/>
                <w:sz w:val="18"/>
                <w:szCs w:val="18"/>
              </w:rPr>
              <w:t>2</w:t>
            </w:r>
          </w:p>
        </w:tc>
        <w:tc>
          <w:tcPr>
            <w:tcW w:w="424" w:type="dxa"/>
            <w:tcBorders>
              <w:top w:val="single" w:sz="4" w:space="0" w:color="000000"/>
              <w:left w:val="single" w:sz="4" w:space="0" w:color="000000"/>
              <w:bottom w:val="single" w:sz="4" w:space="0" w:color="000000"/>
              <w:right w:val="single" w:sz="4" w:space="0" w:color="000000"/>
            </w:tcBorders>
          </w:tcPr>
          <w:p w14:paraId="67A6D732" w14:textId="77777777" w:rsidR="001D0F14" w:rsidRDefault="001D0F14">
            <w:pPr>
              <w:pBdr>
                <w:top w:val="nil"/>
                <w:left w:val="nil"/>
                <w:bottom w:val="nil"/>
                <w:right w:val="nil"/>
                <w:between w:val="nil"/>
              </w:pBdr>
              <w:rPr>
                <w:color w:val="000000"/>
                <w:sz w:val="18"/>
                <w:szCs w:val="18"/>
              </w:rPr>
            </w:pPr>
          </w:p>
        </w:tc>
        <w:tc>
          <w:tcPr>
            <w:tcW w:w="376" w:type="dxa"/>
            <w:tcBorders>
              <w:top w:val="single" w:sz="4" w:space="0" w:color="000000"/>
              <w:left w:val="single" w:sz="4" w:space="0" w:color="000000"/>
              <w:bottom w:val="single" w:sz="4" w:space="0" w:color="000000"/>
              <w:right w:val="single" w:sz="4" w:space="0" w:color="000000"/>
            </w:tcBorders>
          </w:tcPr>
          <w:p w14:paraId="069A7D7F" w14:textId="77777777" w:rsidR="001D0F14" w:rsidRDefault="001D0F14">
            <w:pPr>
              <w:pBdr>
                <w:top w:val="nil"/>
                <w:left w:val="nil"/>
                <w:bottom w:val="nil"/>
                <w:right w:val="nil"/>
                <w:between w:val="nil"/>
              </w:pBdr>
              <w:rPr>
                <w:color w:val="000000"/>
                <w:sz w:val="18"/>
                <w:szCs w:val="18"/>
              </w:rPr>
            </w:pPr>
          </w:p>
        </w:tc>
        <w:tc>
          <w:tcPr>
            <w:tcW w:w="342" w:type="dxa"/>
            <w:tcBorders>
              <w:top w:val="single" w:sz="4" w:space="0" w:color="000000"/>
              <w:left w:val="single" w:sz="4" w:space="0" w:color="000000"/>
              <w:bottom w:val="single" w:sz="4" w:space="0" w:color="000000"/>
              <w:right w:val="single" w:sz="4" w:space="0" w:color="000000"/>
            </w:tcBorders>
          </w:tcPr>
          <w:p w14:paraId="6FCD2CED" w14:textId="77777777" w:rsidR="001D0F14" w:rsidRDefault="001D0F14">
            <w:pPr>
              <w:pBdr>
                <w:top w:val="nil"/>
                <w:left w:val="nil"/>
                <w:bottom w:val="nil"/>
                <w:right w:val="nil"/>
                <w:between w:val="nil"/>
              </w:pBdr>
              <w:spacing w:before="7"/>
              <w:rPr>
                <w:b/>
                <w:bCs/>
                <w:color w:val="000000"/>
                <w:sz w:val="20"/>
                <w:szCs w:val="20"/>
              </w:rPr>
            </w:pPr>
          </w:p>
          <w:p w14:paraId="2D417E5A" w14:textId="77777777" w:rsidR="001D0F14" w:rsidRDefault="00000000">
            <w:pPr>
              <w:pBdr>
                <w:top w:val="nil"/>
                <w:left w:val="nil"/>
                <w:bottom w:val="nil"/>
                <w:right w:val="nil"/>
                <w:between w:val="nil"/>
              </w:pBdr>
              <w:ind w:left="48"/>
              <w:jc w:val="center"/>
              <w:rPr>
                <w:color w:val="000000"/>
                <w:sz w:val="18"/>
                <w:szCs w:val="18"/>
              </w:rPr>
            </w:pPr>
            <w:r>
              <w:rPr>
                <w:color w:val="000000"/>
                <w:sz w:val="18"/>
                <w:szCs w:val="18"/>
              </w:rPr>
              <w:t>E</w:t>
            </w:r>
          </w:p>
        </w:tc>
        <w:tc>
          <w:tcPr>
            <w:tcW w:w="798" w:type="dxa"/>
            <w:tcBorders>
              <w:top w:val="single" w:sz="4" w:space="0" w:color="000000"/>
              <w:left w:val="single" w:sz="4" w:space="0" w:color="000000"/>
              <w:bottom w:val="single" w:sz="4" w:space="0" w:color="000000"/>
            </w:tcBorders>
          </w:tcPr>
          <w:p w14:paraId="44991F15" w14:textId="77777777" w:rsidR="001D0F14" w:rsidRDefault="001D0F14">
            <w:pPr>
              <w:pBdr>
                <w:top w:val="nil"/>
                <w:left w:val="nil"/>
                <w:bottom w:val="nil"/>
                <w:right w:val="nil"/>
                <w:between w:val="nil"/>
              </w:pBdr>
              <w:spacing w:before="7"/>
              <w:rPr>
                <w:b/>
                <w:bCs/>
                <w:color w:val="000000"/>
                <w:sz w:val="20"/>
                <w:szCs w:val="20"/>
              </w:rPr>
            </w:pPr>
          </w:p>
          <w:p w14:paraId="414A410B" w14:textId="77777777" w:rsidR="001D0F14" w:rsidRDefault="00000000">
            <w:pPr>
              <w:pBdr>
                <w:top w:val="nil"/>
                <w:left w:val="nil"/>
                <w:bottom w:val="nil"/>
                <w:right w:val="nil"/>
                <w:between w:val="nil"/>
              </w:pBdr>
              <w:ind w:left="60"/>
              <w:jc w:val="center"/>
              <w:rPr>
                <w:color w:val="000000"/>
                <w:sz w:val="18"/>
                <w:szCs w:val="18"/>
              </w:rPr>
            </w:pPr>
            <w:r>
              <w:rPr>
                <w:color w:val="000000"/>
                <w:sz w:val="18"/>
                <w:szCs w:val="18"/>
              </w:rPr>
              <w:t>7</w:t>
            </w:r>
          </w:p>
        </w:tc>
      </w:tr>
      <w:tr w:rsidR="001D0F14" w14:paraId="2A133D3A" w14:textId="77777777">
        <w:trPr>
          <w:trHeight w:val="621"/>
        </w:trPr>
        <w:tc>
          <w:tcPr>
            <w:tcW w:w="485" w:type="dxa"/>
            <w:tcBorders>
              <w:top w:val="single" w:sz="4" w:space="0" w:color="000000"/>
              <w:bottom w:val="single" w:sz="6" w:space="0" w:color="000000"/>
            </w:tcBorders>
          </w:tcPr>
          <w:p w14:paraId="2C83792C" w14:textId="77777777" w:rsidR="001D0F14" w:rsidRDefault="00000000">
            <w:pPr>
              <w:pBdr>
                <w:top w:val="nil"/>
                <w:left w:val="nil"/>
                <w:bottom w:val="nil"/>
                <w:right w:val="nil"/>
                <w:between w:val="nil"/>
              </w:pBdr>
              <w:spacing w:before="2"/>
              <w:ind w:right="140"/>
              <w:jc w:val="right"/>
              <w:rPr>
                <w:color w:val="000000"/>
                <w:sz w:val="18"/>
                <w:szCs w:val="18"/>
              </w:rPr>
            </w:pPr>
            <w:r>
              <w:rPr>
                <w:color w:val="000000"/>
                <w:sz w:val="18"/>
                <w:szCs w:val="18"/>
              </w:rPr>
              <w:t>8.</w:t>
            </w:r>
          </w:p>
        </w:tc>
        <w:tc>
          <w:tcPr>
            <w:tcW w:w="1660" w:type="dxa"/>
            <w:tcBorders>
              <w:top w:val="single" w:sz="4" w:space="0" w:color="000000"/>
              <w:bottom w:val="single" w:sz="6" w:space="0" w:color="000000"/>
            </w:tcBorders>
          </w:tcPr>
          <w:p w14:paraId="4ACC5417" w14:textId="77777777" w:rsidR="001D0F14" w:rsidRDefault="00000000">
            <w:pPr>
              <w:pBdr>
                <w:top w:val="nil"/>
                <w:left w:val="nil"/>
                <w:bottom w:val="nil"/>
                <w:right w:val="nil"/>
                <w:between w:val="nil"/>
              </w:pBdr>
              <w:spacing w:before="74" w:line="276" w:lineRule="auto"/>
              <w:ind w:left="186" w:right="150" w:firstLine="386"/>
              <w:rPr>
                <w:color w:val="000000"/>
                <w:sz w:val="18"/>
                <w:szCs w:val="18"/>
              </w:rPr>
            </w:pPr>
            <w:r>
              <w:rPr>
                <w:color w:val="000000"/>
                <w:sz w:val="18"/>
                <w:szCs w:val="18"/>
              </w:rPr>
              <w:t>Private International Law</w:t>
            </w:r>
          </w:p>
        </w:tc>
        <w:tc>
          <w:tcPr>
            <w:tcW w:w="540" w:type="dxa"/>
            <w:tcBorders>
              <w:top w:val="single" w:sz="4" w:space="0" w:color="000000"/>
              <w:bottom w:val="single" w:sz="6" w:space="0" w:color="000000"/>
            </w:tcBorders>
          </w:tcPr>
          <w:p w14:paraId="1BC2DEA8" w14:textId="77777777" w:rsidR="001D0F14" w:rsidRDefault="001D0F14">
            <w:pPr>
              <w:pBdr>
                <w:top w:val="nil"/>
                <w:left w:val="nil"/>
                <w:bottom w:val="nil"/>
                <w:right w:val="nil"/>
                <w:between w:val="nil"/>
              </w:pBdr>
              <w:spacing w:before="1"/>
              <w:rPr>
                <w:b/>
                <w:bCs/>
                <w:color w:val="000000"/>
                <w:sz w:val="18"/>
                <w:szCs w:val="18"/>
              </w:rPr>
            </w:pPr>
          </w:p>
          <w:p w14:paraId="1DE4A6E1" w14:textId="77777777" w:rsidR="001D0F14" w:rsidRDefault="00000000">
            <w:pPr>
              <w:pBdr>
                <w:top w:val="nil"/>
                <w:left w:val="nil"/>
                <w:bottom w:val="nil"/>
                <w:right w:val="nil"/>
                <w:between w:val="nil"/>
              </w:pBdr>
              <w:ind w:left="122" w:right="95"/>
              <w:jc w:val="center"/>
              <w:rPr>
                <w:color w:val="000000"/>
                <w:sz w:val="18"/>
                <w:szCs w:val="18"/>
              </w:rPr>
            </w:pPr>
            <w:r>
              <w:rPr>
                <w:color w:val="000000"/>
                <w:sz w:val="18"/>
                <w:szCs w:val="18"/>
              </w:rPr>
              <w:t>DS</w:t>
            </w:r>
          </w:p>
        </w:tc>
        <w:tc>
          <w:tcPr>
            <w:tcW w:w="542" w:type="dxa"/>
            <w:tcBorders>
              <w:top w:val="single" w:sz="4" w:space="0" w:color="000000"/>
              <w:bottom w:val="single" w:sz="6" w:space="0" w:color="000000"/>
            </w:tcBorders>
          </w:tcPr>
          <w:p w14:paraId="67E2C307" w14:textId="77777777" w:rsidR="001D0F14" w:rsidRDefault="001D0F14">
            <w:pPr>
              <w:pBdr>
                <w:top w:val="nil"/>
                <w:left w:val="nil"/>
                <w:bottom w:val="nil"/>
                <w:right w:val="nil"/>
                <w:between w:val="nil"/>
              </w:pBdr>
              <w:spacing w:before="1"/>
              <w:rPr>
                <w:b/>
                <w:bCs/>
                <w:color w:val="000000"/>
                <w:sz w:val="18"/>
                <w:szCs w:val="18"/>
              </w:rPr>
            </w:pPr>
          </w:p>
          <w:p w14:paraId="0160D3B7" w14:textId="77777777" w:rsidR="001D0F14" w:rsidRDefault="00000000">
            <w:pPr>
              <w:pBdr>
                <w:top w:val="nil"/>
                <w:left w:val="nil"/>
                <w:bottom w:val="nil"/>
                <w:right w:val="nil"/>
                <w:between w:val="nil"/>
              </w:pBdr>
              <w:ind w:left="119" w:right="90"/>
              <w:jc w:val="center"/>
              <w:rPr>
                <w:color w:val="000000"/>
                <w:sz w:val="18"/>
                <w:szCs w:val="18"/>
              </w:rPr>
            </w:pPr>
            <w:r>
              <w:rPr>
                <w:color w:val="000000"/>
                <w:sz w:val="18"/>
                <w:szCs w:val="18"/>
              </w:rPr>
              <w:t>DI</w:t>
            </w:r>
          </w:p>
        </w:tc>
        <w:tc>
          <w:tcPr>
            <w:tcW w:w="1024" w:type="dxa"/>
            <w:tcBorders>
              <w:top w:val="single" w:sz="4" w:space="0" w:color="000000"/>
              <w:bottom w:val="single" w:sz="6" w:space="0" w:color="000000"/>
            </w:tcBorders>
          </w:tcPr>
          <w:p w14:paraId="7AA6C3BB" w14:textId="77777777" w:rsidR="001D0F14" w:rsidRDefault="001D0F14">
            <w:pPr>
              <w:pBdr>
                <w:top w:val="nil"/>
                <w:left w:val="nil"/>
                <w:bottom w:val="nil"/>
                <w:right w:val="nil"/>
                <w:between w:val="nil"/>
              </w:pBdr>
              <w:spacing w:before="7"/>
              <w:rPr>
                <w:b/>
                <w:bCs/>
                <w:color w:val="000000"/>
                <w:sz w:val="16"/>
                <w:szCs w:val="16"/>
              </w:rPr>
            </w:pPr>
          </w:p>
          <w:p w14:paraId="6AAFDC3C" w14:textId="77777777" w:rsidR="001D0F14" w:rsidRDefault="00000000">
            <w:pPr>
              <w:pBdr>
                <w:top w:val="nil"/>
                <w:left w:val="nil"/>
                <w:bottom w:val="nil"/>
                <w:right w:val="nil"/>
                <w:between w:val="nil"/>
              </w:pBdr>
              <w:ind w:left="203"/>
              <w:rPr>
                <w:color w:val="000000"/>
                <w:sz w:val="18"/>
                <w:szCs w:val="18"/>
              </w:rPr>
            </w:pPr>
            <w:r>
              <w:rPr>
                <w:color w:val="000000"/>
                <w:sz w:val="18"/>
                <w:szCs w:val="18"/>
              </w:rPr>
              <w:t>DD3663</w:t>
            </w:r>
          </w:p>
        </w:tc>
        <w:tc>
          <w:tcPr>
            <w:tcW w:w="484" w:type="dxa"/>
            <w:tcBorders>
              <w:top w:val="single" w:sz="4" w:space="0" w:color="000000"/>
              <w:bottom w:val="single" w:sz="6" w:space="0" w:color="000000"/>
              <w:right w:val="single" w:sz="4" w:space="0" w:color="000000"/>
            </w:tcBorders>
          </w:tcPr>
          <w:p w14:paraId="77A0E68D" w14:textId="77777777" w:rsidR="001D0F14" w:rsidRDefault="001D0F14">
            <w:pPr>
              <w:pBdr>
                <w:top w:val="nil"/>
                <w:left w:val="nil"/>
                <w:bottom w:val="nil"/>
                <w:right w:val="nil"/>
                <w:between w:val="nil"/>
              </w:pBdr>
              <w:rPr>
                <w:color w:val="000000"/>
                <w:sz w:val="18"/>
                <w:szCs w:val="18"/>
              </w:rPr>
            </w:pPr>
          </w:p>
        </w:tc>
        <w:tc>
          <w:tcPr>
            <w:tcW w:w="484" w:type="dxa"/>
            <w:tcBorders>
              <w:top w:val="single" w:sz="4" w:space="0" w:color="000000"/>
              <w:left w:val="single" w:sz="4" w:space="0" w:color="000000"/>
              <w:bottom w:val="single" w:sz="6" w:space="0" w:color="000000"/>
              <w:right w:val="single" w:sz="4" w:space="0" w:color="000000"/>
            </w:tcBorders>
          </w:tcPr>
          <w:p w14:paraId="72B9999E" w14:textId="77777777" w:rsidR="001D0F14" w:rsidRDefault="001D0F14">
            <w:pPr>
              <w:pBdr>
                <w:top w:val="nil"/>
                <w:left w:val="nil"/>
                <w:bottom w:val="nil"/>
                <w:right w:val="nil"/>
                <w:between w:val="nil"/>
              </w:pBdr>
              <w:rPr>
                <w:color w:val="000000"/>
                <w:sz w:val="18"/>
                <w:szCs w:val="18"/>
              </w:rPr>
            </w:pPr>
          </w:p>
        </w:tc>
        <w:tc>
          <w:tcPr>
            <w:tcW w:w="424" w:type="dxa"/>
            <w:tcBorders>
              <w:top w:val="single" w:sz="4" w:space="0" w:color="000000"/>
              <w:left w:val="single" w:sz="4" w:space="0" w:color="000000"/>
              <w:bottom w:val="single" w:sz="6" w:space="0" w:color="000000"/>
              <w:right w:val="single" w:sz="4" w:space="0" w:color="000000"/>
            </w:tcBorders>
          </w:tcPr>
          <w:p w14:paraId="55473FE7" w14:textId="77777777" w:rsidR="001D0F14" w:rsidRDefault="001D0F14">
            <w:pPr>
              <w:pBdr>
                <w:top w:val="nil"/>
                <w:left w:val="nil"/>
                <w:bottom w:val="nil"/>
                <w:right w:val="nil"/>
                <w:between w:val="nil"/>
              </w:pBdr>
              <w:rPr>
                <w:color w:val="000000"/>
                <w:sz w:val="18"/>
                <w:szCs w:val="18"/>
              </w:rPr>
            </w:pPr>
          </w:p>
        </w:tc>
        <w:tc>
          <w:tcPr>
            <w:tcW w:w="585" w:type="dxa"/>
            <w:tcBorders>
              <w:top w:val="single" w:sz="4" w:space="0" w:color="000000"/>
              <w:left w:val="single" w:sz="4" w:space="0" w:color="000000"/>
              <w:bottom w:val="single" w:sz="6" w:space="0" w:color="000000"/>
              <w:right w:val="single" w:sz="4" w:space="0" w:color="000000"/>
            </w:tcBorders>
          </w:tcPr>
          <w:p w14:paraId="296B6459" w14:textId="77777777" w:rsidR="001D0F14" w:rsidRDefault="001D0F14">
            <w:pPr>
              <w:pBdr>
                <w:top w:val="nil"/>
                <w:left w:val="nil"/>
                <w:bottom w:val="nil"/>
                <w:right w:val="nil"/>
                <w:between w:val="nil"/>
              </w:pBdr>
              <w:rPr>
                <w:color w:val="000000"/>
                <w:sz w:val="18"/>
                <w:szCs w:val="18"/>
              </w:rPr>
            </w:pPr>
          </w:p>
        </w:tc>
        <w:tc>
          <w:tcPr>
            <w:tcW w:w="345" w:type="dxa"/>
            <w:tcBorders>
              <w:top w:val="single" w:sz="4" w:space="0" w:color="000000"/>
              <w:left w:val="single" w:sz="4" w:space="0" w:color="000000"/>
              <w:bottom w:val="single" w:sz="6" w:space="0" w:color="000000"/>
              <w:right w:val="single" w:sz="4" w:space="0" w:color="000000"/>
            </w:tcBorders>
          </w:tcPr>
          <w:p w14:paraId="17F58599" w14:textId="77777777" w:rsidR="001D0F14" w:rsidRDefault="001D0F14">
            <w:pPr>
              <w:pBdr>
                <w:top w:val="nil"/>
                <w:left w:val="nil"/>
                <w:bottom w:val="nil"/>
                <w:right w:val="nil"/>
                <w:between w:val="nil"/>
              </w:pBdr>
              <w:rPr>
                <w:color w:val="000000"/>
                <w:sz w:val="18"/>
                <w:szCs w:val="18"/>
              </w:rPr>
            </w:pPr>
          </w:p>
        </w:tc>
        <w:tc>
          <w:tcPr>
            <w:tcW w:w="395" w:type="dxa"/>
            <w:tcBorders>
              <w:top w:val="single" w:sz="4" w:space="0" w:color="000000"/>
              <w:left w:val="single" w:sz="4" w:space="0" w:color="000000"/>
              <w:bottom w:val="single" w:sz="6" w:space="0" w:color="000000"/>
            </w:tcBorders>
          </w:tcPr>
          <w:p w14:paraId="4112FB33" w14:textId="77777777" w:rsidR="001D0F14" w:rsidRDefault="001D0F14">
            <w:pPr>
              <w:pBdr>
                <w:top w:val="nil"/>
                <w:left w:val="nil"/>
                <w:bottom w:val="nil"/>
                <w:right w:val="nil"/>
                <w:between w:val="nil"/>
              </w:pBdr>
              <w:rPr>
                <w:color w:val="000000"/>
                <w:sz w:val="18"/>
                <w:szCs w:val="18"/>
              </w:rPr>
            </w:pPr>
          </w:p>
        </w:tc>
        <w:tc>
          <w:tcPr>
            <w:tcW w:w="484" w:type="dxa"/>
            <w:tcBorders>
              <w:top w:val="single" w:sz="4" w:space="0" w:color="000000"/>
              <w:bottom w:val="single" w:sz="6" w:space="0" w:color="000000"/>
              <w:right w:val="single" w:sz="4" w:space="0" w:color="000000"/>
            </w:tcBorders>
          </w:tcPr>
          <w:p w14:paraId="103BAB59" w14:textId="77777777" w:rsidR="001D0F14" w:rsidRDefault="001D0F14">
            <w:pPr>
              <w:pBdr>
                <w:top w:val="nil"/>
                <w:left w:val="nil"/>
                <w:bottom w:val="nil"/>
                <w:right w:val="nil"/>
                <w:between w:val="nil"/>
              </w:pBdr>
              <w:spacing w:before="7"/>
              <w:rPr>
                <w:b/>
                <w:bCs/>
                <w:color w:val="000000"/>
                <w:sz w:val="16"/>
                <w:szCs w:val="16"/>
              </w:rPr>
            </w:pPr>
          </w:p>
          <w:p w14:paraId="5C292450" w14:textId="77777777" w:rsidR="001D0F14" w:rsidRDefault="00000000">
            <w:pPr>
              <w:pBdr>
                <w:top w:val="nil"/>
                <w:left w:val="nil"/>
                <w:bottom w:val="nil"/>
                <w:right w:val="nil"/>
                <w:between w:val="nil"/>
              </w:pBdr>
              <w:ind w:right="169"/>
              <w:jc w:val="right"/>
              <w:rPr>
                <w:color w:val="000000"/>
                <w:sz w:val="18"/>
                <w:szCs w:val="18"/>
              </w:rPr>
            </w:pPr>
            <w:r>
              <w:rPr>
                <w:color w:val="000000"/>
                <w:sz w:val="18"/>
                <w:szCs w:val="18"/>
              </w:rPr>
              <w:t>3</w:t>
            </w:r>
          </w:p>
        </w:tc>
        <w:tc>
          <w:tcPr>
            <w:tcW w:w="485" w:type="dxa"/>
            <w:tcBorders>
              <w:top w:val="single" w:sz="4" w:space="0" w:color="000000"/>
              <w:left w:val="single" w:sz="4" w:space="0" w:color="000000"/>
              <w:bottom w:val="single" w:sz="6" w:space="0" w:color="000000"/>
              <w:right w:val="single" w:sz="4" w:space="0" w:color="000000"/>
            </w:tcBorders>
          </w:tcPr>
          <w:p w14:paraId="3162E6A2" w14:textId="77777777" w:rsidR="001D0F14" w:rsidRDefault="001D0F14">
            <w:pPr>
              <w:pBdr>
                <w:top w:val="nil"/>
                <w:left w:val="nil"/>
                <w:bottom w:val="nil"/>
                <w:right w:val="nil"/>
                <w:between w:val="nil"/>
              </w:pBdr>
              <w:spacing w:before="7"/>
              <w:rPr>
                <w:b/>
                <w:bCs/>
                <w:color w:val="000000"/>
                <w:sz w:val="16"/>
                <w:szCs w:val="16"/>
              </w:rPr>
            </w:pPr>
          </w:p>
          <w:p w14:paraId="3A3698F6" w14:textId="77777777" w:rsidR="001D0F14" w:rsidRDefault="00000000">
            <w:pPr>
              <w:pBdr>
                <w:top w:val="nil"/>
                <w:left w:val="nil"/>
                <w:bottom w:val="nil"/>
                <w:right w:val="nil"/>
                <w:between w:val="nil"/>
              </w:pBdr>
              <w:ind w:left="215"/>
              <w:rPr>
                <w:color w:val="000000"/>
                <w:sz w:val="18"/>
                <w:szCs w:val="18"/>
              </w:rPr>
            </w:pPr>
            <w:r>
              <w:rPr>
                <w:color w:val="000000"/>
                <w:sz w:val="18"/>
                <w:szCs w:val="18"/>
              </w:rPr>
              <w:t>2</w:t>
            </w:r>
          </w:p>
        </w:tc>
        <w:tc>
          <w:tcPr>
            <w:tcW w:w="424" w:type="dxa"/>
            <w:tcBorders>
              <w:top w:val="single" w:sz="4" w:space="0" w:color="000000"/>
              <w:left w:val="single" w:sz="4" w:space="0" w:color="000000"/>
              <w:bottom w:val="single" w:sz="6" w:space="0" w:color="000000"/>
              <w:right w:val="single" w:sz="4" w:space="0" w:color="000000"/>
            </w:tcBorders>
          </w:tcPr>
          <w:p w14:paraId="5B96F37A" w14:textId="77777777" w:rsidR="001D0F14" w:rsidRDefault="001D0F14">
            <w:pPr>
              <w:pBdr>
                <w:top w:val="nil"/>
                <w:left w:val="nil"/>
                <w:bottom w:val="nil"/>
                <w:right w:val="nil"/>
                <w:between w:val="nil"/>
              </w:pBdr>
              <w:rPr>
                <w:color w:val="000000"/>
                <w:sz w:val="18"/>
                <w:szCs w:val="18"/>
              </w:rPr>
            </w:pPr>
          </w:p>
        </w:tc>
        <w:tc>
          <w:tcPr>
            <w:tcW w:w="376" w:type="dxa"/>
            <w:tcBorders>
              <w:top w:val="single" w:sz="4" w:space="0" w:color="000000"/>
              <w:left w:val="single" w:sz="4" w:space="0" w:color="000000"/>
              <w:bottom w:val="single" w:sz="6" w:space="0" w:color="000000"/>
              <w:right w:val="single" w:sz="4" w:space="0" w:color="000000"/>
            </w:tcBorders>
          </w:tcPr>
          <w:p w14:paraId="49076E8E" w14:textId="77777777" w:rsidR="001D0F14" w:rsidRDefault="001D0F14">
            <w:pPr>
              <w:pBdr>
                <w:top w:val="nil"/>
                <w:left w:val="nil"/>
                <w:bottom w:val="nil"/>
                <w:right w:val="nil"/>
                <w:between w:val="nil"/>
              </w:pBdr>
              <w:rPr>
                <w:color w:val="000000"/>
                <w:sz w:val="18"/>
                <w:szCs w:val="18"/>
              </w:rPr>
            </w:pPr>
          </w:p>
        </w:tc>
        <w:tc>
          <w:tcPr>
            <w:tcW w:w="342" w:type="dxa"/>
            <w:tcBorders>
              <w:top w:val="single" w:sz="4" w:space="0" w:color="000000"/>
              <w:left w:val="single" w:sz="4" w:space="0" w:color="000000"/>
              <w:bottom w:val="single" w:sz="6" w:space="0" w:color="000000"/>
              <w:right w:val="single" w:sz="4" w:space="0" w:color="000000"/>
            </w:tcBorders>
          </w:tcPr>
          <w:p w14:paraId="3D291241" w14:textId="77777777" w:rsidR="001D0F14" w:rsidRDefault="001D0F14">
            <w:pPr>
              <w:pBdr>
                <w:top w:val="nil"/>
                <w:left w:val="nil"/>
                <w:bottom w:val="nil"/>
                <w:right w:val="nil"/>
                <w:between w:val="nil"/>
              </w:pBdr>
              <w:spacing w:before="7"/>
              <w:rPr>
                <w:b/>
                <w:bCs/>
                <w:color w:val="000000"/>
                <w:sz w:val="16"/>
                <w:szCs w:val="16"/>
              </w:rPr>
            </w:pPr>
          </w:p>
          <w:p w14:paraId="6BAE2B31" w14:textId="77777777" w:rsidR="001D0F14" w:rsidRDefault="00000000">
            <w:pPr>
              <w:pBdr>
                <w:top w:val="nil"/>
                <w:left w:val="nil"/>
                <w:bottom w:val="nil"/>
                <w:right w:val="nil"/>
                <w:between w:val="nil"/>
              </w:pBdr>
              <w:ind w:left="48"/>
              <w:jc w:val="center"/>
              <w:rPr>
                <w:color w:val="000000"/>
                <w:sz w:val="18"/>
                <w:szCs w:val="18"/>
              </w:rPr>
            </w:pPr>
            <w:r>
              <w:rPr>
                <w:color w:val="000000"/>
                <w:sz w:val="18"/>
                <w:szCs w:val="18"/>
              </w:rPr>
              <w:t>E</w:t>
            </w:r>
          </w:p>
        </w:tc>
        <w:tc>
          <w:tcPr>
            <w:tcW w:w="798" w:type="dxa"/>
            <w:tcBorders>
              <w:top w:val="single" w:sz="4" w:space="0" w:color="000000"/>
              <w:left w:val="single" w:sz="4" w:space="0" w:color="000000"/>
              <w:bottom w:val="single" w:sz="6" w:space="0" w:color="000000"/>
            </w:tcBorders>
          </w:tcPr>
          <w:p w14:paraId="13BBE001" w14:textId="77777777" w:rsidR="001D0F14" w:rsidRDefault="001D0F14">
            <w:pPr>
              <w:pBdr>
                <w:top w:val="nil"/>
                <w:left w:val="nil"/>
                <w:bottom w:val="nil"/>
                <w:right w:val="nil"/>
                <w:between w:val="nil"/>
              </w:pBdr>
              <w:spacing w:before="7"/>
              <w:rPr>
                <w:b/>
                <w:bCs/>
                <w:color w:val="000000"/>
                <w:sz w:val="16"/>
                <w:szCs w:val="16"/>
              </w:rPr>
            </w:pPr>
          </w:p>
          <w:p w14:paraId="298D3ABD" w14:textId="77777777" w:rsidR="001D0F14" w:rsidRDefault="00000000">
            <w:pPr>
              <w:pBdr>
                <w:top w:val="nil"/>
                <w:left w:val="nil"/>
                <w:bottom w:val="nil"/>
                <w:right w:val="nil"/>
                <w:between w:val="nil"/>
              </w:pBdr>
              <w:ind w:left="60"/>
              <w:jc w:val="center"/>
              <w:rPr>
                <w:color w:val="000000"/>
                <w:sz w:val="18"/>
                <w:szCs w:val="18"/>
              </w:rPr>
            </w:pPr>
            <w:r>
              <w:rPr>
                <w:color w:val="000000"/>
                <w:sz w:val="18"/>
                <w:szCs w:val="18"/>
              </w:rPr>
              <w:t>7</w:t>
            </w:r>
          </w:p>
        </w:tc>
      </w:tr>
      <w:tr w:rsidR="001D0F14" w14:paraId="62E8173B" w14:textId="77777777">
        <w:trPr>
          <w:trHeight w:val="208"/>
        </w:trPr>
        <w:tc>
          <w:tcPr>
            <w:tcW w:w="9877" w:type="dxa"/>
            <w:gridSpan w:val="17"/>
            <w:tcBorders>
              <w:top w:val="single" w:sz="6" w:space="0" w:color="000000"/>
              <w:bottom w:val="single" w:sz="4" w:space="0" w:color="000000"/>
            </w:tcBorders>
          </w:tcPr>
          <w:p w14:paraId="3F20A85F" w14:textId="77777777" w:rsidR="001D0F14" w:rsidRDefault="00000000">
            <w:pPr>
              <w:pBdr>
                <w:top w:val="nil"/>
                <w:left w:val="nil"/>
                <w:bottom w:val="nil"/>
                <w:right w:val="nil"/>
                <w:between w:val="nil"/>
              </w:pBdr>
              <w:spacing w:before="2" w:line="186" w:lineRule="auto"/>
              <w:ind w:left="2710" w:right="2666"/>
              <w:jc w:val="center"/>
              <w:rPr>
                <w:color w:val="000000"/>
                <w:sz w:val="18"/>
                <w:szCs w:val="18"/>
              </w:rPr>
            </w:pPr>
            <w:r>
              <w:rPr>
                <w:b/>
                <w:bCs/>
                <w:color w:val="000000"/>
                <w:sz w:val="18"/>
                <w:szCs w:val="18"/>
              </w:rPr>
              <w:t xml:space="preserve">DISCIPLINE OPȚIONALE </w:t>
            </w:r>
            <w:r>
              <w:rPr>
                <w:color w:val="000000"/>
                <w:sz w:val="18"/>
                <w:szCs w:val="18"/>
              </w:rPr>
              <w:t>(sem. I: min. 2; sem. II: min.1)</w:t>
            </w:r>
          </w:p>
        </w:tc>
      </w:tr>
      <w:tr w:rsidR="001D0F14" w14:paraId="2E8301AF" w14:textId="77777777">
        <w:trPr>
          <w:trHeight w:val="206"/>
        </w:trPr>
        <w:tc>
          <w:tcPr>
            <w:tcW w:w="485" w:type="dxa"/>
            <w:vMerge w:val="restart"/>
            <w:tcBorders>
              <w:top w:val="single" w:sz="4" w:space="0" w:color="000000"/>
              <w:bottom w:val="single" w:sz="4" w:space="0" w:color="000000"/>
            </w:tcBorders>
          </w:tcPr>
          <w:p w14:paraId="7CD020A6" w14:textId="77777777" w:rsidR="001D0F14" w:rsidRDefault="001D0F14">
            <w:pPr>
              <w:pBdr>
                <w:top w:val="nil"/>
                <w:left w:val="nil"/>
                <w:bottom w:val="nil"/>
                <w:right w:val="nil"/>
                <w:between w:val="nil"/>
              </w:pBdr>
              <w:rPr>
                <w:b/>
                <w:bCs/>
                <w:color w:val="000000"/>
                <w:sz w:val="20"/>
                <w:szCs w:val="20"/>
              </w:rPr>
            </w:pPr>
          </w:p>
          <w:p w14:paraId="578187EC" w14:textId="77777777" w:rsidR="001D0F14" w:rsidRDefault="001D0F14">
            <w:pPr>
              <w:pBdr>
                <w:top w:val="nil"/>
                <w:left w:val="nil"/>
                <w:bottom w:val="nil"/>
                <w:right w:val="nil"/>
                <w:between w:val="nil"/>
              </w:pBdr>
              <w:rPr>
                <w:b/>
                <w:bCs/>
                <w:color w:val="000000"/>
                <w:sz w:val="20"/>
                <w:szCs w:val="20"/>
              </w:rPr>
            </w:pPr>
          </w:p>
          <w:p w14:paraId="1F48603F" w14:textId="77777777" w:rsidR="001D0F14" w:rsidRDefault="001D0F14">
            <w:pPr>
              <w:pBdr>
                <w:top w:val="nil"/>
                <w:left w:val="nil"/>
                <w:bottom w:val="nil"/>
                <w:right w:val="nil"/>
                <w:between w:val="nil"/>
              </w:pBdr>
              <w:spacing w:before="4"/>
              <w:rPr>
                <w:b/>
                <w:bCs/>
                <w:color w:val="000000"/>
                <w:sz w:val="23"/>
                <w:szCs w:val="23"/>
              </w:rPr>
            </w:pPr>
          </w:p>
          <w:p w14:paraId="36A11FDD" w14:textId="77777777" w:rsidR="001D0F14" w:rsidRDefault="00000000">
            <w:pPr>
              <w:pBdr>
                <w:top w:val="nil"/>
                <w:left w:val="nil"/>
                <w:bottom w:val="nil"/>
                <w:right w:val="nil"/>
                <w:between w:val="nil"/>
              </w:pBdr>
              <w:spacing w:before="1"/>
              <w:ind w:left="175"/>
              <w:rPr>
                <w:color w:val="000000"/>
                <w:sz w:val="18"/>
                <w:szCs w:val="18"/>
              </w:rPr>
            </w:pPr>
            <w:r>
              <w:rPr>
                <w:color w:val="000000"/>
                <w:sz w:val="18"/>
                <w:szCs w:val="18"/>
              </w:rPr>
              <w:t>1.</w:t>
            </w:r>
          </w:p>
        </w:tc>
        <w:tc>
          <w:tcPr>
            <w:tcW w:w="1660" w:type="dxa"/>
            <w:tcBorders>
              <w:top w:val="single" w:sz="4" w:space="0" w:color="000000"/>
              <w:bottom w:val="single" w:sz="4" w:space="0" w:color="000000"/>
            </w:tcBorders>
          </w:tcPr>
          <w:p w14:paraId="5E5025FE" w14:textId="77777777" w:rsidR="001D0F14" w:rsidRDefault="00000000">
            <w:pPr>
              <w:pBdr>
                <w:top w:val="nil"/>
                <w:left w:val="nil"/>
                <w:bottom w:val="nil"/>
                <w:right w:val="nil"/>
                <w:between w:val="nil"/>
              </w:pBdr>
              <w:spacing w:line="186" w:lineRule="auto"/>
              <w:ind w:left="105" w:right="72"/>
              <w:jc w:val="center"/>
              <w:rPr>
                <w:color w:val="000000"/>
                <w:sz w:val="18"/>
                <w:szCs w:val="18"/>
              </w:rPr>
            </w:pPr>
            <w:r>
              <w:rPr>
                <w:color w:val="000000"/>
                <w:sz w:val="18"/>
                <w:szCs w:val="18"/>
              </w:rPr>
              <w:t>EU Social Law</w:t>
            </w:r>
          </w:p>
        </w:tc>
        <w:tc>
          <w:tcPr>
            <w:tcW w:w="540" w:type="dxa"/>
            <w:tcBorders>
              <w:top w:val="single" w:sz="4" w:space="0" w:color="000000"/>
              <w:bottom w:val="single" w:sz="4" w:space="0" w:color="000000"/>
            </w:tcBorders>
          </w:tcPr>
          <w:p w14:paraId="43CE70C4" w14:textId="77777777" w:rsidR="001D0F14" w:rsidRDefault="00000000">
            <w:pPr>
              <w:pBdr>
                <w:top w:val="nil"/>
                <w:left w:val="nil"/>
                <w:bottom w:val="nil"/>
                <w:right w:val="nil"/>
                <w:between w:val="nil"/>
              </w:pBdr>
              <w:spacing w:line="186" w:lineRule="auto"/>
              <w:ind w:left="122" w:right="95"/>
              <w:jc w:val="center"/>
              <w:rPr>
                <w:color w:val="000000"/>
                <w:sz w:val="18"/>
                <w:szCs w:val="18"/>
              </w:rPr>
            </w:pPr>
            <w:r>
              <w:rPr>
                <w:color w:val="000000"/>
                <w:sz w:val="18"/>
                <w:szCs w:val="18"/>
              </w:rPr>
              <w:t>DS</w:t>
            </w:r>
          </w:p>
        </w:tc>
        <w:tc>
          <w:tcPr>
            <w:tcW w:w="542" w:type="dxa"/>
            <w:tcBorders>
              <w:top w:val="single" w:sz="4" w:space="0" w:color="000000"/>
              <w:bottom w:val="single" w:sz="4" w:space="0" w:color="000000"/>
            </w:tcBorders>
          </w:tcPr>
          <w:p w14:paraId="61C8F3D5" w14:textId="77777777" w:rsidR="001D0F14" w:rsidRDefault="00000000">
            <w:pPr>
              <w:pBdr>
                <w:top w:val="nil"/>
                <w:left w:val="nil"/>
                <w:bottom w:val="nil"/>
                <w:right w:val="nil"/>
                <w:between w:val="nil"/>
              </w:pBdr>
              <w:spacing w:line="186" w:lineRule="auto"/>
              <w:ind w:left="122" w:right="90"/>
              <w:jc w:val="center"/>
              <w:rPr>
                <w:color w:val="000000"/>
                <w:sz w:val="18"/>
                <w:szCs w:val="18"/>
              </w:rPr>
            </w:pPr>
            <w:r>
              <w:rPr>
                <w:color w:val="000000"/>
                <w:sz w:val="18"/>
                <w:szCs w:val="18"/>
              </w:rPr>
              <w:t>DO</w:t>
            </w:r>
          </w:p>
        </w:tc>
        <w:tc>
          <w:tcPr>
            <w:tcW w:w="1024" w:type="dxa"/>
            <w:tcBorders>
              <w:top w:val="single" w:sz="4" w:space="0" w:color="000000"/>
              <w:bottom w:val="single" w:sz="4" w:space="0" w:color="000000"/>
            </w:tcBorders>
          </w:tcPr>
          <w:p w14:paraId="753F0A0B" w14:textId="77777777" w:rsidR="001D0F14" w:rsidRDefault="00000000">
            <w:pPr>
              <w:pBdr>
                <w:top w:val="nil"/>
                <w:left w:val="nil"/>
                <w:bottom w:val="nil"/>
                <w:right w:val="nil"/>
                <w:between w:val="nil"/>
              </w:pBdr>
              <w:spacing w:line="186" w:lineRule="auto"/>
              <w:ind w:left="203"/>
              <w:rPr>
                <w:color w:val="000000"/>
                <w:sz w:val="18"/>
                <w:szCs w:val="18"/>
              </w:rPr>
            </w:pPr>
            <w:r>
              <w:rPr>
                <w:color w:val="000000"/>
                <w:sz w:val="18"/>
                <w:szCs w:val="18"/>
              </w:rPr>
              <w:t>DD3564</w:t>
            </w:r>
          </w:p>
        </w:tc>
        <w:tc>
          <w:tcPr>
            <w:tcW w:w="484" w:type="dxa"/>
            <w:vMerge w:val="restart"/>
            <w:tcBorders>
              <w:top w:val="single" w:sz="4" w:space="0" w:color="000000"/>
              <w:bottom w:val="single" w:sz="4" w:space="0" w:color="000000"/>
              <w:right w:val="single" w:sz="4" w:space="0" w:color="000000"/>
            </w:tcBorders>
          </w:tcPr>
          <w:p w14:paraId="0E7135C5" w14:textId="77777777" w:rsidR="001D0F14" w:rsidRDefault="001D0F14">
            <w:pPr>
              <w:pBdr>
                <w:top w:val="nil"/>
                <w:left w:val="nil"/>
                <w:bottom w:val="nil"/>
                <w:right w:val="nil"/>
                <w:between w:val="nil"/>
              </w:pBdr>
              <w:rPr>
                <w:b/>
                <w:bCs/>
                <w:color w:val="000000"/>
                <w:sz w:val="20"/>
                <w:szCs w:val="20"/>
              </w:rPr>
            </w:pPr>
          </w:p>
          <w:p w14:paraId="28287E17" w14:textId="77777777" w:rsidR="001D0F14" w:rsidRDefault="001D0F14">
            <w:pPr>
              <w:pBdr>
                <w:top w:val="nil"/>
                <w:left w:val="nil"/>
                <w:bottom w:val="nil"/>
                <w:right w:val="nil"/>
                <w:between w:val="nil"/>
              </w:pBdr>
              <w:rPr>
                <w:b/>
                <w:bCs/>
                <w:color w:val="000000"/>
                <w:sz w:val="20"/>
                <w:szCs w:val="20"/>
              </w:rPr>
            </w:pPr>
          </w:p>
          <w:p w14:paraId="347A02AF" w14:textId="77777777" w:rsidR="001D0F14" w:rsidRDefault="001D0F14">
            <w:pPr>
              <w:pBdr>
                <w:top w:val="nil"/>
                <w:left w:val="nil"/>
                <w:bottom w:val="nil"/>
                <w:right w:val="nil"/>
                <w:between w:val="nil"/>
              </w:pBdr>
              <w:rPr>
                <w:b/>
                <w:bCs/>
                <w:color w:val="000000"/>
                <w:sz w:val="20"/>
                <w:szCs w:val="20"/>
              </w:rPr>
            </w:pPr>
          </w:p>
          <w:p w14:paraId="47C5D49B" w14:textId="77777777" w:rsidR="001D0F14" w:rsidRDefault="00000000">
            <w:pPr>
              <w:pBdr>
                <w:top w:val="nil"/>
                <w:left w:val="nil"/>
                <w:bottom w:val="nil"/>
                <w:right w:val="nil"/>
                <w:between w:val="nil"/>
              </w:pBdr>
              <w:spacing w:before="126"/>
              <w:ind w:left="24"/>
              <w:jc w:val="center"/>
              <w:rPr>
                <w:color w:val="000000"/>
                <w:sz w:val="18"/>
                <w:szCs w:val="18"/>
              </w:rPr>
            </w:pPr>
            <w:r>
              <w:rPr>
                <w:color w:val="000000"/>
                <w:sz w:val="18"/>
                <w:szCs w:val="18"/>
              </w:rPr>
              <w:t>2</w:t>
            </w:r>
          </w:p>
        </w:tc>
        <w:tc>
          <w:tcPr>
            <w:tcW w:w="484" w:type="dxa"/>
            <w:vMerge w:val="restart"/>
            <w:tcBorders>
              <w:top w:val="single" w:sz="4" w:space="0" w:color="000000"/>
              <w:left w:val="single" w:sz="4" w:space="0" w:color="000000"/>
              <w:bottom w:val="single" w:sz="4" w:space="0" w:color="000000"/>
              <w:right w:val="single" w:sz="4" w:space="0" w:color="000000"/>
            </w:tcBorders>
          </w:tcPr>
          <w:p w14:paraId="0B7A20C5" w14:textId="77777777" w:rsidR="001D0F14" w:rsidRDefault="001D0F14">
            <w:pPr>
              <w:pBdr>
                <w:top w:val="nil"/>
                <w:left w:val="nil"/>
                <w:bottom w:val="nil"/>
                <w:right w:val="nil"/>
                <w:between w:val="nil"/>
              </w:pBdr>
              <w:rPr>
                <w:b/>
                <w:bCs/>
                <w:color w:val="000000"/>
                <w:sz w:val="20"/>
                <w:szCs w:val="20"/>
              </w:rPr>
            </w:pPr>
          </w:p>
          <w:p w14:paraId="6747CC9A" w14:textId="77777777" w:rsidR="001D0F14" w:rsidRDefault="001D0F14">
            <w:pPr>
              <w:pBdr>
                <w:top w:val="nil"/>
                <w:left w:val="nil"/>
                <w:bottom w:val="nil"/>
                <w:right w:val="nil"/>
                <w:between w:val="nil"/>
              </w:pBdr>
              <w:rPr>
                <w:b/>
                <w:bCs/>
                <w:color w:val="000000"/>
                <w:sz w:val="20"/>
                <w:szCs w:val="20"/>
              </w:rPr>
            </w:pPr>
          </w:p>
          <w:p w14:paraId="48812223" w14:textId="77777777" w:rsidR="001D0F14" w:rsidRDefault="001D0F14">
            <w:pPr>
              <w:pBdr>
                <w:top w:val="nil"/>
                <w:left w:val="nil"/>
                <w:bottom w:val="nil"/>
                <w:right w:val="nil"/>
                <w:between w:val="nil"/>
              </w:pBdr>
              <w:rPr>
                <w:b/>
                <w:bCs/>
                <w:color w:val="000000"/>
                <w:sz w:val="20"/>
                <w:szCs w:val="20"/>
              </w:rPr>
            </w:pPr>
          </w:p>
          <w:p w14:paraId="1D076BAA" w14:textId="77777777" w:rsidR="001D0F14" w:rsidRDefault="00000000">
            <w:pPr>
              <w:pBdr>
                <w:top w:val="nil"/>
                <w:left w:val="nil"/>
                <w:bottom w:val="nil"/>
                <w:right w:val="nil"/>
                <w:between w:val="nil"/>
              </w:pBdr>
              <w:spacing w:before="126"/>
              <w:ind w:left="35"/>
              <w:jc w:val="center"/>
              <w:rPr>
                <w:color w:val="000000"/>
                <w:sz w:val="18"/>
                <w:szCs w:val="18"/>
              </w:rPr>
            </w:pPr>
            <w:r>
              <w:rPr>
                <w:color w:val="000000"/>
                <w:sz w:val="18"/>
                <w:szCs w:val="18"/>
              </w:rPr>
              <w:t>1</w:t>
            </w:r>
          </w:p>
        </w:tc>
        <w:tc>
          <w:tcPr>
            <w:tcW w:w="424" w:type="dxa"/>
            <w:vMerge w:val="restart"/>
            <w:tcBorders>
              <w:top w:val="single" w:sz="4" w:space="0" w:color="000000"/>
              <w:left w:val="single" w:sz="4" w:space="0" w:color="000000"/>
              <w:bottom w:val="single" w:sz="4" w:space="0" w:color="000000"/>
              <w:right w:val="single" w:sz="4" w:space="0" w:color="000000"/>
            </w:tcBorders>
          </w:tcPr>
          <w:p w14:paraId="40BA0F28" w14:textId="77777777" w:rsidR="001D0F14" w:rsidRDefault="001D0F14">
            <w:pPr>
              <w:pBdr>
                <w:top w:val="nil"/>
                <w:left w:val="nil"/>
                <w:bottom w:val="nil"/>
                <w:right w:val="nil"/>
                <w:between w:val="nil"/>
              </w:pBdr>
              <w:rPr>
                <w:color w:val="000000"/>
                <w:sz w:val="18"/>
                <w:szCs w:val="18"/>
              </w:rPr>
            </w:pPr>
          </w:p>
        </w:tc>
        <w:tc>
          <w:tcPr>
            <w:tcW w:w="585" w:type="dxa"/>
            <w:vMerge w:val="restart"/>
            <w:tcBorders>
              <w:top w:val="single" w:sz="4" w:space="0" w:color="000000"/>
              <w:left w:val="single" w:sz="4" w:space="0" w:color="000000"/>
              <w:bottom w:val="single" w:sz="4" w:space="0" w:color="000000"/>
              <w:right w:val="single" w:sz="4" w:space="0" w:color="000000"/>
            </w:tcBorders>
          </w:tcPr>
          <w:p w14:paraId="3CE4466D" w14:textId="77777777" w:rsidR="001D0F14" w:rsidRDefault="001D0F14">
            <w:pPr>
              <w:pBdr>
                <w:top w:val="nil"/>
                <w:left w:val="nil"/>
                <w:bottom w:val="nil"/>
                <w:right w:val="nil"/>
                <w:between w:val="nil"/>
              </w:pBdr>
              <w:rPr>
                <w:color w:val="000000"/>
                <w:sz w:val="18"/>
                <w:szCs w:val="18"/>
              </w:rPr>
            </w:pPr>
          </w:p>
        </w:tc>
        <w:tc>
          <w:tcPr>
            <w:tcW w:w="345" w:type="dxa"/>
            <w:vMerge w:val="restart"/>
            <w:tcBorders>
              <w:top w:val="single" w:sz="4" w:space="0" w:color="000000"/>
              <w:left w:val="single" w:sz="4" w:space="0" w:color="000000"/>
              <w:bottom w:val="single" w:sz="4" w:space="0" w:color="000000"/>
              <w:right w:val="single" w:sz="4" w:space="0" w:color="000000"/>
            </w:tcBorders>
          </w:tcPr>
          <w:p w14:paraId="1C6E95B9" w14:textId="77777777" w:rsidR="001D0F14" w:rsidRDefault="001D0F14">
            <w:pPr>
              <w:pBdr>
                <w:top w:val="nil"/>
                <w:left w:val="nil"/>
                <w:bottom w:val="nil"/>
                <w:right w:val="nil"/>
                <w:between w:val="nil"/>
              </w:pBdr>
              <w:rPr>
                <w:b/>
                <w:bCs/>
                <w:color w:val="000000"/>
                <w:sz w:val="20"/>
                <w:szCs w:val="20"/>
              </w:rPr>
            </w:pPr>
          </w:p>
          <w:p w14:paraId="597290AE" w14:textId="77777777" w:rsidR="001D0F14" w:rsidRDefault="001D0F14">
            <w:pPr>
              <w:pBdr>
                <w:top w:val="nil"/>
                <w:left w:val="nil"/>
                <w:bottom w:val="nil"/>
                <w:right w:val="nil"/>
                <w:between w:val="nil"/>
              </w:pBdr>
              <w:rPr>
                <w:b/>
                <w:bCs/>
                <w:color w:val="000000"/>
                <w:sz w:val="20"/>
                <w:szCs w:val="20"/>
              </w:rPr>
            </w:pPr>
          </w:p>
          <w:p w14:paraId="1B253F13" w14:textId="77777777" w:rsidR="001D0F14" w:rsidRDefault="001D0F14">
            <w:pPr>
              <w:pBdr>
                <w:top w:val="nil"/>
                <w:left w:val="nil"/>
                <w:bottom w:val="nil"/>
                <w:right w:val="nil"/>
                <w:between w:val="nil"/>
              </w:pBdr>
              <w:rPr>
                <w:b/>
                <w:bCs/>
                <w:color w:val="000000"/>
                <w:sz w:val="20"/>
                <w:szCs w:val="20"/>
              </w:rPr>
            </w:pPr>
          </w:p>
          <w:p w14:paraId="7EF189E6" w14:textId="77777777" w:rsidR="001D0F14" w:rsidRDefault="00000000">
            <w:pPr>
              <w:pBdr>
                <w:top w:val="nil"/>
                <w:left w:val="nil"/>
                <w:bottom w:val="nil"/>
                <w:right w:val="nil"/>
                <w:between w:val="nil"/>
              </w:pBdr>
              <w:spacing w:before="142"/>
              <w:ind w:left="126"/>
              <w:rPr>
                <w:color w:val="000000"/>
                <w:sz w:val="18"/>
                <w:szCs w:val="18"/>
              </w:rPr>
            </w:pPr>
            <w:r>
              <w:rPr>
                <w:color w:val="000000"/>
                <w:sz w:val="18"/>
                <w:szCs w:val="18"/>
              </w:rPr>
              <w:t>C</w:t>
            </w:r>
          </w:p>
        </w:tc>
        <w:tc>
          <w:tcPr>
            <w:tcW w:w="395" w:type="dxa"/>
            <w:vMerge w:val="restart"/>
            <w:tcBorders>
              <w:top w:val="single" w:sz="4" w:space="0" w:color="000000"/>
              <w:left w:val="single" w:sz="4" w:space="0" w:color="000000"/>
              <w:bottom w:val="single" w:sz="4" w:space="0" w:color="000000"/>
            </w:tcBorders>
          </w:tcPr>
          <w:p w14:paraId="13444022" w14:textId="77777777" w:rsidR="001D0F14" w:rsidRDefault="001D0F14">
            <w:pPr>
              <w:pBdr>
                <w:top w:val="nil"/>
                <w:left w:val="nil"/>
                <w:bottom w:val="nil"/>
                <w:right w:val="nil"/>
                <w:between w:val="nil"/>
              </w:pBdr>
              <w:rPr>
                <w:b/>
                <w:bCs/>
                <w:color w:val="000000"/>
                <w:sz w:val="20"/>
                <w:szCs w:val="20"/>
              </w:rPr>
            </w:pPr>
          </w:p>
          <w:p w14:paraId="3C5D0A54" w14:textId="77777777" w:rsidR="001D0F14" w:rsidRDefault="001D0F14">
            <w:pPr>
              <w:pBdr>
                <w:top w:val="nil"/>
                <w:left w:val="nil"/>
                <w:bottom w:val="nil"/>
                <w:right w:val="nil"/>
                <w:between w:val="nil"/>
              </w:pBdr>
              <w:rPr>
                <w:b/>
                <w:bCs/>
                <w:color w:val="000000"/>
                <w:sz w:val="20"/>
                <w:szCs w:val="20"/>
              </w:rPr>
            </w:pPr>
          </w:p>
          <w:p w14:paraId="58621846" w14:textId="77777777" w:rsidR="001D0F14" w:rsidRDefault="001D0F14">
            <w:pPr>
              <w:pBdr>
                <w:top w:val="nil"/>
                <w:left w:val="nil"/>
                <w:bottom w:val="nil"/>
                <w:right w:val="nil"/>
                <w:between w:val="nil"/>
              </w:pBdr>
              <w:rPr>
                <w:b/>
                <w:bCs/>
                <w:color w:val="000000"/>
                <w:sz w:val="20"/>
                <w:szCs w:val="20"/>
              </w:rPr>
            </w:pPr>
          </w:p>
          <w:p w14:paraId="464A1483" w14:textId="77777777" w:rsidR="001D0F14" w:rsidRDefault="00000000">
            <w:pPr>
              <w:pBdr>
                <w:top w:val="nil"/>
                <w:left w:val="nil"/>
                <w:bottom w:val="nil"/>
                <w:right w:val="nil"/>
                <w:between w:val="nil"/>
              </w:pBdr>
              <w:spacing w:before="142"/>
              <w:ind w:left="167"/>
              <w:rPr>
                <w:color w:val="000000"/>
                <w:sz w:val="18"/>
                <w:szCs w:val="18"/>
              </w:rPr>
            </w:pPr>
            <w:r>
              <w:rPr>
                <w:color w:val="000000"/>
                <w:sz w:val="18"/>
                <w:szCs w:val="18"/>
              </w:rPr>
              <w:t>3</w:t>
            </w:r>
          </w:p>
        </w:tc>
        <w:tc>
          <w:tcPr>
            <w:tcW w:w="484" w:type="dxa"/>
            <w:vMerge w:val="restart"/>
            <w:tcBorders>
              <w:top w:val="single" w:sz="4" w:space="0" w:color="000000"/>
              <w:bottom w:val="single" w:sz="4" w:space="0" w:color="000000"/>
              <w:right w:val="single" w:sz="4" w:space="0" w:color="000000"/>
            </w:tcBorders>
          </w:tcPr>
          <w:p w14:paraId="2301D2B0" w14:textId="77777777" w:rsidR="001D0F14" w:rsidRDefault="001D0F14">
            <w:pPr>
              <w:pBdr>
                <w:top w:val="nil"/>
                <w:left w:val="nil"/>
                <w:bottom w:val="nil"/>
                <w:right w:val="nil"/>
                <w:between w:val="nil"/>
              </w:pBdr>
              <w:rPr>
                <w:color w:val="000000"/>
                <w:sz w:val="18"/>
                <w:szCs w:val="18"/>
              </w:rPr>
            </w:pPr>
          </w:p>
        </w:tc>
        <w:tc>
          <w:tcPr>
            <w:tcW w:w="485" w:type="dxa"/>
            <w:vMerge w:val="restart"/>
            <w:tcBorders>
              <w:top w:val="single" w:sz="4" w:space="0" w:color="000000"/>
              <w:left w:val="single" w:sz="4" w:space="0" w:color="000000"/>
              <w:bottom w:val="single" w:sz="4" w:space="0" w:color="000000"/>
              <w:right w:val="single" w:sz="4" w:space="0" w:color="000000"/>
            </w:tcBorders>
          </w:tcPr>
          <w:p w14:paraId="17FC6F66" w14:textId="77777777" w:rsidR="001D0F14" w:rsidRDefault="001D0F14">
            <w:pPr>
              <w:pBdr>
                <w:top w:val="nil"/>
                <w:left w:val="nil"/>
                <w:bottom w:val="nil"/>
                <w:right w:val="nil"/>
                <w:between w:val="nil"/>
              </w:pBdr>
              <w:rPr>
                <w:color w:val="000000"/>
                <w:sz w:val="18"/>
                <w:szCs w:val="18"/>
              </w:rPr>
            </w:pPr>
          </w:p>
        </w:tc>
        <w:tc>
          <w:tcPr>
            <w:tcW w:w="424" w:type="dxa"/>
            <w:vMerge w:val="restart"/>
            <w:tcBorders>
              <w:top w:val="single" w:sz="4" w:space="0" w:color="000000"/>
              <w:left w:val="single" w:sz="4" w:space="0" w:color="000000"/>
              <w:bottom w:val="single" w:sz="4" w:space="0" w:color="000000"/>
              <w:right w:val="single" w:sz="4" w:space="0" w:color="000000"/>
            </w:tcBorders>
          </w:tcPr>
          <w:p w14:paraId="4A4A5E24" w14:textId="77777777" w:rsidR="001D0F14" w:rsidRDefault="001D0F14">
            <w:pPr>
              <w:pBdr>
                <w:top w:val="nil"/>
                <w:left w:val="nil"/>
                <w:bottom w:val="nil"/>
                <w:right w:val="nil"/>
                <w:between w:val="nil"/>
              </w:pBdr>
              <w:rPr>
                <w:color w:val="000000"/>
                <w:sz w:val="18"/>
                <w:szCs w:val="18"/>
              </w:rPr>
            </w:pPr>
          </w:p>
        </w:tc>
        <w:tc>
          <w:tcPr>
            <w:tcW w:w="376" w:type="dxa"/>
            <w:vMerge w:val="restart"/>
            <w:tcBorders>
              <w:top w:val="single" w:sz="4" w:space="0" w:color="000000"/>
              <w:left w:val="single" w:sz="4" w:space="0" w:color="000000"/>
              <w:bottom w:val="single" w:sz="4" w:space="0" w:color="000000"/>
              <w:right w:val="single" w:sz="4" w:space="0" w:color="000000"/>
            </w:tcBorders>
          </w:tcPr>
          <w:p w14:paraId="220A6CDD" w14:textId="77777777" w:rsidR="001D0F14" w:rsidRDefault="001D0F14">
            <w:pPr>
              <w:pBdr>
                <w:top w:val="nil"/>
                <w:left w:val="nil"/>
                <w:bottom w:val="nil"/>
                <w:right w:val="nil"/>
                <w:between w:val="nil"/>
              </w:pBdr>
              <w:rPr>
                <w:color w:val="000000"/>
                <w:sz w:val="18"/>
                <w:szCs w:val="18"/>
              </w:rPr>
            </w:pPr>
          </w:p>
        </w:tc>
        <w:tc>
          <w:tcPr>
            <w:tcW w:w="342" w:type="dxa"/>
            <w:vMerge w:val="restart"/>
            <w:tcBorders>
              <w:top w:val="single" w:sz="4" w:space="0" w:color="000000"/>
              <w:left w:val="single" w:sz="4" w:space="0" w:color="000000"/>
              <w:bottom w:val="single" w:sz="4" w:space="0" w:color="000000"/>
              <w:right w:val="single" w:sz="4" w:space="0" w:color="000000"/>
            </w:tcBorders>
          </w:tcPr>
          <w:p w14:paraId="04FF0F57" w14:textId="77777777" w:rsidR="001D0F14" w:rsidRDefault="001D0F14">
            <w:pPr>
              <w:pBdr>
                <w:top w:val="nil"/>
                <w:left w:val="nil"/>
                <w:bottom w:val="nil"/>
                <w:right w:val="nil"/>
                <w:between w:val="nil"/>
              </w:pBdr>
              <w:rPr>
                <w:color w:val="000000"/>
                <w:sz w:val="18"/>
                <w:szCs w:val="18"/>
              </w:rPr>
            </w:pPr>
          </w:p>
        </w:tc>
        <w:tc>
          <w:tcPr>
            <w:tcW w:w="798" w:type="dxa"/>
            <w:vMerge w:val="restart"/>
            <w:tcBorders>
              <w:top w:val="single" w:sz="4" w:space="0" w:color="000000"/>
              <w:left w:val="single" w:sz="4" w:space="0" w:color="000000"/>
              <w:bottom w:val="single" w:sz="4" w:space="0" w:color="000000"/>
            </w:tcBorders>
          </w:tcPr>
          <w:p w14:paraId="47FC20CC" w14:textId="77777777" w:rsidR="001D0F14" w:rsidRDefault="001D0F14">
            <w:pPr>
              <w:pBdr>
                <w:top w:val="nil"/>
                <w:left w:val="nil"/>
                <w:bottom w:val="nil"/>
                <w:right w:val="nil"/>
                <w:between w:val="nil"/>
              </w:pBdr>
              <w:rPr>
                <w:color w:val="000000"/>
                <w:sz w:val="18"/>
                <w:szCs w:val="18"/>
              </w:rPr>
            </w:pPr>
          </w:p>
        </w:tc>
      </w:tr>
      <w:tr w:rsidR="001D0F14" w14:paraId="572FE186" w14:textId="77777777">
        <w:trPr>
          <w:trHeight w:val="477"/>
        </w:trPr>
        <w:tc>
          <w:tcPr>
            <w:tcW w:w="485" w:type="dxa"/>
            <w:vMerge/>
            <w:tcBorders>
              <w:top w:val="single" w:sz="4" w:space="0" w:color="000000"/>
              <w:bottom w:val="single" w:sz="4" w:space="0" w:color="000000"/>
            </w:tcBorders>
          </w:tcPr>
          <w:p w14:paraId="72E46CAA" w14:textId="77777777" w:rsidR="001D0F14" w:rsidRDefault="001D0F14">
            <w:pPr>
              <w:pBdr>
                <w:top w:val="nil"/>
                <w:left w:val="nil"/>
                <w:bottom w:val="nil"/>
                <w:right w:val="nil"/>
                <w:between w:val="nil"/>
              </w:pBdr>
              <w:spacing w:line="276" w:lineRule="auto"/>
              <w:rPr>
                <w:color w:val="000000"/>
                <w:sz w:val="18"/>
                <w:szCs w:val="18"/>
              </w:rPr>
            </w:pPr>
          </w:p>
        </w:tc>
        <w:tc>
          <w:tcPr>
            <w:tcW w:w="1660" w:type="dxa"/>
            <w:tcBorders>
              <w:top w:val="single" w:sz="4" w:space="0" w:color="000000"/>
              <w:bottom w:val="single" w:sz="4" w:space="0" w:color="000000"/>
            </w:tcBorders>
          </w:tcPr>
          <w:p w14:paraId="4029AAA5" w14:textId="77777777" w:rsidR="001D0F14" w:rsidRDefault="00000000">
            <w:pPr>
              <w:pBdr>
                <w:top w:val="nil"/>
                <w:left w:val="nil"/>
                <w:bottom w:val="nil"/>
                <w:right w:val="nil"/>
                <w:between w:val="nil"/>
              </w:pBdr>
              <w:spacing w:line="207" w:lineRule="auto"/>
              <w:ind w:left="256"/>
              <w:rPr>
                <w:color w:val="000000"/>
                <w:sz w:val="18"/>
                <w:szCs w:val="18"/>
              </w:rPr>
            </w:pPr>
            <w:r>
              <w:rPr>
                <w:color w:val="000000"/>
                <w:sz w:val="18"/>
                <w:szCs w:val="18"/>
              </w:rPr>
              <w:t>EU Technology</w:t>
            </w:r>
          </w:p>
          <w:p w14:paraId="19846392" w14:textId="77777777" w:rsidR="001D0F14" w:rsidRDefault="00000000">
            <w:pPr>
              <w:pBdr>
                <w:top w:val="nil"/>
                <w:left w:val="nil"/>
                <w:bottom w:val="nil"/>
                <w:right w:val="nil"/>
                <w:between w:val="nil"/>
              </w:pBdr>
              <w:spacing w:before="33"/>
              <w:ind w:left="244"/>
              <w:rPr>
                <w:color w:val="000000"/>
                <w:sz w:val="18"/>
                <w:szCs w:val="18"/>
              </w:rPr>
            </w:pPr>
            <w:r>
              <w:rPr>
                <w:color w:val="000000"/>
                <w:sz w:val="18"/>
                <w:szCs w:val="18"/>
              </w:rPr>
              <w:t>and Digital Law</w:t>
            </w:r>
          </w:p>
        </w:tc>
        <w:tc>
          <w:tcPr>
            <w:tcW w:w="540" w:type="dxa"/>
            <w:tcBorders>
              <w:top w:val="single" w:sz="4" w:space="0" w:color="000000"/>
              <w:bottom w:val="single" w:sz="4" w:space="0" w:color="000000"/>
            </w:tcBorders>
          </w:tcPr>
          <w:p w14:paraId="06EC9389" w14:textId="77777777" w:rsidR="001D0F14" w:rsidRDefault="00000000">
            <w:pPr>
              <w:pBdr>
                <w:top w:val="nil"/>
                <w:left w:val="nil"/>
                <w:bottom w:val="nil"/>
                <w:right w:val="nil"/>
                <w:between w:val="nil"/>
              </w:pBdr>
              <w:spacing w:before="134"/>
              <w:ind w:left="122" w:right="95"/>
              <w:jc w:val="center"/>
              <w:rPr>
                <w:color w:val="000000"/>
                <w:sz w:val="18"/>
                <w:szCs w:val="18"/>
              </w:rPr>
            </w:pPr>
            <w:r>
              <w:rPr>
                <w:color w:val="000000"/>
                <w:sz w:val="18"/>
                <w:szCs w:val="18"/>
              </w:rPr>
              <w:t>DS</w:t>
            </w:r>
          </w:p>
        </w:tc>
        <w:tc>
          <w:tcPr>
            <w:tcW w:w="542" w:type="dxa"/>
            <w:tcBorders>
              <w:top w:val="single" w:sz="4" w:space="0" w:color="000000"/>
              <w:bottom w:val="single" w:sz="4" w:space="0" w:color="000000"/>
            </w:tcBorders>
          </w:tcPr>
          <w:p w14:paraId="3CE4AACA" w14:textId="77777777" w:rsidR="001D0F14" w:rsidRDefault="00000000">
            <w:pPr>
              <w:pBdr>
                <w:top w:val="nil"/>
                <w:left w:val="nil"/>
                <w:bottom w:val="nil"/>
                <w:right w:val="nil"/>
                <w:between w:val="nil"/>
              </w:pBdr>
              <w:spacing w:before="134"/>
              <w:ind w:left="122" w:right="90"/>
              <w:jc w:val="center"/>
              <w:rPr>
                <w:color w:val="000000"/>
                <w:sz w:val="18"/>
                <w:szCs w:val="18"/>
              </w:rPr>
            </w:pPr>
            <w:r>
              <w:rPr>
                <w:color w:val="000000"/>
                <w:sz w:val="18"/>
                <w:szCs w:val="18"/>
              </w:rPr>
              <w:t>DO</w:t>
            </w:r>
          </w:p>
        </w:tc>
        <w:tc>
          <w:tcPr>
            <w:tcW w:w="1024" w:type="dxa"/>
            <w:tcBorders>
              <w:top w:val="single" w:sz="4" w:space="0" w:color="000000"/>
              <w:bottom w:val="single" w:sz="4" w:space="0" w:color="000000"/>
            </w:tcBorders>
          </w:tcPr>
          <w:p w14:paraId="2B78CDD1" w14:textId="77777777" w:rsidR="001D0F14" w:rsidRDefault="00000000">
            <w:pPr>
              <w:pBdr>
                <w:top w:val="nil"/>
                <w:left w:val="nil"/>
                <w:bottom w:val="nil"/>
                <w:right w:val="nil"/>
                <w:between w:val="nil"/>
              </w:pBdr>
              <w:spacing w:before="119"/>
              <w:ind w:left="203"/>
              <w:rPr>
                <w:color w:val="000000"/>
                <w:sz w:val="18"/>
                <w:szCs w:val="18"/>
              </w:rPr>
            </w:pPr>
            <w:r>
              <w:rPr>
                <w:color w:val="000000"/>
                <w:sz w:val="18"/>
                <w:szCs w:val="18"/>
              </w:rPr>
              <w:t>DD3565</w:t>
            </w:r>
          </w:p>
        </w:tc>
        <w:tc>
          <w:tcPr>
            <w:tcW w:w="484" w:type="dxa"/>
            <w:vMerge/>
            <w:tcBorders>
              <w:top w:val="single" w:sz="4" w:space="0" w:color="000000"/>
              <w:bottom w:val="single" w:sz="4" w:space="0" w:color="000000"/>
              <w:right w:val="single" w:sz="4" w:space="0" w:color="000000"/>
            </w:tcBorders>
          </w:tcPr>
          <w:p w14:paraId="547C9AE0" w14:textId="77777777" w:rsidR="001D0F14" w:rsidRDefault="001D0F14">
            <w:pPr>
              <w:pBdr>
                <w:top w:val="nil"/>
                <w:left w:val="nil"/>
                <w:bottom w:val="nil"/>
                <w:right w:val="nil"/>
                <w:between w:val="nil"/>
              </w:pBdr>
              <w:spacing w:line="276" w:lineRule="auto"/>
              <w:rPr>
                <w:color w:val="000000"/>
                <w:sz w:val="18"/>
                <w:szCs w:val="18"/>
              </w:rPr>
            </w:pPr>
          </w:p>
        </w:tc>
        <w:tc>
          <w:tcPr>
            <w:tcW w:w="484" w:type="dxa"/>
            <w:vMerge/>
            <w:tcBorders>
              <w:top w:val="single" w:sz="4" w:space="0" w:color="000000"/>
              <w:left w:val="single" w:sz="4" w:space="0" w:color="000000"/>
              <w:bottom w:val="single" w:sz="4" w:space="0" w:color="000000"/>
              <w:right w:val="single" w:sz="4" w:space="0" w:color="000000"/>
            </w:tcBorders>
          </w:tcPr>
          <w:p w14:paraId="4B4E55F2" w14:textId="77777777" w:rsidR="001D0F14" w:rsidRDefault="001D0F14">
            <w:pPr>
              <w:pBdr>
                <w:top w:val="nil"/>
                <w:left w:val="nil"/>
                <w:bottom w:val="nil"/>
                <w:right w:val="nil"/>
                <w:between w:val="nil"/>
              </w:pBdr>
              <w:spacing w:line="276" w:lineRule="auto"/>
              <w:rPr>
                <w:color w:val="000000"/>
                <w:sz w:val="18"/>
                <w:szCs w:val="18"/>
              </w:rPr>
            </w:pPr>
          </w:p>
        </w:tc>
        <w:tc>
          <w:tcPr>
            <w:tcW w:w="424" w:type="dxa"/>
            <w:vMerge/>
            <w:tcBorders>
              <w:top w:val="single" w:sz="4" w:space="0" w:color="000000"/>
              <w:left w:val="single" w:sz="4" w:space="0" w:color="000000"/>
              <w:bottom w:val="single" w:sz="4" w:space="0" w:color="000000"/>
              <w:right w:val="single" w:sz="4" w:space="0" w:color="000000"/>
            </w:tcBorders>
          </w:tcPr>
          <w:p w14:paraId="17440533" w14:textId="77777777" w:rsidR="001D0F14" w:rsidRDefault="001D0F14">
            <w:pPr>
              <w:pBdr>
                <w:top w:val="nil"/>
                <w:left w:val="nil"/>
                <w:bottom w:val="nil"/>
                <w:right w:val="nil"/>
                <w:between w:val="nil"/>
              </w:pBdr>
              <w:spacing w:line="276" w:lineRule="auto"/>
              <w:rPr>
                <w:color w:val="000000"/>
                <w:sz w:val="18"/>
                <w:szCs w:val="18"/>
              </w:rPr>
            </w:pPr>
          </w:p>
        </w:tc>
        <w:tc>
          <w:tcPr>
            <w:tcW w:w="585" w:type="dxa"/>
            <w:vMerge/>
            <w:tcBorders>
              <w:top w:val="single" w:sz="4" w:space="0" w:color="000000"/>
              <w:left w:val="single" w:sz="4" w:space="0" w:color="000000"/>
              <w:bottom w:val="single" w:sz="4" w:space="0" w:color="000000"/>
              <w:right w:val="single" w:sz="4" w:space="0" w:color="000000"/>
            </w:tcBorders>
          </w:tcPr>
          <w:p w14:paraId="278838AA" w14:textId="77777777" w:rsidR="001D0F14" w:rsidRDefault="001D0F14">
            <w:pPr>
              <w:pBdr>
                <w:top w:val="nil"/>
                <w:left w:val="nil"/>
                <w:bottom w:val="nil"/>
                <w:right w:val="nil"/>
                <w:between w:val="nil"/>
              </w:pBdr>
              <w:spacing w:line="276" w:lineRule="auto"/>
              <w:rPr>
                <w:color w:val="000000"/>
                <w:sz w:val="18"/>
                <w:szCs w:val="18"/>
              </w:rPr>
            </w:pPr>
          </w:p>
        </w:tc>
        <w:tc>
          <w:tcPr>
            <w:tcW w:w="345" w:type="dxa"/>
            <w:vMerge/>
            <w:tcBorders>
              <w:top w:val="single" w:sz="4" w:space="0" w:color="000000"/>
              <w:left w:val="single" w:sz="4" w:space="0" w:color="000000"/>
              <w:bottom w:val="single" w:sz="4" w:space="0" w:color="000000"/>
              <w:right w:val="single" w:sz="4" w:space="0" w:color="000000"/>
            </w:tcBorders>
          </w:tcPr>
          <w:p w14:paraId="2FF2A202" w14:textId="77777777" w:rsidR="001D0F14" w:rsidRDefault="001D0F14">
            <w:pPr>
              <w:pBdr>
                <w:top w:val="nil"/>
                <w:left w:val="nil"/>
                <w:bottom w:val="nil"/>
                <w:right w:val="nil"/>
                <w:between w:val="nil"/>
              </w:pBdr>
              <w:spacing w:line="276" w:lineRule="auto"/>
              <w:rPr>
                <w:color w:val="000000"/>
                <w:sz w:val="18"/>
                <w:szCs w:val="18"/>
              </w:rPr>
            </w:pPr>
          </w:p>
        </w:tc>
        <w:tc>
          <w:tcPr>
            <w:tcW w:w="395" w:type="dxa"/>
            <w:vMerge/>
            <w:tcBorders>
              <w:top w:val="single" w:sz="4" w:space="0" w:color="000000"/>
              <w:left w:val="single" w:sz="4" w:space="0" w:color="000000"/>
              <w:bottom w:val="single" w:sz="4" w:space="0" w:color="000000"/>
            </w:tcBorders>
          </w:tcPr>
          <w:p w14:paraId="0A3DEED0" w14:textId="77777777" w:rsidR="001D0F14" w:rsidRDefault="001D0F14">
            <w:pPr>
              <w:pBdr>
                <w:top w:val="nil"/>
                <w:left w:val="nil"/>
                <w:bottom w:val="nil"/>
                <w:right w:val="nil"/>
                <w:between w:val="nil"/>
              </w:pBdr>
              <w:spacing w:line="276" w:lineRule="auto"/>
              <w:rPr>
                <w:color w:val="000000"/>
                <w:sz w:val="18"/>
                <w:szCs w:val="18"/>
              </w:rPr>
            </w:pPr>
          </w:p>
        </w:tc>
        <w:tc>
          <w:tcPr>
            <w:tcW w:w="484" w:type="dxa"/>
            <w:vMerge/>
            <w:tcBorders>
              <w:top w:val="single" w:sz="4" w:space="0" w:color="000000"/>
              <w:bottom w:val="single" w:sz="4" w:space="0" w:color="000000"/>
              <w:right w:val="single" w:sz="4" w:space="0" w:color="000000"/>
            </w:tcBorders>
          </w:tcPr>
          <w:p w14:paraId="04FF4B00" w14:textId="77777777" w:rsidR="001D0F14" w:rsidRDefault="001D0F14">
            <w:pPr>
              <w:pBdr>
                <w:top w:val="nil"/>
                <w:left w:val="nil"/>
                <w:bottom w:val="nil"/>
                <w:right w:val="nil"/>
                <w:between w:val="nil"/>
              </w:pBdr>
              <w:spacing w:line="276" w:lineRule="auto"/>
              <w:rPr>
                <w:color w:val="000000"/>
                <w:sz w:val="18"/>
                <w:szCs w:val="18"/>
              </w:rPr>
            </w:pPr>
          </w:p>
        </w:tc>
        <w:tc>
          <w:tcPr>
            <w:tcW w:w="485" w:type="dxa"/>
            <w:vMerge/>
            <w:tcBorders>
              <w:top w:val="single" w:sz="4" w:space="0" w:color="000000"/>
              <w:left w:val="single" w:sz="4" w:space="0" w:color="000000"/>
              <w:bottom w:val="single" w:sz="4" w:space="0" w:color="000000"/>
              <w:right w:val="single" w:sz="4" w:space="0" w:color="000000"/>
            </w:tcBorders>
          </w:tcPr>
          <w:p w14:paraId="50ED03A2" w14:textId="77777777" w:rsidR="001D0F14" w:rsidRDefault="001D0F14">
            <w:pPr>
              <w:pBdr>
                <w:top w:val="nil"/>
                <w:left w:val="nil"/>
                <w:bottom w:val="nil"/>
                <w:right w:val="nil"/>
                <w:between w:val="nil"/>
              </w:pBdr>
              <w:spacing w:line="276" w:lineRule="auto"/>
              <w:rPr>
                <w:color w:val="000000"/>
                <w:sz w:val="18"/>
                <w:szCs w:val="18"/>
              </w:rPr>
            </w:pPr>
          </w:p>
        </w:tc>
        <w:tc>
          <w:tcPr>
            <w:tcW w:w="424" w:type="dxa"/>
            <w:vMerge/>
            <w:tcBorders>
              <w:top w:val="single" w:sz="4" w:space="0" w:color="000000"/>
              <w:left w:val="single" w:sz="4" w:space="0" w:color="000000"/>
              <w:bottom w:val="single" w:sz="4" w:space="0" w:color="000000"/>
              <w:right w:val="single" w:sz="4" w:space="0" w:color="000000"/>
            </w:tcBorders>
          </w:tcPr>
          <w:p w14:paraId="2FB14661" w14:textId="77777777" w:rsidR="001D0F14" w:rsidRDefault="001D0F14">
            <w:pPr>
              <w:pBdr>
                <w:top w:val="nil"/>
                <w:left w:val="nil"/>
                <w:bottom w:val="nil"/>
                <w:right w:val="nil"/>
                <w:between w:val="nil"/>
              </w:pBdr>
              <w:spacing w:line="276" w:lineRule="auto"/>
              <w:rPr>
                <w:color w:val="000000"/>
                <w:sz w:val="18"/>
                <w:szCs w:val="18"/>
              </w:rPr>
            </w:pPr>
          </w:p>
        </w:tc>
        <w:tc>
          <w:tcPr>
            <w:tcW w:w="376" w:type="dxa"/>
            <w:vMerge/>
            <w:tcBorders>
              <w:top w:val="single" w:sz="4" w:space="0" w:color="000000"/>
              <w:left w:val="single" w:sz="4" w:space="0" w:color="000000"/>
              <w:bottom w:val="single" w:sz="4" w:space="0" w:color="000000"/>
              <w:right w:val="single" w:sz="4" w:space="0" w:color="000000"/>
            </w:tcBorders>
          </w:tcPr>
          <w:p w14:paraId="3EE5B9A0" w14:textId="77777777" w:rsidR="001D0F14" w:rsidRDefault="001D0F14">
            <w:pPr>
              <w:pBdr>
                <w:top w:val="nil"/>
                <w:left w:val="nil"/>
                <w:bottom w:val="nil"/>
                <w:right w:val="nil"/>
                <w:between w:val="nil"/>
              </w:pBdr>
              <w:spacing w:line="276" w:lineRule="auto"/>
              <w:rPr>
                <w:color w:val="000000"/>
                <w:sz w:val="18"/>
                <w:szCs w:val="18"/>
              </w:rPr>
            </w:pPr>
          </w:p>
        </w:tc>
        <w:tc>
          <w:tcPr>
            <w:tcW w:w="342" w:type="dxa"/>
            <w:vMerge/>
            <w:tcBorders>
              <w:top w:val="single" w:sz="4" w:space="0" w:color="000000"/>
              <w:left w:val="single" w:sz="4" w:space="0" w:color="000000"/>
              <w:bottom w:val="single" w:sz="4" w:space="0" w:color="000000"/>
              <w:right w:val="single" w:sz="4" w:space="0" w:color="000000"/>
            </w:tcBorders>
          </w:tcPr>
          <w:p w14:paraId="0E0F066B" w14:textId="77777777" w:rsidR="001D0F14" w:rsidRDefault="001D0F14">
            <w:pPr>
              <w:pBdr>
                <w:top w:val="nil"/>
                <w:left w:val="nil"/>
                <w:bottom w:val="nil"/>
                <w:right w:val="nil"/>
                <w:between w:val="nil"/>
              </w:pBdr>
              <w:spacing w:line="276" w:lineRule="auto"/>
              <w:rPr>
                <w:color w:val="000000"/>
                <w:sz w:val="18"/>
                <w:szCs w:val="18"/>
              </w:rPr>
            </w:pPr>
          </w:p>
        </w:tc>
        <w:tc>
          <w:tcPr>
            <w:tcW w:w="798" w:type="dxa"/>
            <w:vMerge/>
            <w:tcBorders>
              <w:top w:val="single" w:sz="4" w:space="0" w:color="000000"/>
              <w:left w:val="single" w:sz="4" w:space="0" w:color="000000"/>
              <w:bottom w:val="single" w:sz="4" w:space="0" w:color="000000"/>
            </w:tcBorders>
          </w:tcPr>
          <w:p w14:paraId="717601CC" w14:textId="77777777" w:rsidR="001D0F14" w:rsidRDefault="001D0F14">
            <w:pPr>
              <w:pBdr>
                <w:top w:val="nil"/>
                <w:left w:val="nil"/>
                <w:bottom w:val="nil"/>
                <w:right w:val="nil"/>
                <w:between w:val="nil"/>
              </w:pBdr>
              <w:spacing w:line="276" w:lineRule="auto"/>
              <w:rPr>
                <w:color w:val="000000"/>
                <w:sz w:val="18"/>
                <w:szCs w:val="18"/>
              </w:rPr>
            </w:pPr>
          </w:p>
        </w:tc>
      </w:tr>
      <w:tr w:rsidR="001D0F14" w14:paraId="7050487E" w14:textId="77777777">
        <w:trPr>
          <w:trHeight w:val="474"/>
        </w:trPr>
        <w:tc>
          <w:tcPr>
            <w:tcW w:w="485" w:type="dxa"/>
            <w:vMerge/>
            <w:tcBorders>
              <w:top w:val="single" w:sz="4" w:space="0" w:color="000000"/>
              <w:bottom w:val="single" w:sz="4" w:space="0" w:color="000000"/>
            </w:tcBorders>
          </w:tcPr>
          <w:p w14:paraId="62EBB99A" w14:textId="77777777" w:rsidR="001D0F14" w:rsidRDefault="001D0F14">
            <w:pPr>
              <w:pBdr>
                <w:top w:val="nil"/>
                <w:left w:val="nil"/>
                <w:bottom w:val="nil"/>
                <w:right w:val="nil"/>
                <w:between w:val="nil"/>
              </w:pBdr>
              <w:spacing w:line="276" w:lineRule="auto"/>
              <w:rPr>
                <w:color w:val="000000"/>
                <w:sz w:val="18"/>
                <w:szCs w:val="18"/>
              </w:rPr>
            </w:pPr>
          </w:p>
        </w:tc>
        <w:tc>
          <w:tcPr>
            <w:tcW w:w="1660" w:type="dxa"/>
            <w:tcBorders>
              <w:top w:val="single" w:sz="4" w:space="0" w:color="000000"/>
              <w:bottom w:val="single" w:sz="4" w:space="0" w:color="000000"/>
            </w:tcBorders>
          </w:tcPr>
          <w:p w14:paraId="083C46AE" w14:textId="77777777" w:rsidR="001D0F14" w:rsidRDefault="00000000">
            <w:pPr>
              <w:pBdr>
                <w:top w:val="nil"/>
                <w:left w:val="nil"/>
                <w:bottom w:val="nil"/>
                <w:right w:val="nil"/>
                <w:between w:val="nil"/>
              </w:pBdr>
              <w:spacing w:line="207" w:lineRule="auto"/>
              <w:ind w:left="104" w:right="77"/>
              <w:jc w:val="center"/>
              <w:rPr>
                <w:color w:val="000000"/>
                <w:sz w:val="18"/>
                <w:szCs w:val="18"/>
              </w:rPr>
            </w:pPr>
            <w:r>
              <w:rPr>
                <w:color w:val="000000"/>
                <w:sz w:val="18"/>
                <w:szCs w:val="18"/>
              </w:rPr>
              <w:t>Disciplină</w:t>
            </w:r>
          </w:p>
          <w:p w14:paraId="0B702CBF" w14:textId="77777777" w:rsidR="001D0F14" w:rsidRDefault="00000000">
            <w:pPr>
              <w:pBdr>
                <w:top w:val="nil"/>
                <w:left w:val="nil"/>
                <w:bottom w:val="nil"/>
                <w:right w:val="nil"/>
                <w:between w:val="nil"/>
              </w:pBdr>
              <w:spacing w:before="30"/>
              <w:ind w:left="105" w:right="76"/>
              <w:jc w:val="center"/>
              <w:rPr>
                <w:color w:val="000000"/>
                <w:sz w:val="18"/>
                <w:szCs w:val="18"/>
              </w:rPr>
            </w:pPr>
            <w:r>
              <w:rPr>
                <w:color w:val="000000"/>
                <w:sz w:val="18"/>
                <w:szCs w:val="18"/>
              </w:rPr>
              <w:t>nenominalizată</w:t>
            </w:r>
          </w:p>
        </w:tc>
        <w:tc>
          <w:tcPr>
            <w:tcW w:w="540" w:type="dxa"/>
            <w:tcBorders>
              <w:top w:val="single" w:sz="4" w:space="0" w:color="000000"/>
              <w:bottom w:val="single" w:sz="4" w:space="0" w:color="000000"/>
            </w:tcBorders>
          </w:tcPr>
          <w:p w14:paraId="69716351" w14:textId="77777777" w:rsidR="001D0F14" w:rsidRDefault="00000000">
            <w:pPr>
              <w:pBdr>
                <w:top w:val="nil"/>
                <w:left w:val="nil"/>
                <w:bottom w:val="nil"/>
                <w:right w:val="nil"/>
                <w:between w:val="nil"/>
              </w:pBdr>
              <w:spacing w:before="134"/>
              <w:ind w:left="122" w:right="95"/>
              <w:jc w:val="center"/>
              <w:rPr>
                <w:color w:val="000000"/>
                <w:sz w:val="18"/>
                <w:szCs w:val="18"/>
              </w:rPr>
            </w:pPr>
            <w:r>
              <w:rPr>
                <w:color w:val="000000"/>
                <w:sz w:val="18"/>
                <w:szCs w:val="18"/>
              </w:rPr>
              <w:t>DS</w:t>
            </w:r>
          </w:p>
        </w:tc>
        <w:tc>
          <w:tcPr>
            <w:tcW w:w="542" w:type="dxa"/>
            <w:tcBorders>
              <w:top w:val="single" w:sz="4" w:space="0" w:color="000000"/>
              <w:bottom w:val="single" w:sz="4" w:space="0" w:color="000000"/>
            </w:tcBorders>
          </w:tcPr>
          <w:p w14:paraId="3DFC02A7" w14:textId="77777777" w:rsidR="001D0F14" w:rsidRDefault="00000000">
            <w:pPr>
              <w:pBdr>
                <w:top w:val="nil"/>
                <w:left w:val="nil"/>
                <w:bottom w:val="nil"/>
                <w:right w:val="nil"/>
                <w:between w:val="nil"/>
              </w:pBdr>
              <w:spacing w:before="134"/>
              <w:ind w:left="122" w:right="90"/>
              <w:jc w:val="center"/>
              <w:rPr>
                <w:color w:val="000000"/>
                <w:sz w:val="18"/>
                <w:szCs w:val="18"/>
              </w:rPr>
            </w:pPr>
            <w:r>
              <w:rPr>
                <w:color w:val="000000"/>
                <w:sz w:val="18"/>
                <w:szCs w:val="18"/>
              </w:rPr>
              <w:t>DO</w:t>
            </w:r>
          </w:p>
        </w:tc>
        <w:tc>
          <w:tcPr>
            <w:tcW w:w="1024" w:type="dxa"/>
            <w:tcBorders>
              <w:top w:val="single" w:sz="4" w:space="0" w:color="000000"/>
              <w:bottom w:val="single" w:sz="4" w:space="0" w:color="000000"/>
            </w:tcBorders>
          </w:tcPr>
          <w:p w14:paraId="07FE8D8C" w14:textId="77777777" w:rsidR="001D0F14" w:rsidRDefault="00000000">
            <w:pPr>
              <w:pBdr>
                <w:top w:val="nil"/>
                <w:left w:val="nil"/>
                <w:bottom w:val="nil"/>
                <w:right w:val="nil"/>
                <w:between w:val="nil"/>
              </w:pBdr>
              <w:spacing w:before="117"/>
              <w:ind w:left="203"/>
              <w:rPr>
                <w:color w:val="000000"/>
                <w:sz w:val="18"/>
                <w:szCs w:val="18"/>
              </w:rPr>
            </w:pPr>
            <w:r>
              <w:rPr>
                <w:color w:val="000000"/>
                <w:sz w:val="18"/>
                <w:szCs w:val="18"/>
              </w:rPr>
              <w:t>DD3566</w:t>
            </w:r>
          </w:p>
        </w:tc>
        <w:tc>
          <w:tcPr>
            <w:tcW w:w="484" w:type="dxa"/>
            <w:vMerge/>
            <w:tcBorders>
              <w:top w:val="single" w:sz="4" w:space="0" w:color="000000"/>
              <w:bottom w:val="single" w:sz="4" w:space="0" w:color="000000"/>
              <w:right w:val="single" w:sz="4" w:space="0" w:color="000000"/>
            </w:tcBorders>
          </w:tcPr>
          <w:p w14:paraId="4B88F545" w14:textId="77777777" w:rsidR="001D0F14" w:rsidRDefault="001D0F14">
            <w:pPr>
              <w:pBdr>
                <w:top w:val="nil"/>
                <w:left w:val="nil"/>
                <w:bottom w:val="nil"/>
                <w:right w:val="nil"/>
                <w:between w:val="nil"/>
              </w:pBdr>
              <w:spacing w:line="276" w:lineRule="auto"/>
              <w:rPr>
                <w:color w:val="000000"/>
                <w:sz w:val="18"/>
                <w:szCs w:val="18"/>
              </w:rPr>
            </w:pPr>
          </w:p>
        </w:tc>
        <w:tc>
          <w:tcPr>
            <w:tcW w:w="484" w:type="dxa"/>
            <w:vMerge/>
            <w:tcBorders>
              <w:top w:val="single" w:sz="4" w:space="0" w:color="000000"/>
              <w:left w:val="single" w:sz="4" w:space="0" w:color="000000"/>
              <w:bottom w:val="single" w:sz="4" w:space="0" w:color="000000"/>
              <w:right w:val="single" w:sz="4" w:space="0" w:color="000000"/>
            </w:tcBorders>
          </w:tcPr>
          <w:p w14:paraId="603647DC" w14:textId="77777777" w:rsidR="001D0F14" w:rsidRDefault="001D0F14">
            <w:pPr>
              <w:pBdr>
                <w:top w:val="nil"/>
                <w:left w:val="nil"/>
                <w:bottom w:val="nil"/>
                <w:right w:val="nil"/>
                <w:between w:val="nil"/>
              </w:pBdr>
              <w:spacing w:line="276" w:lineRule="auto"/>
              <w:rPr>
                <w:color w:val="000000"/>
                <w:sz w:val="18"/>
                <w:szCs w:val="18"/>
              </w:rPr>
            </w:pPr>
          </w:p>
        </w:tc>
        <w:tc>
          <w:tcPr>
            <w:tcW w:w="424" w:type="dxa"/>
            <w:vMerge/>
            <w:tcBorders>
              <w:top w:val="single" w:sz="4" w:space="0" w:color="000000"/>
              <w:left w:val="single" w:sz="4" w:space="0" w:color="000000"/>
              <w:bottom w:val="single" w:sz="4" w:space="0" w:color="000000"/>
              <w:right w:val="single" w:sz="4" w:space="0" w:color="000000"/>
            </w:tcBorders>
          </w:tcPr>
          <w:p w14:paraId="1D6F9D10" w14:textId="77777777" w:rsidR="001D0F14" w:rsidRDefault="001D0F14">
            <w:pPr>
              <w:pBdr>
                <w:top w:val="nil"/>
                <w:left w:val="nil"/>
                <w:bottom w:val="nil"/>
                <w:right w:val="nil"/>
                <w:between w:val="nil"/>
              </w:pBdr>
              <w:spacing w:line="276" w:lineRule="auto"/>
              <w:rPr>
                <w:color w:val="000000"/>
                <w:sz w:val="18"/>
                <w:szCs w:val="18"/>
              </w:rPr>
            </w:pPr>
          </w:p>
        </w:tc>
        <w:tc>
          <w:tcPr>
            <w:tcW w:w="585" w:type="dxa"/>
            <w:vMerge/>
            <w:tcBorders>
              <w:top w:val="single" w:sz="4" w:space="0" w:color="000000"/>
              <w:left w:val="single" w:sz="4" w:space="0" w:color="000000"/>
              <w:bottom w:val="single" w:sz="4" w:space="0" w:color="000000"/>
              <w:right w:val="single" w:sz="4" w:space="0" w:color="000000"/>
            </w:tcBorders>
          </w:tcPr>
          <w:p w14:paraId="5DE935FE" w14:textId="77777777" w:rsidR="001D0F14" w:rsidRDefault="001D0F14">
            <w:pPr>
              <w:pBdr>
                <w:top w:val="nil"/>
                <w:left w:val="nil"/>
                <w:bottom w:val="nil"/>
                <w:right w:val="nil"/>
                <w:between w:val="nil"/>
              </w:pBdr>
              <w:spacing w:line="276" w:lineRule="auto"/>
              <w:rPr>
                <w:color w:val="000000"/>
                <w:sz w:val="18"/>
                <w:szCs w:val="18"/>
              </w:rPr>
            </w:pPr>
          </w:p>
        </w:tc>
        <w:tc>
          <w:tcPr>
            <w:tcW w:w="345" w:type="dxa"/>
            <w:vMerge/>
            <w:tcBorders>
              <w:top w:val="single" w:sz="4" w:space="0" w:color="000000"/>
              <w:left w:val="single" w:sz="4" w:space="0" w:color="000000"/>
              <w:bottom w:val="single" w:sz="4" w:space="0" w:color="000000"/>
              <w:right w:val="single" w:sz="4" w:space="0" w:color="000000"/>
            </w:tcBorders>
          </w:tcPr>
          <w:p w14:paraId="56C9408A" w14:textId="77777777" w:rsidR="001D0F14" w:rsidRDefault="001D0F14">
            <w:pPr>
              <w:pBdr>
                <w:top w:val="nil"/>
                <w:left w:val="nil"/>
                <w:bottom w:val="nil"/>
                <w:right w:val="nil"/>
                <w:between w:val="nil"/>
              </w:pBdr>
              <w:spacing w:line="276" w:lineRule="auto"/>
              <w:rPr>
                <w:color w:val="000000"/>
                <w:sz w:val="18"/>
                <w:szCs w:val="18"/>
              </w:rPr>
            </w:pPr>
          </w:p>
        </w:tc>
        <w:tc>
          <w:tcPr>
            <w:tcW w:w="395" w:type="dxa"/>
            <w:vMerge/>
            <w:tcBorders>
              <w:top w:val="single" w:sz="4" w:space="0" w:color="000000"/>
              <w:left w:val="single" w:sz="4" w:space="0" w:color="000000"/>
              <w:bottom w:val="single" w:sz="4" w:space="0" w:color="000000"/>
            </w:tcBorders>
          </w:tcPr>
          <w:p w14:paraId="01BDE439" w14:textId="77777777" w:rsidR="001D0F14" w:rsidRDefault="001D0F14">
            <w:pPr>
              <w:pBdr>
                <w:top w:val="nil"/>
                <w:left w:val="nil"/>
                <w:bottom w:val="nil"/>
                <w:right w:val="nil"/>
                <w:between w:val="nil"/>
              </w:pBdr>
              <w:spacing w:line="276" w:lineRule="auto"/>
              <w:rPr>
                <w:color w:val="000000"/>
                <w:sz w:val="18"/>
                <w:szCs w:val="18"/>
              </w:rPr>
            </w:pPr>
          </w:p>
        </w:tc>
        <w:tc>
          <w:tcPr>
            <w:tcW w:w="484" w:type="dxa"/>
            <w:vMerge/>
            <w:tcBorders>
              <w:top w:val="single" w:sz="4" w:space="0" w:color="000000"/>
              <w:bottom w:val="single" w:sz="4" w:space="0" w:color="000000"/>
              <w:right w:val="single" w:sz="4" w:space="0" w:color="000000"/>
            </w:tcBorders>
          </w:tcPr>
          <w:p w14:paraId="6CE91C5F" w14:textId="77777777" w:rsidR="001D0F14" w:rsidRDefault="001D0F14">
            <w:pPr>
              <w:pBdr>
                <w:top w:val="nil"/>
                <w:left w:val="nil"/>
                <w:bottom w:val="nil"/>
                <w:right w:val="nil"/>
                <w:between w:val="nil"/>
              </w:pBdr>
              <w:spacing w:line="276" w:lineRule="auto"/>
              <w:rPr>
                <w:color w:val="000000"/>
                <w:sz w:val="18"/>
                <w:szCs w:val="18"/>
              </w:rPr>
            </w:pPr>
          </w:p>
        </w:tc>
        <w:tc>
          <w:tcPr>
            <w:tcW w:w="485" w:type="dxa"/>
            <w:vMerge/>
            <w:tcBorders>
              <w:top w:val="single" w:sz="4" w:space="0" w:color="000000"/>
              <w:left w:val="single" w:sz="4" w:space="0" w:color="000000"/>
              <w:bottom w:val="single" w:sz="4" w:space="0" w:color="000000"/>
              <w:right w:val="single" w:sz="4" w:space="0" w:color="000000"/>
            </w:tcBorders>
          </w:tcPr>
          <w:p w14:paraId="45F25529" w14:textId="77777777" w:rsidR="001D0F14" w:rsidRDefault="001D0F14">
            <w:pPr>
              <w:pBdr>
                <w:top w:val="nil"/>
                <w:left w:val="nil"/>
                <w:bottom w:val="nil"/>
                <w:right w:val="nil"/>
                <w:between w:val="nil"/>
              </w:pBdr>
              <w:spacing w:line="276" w:lineRule="auto"/>
              <w:rPr>
                <w:color w:val="000000"/>
                <w:sz w:val="18"/>
                <w:szCs w:val="18"/>
              </w:rPr>
            </w:pPr>
          </w:p>
        </w:tc>
        <w:tc>
          <w:tcPr>
            <w:tcW w:w="424" w:type="dxa"/>
            <w:vMerge/>
            <w:tcBorders>
              <w:top w:val="single" w:sz="4" w:space="0" w:color="000000"/>
              <w:left w:val="single" w:sz="4" w:space="0" w:color="000000"/>
              <w:bottom w:val="single" w:sz="4" w:space="0" w:color="000000"/>
              <w:right w:val="single" w:sz="4" w:space="0" w:color="000000"/>
            </w:tcBorders>
          </w:tcPr>
          <w:p w14:paraId="7CB9DEFB" w14:textId="77777777" w:rsidR="001D0F14" w:rsidRDefault="001D0F14">
            <w:pPr>
              <w:pBdr>
                <w:top w:val="nil"/>
                <w:left w:val="nil"/>
                <w:bottom w:val="nil"/>
                <w:right w:val="nil"/>
                <w:between w:val="nil"/>
              </w:pBdr>
              <w:spacing w:line="276" w:lineRule="auto"/>
              <w:rPr>
                <w:color w:val="000000"/>
                <w:sz w:val="18"/>
                <w:szCs w:val="18"/>
              </w:rPr>
            </w:pPr>
          </w:p>
        </w:tc>
        <w:tc>
          <w:tcPr>
            <w:tcW w:w="376" w:type="dxa"/>
            <w:vMerge/>
            <w:tcBorders>
              <w:top w:val="single" w:sz="4" w:space="0" w:color="000000"/>
              <w:left w:val="single" w:sz="4" w:space="0" w:color="000000"/>
              <w:bottom w:val="single" w:sz="4" w:space="0" w:color="000000"/>
              <w:right w:val="single" w:sz="4" w:space="0" w:color="000000"/>
            </w:tcBorders>
          </w:tcPr>
          <w:p w14:paraId="01AC4244" w14:textId="77777777" w:rsidR="001D0F14" w:rsidRDefault="001D0F14">
            <w:pPr>
              <w:pBdr>
                <w:top w:val="nil"/>
                <w:left w:val="nil"/>
                <w:bottom w:val="nil"/>
                <w:right w:val="nil"/>
                <w:between w:val="nil"/>
              </w:pBdr>
              <w:spacing w:line="276" w:lineRule="auto"/>
              <w:rPr>
                <w:color w:val="000000"/>
                <w:sz w:val="18"/>
                <w:szCs w:val="18"/>
              </w:rPr>
            </w:pPr>
          </w:p>
        </w:tc>
        <w:tc>
          <w:tcPr>
            <w:tcW w:w="342" w:type="dxa"/>
            <w:vMerge/>
            <w:tcBorders>
              <w:top w:val="single" w:sz="4" w:space="0" w:color="000000"/>
              <w:left w:val="single" w:sz="4" w:space="0" w:color="000000"/>
              <w:bottom w:val="single" w:sz="4" w:space="0" w:color="000000"/>
              <w:right w:val="single" w:sz="4" w:space="0" w:color="000000"/>
            </w:tcBorders>
          </w:tcPr>
          <w:p w14:paraId="4876E094" w14:textId="77777777" w:rsidR="001D0F14" w:rsidRDefault="001D0F14">
            <w:pPr>
              <w:pBdr>
                <w:top w:val="nil"/>
                <w:left w:val="nil"/>
                <w:bottom w:val="nil"/>
                <w:right w:val="nil"/>
                <w:between w:val="nil"/>
              </w:pBdr>
              <w:spacing w:line="276" w:lineRule="auto"/>
              <w:rPr>
                <w:color w:val="000000"/>
                <w:sz w:val="18"/>
                <w:szCs w:val="18"/>
              </w:rPr>
            </w:pPr>
          </w:p>
        </w:tc>
        <w:tc>
          <w:tcPr>
            <w:tcW w:w="798" w:type="dxa"/>
            <w:vMerge/>
            <w:tcBorders>
              <w:top w:val="single" w:sz="4" w:space="0" w:color="000000"/>
              <w:left w:val="single" w:sz="4" w:space="0" w:color="000000"/>
              <w:bottom w:val="single" w:sz="4" w:space="0" w:color="000000"/>
            </w:tcBorders>
          </w:tcPr>
          <w:p w14:paraId="13925840" w14:textId="77777777" w:rsidR="001D0F14" w:rsidRDefault="001D0F14">
            <w:pPr>
              <w:pBdr>
                <w:top w:val="nil"/>
                <w:left w:val="nil"/>
                <w:bottom w:val="nil"/>
                <w:right w:val="nil"/>
                <w:between w:val="nil"/>
              </w:pBdr>
              <w:spacing w:line="276" w:lineRule="auto"/>
              <w:rPr>
                <w:color w:val="000000"/>
                <w:sz w:val="18"/>
                <w:szCs w:val="18"/>
              </w:rPr>
            </w:pPr>
          </w:p>
        </w:tc>
      </w:tr>
      <w:tr w:rsidR="001D0F14" w14:paraId="173B529B" w14:textId="77777777">
        <w:trPr>
          <w:trHeight w:val="477"/>
        </w:trPr>
        <w:tc>
          <w:tcPr>
            <w:tcW w:w="485" w:type="dxa"/>
            <w:vMerge/>
            <w:tcBorders>
              <w:top w:val="single" w:sz="4" w:space="0" w:color="000000"/>
              <w:bottom w:val="single" w:sz="4" w:space="0" w:color="000000"/>
            </w:tcBorders>
          </w:tcPr>
          <w:p w14:paraId="52FA0149" w14:textId="77777777" w:rsidR="001D0F14" w:rsidRDefault="001D0F14">
            <w:pPr>
              <w:pBdr>
                <w:top w:val="nil"/>
                <w:left w:val="nil"/>
                <w:bottom w:val="nil"/>
                <w:right w:val="nil"/>
                <w:between w:val="nil"/>
              </w:pBdr>
              <w:spacing w:line="276" w:lineRule="auto"/>
              <w:rPr>
                <w:color w:val="000000"/>
                <w:sz w:val="18"/>
                <w:szCs w:val="18"/>
              </w:rPr>
            </w:pPr>
          </w:p>
        </w:tc>
        <w:tc>
          <w:tcPr>
            <w:tcW w:w="1660" w:type="dxa"/>
            <w:tcBorders>
              <w:top w:val="single" w:sz="4" w:space="0" w:color="000000"/>
              <w:bottom w:val="single" w:sz="4" w:space="0" w:color="000000"/>
            </w:tcBorders>
          </w:tcPr>
          <w:p w14:paraId="5C101C91" w14:textId="77777777" w:rsidR="001D0F14" w:rsidRDefault="00000000">
            <w:pPr>
              <w:pBdr>
                <w:top w:val="nil"/>
                <w:left w:val="nil"/>
                <w:bottom w:val="nil"/>
                <w:right w:val="nil"/>
                <w:between w:val="nil"/>
              </w:pBdr>
              <w:spacing w:line="207" w:lineRule="auto"/>
              <w:ind w:left="405"/>
              <w:rPr>
                <w:color w:val="000000"/>
                <w:sz w:val="18"/>
                <w:szCs w:val="18"/>
              </w:rPr>
            </w:pPr>
            <w:r>
              <w:rPr>
                <w:color w:val="000000"/>
                <w:sz w:val="18"/>
                <w:szCs w:val="18"/>
              </w:rPr>
              <w:t>Moot Court</w:t>
            </w:r>
          </w:p>
          <w:p w14:paraId="7124D8B7" w14:textId="77777777" w:rsidR="001D0F14" w:rsidRDefault="00000000">
            <w:pPr>
              <w:pBdr>
                <w:top w:val="nil"/>
                <w:left w:val="nil"/>
                <w:bottom w:val="nil"/>
                <w:right w:val="nil"/>
                <w:between w:val="nil"/>
              </w:pBdr>
              <w:spacing w:before="33"/>
              <w:ind w:left="407"/>
              <w:rPr>
                <w:color w:val="000000"/>
                <w:sz w:val="18"/>
                <w:szCs w:val="18"/>
              </w:rPr>
            </w:pPr>
            <w:r>
              <w:rPr>
                <w:color w:val="000000"/>
                <w:sz w:val="18"/>
                <w:szCs w:val="18"/>
              </w:rPr>
              <w:t>Training III</w:t>
            </w:r>
          </w:p>
        </w:tc>
        <w:tc>
          <w:tcPr>
            <w:tcW w:w="540" w:type="dxa"/>
            <w:tcBorders>
              <w:top w:val="single" w:sz="4" w:space="0" w:color="000000"/>
              <w:bottom w:val="single" w:sz="4" w:space="0" w:color="000000"/>
            </w:tcBorders>
          </w:tcPr>
          <w:p w14:paraId="2D9ACFDB" w14:textId="77777777" w:rsidR="001D0F14" w:rsidRDefault="00000000">
            <w:pPr>
              <w:pBdr>
                <w:top w:val="nil"/>
                <w:left w:val="nil"/>
                <w:bottom w:val="nil"/>
                <w:right w:val="nil"/>
                <w:between w:val="nil"/>
              </w:pBdr>
              <w:spacing w:before="134"/>
              <w:ind w:left="122" w:right="95"/>
              <w:jc w:val="center"/>
              <w:rPr>
                <w:color w:val="000000"/>
                <w:sz w:val="18"/>
                <w:szCs w:val="18"/>
              </w:rPr>
            </w:pPr>
            <w:r>
              <w:rPr>
                <w:color w:val="000000"/>
                <w:sz w:val="18"/>
                <w:szCs w:val="18"/>
              </w:rPr>
              <w:t>DS</w:t>
            </w:r>
          </w:p>
        </w:tc>
        <w:tc>
          <w:tcPr>
            <w:tcW w:w="542" w:type="dxa"/>
            <w:tcBorders>
              <w:top w:val="single" w:sz="4" w:space="0" w:color="000000"/>
              <w:bottom w:val="single" w:sz="4" w:space="0" w:color="000000"/>
            </w:tcBorders>
          </w:tcPr>
          <w:p w14:paraId="2724C347" w14:textId="77777777" w:rsidR="001D0F14" w:rsidRDefault="00000000">
            <w:pPr>
              <w:pBdr>
                <w:top w:val="nil"/>
                <w:left w:val="nil"/>
                <w:bottom w:val="nil"/>
                <w:right w:val="nil"/>
                <w:between w:val="nil"/>
              </w:pBdr>
              <w:spacing w:before="134"/>
              <w:ind w:left="122" w:right="90"/>
              <w:jc w:val="center"/>
              <w:rPr>
                <w:color w:val="000000"/>
                <w:sz w:val="18"/>
                <w:szCs w:val="18"/>
              </w:rPr>
            </w:pPr>
            <w:r>
              <w:rPr>
                <w:color w:val="000000"/>
                <w:sz w:val="18"/>
                <w:szCs w:val="18"/>
              </w:rPr>
              <w:t>DO</w:t>
            </w:r>
          </w:p>
        </w:tc>
        <w:tc>
          <w:tcPr>
            <w:tcW w:w="1024" w:type="dxa"/>
            <w:tcBorders>
              <w:top w:val="single" w:sz="4" w:space="0" w:color="000000"/>
              <w:bottom w:val="single" w:sz="4" w:space="0" w:color="000000"/>
            </w:tcBorders>
          </w:tcPr>
          <w:p w14:paraId="48642F8B" w14:textId="77777777" w:rsidR="001D0F14" w:rsidRDefault="00000000">
            <w:pPr>
              <w:pBdr>
                <w:top w:val="nil"/>
                <w:left w:val="nil"/>
                <w:bottom w:val="nil"/>
                <w:right w:val="nil"/>
                <w:between w:val="nil"/>
              </w:pBdr>
              <w:spacing w:before="119"/>
              <w:ind w:left="203"/>
              <w:rPr>
                <w:color w:val="000000"/>
                <w:sz w:val="18"/>
                <w:szCs w:val="18"/>
              </w:rPr>
            </w:pPr>
            <w:r>
              <w:rPr>
                <w:color w:val="000000"/>
                <w:sz w:val="18"/>
                <w:szCs w:val="18"/>
              </w:rPr>
              <w:t>DD3567</w:t>
            </w:r>
          </w:p>
        </w:tc>
        <w:tc>
          <w:tcPr>
            <w:tcW w:w="484" w:type="dxa"/>
            <w:vMerge/>
            <w:tcBorders>
              <w:top w:val="single" w:sz="4" w:space="0" w:color="000000"/>
              <w:bottom w:val="single" w:sz="4" w:space="0" w:color="000000"/>
              <w:right w:val="single" w:sz="4" w:space="0" w:color="000000"/>
            </w:tcBorders>
          </w:tcPr>
          <w:p w14:paraId="4680BC8A" w14:textId="77777777" w:rsidR="001D0F14" w:rsidRDefault="001D0F14">
            <w:pPr>
              <w:pBdr>
                <w:top w:val="nil"/>
                <w:left w:val="nil"/>
                <w:bottom w:val="nil"/>
                <w:right w:val="nil"/>
                <w:between w:val="nil"/>
              </w:pBdr>
              <w:spacing w:line="276" w:lineRule="auto"/>
              <w:rPr>
                <w:color w:val="000000"/>
                <w:sz w:val="18"/>
                <w:szCs w:val="18"/>
              </w:rPr>
            </w:pPr>
          </w:p>
        </w:tc>
        <w:tc>
          <w:tcPr>
            <w:tcW w:w="484" w:type="dxa"/>
            <w:vMerge/>
            <w:tcBorders>
              <w:top w:val="single" w:sz="4" w:space="0" w:color="000000"/>
              <w:left w:val="single" w:sz="4" w:space="0" w:color="000000"/>
              <w:bottom w:val="single" w:sz="4" w:space="0" w:color="000000"/>
              <w:right w:val="single" w:sz="4" w:space="0" w:color="000000"/>
            </w:tcBorders>
          </w:tcPr>
          <w:p w14:paraId="53CDDA31" w14:textId="77777777" w:rsidR="001D0F14" w:rsidRDefault="001D0F14">
            <w:pPr>
              <w:pBdr>
                <w:top w:val="nil"/>
                <w:left w:val="nil"/>
                <w:bottom w:val="nil"/>
                <w:right w:val="nil"/>
                <w:between w:val="nil"/>
              </w:pBdr>
              <w:spacing w:line="276" w:lineRule="auto"/>
              <w:rPr>
                <w:color w:val="000000"/>
                <w:sz w:val="18"/>
                <w:szCs w:val="18"/>
              </w:rPr>
            </w:pPr>
          </w:p>
        </w:tc>
        <w:tc>
          <w:tcPr>
            <w:tcW w:w="424" w:type="dxa"/>
            <w:tcBorders>
              <w:top w:val="single" w:sz="4" w:space="0" w:color="000000"/>
              <w:left w:val="single" w:sz="4" w:space="0" w:color="000000"/>
              <w:bottom w:val="single" w:sz="4" w:space="0" w:color="000000"/>
              <w:right w:val="single" w:sz="4" w:space="0" w:color="000000"/>
            </w:tcBorders>
          </w:tcPr>
          <w:p w14:paraId="1B385E66" w14:textId="77777777" w:rsidR="001D0F14" w:rsidRDefault="00000000">
            <w:pPr>
              <w:pBdr>
                <w:top w:val="nil"/>
                <w:left w:val="nil"/>
                <w:bottom w:val="nil"/>
                <w:right w:val="nil"/>
                <w:between w:val="nil"/>
              </w:pBdr>
              <w:spacing w:before="134"/>
              <w:ind w:left="35"/>
              <w:jc w:val="center"/>
              <w:rPr>
                <w:color w:val="000000"/>
                <w:sz w:val="18"/>
                <w:szCs w:val="18"/>
              </w:rPr>
            </w:pPr>
            <w:r>
              <w:rPr>
                <w:color w:val="000000"/>
                <w:sz w:val="18"/>
                <w:szCs w:val="18"/>
              </w:rPr>
              <w:t>3</w:t>
            </w:r>
          </w:p>
        </w:tc>
        <w:tc>
          <w:tcPr>
            <w:tcW w:w="585" w:type="dxa"/>
            <w:vMerge/>
            <w:tcBorders>
              <w:top w:val="single" w:sz="4" w:space="0" w:color="000000"/>
              <w:left w:val="single" w:sz="4" w:space="0" w:color="000000"/>
              <w:bottom w:val="single" w:sz="4" w:space="0" w:color="000000"/>
              <w:right w:val="single" w:sz="4" w:space="0" w:color="000000"/>
            </w:tcBorders>
          </w:tcPr>
          <w:p w14:paraId="5C8A254D" w14:textId="77777777" w:rsidR="001D0F14" w:rsidRDefault="001D0F14">
            <w:pPr>
              <w:pBdr>
                <w:top w:val="nil"/>
                <w:left w:val="nil"/>
                <w:bottom w:val="nil"/>
                <w:right w:val="nil"/>
                <w:between w:val="nil"/>
              </w:pBdr>
              <w:spacing w:line="276" w:lineRule="auto"/>
              <w:rPr>
                <w:color w:val="000000"/>
                <w:sz w:val="18"/>
                <w:szCs w:val="18"/>
              </w:rPr>
            </w:pPr>
          </w:p>
        </w:tc>
        <w:tc>
          <w:tcPr>
            <w:tcW w:w="345" w:type="dxa"/>
            <w:vMerge/>
            <w:tcBorders>
              <w:top w:val="single" w:sz="4" w:space="0" w:color="000000"/>
              <w:left w:val="single" w:sz="4" w:space="0" w:color="000000"/>
              <w:bottom w:val="single" w:sz="4" w:space="0" w:color="000000"/>
              <w:right w:val="single" w:sz="4" w:space="0" w:color="000000"/>
            </w:tcBorders>
          </w:tcPr>
          <w:p w14:paraId="3AC5E84B" w14:textId="77777777" w:rsidR="001D0F14" w:rsidRDefault="001D0F14">
            <w:pPr>
              <w:pBdr>
                <w:top w:val="nil"/>
                <w:left w:val="nil"/>
                <w:bottom w:val="nil"/>
                <w:right w:val="nil"/>
                <w:between w:val="nil"/>
              </w:pBdr>
              <w:spacing w:line="276" w:lineRule="auto"/>
              <w:rPr>
                <w:color w:val="000000"/>
                <w:sz w:val="18"/>
                <w:szCs w:val="18"/>
              </w:rPr>
            </w:pPr>
          </w:p>
        </w:tc>
        <w:tc>
          <w:tcPr>
            <w:tcW w:w="395" w:type="dxa"/>
            <w:vMerge/>
            <w:tcBorders>
              <w:top w:val="single" w:sz="4" w:space="0" w:color="000000"/>
              <w:left w:val="single" w:sz="4" w:space="0" w:color="000000"/>
              <w:bottom w:val="single" w:sz="4" w:space="0" w:color="000000"/>
            </w:tcBorders>
          </w:tcPr>
          <w:p w14:paraId="556D5F9C" w14:textId="77777777" w:rsidR="001D0F14" w:rsidRDefault="001D0F14">
            <w:pPr>
              <w:pBdr>
                <w:top w:val="nil"/>
                <w:left w:val="nil"/>
                <w:bottom w:val="nil"/>
                <w:right w:val="nil"/>
                <w:between w:val="nil"/>
              </w:pBdr>
              <w:spacing w:line="276" w:lineRule="auto"/>
              <w:rPr>
                <w:color w:val="000000"/>
                <w:sz w:val="18"/>
                <w:szCs w:val="18"/>
              </w:rPr>
            </w:pPr>
          </w:p>
        </w:tc>
        <w:tc>
          <w:tcPr>
            <w:tcW w:w="484" w:type="dxa"/>
            <w:vMerge/>
            <w:tcBorders>
              <w:top w:val="single" w:sz="4" w:space="0" w:color="000000"/>
              <w:bottom w:val="single" w:sz="4" w:space="0" w:color="000000"/>
              <w:right w:val="single" w:sz="4" w:space="0" w:color="000000"/>
            </w:tcBorders>
          </w:tcPr>
          <w:p w14:paraId="5FF9BFC2" w14:textId="77777777" w:rsidR="001D0F14" w:rsidRDefault="001D0F14">
            <w:pPr>
              <w:pBdr>
                <w:top w:val="nil"/>
                <w:left w:val="nil"/>
                <w:bottom w:val="nil"/>
                <w:right w:val="nil"/>
                <w:between w:val="nil"/>
              </w:pBdr>
              <w:spacing w:line="276" w:lineRule="auto"/>
              <w:rPr>
                <w:color w:val="000000"/>
                <w:sz w:val="18"/>
                <w:szCs w:val="18"/>
              </w:rPr>
            </w:pPr>
          </w:p>
        </w:tc>
        <w:tc>
          <w:tcPr>
            <w:tcW w:w="485" w:type="dxa"/>
            <w:vMerge/>
            <w:tcBorders>
              <w:top w:val="single" w:sz="4" w:space="0" w:color="000000"/>
              <w:left w:val="single" w:sz="4" w:space="0" w:color="000000"/>
              <w:bottom w:val="single" w:sz="4" w:space="0" w:color="000000"/>
              <w:right w:val="single" w:sz="4" w:space="0" w:color="000000"/>
            </w:tcBorders>
          </w:tcPr>
          <w:p w14:paraId="0B3E5863" w14:textId="77777777" w:rsidR="001D0F14" w:rsidRDefault="001D0F14">
            <w:pPr>
              <w:pBdr>
                <w:top w:val="nil"/>
                <w:left w:val="nil"/>
                <w:bottom w:val="nil"/>
                <w:right w:val="nil"/>
                <w:between w:val="nil"/>
              </w:pBdr>
              <w:spacing w:line="276" w:lineRule="auto"/>
              <w:rPr>
                <w:color w:val="000000"/>
                <w:sz w:val="18"/>
                <w:szCs w:val="18"/>
              </w:rPr>
            </w:pPr>
          </w:p>
        </w:tc>
        <w:tc>
          <w:tcPr>
            <w:tcW w:w="424" w:type="dxa"/>
            <w:vMerge/>
            <w:tcBorders>
              <w:top w:val="single" w:sz="4" w:space="0" w:color="000000"/>
              <w:left w:val="single" w:sz="4" w:space="0" w:color="000000"/>
              <w:bottom w:val="single" w:sz="4" w:space="0" w:color="000000"/>
              <w:right w:val="single" w:sz="4" w:space="0" w:color="000000"/>
            </w:tcBorders>
          </w:tcPr>
          <w:p w14:paraId="71D17872" w14:textId="77777777" w:rsidR="001D0F14" w:rsidRDefault="001D0F14">
            <w:pPr>
              <w:pBdr>
                <w:top w:val="nil"/>
                <w:left w:val="nil"/>
                <w:bottom w:val="nil"/>
                <w:right w:val="nil"/>
                <w:between w:val="nil"/>
              </w:pBdr>
              <w:spacing w:line="276" w:lineRule="auto"/>
              <w:rPr>
                <w:color w:val="000000"/>
                <w:sz w:val="18"/>
                <w:szCs w:val="18"/>
              </w:rPr>
            </w:pPr>
          </w:p>
        </w:tc>
        <w:tc>
          <w:tcPr>
            <w:tcW w:w="376" w:type="dxa"/>
            <w:vMerge/>
            <w:tcBorders>
              <w:top w:val="single" w:sz="4" w:space="0" w:color="000000"/>
              <w:left w:val="single" w:sz="4" w:space="0" w:color="000000"/>
              <w:bottom w:val="single" w:sz="4" w:space="0" w:color="000000"/>
              <w:right w:val="single" w:sz="4" w:space="0" w:color="000000"/>
            </w:tcBorders>
          </w:tcPr>
          <w:p w14:paraId="0C06AD3F" w14:textId="77777777" w:rsidR="001D0F14" w:rsidRDefault="001D0F14">
            <w:pPr>
              <w:pBdr>
                <w:top w:val="nil"/>
                <w:left w:val="nil"/>
                <w:bottom w:val="nil"/>
                <w:right w:val="nil"/>
                <w:between w:val="nil"/>
              </w:pBdr>
              <w:spacing w:line="276" w:lineRule="auto"/>
              <w:rPr>
                <w:color w:val="000000"/>
                <w:sz w:val="18"/>
                <w:szCs w:val="18"/>
              </w:rPr>
            </w:pPr>
          </w:p>
        </w:tc>
        <w:tc>
          <w:tcPr>
            <w:tcW w:w="342" w:type="dxa"/>
            <w:vMerge/>
            <w:tcBorders>
              <w:top w:val="single" w:sz="4" w:space="0" w:color="000000"/>
              <w:left w:val="single" w:sz="4" w:space="0" w:color="000000"/>
              <w:bottom w:val="single" w:sz="4" w:space="0" w:color="000000"/>
              <w:right w:val="single" w:sz="4" w:space="0" w:color="000000"/>
            </w:tcBorders>
          </w:tcPr>
          <w:p w14:paraId="7730F8DD" w14:textId="77777777" w:rsidR="001D0F14" w:rsidRDefault="001D0F14">
            <w:pPr>
              <w:pBdr>
                <w:top w:val="nil"/>
                <w:left w:val="nil"/>
                <w:bottom w:val="nil"/>
                <w:right w:val="nil"/>
                <w:between w:val="nil"/>
              </w:pBdr>
              <w:spacing w:line="276" w:lineRule="auto"/>
              <w:rPr>
                <w:color w:val="000000"/>
                <w:sz w:val="18"/>
                <w:szCs w:val="18"/>
              </w:rPr>
            </w:pPr>
          </w:p>
        </w:tc>
        <w:tc>
          <w:tcPr>
            <w:tcW w:w="798" w:type="dxa"/>
            <w:vMerge/>
            <w:tcBorders>
              <w:top w:val="single" w:sz="4" w:space="0" w:color="000000"/>
              <w:left w:val="single" w:sz="4" w:space="0" w:color="000000"/>
              <w:bottom w:val="single" w:sz="4" w:space="0" w:color="000000"/>
            </w:tcBorders>
          </w:tcPr>
          <w:p w14:paraId="2CC83238" w14:textId="77777777" w:rsidR="001D0F14" w:rsidRDefault="001D0F14">
            <w:pPr>
              <w:pBdr>
                <w:top w:val="nil"/>
                <w:left w:val="nil"/>
                <w:bottom w:val="nil"/>
                <w:right w:val="nil"/>
                <w:between w:val="nil"/>
              </w:pBdr>
              <w:spacing w:line="276" w:lineRule="auto"/>
              <w:rPr>
                <w:color w:val="000000"/>
                <w:sz w:val="18"/>
                <w:szCs w:val="18"/>
              </w:rPr>
            </w:pPr>
          </w:p>
        </w:tc>
      </w:tr>
      <w:tr w:rsidR="001D0F14" w14:paraId="13AA3EA0" w14:textId="77777777">
        <w:trPr>
          <w:trHeight w:val="1230"/>
        </w:trPr>
        <w:tc>
          <w:tcPr>
            <w:tcW w:w="485" w:type="dxa"/>
            <w:tcBorders>
              <w:top w:val="single" w:sz="4" w:space="0" w:color="000000"/>
              <w:bottom w:val="single" w:sz="4" w:space="0" w:color="000000"/>
            </w:tcBorders>
          </w:tcPr>
          <w:p w14:paraId="59DCC9FE" w14:textId="77777777" w:rsidR="001D0F14" w:rsidRDefault="001D0F14">
            <w:pPr>
              <w:pBdr>
                <w:top w:val="nil"/>
                <w:left w:val="nil"/>
                <w:bottom w:val="nil"/>
                <w:right w:val="nil"/>
                <w:between w:val="nil"/>
              </w:pBdr>
              <w:rPr>
                <w:b/>
                <w:bCs/>
                <w:color w:val="000000"/>
                <w:sz w:val="20"/>
                <w:szCs w:val="20"/>
              </w:rPr>
            </w:pPr>
          </w:p>
          <w:p w14:paraId="063DEC45" w14:textId="77777777" w:rsidR="001D0F14" w:rsidRDefault="001D0F14">
            <w:pPr>
              <w:pBdr>
                <w:top w:val="nil"/>
                <w:left w:val="nil"/>
                <w:bottom w:val="nil"/>
                <w:right w:val="nil"/>
                <w:between w:val="nil"/>
              </w:pBdr>
              <w:rPr>
                <w:b/>
                <w:bCs/>
                <w:color w:val="000000"/>
                <w:sz w:val="25"/>
                <w:szCs w:val="25"/>
              </w:rPr>
            </w:pPr>
          </w:p>
          <w:p w14:paraId="109DC220" w14:textId="77777777" w:rsidR="001D0F14" w:rsidRDefault="00000000">
            <w:pPr>
              <w:pBdr>
                <w:top w:val="nil"/>
                <w:left w:val="nil"/>
                <w:bottom w:val="nil"/>
                <w:right w:val="nil"/>
                <w:between w:val="nil"/>
              </w:pBdr>
              <w:ind w:right="141"/>
              <w:jc w:val="right"/>
              <w:rPr>
                <w:color w:val="000000"/>
                <w:sz w:val="18"/>
                <w:szCs w:val="18"/>
              </w:rPr>
            </w:pPr>
            <w:r>
              <w:rPr>
                <w:color w:val="000000"/>
                <w:sz w:val="18"/>
                <w:szCs w:val="18"/>
              </w:rPr>
              <w:t>2.</w:t>
            </w:r>
          </w:p>
        </w:tc>
        <w:tc>
          <w:tcPr>
            <w:tcW w:w="1660" w:type="dxa"/>
            <w:tcBorders>
              <w:top w:val="single" w:sz="4" w:space="0" w:color="000000"/>
              <w:bottom w:val="single" w:sz="4" w:space="0" w:color="000000"/>
            </w:tcBorders>
          </w:tcPr>
          <w:p w14:paraId="0F2CFBCD" w14:textId="77777777" w:rsidR="001D0F14" w:rsidRDefault="00000000">
            <w:pPr>
              <w:pBdr>
                <w:top w:val="nil"/>
                <w:left w:val="nil"/>
                <w:bottom w:val="nil"/>
                <w:right w:val="nil"/>
                <w:between w:val="nil"/>
              </w:pBdr>
              <w:ind w:left="275" w:right="242" w:hanging="3"/>
              <w:jc w:val="center"/>
              <w:rPr>
                <w:color w:val="000000"/>
                <w:sz w:val="18"/>
                <w:szCs w:val="18"/>
              </w:rPr>
            </w:pPr>
            <w:r>
              <w:rPr>
                <w:color w:val="000000"/>
                <w:sz w:val="18"/>
                <w:szCs w:val="18"/>
              </w:rPr>
              <w:t>Disciplină complementară opțională care formează competențe</w:t>
            </w:r>
          </w:p>
          <w:p w14:paraId="4BC4A776" w14:textId="77777777" w:rsidR="001D0F14" w:rsidRDefault="00000000">
            <w:pPr>
              <w:pBdr>
                <w:top w:val="nil"/>
                <w:left w:val="nil"/>
                <w:bottom w:val="nil"/>
                <w:right w:val="nil"/>
                <w:between w:val="nil"/>
              </w:pBdr>
              <w:spacing w:line="176" w:lineRule="auto"/>
              <w:ind w:left="105" w:right="76"/>
              <w:jc w:val="center"/>
              <w:rPr>
                <w:color w:val="000000"/>
                <w:sz w:val="18"/>
                <w:szCs w:val="18"/>
              </w:rPr>
            </w:pPr>
            <w:r>
              <w:rPr>
                <w:color w:val="000000"/>
                <w:sz w:val="18"/>
                <w:szCs w:val="18"/>
              </w:rPr>
              <w:t>transversale III</w:t>
            </w:r>
          </w:p>
        </w:tc>
        <w:tc>
          <w:tcPr>
            <w:tcW w:w="540" w:type="dxa"/>
            <w:tcBorders>
              <w:top w:val="single" w:sz="4" w:space="0" w:color="000000"/>
              <w:bottom w:val="single" w:sz="4" w:space="0" w:color="000000"/>
            </w:tcBorders>
          </w:tcPr>
          <w:p w14:paraId="5259385A" w14:textId="77777777" w:rsidR="001D0F14" w:rsidRDefault="001D0F14">
            <w:pPr>
              <w:pBdr>
                <w:top w:val="nil"/>
                <w:left w:val="nil"/>
                <w:bottom w:val="nil"/>
                <w:right w:val="nil"/>
                <w:between w:val="nil"/>
              </w:pBdr>
              <w:rPr>
                <w:b/>
                <w:bCs/>
                <w:color w:val="000000"/>
                <w:sz w:val="20"/>
                <w:szCs w:val="20"/>
              </w:rPr>
            </w:pPr>
          </w:p>
          <w:p w14:paraId="43D3B068" w14:textId="77777777" w:rsidR="001D0F14" w:rsidRDefault="001D0F14">
            <w:pPr>
              <w:pBdr>
                <w:top w:val="nil"/>
                <w:left w:val="nil"/>
                <w:bottom w:val="nil"/>
                <w:right w:val="nil"/>
                <w:between w:val="nil"/>
              </w:pBdr>
              <w:rPr>
                <w:b/>
                <w:bCs/>
                <w:color w:val="000000"/>
                <w:sz w:val="25"/>
                <w:szCs w:val="25"/>
              </w:rPr>
            </w:pPr>
          </w:p>
          <w:p w14:paraId="2B236C36" w14:textId="77777777" w:rsidR="001D0F14" w:rsidRDefault="00000000">
            <w:pPr>
              <w:pBdr>
                <w:top w:val="nil"/>
                <w:left w:val="nil"/>
                <w:bottom w:val="nil"/>
                <w:right w:val="nil"/>
                <w:between w:val="nil"/>
              </w:pBdr>
              <w:ind w:left="123" w:right="95"/>
              <w:jc w:val="center"/>
              <w:rPr>
                <w:color w:val="000000"/>
                <w:sz w:val="18"/>
                <w:szCs w:val="18"/>
              </w:rPr>
            </w:pPr>
            <w:r>
              <w:rPr>
                <w:color w:val="000000"/>
                <w:sz w:val="18"/>
                <w:szCs w:val="18"/>
              </w:rPr>
              <w:t>DC</w:t>
            </w:r>
          </w:p>
        </w:tc>
        <w:tc>
          <w:tcPr>
            <w:tcW w:w="542" w:type="dxa"/>
            <w:tcBorders>
              <w:top w:val="single" w:sz="4" w:space="0" w:color="000000"/>
              <w:bottom w:val="single" w:sz="4" w:space="0" w:color="000000"/>
            </w:tcBorders>
          </w:tcPr>
          <w:p w14:paraId="08FB12B6" w14:textId="77777777" w:rsidR="001D0F14" w:rsidRDefault="001D0F14">
            <w:pPr>
              <w:pBdr>
                <w:top w:val="nil"/>
                <w:left w:val="nil"/>
                <w:bottom w:val="nil"/>
                <w:right w:val="nil"/>
                <w:between w:val="nil"/>
              </w:pBdr>
              <w:rPr>
                <w:b/>
                <w:bCs/>
                <w:color w:val="000000"/>
                <w:sz w:val="20"/>
                <w:szCs w:val="20"/>
              </w:rPr>
            </w:pPr>
          </w:p>
          <w:p w14:paraId="23098159" w14:textId="77777777" w:rsidR="001D0F14" w:rsidRDefault="001D0F14">
            <w:pPr>
              <w:pBdr>
                <w:top w:val="nil"/>
                <w:left w:val="nil"/>
                <w:bottom w:val="nil"/>
                <w:right w:val="nil"/>
                <w:between w:val="nil"/>
              </w:pBdr>
              <w:rPr>
                <w:b/>
                <w:bCs/>
                <w:color w:val="000000"/>
                <w:sz w:val="25"/>
                <w:szCs w:val="25"/>
              </w:rPr>
            </w:pPr>
          </w:p>
          <w:p w14:paraId="3EB3F3C5" w14:textId="77777777" w:rsidR="001D0F14" w:rsidRDefault="00000000">
            <w:pPr>
              <w:pBdr>
                <w:top w:val="nil"/>
                <w:left w:val="nil"/>
                <w:bottom w:val="nil"/>
                <w:right w:val="nil"/>
                <w:between w:val="nil"/>
              </w:pBdr>
              <w:ind w:left="122" w:right="90"/>
              <w:jc w:val="center"/>
              <w:rPr>
                <w:color w:val="000000"/>
                <w:sz w:val="18"/>
                <w:szCs w:val="18"/>
              </w:rPr>
            </w:pPr>
            <w:r>
              <w:rPr>
                <w:color w:val="000000"/>
                <w:sz w:val="18"/>
                <w:szCs w:val="18"/>
              </w:rPr>
              <w:t>DO</w:t>
            </w:r>
          </w:p>
        </w:tc>
        <w:tc>
          <w:tcPr>
            <w:tcW w:w="1024" w:type="dxa"/>
            <w:tcBorders>
              <w:top w:val="single" w:sz="4" w:space="0" w:color="000000"/>
              <w:bottom w:val="single" w:sz="4" w:space="0" w:color="000000"/>
            </w:tcBorders>
          </w:tcPr>
          <w:p w14:paraId="189BAE80" w14:textId="77777777" w:rsidR="001D0F14" w:rsidRDefault="001D0F14">
            <w:pPr>
              <w:pBdr>
                <w:top w:val="nil"/>
                <w:left w:val="nil"/>
                <w:bottom w:val="nil"/>
                <w:right w:val="nil"/>
                <w:between w:val="nil"/>
              </w:pBdr>
              <w:rPr>
                <w:b/>
                <w:bCs/>
                <w:color w:val="000000"/>
                <w:sz w:val="20"/>
                <w:szCs w:val="20"/>
              </w:rPr>
            </w:pPr>
          </w:p>
          <w:p w14:paraId="2782277D" w14:textId="77777777" w:rsidR="001D0F14" w:rsidRDefault="001D0F14">
            <w:pPr>
              <w:pBdr>
                <w:top w:val="nil"/>
                <w:left w:val="nil"/>
                <w:bottom w:val="nil"/>
                <w:right w:val="nil"/>
                <w:between w:val="nil"/>
              </w:pBdr>
              <w:spacing w:before="6"/>
              <w:rPr>
                <w:b/>
                <w:bCs/>
                <w:color w:val="000000"/>
                <w:sz w:val="23"/>
                <w:szCs w:val="23"/>
              </w:rPr>
            </w:pPr>
          </w:p>
          <w:p w14:paraId="4731A8B9" w14:textId="77777777" w:rsidR="001D0F14" w:rsidRDefault="00000000">
            <w:pPr>
              <w:pBdr>
                <w:top w:val="nil"/>
                <w:left w:val="nil"/>
                <w:bottom w:val="nil"/>
                <w:right w:val="nil"/>
                <w:between w:val="nil"/>
              </w:pBdr>
              <w:spacing w:before="1"/>
              <w:ind w:left="203"/>
              <w:rPr>
                <w:color w:val="000000"/>
                <w:sz w:val="18"/>
                <w:szCs w:val="18"/>
              </w:rPr>
            </w:pPr>
            <w:r>
              <w:rPr>
                <w:color w:val="000000"/>
                <w:sz w:val="18"/>
                <w:szCs w:val="18"/>
              </w:rPr>
              <w:t>DD3568</w:t>
            </w:r>
          </w:p>
        </w:tc>
        <w:tc>
          <w:tcPr>
            <w:tcW w:w="484" w:type="dxa"/>
            <w:tcBorders>
              <w:top w:val="single" w:sz="4" w:space="0" w:color="000000"/>
              <w:bottom w:val="single" w:sz="4" w:space="0" w:color="000000"/>
              <w:right w:val="single" w:sz="4" w:space="0" w:color="000000"/>
            </w:tcBorders>
          </w:tcPr>
          <w:p w14:paraId="57229187" w14:textId="77777777" w:rsidR="001D0F14" w:rsidRDefault="001D0F14">
            <w:pPr>
              <w:pBdr>
                <w:top w:val="nil"/>
                <w:left w:val="nil"/>
                <w:bottom w:val="nil"/>
                <w:right w:val="nil"/>
                <w:between w:val="nil"/>
              </w:pBdr>
              <w:rPr>
                <w:b/>
                <w:bCs/>
                <w:color w:val="000000"/>
                <w:sz w:val="20"/>
                <w:szCs w:val="20"/>
              </w:rPr>
            </w:pPr>
          </w:p>
          <w:p w14:paraId="6435DD74" w14:textId="77777777" w:rsidR="001D0F14" w:rsidRDefault="001D0F14">
            <w:pPr>
              <w:pBdr>
                <w:top w:val="nil"/>
                <w:left w:val="nil"/>
                <w:bottom w:val="nil"/>
                <w:right w:val="nil"/>
                <w:between w:val="nil"/>
              </w:pBdr>
              <w:spacing w:before="6"/>
              <w:rPr>
                <w:b/>
                <w:bCs/>
                <w:color w:val="000000"/>
                <w:sz w:val="23"/>
                <w:szCs w:val="23"/>
              </w:rPr>
            </w:pPr>
          </w:p>
          <w:p w14:paraId="017D9D30" w14:textId="77777777" w:rsidR="001D0F14" w:rsidRDefault="00000000">
            <w:pPr>
              <w:pBdr>
                <w:top w:val="nil"/>
                <w:left w:val="nil"/>
                <w:bottom w:val="nil"/>
                <w:right w:val="nil"/>
                <w:between w:val="nil"/>
              </w:pBdr>
              <w:spacing w:before="1"/>
              <w:ind w:right="174"/>
              <w:jc w:val="right"/>
              <w:rPr>
                <w:color w:val="000000"/>
                <w:sz w:val="18"/>
                <w:szCs w:val="18"/>
              </w:rPr>
            </w:pPr>
            <w:r>
              <w:rPr>
                <w:color w:val="000000"/>
                <w:sz w:val="18"/>
                <w:szCs w:val="18"/>
              </w:rPr>
              <w:t>1</w:t>
            </w:r>
          </w:p>
        </w:tc>
        <w:tc>
          <w:tcPr>
            <w:tcW w:w="484" w:type="dxa"/>
            <w:tcBorders>
              <w:top w:val="single" w:sz="4" w:space="0" w:color="000000"/>
              <w:left w:val="single" w:sz="4" w:space="0" w:color="000000"/>
              <w:bottom w:val="single" w:sz="4" w:space="0" w:color="000000"/>
              <w:right w:val="single" w:sz="4" w:space="0" w:color="000000"/>
            </w:tcBorders>
          </w:tcPr>
          <w:p w14:paraId="4B03D915" w14:textId="77777777" w:rsidR="001D0F14" w:rsidRDefault="001D0F14">
            <w:pPr>
              <w:pBdr>
                <w:top w:val="nil"/>
                <w:left w:val="nil"/>
                <w:bottom w:val="nil"/>
                <w:right w:val="nil"/>
                <w:between w:val="nil"/>
              </w:pBdr>
              <w:rPr>
                <w:b/>
                <w:bCs/>
                <w:color w:val="000000"/>
                <w:sz w:val="20"/>
                <w:szCs w:val="20"/>
              </w:rPr>
            </w:pPr>
          </w:p>
          <w:p w14:paraId="6DABDFA2" w14:textId="77777777" w:rsidR="001D0F14" w:rsidRDefault="001D0F14">
            <w:pPr>
              <w:pBdr>
                <w:top w:val="nil"/>
                <w:left w:val="nil"/>
                <w:bottom w:val="nil"/>
                <w:right w:val="nil"/>
                <w:between w:val="nil"/>
              </w:pBdr>
              <w:spacing w:before="6"/>
              <w:rPr>
                <w:b/>
                <w:bCs/>
                <w:color w:val="000000"/>
                <w:sz w:val="23"/>
                <w:szCs w:val="23"/>
              </w:rPr>
            </w:pPr>
          </w:p>
          <w:p w14:paraId="75AF2975" w14:textId="77777777" w:rsidR="001D0F14" w:rsidRDefault="00000000">
            <w:pPr>
              <w:pBdr>
                <w:top w:val="nil"/>
                <w:left w:val="nil"/>
                <w:bottom w:val="nil"/>
                <w:right w:val="nil"/>
                <w:between w:val="nil"/>
              </w:pBdr>
              <w:spacing w:before="1"/>
              <w:ind w:left="209"/>
              <w:rPr>
                <w:color w:val="000000"/>
                <w:sz w:val="18"/>
                <w:szCs w:val="18"/>
              </w:rPr>
            </w:pPr>
            <w:r>
              <w:rPr>
                <w:color w:val="000000"/>
                <w:sz w:val="18"/>
                <w:szCs w:val="18"/>
              </w:rPr>
              <w:t>1</w:t>
            </w:r>
          </w:p>
        </w:tc>
        <w:tc>
          <w:tcPr>
            <w:tcW w:w="424" w:type="dxa"/>
            <w:tcBorders>
              <w:top w:val="single" w:sz="4" w:space="0" w:color="000000"/>
              <w:left w:val="single" w:sz="4" w:space="0" w:color="000000"/>
              <w:bottom w:val="single" w:sz="4" w:space="0" w:color="000000"/>
              <w:right w:val="single" w:sz="4" w:space="0" w:color="000000"/>
            </w:tcBorders>
          </w:tcPr>
          <w:p w14:paraId="5BD66503" w14:textId="77777777" w:rsidR="001D0F14" w:rsidRDefault="001D0F14">
            <w:pPr>
              <w:pBdr>
                <w:top w:val="nil"/>
                <w:left w:val="nil"/>
                <w:bottom w:val="nil"/>
                <w:right w:val="nil"/>
                <w:between w:val="nil"/>
              </w:pBdr>
              <w:rPr>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tcPr>
          <w:p w14:paraId="4AEE1981" w14:textId="77777777" w:rsidR="001D0F14" w:rsidRDefault="001D0F14">
            <w:pPr>
              <w:pBdr>
                <w:top w:val="nil"/>
                <w:left w:val="nil"/>
                <w:bottom w:val="nil"/>
                <w:right w:val="nil"/>
                <w:between w:val="nil"/>
              </w:pBdr>
              <w:rPr>
                <w:color w:val="000000"/>
                <w:sz w:val="18"/>
                <w:szCs w:val="18"/>
              </w:rPr>
            </w:pPr>
          </w:p>
        </w:tc>
        <w:tc>
          <w:tcPr>
            <w:tcW w:w="345" w:type="dxa"/>
            <w:tcBorders>
              <w:top w:val="single" w:sz="4" w:space="0" w:color="000000"/>
              <w:left w:val="single" w:sz="4" w:space="0" w:color="000000"/>
              <w:bottom w:val="single" w:sz="4" w:space="0" w:color="000000"/>
              <w:right w:val="single" w:sz="4" w:space="0" w:color="000000"/>
            </w:tcBorders>
          </w:tcPr>
          <w:p w14:paraId="2B55358B" w14:textId="77777777" w:rsidR="001D0F14" w:rsidRDefault="001D0F14">
            <w:pPr>
              <w:pBdr>
                <w:top w:val="nil"/>
                <w:left w:val="nil"/>
                <w:bottom w:val="nil"/>
                <w:right w:val="nil"/>
                <w:between w:val="nil"/>
              </w:pBdr>
              <w:rPr>
                <w:b/>
                <w:bCs/>
                <w:color w:val="000000"/>
                <w:sz w:val="20"/>
                <w:szCs w:val="20"/>
              </w:rPr>
            </w:pPr>
          </w:p>
          <w:p w14:paraId="7EF3DA80" w14:textId="77777777" w:rsidR="001D0F14" w:rsidRDefault="001D0F14">
            <w:pPr>
              <w:pBdr>
                <w:top w:val="nil"/>
                <w:left w:val="nil"/>
                <w:bottom w:val="nil"/>
                <w:right w:val="nil"/>
                <w:between w:val="nil"/>
              </w:pBdr>
              <w:spacing w:before="6"/>
              <w:rPr>
                <w:b/>
                <w:bCs/>
                <w:color w:val="000000"/>
                <w:sz w:val="23"/>
                <w:szCs w:val="23"/>
              </w:rPr>
            </w:pPr>
          </w:p>
          <w:p w14:paraId="6C126BDD" w14:textId="77777777" w:rsidR="001D0F14" w:rsidRDefault="00000000">
            <w:pPr>
              <w:pBdr>
                <w:top w:val="nil"/>
                <w:left w:val="nil"/>
                <w:bottom w:val="nil"/>
                <w:right w:val="nil"/>
                <w:between w:val="nil"/>
              </w:pBdr>
              <w:spacing w:before="1"/>
              <w:ind w:left="37"/>
              <w:jc w:val="center"/>
              <w:rPr>
                <w:color w:val="000000"/>
                <w:sz w:val="18"/>
                <w:szCs w:val="18"/>
              </w:rPr>
            </w:pPr>
            <w:r>
              <w:rPr>
                <w:color w:val="000000"/>
                <w:sz w:val="18"/>
                <w:szCs w:val="18"/>
              </w:rPr>
              <w:t>C</w:t>
            </w:r>
          </w:p>
        </w:tc>
        <w:tc>
          <w:tcPr>
            <w:tcW w:w="395" w:type="dxa"/>
            <w:tcBorders>
              <w:top w:val="single" w:sz="4" w:space="0" w:color="000000"/>
              <w:left w:val="single" w:sz="4" w:space="0" w:color="000000"/>
              <w:bottom w:val="single" w:sz="4" w:space="0" w:color="000000"/>
            </w:tcBorders>
          </w:tcPr>
          <w:p w14:paraId="19C0F7CC" w14:textId="77777777" w:rsidR="001D0F14" w:rsidRDefault="001D0F14">
            <w:pPr>
              <w:pBdr>
                <w:top w:val="nil"/>
                <w:left w:val="nil"/>
                <w:bottom w:val="nil"/>
                <w:right w:val="nil"/>
                <w:between w:val="nil"/>
              </w:pBdr>
              <w:rPr>
                <w:b/>
                <w:bCs/>
                <w:color w:val="000000"/>
                <w:sz w:val="20"/>
                <w:szCs w:val="20"/>
              </w:rPr>
            </w:pPr>
          </w:p>
          <w:p w14:paraId="1AEEFFFD" w14:textId="77777777" w:rsidR="001D0F14" w:rsidRDefault="001D0F14">
            <w:pPr>
              <w:pBdr>
                <w:top w:val="nil"/>
                <w:left w:val="nil"/>
                <w:bottom w:val="nil"/>
                <w:right w:val="nil"/>
                <w:between w:val="nil"/>
              </w:pBdr>
              <w:rPr>
                <w:b/>
                <w:bCs/>
                <w:color w:val="000000"/>
                <w:sz w:val="25"/>
                <w:szCs w:val="25"/>
              </w:rPr>
            </w:pPr>
          </w:p>
          <w:p w14:paraId="5DDF4D32" w14:textId="77777777" w:rsidR="001D0F14" w:rsidRDefault="00000000">
            <w:pPr>
              <w:pBdr>
                <w:top w:val="nil"/>
                <w:left w:val="nil"/>
                <w:bottom w:val="nil"/>
                <w:right w:val="nil"/>
                <w:between w:val="nil"/>
              </w:pBdr>
              <w:ind w:right="115"/>
              <w:jc w:val="right"/>
              <w:rPr>
                <w:color w:val="000000"/>
                <w:sz w:val="18"/>
                <w:szCs w:val="18"/>
              </w:rPr>
            </w:pPr>
            <w:r>
              <w:rPr>
                <w:color w:val="000000"/>
                <w:sz w:val="18"/>
                <w:szCs w:val="18"/>
              </w:rPr>
              <w:t>2</w:t>
            </w:r>
          </w:p>
        </w:tc>
        <w:tc>
          <w:tcPr>
            <w:tcW w:w="484" w:type="dxa"/>
            <w:tcBorders>
              <w:top w:val="single" w:sz="4" w:space="0" w:color="000000"/>
              <w:right w:val="single" w:sz="4" w:space="0" w:color="000000"/>
            </w:tcBorders>
          </w:tcPr>
          <w:p w14:paraId="5AA17185" w14:textId="77777777" w:rsidR="001D0F14" w:rsidRDefault="001D0F14">
            <w:pPr>
              <w:pBdr>
                <w:top w:val="nil"/>
                <w:left w:val="nil"/>
                <w:bottom w:val="nil"/>
                <w:right w:val="nil"/>
                <w:between w:val="nil"/>
              </w:pBdr>
              <w:rPr>
                <w:color w:val="000000"/>
                <w:sz w:val="18"/>
                <w:szCs w:val="18"/>
              </w:rPr>
            </w:pPr>
          </w:p>
        </w:tc>
        <w:tc>
          <w:tcPr>
            <w:tcW w:w="485" w:type="dxa"/>
            <w:tcBorders>
              <w:top w:val="single" w:sz="4" w:space="0" w:color="000000"/>
              <w:left w:val="single" w:sz="4" w:space="0" w:color="000000"/>
              <w:right w:val="single" w:sz="4" w:space="0" w:color="000000"/>
            </w:tcBorders>
          </w:tcPr>
          <w:p w14:paraId="7E8CECE7" w14:textId="77777777" w:rsidR="001D0F14" w:rsidRDefault="001D0F14">
            <w:pPr>
              <w:pBdr>
                <w:top w:val="nil"/>
                <w:left w:val="nil"/>
                <w:bottom w:val="nil"/>
                <w:right w:val="nil"/>
                <w:between w:val="nil"/>
              </w:pBdr>
              <w:rPr>
                <w:color w:val="000000"/>
                <w:sz w:val="18"/>
                <w:szCs w:val="18"/>
              </w:rPr>
            </w:pPr>
          </w:p>
        </w:tc>
        <w:tc>
          <w:tcPr>
            <w:tcW w:w="424" w:type="dxa"/>
            <w:tcBorders>
              <w:top w:val="single" w:sz="4" w:space="0" w:color="000000"/>
              <w:left w:val="single" w:sz="4" w:space="0" w:color="000000"/>
              <w:right w:val="single" w:sz="4" w:space="0" w:color="000000"/>
            </w:tcBorders>
          </w:tcPr>
          <w:p w14:paraId="7F696834" w14:textId="77777777" w:rsidR="001D0F14" w:rsidRDefault="001D0F14">
            <w:pPr>
              <w:pBdr>
                <w:top w:val="nil"/>
                <w:left w:val="nil"/>
                <w:bottom w:val="nil"/>
                <w:right w:val="nil"/>
                <w:between w:val="nil"/>
              </w:pBdr>
              <w:rPr>
                <w:color w:val="000000"/>
                <w:sz w:val="18"/>
                <w:szCs w:val="18"/>
              </w:rPr>
            </w:pPr>
          </w:p>
        </w:tc>
        <w:tc>
          <w:tcPr>
            <w:tcW w:w="376" w:type="dxa"/>
            <w:tcBorders>
              <w:top w:val="single" w:sz="4" w:space="0" w:color="000000"/>
              <w:left w:val="single" w:sz="4" w:space="0" w:color="000000"/>
              <w:right w:val="single" w:sz="4" w:space="0" w:color="000000"/>
            </w:tcBorders>
          </w:tcPr>
          <w:p w14:paraId="09CF90B3" w14:textId="77777777" w:rsidR="001D0F14" w:rsidRDefault="001D0F14">
            <w:pPr>
              <w:pBdr>
                <w:top w:val="nil"/>
                <w:left w:val="nil"/>
                <w:bottom w:val="nil"/>
                <w:right w:val="nil"/>
                <w:between w:val="nil"/>
              </w:pBdr>
              <w:rPr>
                <w:color w:val="000000"/>
                <w:sz w:val="18"/>
                <w:szCs w:val="18"/>
              </w:rPr>
            </w:pPr>
          </w:p>
        </w:tc>
        <w:tc>
          <w:tcPr>
            <w:tcW w:w="342" w:type="dxa"/>
            <w:tcBorders>
              <w:top w:val="single" w:sz="4" w:space="0" w:color="000000"/>
              <w:left w:val="single" w:sz="4" w:space="0" w:color="000000"/>
              <w:right w:val="single" w:sz="4" w:space="0" w:color="000000"/>
            </w:tcBorders>
          </w:tcPr>
          <w:p w14:paraId="7AEED59A" w14:textId="77777777" w:rsidR="001D0F14" w:rsidRDefault="001D0F14">
            <w:pPr>
              <w:pBdr>
                <w:top w:val="nil"/>
                <w:left w:val="nil"/>
                <w:bottom w:val="nil"/>
                <w:right w:val="nil"/>
                <w:between w:val="nil"/>
              </w:pBdr>
              <w:rPr>
                <w:color w:val="000000"/>
                <w:sz w:val="18"/>
                <w:szCs w:val="18"/>
              </w:rPr>
            </w:pPr>
          </w:p>
        </w:tc>
        <w:tc>
          <w:tcPr>
            <w:tcW w:w="798" w:type="dxa"/>
            <w:tcBorders>
              <w:top w:val="single" w:sz="4" w:space="0" w:color="000000"/>
              <w:left w:val="single" w:sz="4" w:space="0" w:color="000000"/>
            </w:tcBorders>
          </w:tcPr>
          <w:p w14:paraId="37856616" w14:textId="77777777" w:rsidR="001D0F14" w:rsidRDefault="001D0F14">
            <w:pPr>
              <w:pBdr>
                <w:top w:val="nil"/>
                <w:left w:val="nil"/>
                <w:bottom w:val="nil"/>
                <w:right w:val="nil"/>
                <w:between w:val="nil"/>
              </w:pBdr>
              <w:rPr>
                <w:color w:val="000000"/>
                <w:sz w:val="18"/>
                <w:szCs w:val="18"/>
              </w:rPr>
            </w:pPr>
          </w:p>
        </w:tc>
      </w:tr>
      <w:tr w:rsidR="001D0F14" w14:paraId="0CC264D3" w14:textId="77777777">
        <w:trPr>
          <w:trHeight w:val="238"/>
        </w:trPr>
        <w:tc>
          <w:tcPr>
            <w:tcW w:w="485" w:type="dxa"/>
            <w:vMerge w:val="restart"/>
            <w:tcBorders>
              <w:top w:val="single" w:sz="4" w:space="0" w:color="000000"/>
              <w:bottom w:val="single" w:sz="6" w:space="0" w:color="000000"/>
            </w:tcBorders>
          </w:tcPr>
          <w:p w14:paraId="0531316F" w14:textId="77777777" w:rsidR="001D0F14" w:rsidRDefault="001D0F14">
            <w:pPr>
              <w:pBdr>
                <w:top w:val="nil"/>
                <w:left w:val="nil"/>
                <w:bottom w:val="nil"/>
                <w:right w:val="nil"/>
                <w:between w:val="nil"/>
              </w:pBdr>
              <w:rPr>
                <w:b/>
                <w:bCs/>
                <w:color w:val="000000"/>
                <w:sz w:val="20"/>
                <w:szCs w:val="20"/>
              </w:rPr>
            </w:pPr>
          </w:p>
          <w:p w14:paraId="4B42105E" w14:textId="77777777" w:rsidR="001D0F14" w:rsidRDefault="001D0F14">
            <w:pPr>
              <w:pBdr>
                <w:top w:val="nil"/>
                <w:left w:val="nil"/>
                <w:bottom w:val="nil"/>
                <w:right w:val="nil"/>
                <w:between w:val="nil"/>
              </w:pBdr>
              <w:rPr>
                <w:b/>
                <w:bCs/>
                <w:color w:val="000000"/>
                <w:sz w:val="20"/>
                <w:szCs w:val="20"/>
              </w:rPr>
            </w:pPr>
          </w:p>
          <w:p w14:paraId="407AC3F5" w14:textId="77777777" w:rsidR="001D0F14" w:rsidRDefault="001D0F14">
            <w:pPr>
              <w:pBdr>
                <w:top w:val="nil"/>
                <w:left w:val="nil"/>
                <w:bottom w:val="nil"/>
                <w:right w:val="nil"/>
                <w:between w:val="nil"/>
              </w:pBdr>
              <w:rPr>
                <w:b/>
                <w:bCs/>
                <w:color w:val="000000"/>
                <w:sz w:val="20"/>
                <w:szCs w:val="20"/>
              </w:rPr>
            </w:pPr>
          </w:p>
          <w:p w14:paraId="40BC77BA" w14:textId="77777777" w:rsidR="001D0F14" w:rsidRDefault="00000000">
            <w:pPr>
              <w:pBdr>
                <w:top w:val="nil"/>
                <w:left w:val="nil"/>
                <w:bottom w:val="nil"/>
                <w:right w:val="nil"/>
                <w:between w:val="nil"/>
              </w:pBdr>
              <w:spacing w:before="169"/>
              <w:ind w:left="175"/>
              <w:rPr>
                <w:color w:val="000000"/>
                <w:sz w:val="18"/>
                <w:szCs w:val="18"/>
              </w:rPr>
            </w:pPr>
            <w:r>
              <w:rPr>
                <w:color w:val="000000"/>
                <w:sz w:val="18"/>
                <w:szCs w:val="18"/>
              </w:rPr>
              <w:t>3.</w:t>
            </w:r>
          </w:p>
        </w:tc>
        <w:tc>
          <w:tcPr>
            <w:tcW w:w="1660" w:type="dxa"/>
            <w:tcBorders>
              <w:top w:val="single" w:sz="4" w:space="0" w:color="000000"/>
              <w:bottom w:val="single" w:sz="4" w:space="0" w:color="000000"/>
            </w:tcBorders>
          </w:tcPr>
          <w:p w14:paraId="1949FFBA" w14:textId="77777777" w:rsidR="001D0F14" w:rsidRDefault="00000000">
            <w:pPr>
              <w:pBdr>
                <w:top w:val="nil"/>
                <w:left w:val="nil"/>
                <w:bottom w:val="nil"/>
                <w:right w:val="nil"/>
                <w:between w:val="nil"/>
              </w:pBdr>
              <w:spacing w:before="11"/>
              <w:ind w:left="105" w:right="76"/>
              <w:jc w:val="center"/>
              <w:rPr>
                <w:color w:val="000000"/>
                <w:sz w:val="18"/>
                <w:szCs w:val="18"/>
              </w:rPr>
            </w:pPr>
            <w:r>
              <w:rPr>
                <w:color w:val="000000"/>
                <w:sz w:val="18"/>
                <w:szCs w:val="18"/>
              </w:rPr>
              <w:t>EU Family Law</w:t>
            </w:r>
          </w:p>
        </w:tc>
        <w:tc>
          <w:tcPr>
            <w:tcW w:w="540" w:type="dxa"/>
            <w:tcBorders>
              <w:top w:val="single" w:sz="4" w:space="0" w:color="000000"/>
              <w:bottom w:val="single" w:sz="4" w:space="0" w:color="000000"/>
            </w:tcBorders>
          </w:tcPr>
          <w:p w14:paraId="46E43E4A" w14:textId="77777777" w:rsidR="001D0F14" w:rsidRDefault="00000000">
            <w:pPr>
              <w:pBdr>
                <w:top w:val="nil"/>
                <w:left w:val="nil"/>
                <w:bottom w:val="nil"/>
                <w:right w:val="nil"/>
                <w:between w:val="nil"/>
              </w:pBdr>
              <w:spacing w:before="25" w:line="193" w:lineRule="auto"/>
              <w:ind w:left="122" w:right="95"/>
              <w:jc w:val="center"/>
              <w:rPr>
                <w:color w:val="000000"/>
                <w:sz w:val="18"/>
                <w:szCs w:val="18"/>
              </w:rPr>
            </w:pPr>
            <w:r>
              <w:rPr>
                <w:color w:val="000000"/>
                <w:sz w:val="18"/>
                <w:szCs w:val="18"/>
              </w:rPr>
              <w:t>DS</w:t>
            </w:r>
          </w:p>
        </w:tc>
        <w:tc>
          <w:tcPr>
            <w:tcW w:w="542" w:type="dxa"/>
            <w:tcBorders>
              <w:top w:val="single" w:sz="4" w:space="0" w:color="000000"/>
              <w:bottom w:val="single" w:sz="4" w:space="0" w:color="000000"/>
            </w:tcBorders>
          </w:tcPr>
          <w:p w14:paraId="3D366DCE" w14:textId="77777777" w:rsidR="001D0F14" w:rsidRDefault="00000000">
            <w:pPr>
              <w:pBdr>
                <w:top w:val="nil"/>
                <w:left w:val="nil"/>
                <w:bottom w:val="nil"/>
                <w:right w:val="nil"/>
                <w:between w:val="nil"/>
              </w:pBdr>
              <w:spacing w:before="25" w:line="193" w:lineRule="auto"/>
              <w:ind w:left="122" w:right="90"/>
              <w:jc w:val="center"/>
              <w:rPr>
                <w:color w:val="000000"/>
                <w:sz w:val="18"/>
                <w:szCs w:val="18"/>
              </w:rPr>
            </w:pPr>
            <w:r>
              <w:rPr>
                <w:color w:val="000000"/>
                <w:sz w:val="18"/>
                <w:szCs w:val="18"/>
              </w:rPr>
              <w:t>DO</w:t>
            </w:r>
          </w:p>
        </w:tc>
        <w:tc>
          <w:tcPr>
            <w:tcW w:w="1024" w:type="dxa"/>
            <w:tcBorders>
              <w:top w:val="single" w:sz="4" w:space="0" w:color="000000"/>
              <w:bottom w:val="single" w:sz="4" w:space="0" w:color="000000"/>
            </w:tcBorders>
          </w:tcPr>
          <w:p w14:paraId="6C1F5844" w14:textId="77777777" w:rsidR="001D0F14" w:rsidRDefault="00000000">
            <w:pPr>
              <w:pBdr>
                <w:top w:val="nil"/>
                <w:left w:val="nil"/>
                <w:bottom w:val="nil"/>
                <w:right w:val="nil"/>
                <w:between w:val="nil"/>
              </w:pBdr>
              <w:spacing w:before="11"/>
              <w:ind w:left="203"/>
              <w:rPr>
                <w:color w:val="000000"/>
                <w:sz w:val="18"/>
                <w:szCs w:val="18"/>
              </w:rPr>
            </w:pPr>
            <w:r>
              <w:rPr>
                <w:color w:val="000000"/>
                <w:sz w:val="18"/>
                <w:szCs w:val="18"/>
              </w:rPr>
              <w:t>DD3669</w:t>
            </w:r>
          </w:p>
        </w:tc>
        <w:tc>
          <w:tcPr>
            <w:tcW w:w="484" w:type="dxa"/>
            <w:vMerge w:val="restart"/>
            <w:tcBorders>
              <w:top w:val="single" w:sz="4" w:space="0" w:color="000000"/>
              <w:right w:val="single" w:sz="4" w:space="0" w:color="000000"/>
            </w:tcBorders>
          </w:tcPr>
          <w:p w14:paraId="098A2024" w14:textId="77777777" w:rsidR="001D0F14" w:rsidRDefault="001D0F14">
            <w:pPr>
              <w:pBdr>
                <w:top w:val="nil"/>
                <w:left w:val="nil"/>
                <w:bottom w:val="nil"/>
                <w:right w:val="nil"/>
                <w:between w:val="nil"/>
              </w:pBdr>
              <w:rPr>
                <w:color w:val="000000"/>
                <w:sz w:val="18"/>
                <w:szCs w:val="18"/>
              </w:rPr>
            </w:pPr>
          </w:p>
        </w:tc>
        <w:tc>
          <w:tcPr>
            <w:tcW w:w="484" w:type="dxa"/>
            <w:vMerge w:val="restart"/>
            <w:tcBorders>
              <w:top w:val="single" w:sz="4" w:space="0" w:color="000000"/>
              <w:left w:val="single" w:sz="4" w:space="0" w:color="000000"/>
              <w:right w:val="single" w:sz="4" w:space="0" w:color="000000"/>
            </w:tcBorders>
          </w:tcPr>
          <w:p w14:paraId="12FFCD3D" w14:textId="77777777" w:rsidR="001D0F14" w:rsidRDefault="001D0F14">
            <w:pPr>
              <w:pBdr>
                <w:top w:val="nil"/>
                <w:left w:val="nil"/>
                <w:bottom w:val="nil"/>
                <w:right w:val="nil"/>
                <w:between w:val="nil"/>
              </w:pBdr>
              <w:rPr>
                <w:color w:val="000000"/>
                <w:sz w:val="18"/>
                <w:szCs w:val="18"/>
              </w:rPr>
            </w:pPr>
          </w:p>
        </w:tc>
        <w:tc>
          <w:tcPr>
            <w:tcW w:w="424" w:type="dxa"/>
            <w:vMerge w:val="restart"/>
            <w:tcBorders>
              <w:top w:val="single" w:sz="4" w:space="0" w:color="000000"/>
              <w:left w:val="single" w:sz="4" w:space="0" w:color="000000"/>
              <w:right w:val="single" w:sz="4" w:space="0" w:color="000000"/>
            </w:tcBorders>
          </w:tcPr>
          <w:p w14:paraId="7A714D90" w14:textId="77777777" w:rsidR="001D0F14" w:rsidRDefault="001D0F14">
            <w:pPr>
              <w:pBdr>
                <w:top w:val="nil"/>
                <w:left w:val="nil"/>
                <w:bottom w:val="nil"/>
                <w:right w:val="nil"/>
                <w:between w:val="nil"/>
              </w:pBdr>
              <w:rPr>
                <w:color w:val="000000"/>
                <w:sz w:val="18"/>
                <w:szCs w:val="18"/>
              </w:rPr>
            </w:pPr>
          </w:p>
        </w:tc>
        <w:tc>
          <w:tcPr>
            <w:tcW w:w="585" w:type="dxa"/>
            <w:vMerge w:val="restart"/>
            <w:tcBorders>
              <w:top w:val="single" w:sz="4" w:space="0" w:color="000000"/>
              <w:left w:val="single" w:sz="4" w:space="0" w:color="000000"/>
              <w:right w:val="single" w:sz="4" w:space="0" w:color="000000"/>
            </w:tcBorders>
          </w:tcPr>
          <w:p w14:paraId="67B97430" w14:textId="77777777" w:rsidR="001D0F14" w:rsidRDefault="001D0F14">
            <w:pPr>
              <w:pBdr>
                <w:top w:val="nil"/>
                <w:left w:val="nil"/>
                <w:bottom w:val="nil"/>
                <w:right w:val="nil"/>
                <w:between w:val="nil"/>
              </w:pBdr>
              <w:rPr>
                <w:color w:val="000000"/>
                <w:sz w:val="18"/>
                <w:szCs w:val="18"/>
              </w:rPr>
            </w:pPr>
          </w:p>
        </w:tc>
        <w:tc>
          <w:tcPr>
            <w:tcW w:w="345" w:type="dxa"/>
            <w:vMerge w:val="restart"/>
            <w:tcBorders>
              <w:top w:val="single" w:sz="4" w:space="0" w:color="000000"/>
              <w:left w:val="single" w:sz="4" w:space="0" w:color="000000"/>
              <w:right w:val="single" w:sz="4" w:space="0" w:color="000000"/>
            </w:tcBorders>
          </w:tcPr>
          <w:p w14:paraId="50AB3E69" w14:textId="77777777" w:rsidR="001D0F14" w:rsidRDefault="001D0F14">
            <w:pPr>
              <w:pBdr>
                <w:top w:val="nil"/>
                <w:left w:val="nil"/>
                <w:bottom w:val="nil"/>
                <w:right w:val="nil"/>
                <w:between w:val="nil"/>
              </w:pBdr>
              <w:rPr>
                <w:color w:val="000000"/>
                <w:sz w:val="18"/>
                <w:szCs w:val="18"/>
              </w:rPr>
            </w:pPr>
          </w:p>
        </w:tc>
        <w:tc>
          <w:tcPr>
            <w:tcW w:w="395" w:type="dxa"/>
            <w:vMerge w:val="restart"/>
            <w:tcBorders>
              <w:top w:val="single" w:sz="4" w:space="0" w:color="000000"/>
              <w:left w:val="single" w:sz="4" w:space="0" w:color="000000"/>
            </w:tcBorders>
          </w:tcPr>
          <w:p w14:paraId="54862E57" w14:textId="77777777" w:rsidR="001D0F14" w:rsidRDefault="001D0F14">
            <w:pPr>
              <w:pBdr>
                <w:top w:val="nil"/>
                <w:left w:val="nil"/>
                <w:bottom w:val="nil"/>
                <w:right w:val="nil"/>
                <w:between w:val="nil"/>
              </w:pBdr>
              <w:rPr>
                <w:color w:val="000000"/>
                <w:sz w:val="18"/>
                <w:szCs w:val="18"/>
              </w:rPr>
            </w:pPr>
          </w:p>
        </w:tc>
        <w:tc>
          <w:tcPr>
            <w:tcW w:w="484" w:type="dxa"/>
            <w:vMerge w:val="restart"/>
            <w:tcBorders>
              <w:right w:val="single" w:sz="4" w:space="0" w:color="000000"/>
            </w:tcBorders>
          </w:tcPr>
          <w:p w14:paraId="3AACA489" w14:textId="77777777" w:rsidR="001D0F14" w:rsidRDefault="001D0F14">
            <w:pPr>
              <w:pBdr>
                <w:top w:val="nil"/>
                <w:left w:val="nil"/>
                <w:bottom w:val="nil"/>
                <w:right w:val="nil"/>
                <w:between w:val="nil"/>
              </w:pBdr>
              <w:rPr>
                <w:b/>
                <w:bCs/>
                <w:color w:val="000000"/>
                <w:sz w:val="20"/>
                <w:szCs w:val="20"/>
              </w:rPr>
            </w:pPr>
          </w:p>
          <w:p w14:paraId="0C30E8F3" w14:textId="77777777" w:rsidR="001D0F14" w:rsidRDefault="001D0F14">
            <w:pPr>
              <w:pBdr>
                <w:top w:val="nil"/>
                <w:left w:val="nil"/>
                <w:bottom w:val="nil"/>
                <w:right w:val="nil"/>
                <w:between w:val="nil"/>
              </w:pBdr>
              <w:rPr>
                <w:b/>
                <w:bCs/>
                <w:color w:val="000000"/>
                <w:sz w:val="20"/>
                <w:szCs w:val="20"/>
              </w:rPr>
            </w:pPr>
          </w:p>
          <w:p w14:paraId="4B656933" w14:textId="77777777" w:rsidR="001D0F14" w:rsidRDefault="001D0F14">
            <w:pPr>
              <w:pBdr>
                <w:top w:val="nil"/>
                <w:left w:val="nil"/>
                <w:bottom w:val="nil"/>
                <w:right w:val="nil"/>
                <w:between w:val="nil"/>
              </w:pBdr>
              <w:rPr>
                <w:b/>
                <w:bCs/>
                <w:color w:val="000000"/>
                <w:sz w:val="20"/>
                <w:szCs w:val="20"/>
              </w:rPr>
            </w:pPr>
          </w:p>
          <w:p w14:paraId="0C81A8D7" w14:textId="77777777" w:rsidR="001D0F14" w:rsidRDefault="001D0F14">
            <w:pPr>
              <w:pBdr>
                <w:top w:val="nil"/>
                <w:left w:val="nil"/>
                <w:bottom w:val="nil"/>
                <w:right w:val="nil"/>
                <w:between w:val="nil"/>
              </w:pBdr>
              <w:spacing w:before="10"/>
              <w:rPr>
                <w:b/>
                <w:bCs/>
                <w:color w:val="000000"/>
                <w:sz w:val="23"/>
                <w:szCs w:val="23"/>
              </w:rPr>
            </w:pPr>
          </w:p>
          <w:p w14:paraId="6536F561" w14:textId="77777777" w:rsidR="001D0F14" w:rsidRDefault="00000000">
            <w:pPr>
              <w:pBdr>
                <w:top w:val="nil"/>
                <w:left w:val="nil"/>
                <w:bottom w:val="nil"/>
                <w:right w:val="nil"/>
                <w:between w:val="nil"/>
              </w:pBdr>
              <w:ind w:left="34"/>
              <w:jc w:val="center"/>
              <w:rPr>
                <w:color w:val="000000"/>
                <w:sz w:val="18"/>
                <w:szCs w:val="18"/>
              </w:rPr>
            </w:pPr>
            <w:r>
              <w:rPr>
                <w:color w:val="000000"/>
                <w:sz w:val="18"/>
                <w:szCs w:val="18"/>
              </w:rPr>
              <w:t>2</w:t>
            </w:r>
          </w:p>
        </w:tc>
        <w:tc>
          <w:tcPr>
            <w:tcW w:w="485" w:type="dxa"/>
            <w:vMerge w:val="restart"/>
            <w:tcBorders>
              <w:left w:val="single" w:sz="4" w:space="0" w:color="000000"/>
              <w:right w:val="single" w:sz="4" w:space="0" w:color="000000"/>
            </w:tcBorders>
          </w:tcPr>
          <w:p w14:paraId="087069B3" w14:textId="77777777" w:rsidR="001D0F14" w:rsidRDefault="001D0F14">
            <w:pPr>
              <w:pBdr>
                <w:top w:val="nil"/>
                <w:left w:val="nil"/>
                <w:bottom w:val="nil"/>
                <w:right w:val="nil"/>
                <w:between w:val="nil"/>
              </w:pBdr>
              <w:rPr>
                <w:b/>
                <w:bCs/>
                <w:color w:val="000000"/>
                <w:sz w:val="20"/>
                <w:szCs w:val="20"/>
              </w:rPr>
            </w:pPr>
          </w:p>
          <w:p w14:paraId="5B93BB3D" w14:textId="77777777" w:rsidR="001D0F14" w:rsidRDefault="001D0F14">
            <w:pPr>
              <w:pBdr>
                <w:top w:val="nil"/>
                <w:left w:val="nil"/>
                <w:bottom w:val="nil"/>
                <w:right w:val="nil"/>
                <w:between w:val="nil"/>
              </w:pBdr>
              <w:rPr>
                <w:b/>
                <w:bCs/>
                <w:color w:val="000000"/>
                <w:sz w:val="20"/>
                <w:szCs w:val="20"/>
              </w:rPr>
            </w:pPr>
          </w:p>
          <w:p w14:paraId="4D82EA60" w14:textId="77777777" w:rsidR="001D0F14" w:rsidRDefault="001D0F14">
            <w:pPr>
              <w:pBdr>
                <w:top w:val="nil"/>
                <w:left w:val="nil"/>
                <w:bottom w:val="nil"/>
                <w:right w:val="nil"/>
                <w:between w:val="nil"/>
              </w:pBdr>
              <w:rPr>
                <w:b/>
                <w:bCs/>
                <w:color w:val="000000"/>
                <w:sz w:val="20"/>
                <w:szCs w:val="20"/>
              </w:rPr>
            </w:pPr>
          </w:p>
          <w:p w14:paraId="32664F33" w14:textId="77777777" w:rsidR="001D0F14" w:rsidRDefault="001D0F14">
            <w:pPr>
              <w:pBdr>
                <w:top w:val="nil"/>
                <w:left w:val="nil"/>
                <w:bottom w:val="nil"/>
                <w:right w:val="nil"/>
                <w:between w:val="nil"/>
              </w:pBdr>
              <w:spacing w:before="6"/>
              <w:rPr>
                <w:b/>
                <w:bCs/>
                <w:color w:val="000000"/>
                <w:sz w:val="24"/>
                <w:szCs w:val="24"/>
              </w:rPr>
            </w:pPr>
          </w:p>
          <w:p w14:paraId="19F927B4" w14:textId="77777777" w:rsidR="001D0F14" w:rsidRDefault="00000000">
            <w:pPr>
              <w:pBdr>
                <w:top w:val="nil"/>
                <w:left w:val="nil"/>
                <w:bottom w:val="nil"/>
                <w:right w:val="nil"/>
                <w:between w:val="nil"/>
              </w:pBdr>
              <w:ind w:left="45"/>
              <w:jc w:val="center"/>
              <w:rPr>
                <w:color w:val="000000"/>
                <w:sz w:val="18"/>
                <w:szCs w:val="18"/>
              </w:rPr>
            </w:pPr>
            <w:r>
              <w:rPr>
                <w:color w:val="000000"/>
                <w:sz w:val="18"/>
                <w:szCs w:val="18"/>
              </w:rPr>
              <w:t>1</w:t>
            </w:r>
          </w:p>
        </w:tc>
        <w:tc>
          <w:tcPr>
            <w:tcW w:w="424" w:type="dxa"/>
            <w:vMerge w:val="restart"/>
            <w:tcBorders>
              <w:left w:val="single" w:sz="4" w:space="0" w:color="000000"/>
              <w:bottom w:val="single" w:sz="4" w:space="0" w:color="000000"/>
              <w:right w:val="single" w:sz="4" w:space="0" w:color="000000"/>
            </w:tcBorders>
          </w:tcPr>
          <w:p w14:paraId="0674E582" w14:textId="77777777" w:rsidR="001D0F14" w:rsidRDefault="001D0F14">
            <w:pPr>
              <w:pBdr>
                <w:top w:val="nil"/>
                <w:left w:val="nil"/>
                <w:bottom w:val="nil"/>
                <w:right w:val="nil"/>
                <w:between w:val="nil"/>
              </w:pBdr>
              <w:rPr>
                <w:color w:val="000000"/>
                <w:sz w:val="18"/>
                <w:szCs w:val="18"/>
              </w:rPr>
            </w:pPr>
          </w:p>
        </w:tc>
        <w:tc>
          <w:tcPr>
            <w:tcW w:w="376" w:type="dxa"/>
            <w:vMerge w:val="restart"/>
            <w:tcBorders>
              <w:left w:val="single" w:sz="4" w:space="0" w:color="000000"/>
              <w:right w:val="single" w:sz="4" w:space="0" w:color="000000"/>
            </w:tcBorders>
          </w:tcPr>
          <w:p w14:paraId="4D9559C8" w14:textId="77777777" w:rsidR="001D0F14" w:rsidRDefault="001D0F14">
            <w:pPr>
              <w:pBdr>
                <w:top w:val="nil"/>
                <w:left w:val="nil"/>
                <w:bottom w:val="nil"/>
                <w:right w:val="nil"/>
                <w:between w:val="nil"/>
              </w:pBdr>
              <w:rPr>
                <w:color w:val="000000"/>
                <w:sz w:val="18"/>
                <w:szCs w:val="18"/>
              </w:rPr>
            </w:pPr>
          </w:p>
        </w:tc>
        <w:tc>
          <w:tcPr>
            <w:tcW w:w="342" w:type="dxa"/>
            <w:vMerge w:val="restart"/>
            <w:tcBorders>
              <w:left w:val="single" w:sz="4" w:space="0" w:color="000000"/>
              <w:right w:val="single" w:sz="4" w:space="0" w:color="000000"/>
            </w:tcBorders>
          </w:tcPr>
          <w:p w14:paraId="75A23847" w14:textId="77777777" w:rsidR="001D0F14" w:rsidRDefault="001D0F14">
            <w:pPr>
              <w:pBdr>
                <w:top w:val="nil"/>
                <w:left w:val="nil"/>
                <w:bottom w:val="nil"/>
                <w:right w:val="nil"/>
                <w:between w:val="nil"/>
              </w:pBdr>
              <w:rPr>
                <w:b/>
                <w:bCs/>
                <w:color w:val="000000"/>
                <w:sz w:val="20"/>
                <w:szCs w:val="20"/>
              </w:rPr>
            </w:pPr>
          </w:p>
          <w:p w14:paraId="6B55E7D6" w14:textId="77777777" w:rsidR="001D0F14" w:rsidRDefault="001D0F14">
            <w:pPr>
              <w:pBdr>
                <w:top w:val="nil"/>
                <w:left w:val="nil"/>
                <w:bottom w:val="nil"/>
                <w:right w:val="nil"/>
                <w:between w:val="nil"/>
              </w:pBdr>
              <w:rPr>
                <w:b/>
                <w:bCs/>
                <w:color w:val="000000"/>
                <w:sz w:val="20"/>
                <w:szCs w:val="20"/>
              </w:rPr>
            </w:pPr>
          </w:p>
          <w:p w14:paraId="59ABFA3F" w14:textId="77777777" w:rsidR="001D0F14" w:rsidRDefault="001D0F14">
            <w:pPr>
              <w:pBdr>
                <w:top w:val="nil"/>
                <w:left w:val="nil"/>
                <w:bottom w:val="nil"/>
                <w:right w:val="nil"/>
                <w:between w:val="nil"/>
              </w:pBdr>
              <w:rPr>
                <w:b/>
                <w:bCs/>
                <w:color w:val="000000"/>
                <w:sz w:val="20"/>
                <w:szCs w:val="20"/>
              </w:rPr>
            </w:pPr>
          </w:p>
          <w:p w14:paraId="35AC2651" w14:textId="77777777" w:rsidR="001D0F14" w:rsidRDefault="001D0F14">
            <w:pPr>
              <w:pBdr>
                <w:top w:val="nil"/>
                <w:left w:val="nil"/>
                <w:bottom w:val="nil"/>
                <w:right w:val="nil"/>
                <w:between w:val="nil"/>
              </w:pBdr>
              <w:spacing w:before="10"/>
              <w:rPr>
                <w:b/>
                <w:bCs/>
                <w:color w:val="000000"/>
                <w:sz w:val="23"/>
                <w:szCs w:val="23"/>
              </w:rPr>
            </w:pPr>
          </w:p>
          <w:p w14:paraId="2846CCB1" w14:textId="77777777" w:rsidR="001D0F14" w:rsidRDefault="00000000">
            <w:pPr>
              <w:pBdr>
                <w:top w:val="nil"/>
                <w:left w:val="nil"/>
                <w:bottom w:val="nil"/>
                <w:right w:val="nil"/>
                <w:between w:val="nil"/>
              </w:pBdr>
              <w:ind w:left="130"/>
              <w:rPr>
                <w:color w:val="000000"/>
                <w:sz w:val="18"/>
                <w:szCs w:val="18"/>
              </w:rPr>
            </w:pPr>
            <w:r>
              <w:rPr>
                <w:color w:val="000000"/>
                <w:sz w:val="18"/>
                <w:szCs w:val="18"/>
              </w:rPr>
              <w:t>C</w:t>
            </w:r>
          </w:p>
        </w:tc>
        <w:tc>
          <w:tcPr>
            <w:tcW w:w="798" w:type="dxa"/>
            <w:vMerge w:val="restart"/>
            <w:tcBorders>
              <w:left w:val="single" w:sz="4" w:space="0" w:color="000000"/>
            </w:tcBorders>
          </w:tcPr>
          <w:p w14:paraId="3F275EEB" w14:textId="77777777" w:rsidR="001D0F14" w:rsidRDefault="001D0F14">
            <w:pPr>
              <w:pBdr>
                <w:top w:val="nil"/>
                <w:left w:val="nil"/>
                <w:bottom w:val="nil"/>
                <w:right w:val="nil"/>
                <w:between w:val="nil"/>
              </w:pBdr>
              <w:rPr>
                <w:b/>
                <w:bCs/>
                <w:color w:val="000000"/>
                <w:sz w:val="20"/>
                <w:szCs w:val="20"/>
              </w:rPr>
            </w:pPr>
          </w:p>
          <w:p w14:paraId="6471352F" w14:textId="77777777" w:rsidR="001D0F14" w:rsidRDefault="001D0F14">
            <w:pPr>
              <w:pBdr>
                <w:top w:val="nil"/>
                <w:left w:val="nil"/>
                <w:bottom w:val="nil"/>
                <w:right w:val="nil"/>
                <w:between w:val="nil"/>
              </w:pBdr>
              <w:rPr>
                <w:b/>
                <w:bCs/>
                <w:color w:val="000000"/>
                <w:sz w:val="20"/>
                <w:szCs w:val="20"/>
              </w:rPr>
            </w:pPr>
          </w:p>
          <w:p w14:paraId="661247C7" w14:textId="77777777" w:rsidR="001D0F14" w:rsidRDefault="001D0F14">
            <w:pPr>
              <w:pBdr>
                <w:top w:val="nil"/>
                <w:left w:val="nil"/>
                <w:bottom w:val="nil"/>
                <w:right w:val="nil"/>
                <w:between w:val="nil"/>
              </w:pBdr>
              <w:rPr>
                <w:b/>
                <w:bCs/>
                <w:color w:val="000000"/>
                <w:sz w:val="20"/>
                <w:szCs w:val="20"/>
              </w:rPr>
            </w:pPr>
          </w:p>
          <w:p w14:paraId="66589939" w14:textId="77777777" w:rsidR="001D0F14" w:rsidRDefault="001D0F14">
            <w:pPr>
              <w:pBdr>
                <w:top w:val="nil"/>
                <w:left w:val="nil"/>
                <w:bottom w:val="nil"/>
                <w:right w:val="nil"/>
                <w:between w:val="nil"/>
              </w:pBdr>
              <w:spacing w:before="10"/>
              <w:rPr>
                <w:b/>
                <w:bCs/>
                <w:color w:val="000000"/>
                <w:sz w:val="23"/>
                <w:szCs w:val="23"/>
              </w:rPr>
            </w:pPr>
          </w:p>
          <w:p w14:paraId="6FFB0A2D" w14:textId="77777777" w:rsidR="001D0F14" w:rsidRDefault="00000000">
            <w:pPr>
              <w:pBdr>
                <w:top w:val="nil"/>
                <w:left w:val="nil"/>
                <w:bottom w:val="nil"/>
                <w:right w:val="nil"/>
                <w:between w:val="nil"/>
              </w:pBdr>
              <w:ind w:left="60"/>
              <w:jc w:val="center"/>
              <w:rPr>
                <w:color w:val="000000"/>
                <w:sz w:val="18"/>
                <w:szCs w:val="18"/>
              </w:rPr>
            </w:pPr>
            <w:r>
              <w:rPr>
                <w:color w:val="000000"/>
                <w:sz w:val="18"/>
                <w:szCs w:val="18"/>
              </w:rPr>
              <w:t>3</w:t>
            </w:r>
          </w:p>
        </w:tc>
      </w:tr>
      <w:tr w:rsidR="001D0F14" w14:paraId="416CE7C8" w14:textId="77777777">
        <w:trPr>
          <w:trHeight w:val="217"/>
        </w:trPr>
        <w:tc>
          <w:tcPr>
            <w:tcW w:w="485" w:type="dxa"/>
            <w:vMerge/>
            <w:tcBorders>
              <w:top w:val="single" w:sz="4" w:space="0" w:color="000000"/>
              <w:bottom w:val="single" w:sz="6" w:space="0" w:color="000000"/>
            </w:tcBorders>
          </w:tcPr>
          <w:p w14:paraId="18A2AB87" w14:textId="77777777" w:rsidR="001D0F14" w:rsidRDefault="001D0F14">
            <w:pPr>
              <w:pBdr>
                <w:top w:val="nil"/>
                <w:left w:val="nil"/>
                <w:bottom w:val="nil"/>
                <w:right w:val="nil"/>
                <w:between w:val="nil"/>
              </w:pBdr>
              <w:spacing w:line="276" w:lineRule="auto"/>
              <w:rPr>
                <w:color w:val="000000"/>
                <w:sz w:val="18"/>
                <w:szCs w:val="18"/>
              </w:rPr>
            </w:pPr>
          </w:p>
        </w:tc>
        <w:tc>
          <w:tcPr>
            <w:tcW w:w="1660" w:type="dxa"/>
            <w:tcBorders>
              <w:top w:val="single" w:sz="4" w:space="0" w:color="000000"/>
              <w:bottom w:val="single" w:sz="6" w:space="0" w:color="000000"/>
            </w:tcBorders>
          </w:tcPr>
          <w:p w14:paraId="339B085A" w14:textId="77777777" w:rsidR="001D0F14" w:rsidRDefault="00000000">
            <w:pPr>
              <w:pBdr>
                <w:top w:val="nil"/>
                <w:left w:val="nil"/>
                <w:bottom w:val="nil"/>
                <w:right w:val="nil"/>
                <w:between w:val="nil"/>
              </w:pBdr>
              <w:spacing w:line="197" w:lineRule="auto"/>
              <w:ind w:left="105" w:right="75"/>
              <w:jc w:val="center"/>
              <w:rPr>
                <w:color w:val="000000"/>
                <w:sz w:val="18"/>
                <w:szCs w:val="18"/>
              </w:rPr>
            </w:pPr>
            <w:r>
              <w:rPr>
                <w:color w:val="000000"/>
                <w:sz w:val="18"/>
                <w:szCs w:val="18"/>
              </w:rPr>
              <w:t>EU Criminal Law</w:t>
            </w:r>
          </w:p>
        </w:tc>
        <w:tc>
          <w:tcPr>
            <w:tcW w:w="540" w:type="dxa"/>
            <w:tcBorders>
              <w:top w:val="single" w:sz="4" w:space="0" w:color="000000"/>
              <w:bottom w:val="single" w:sz="6" w:space="0" w:color="000000"/>
            </w:tcBorders>
          </w:tcPr>
          <w:p w14:paraId="5D9C21E9" w14:textId="77777777" w:rsidR="001D0F14" w:rsidRDefault="00000000">
            <w:pPr>
              <w:pBdr>
                <w:top w:val="nil"/>
                <w:left w:val="nil"/>
                <w:bottom w:val="nil"/>
                <w:right w:val="nil"/>
                <w:between w:val="nil"/>
              </w:pBdr>
              <w:spacing w:before="6" w:line="191" w:lineRule="auto"/>
              <w:ind w:left="122" w:right="95"/>
              <w:jc w:val="center"/>
              <w:rPr>
                <w:color w:val="000000"/>
                <w:sz w:val="18"/>
                <w:szCs w:val="18"/>
              </w:rPr>
            </w:pPr>
            <w:r>
              <w:rPr>
                <w:color w:val="000000"/>
                <w:sz w:val="18"/>
                <w:szCs w:val="18"/>
              </w:rPr>
              <w:t>DS</w:t>
            </w:r>
          </w:p>
        </w:tc>
        <w:tc>
          <w:tcPr>
            <w:tcW w:w="542" w:type="dxa"/>
            <w:tcBorders>
              <w:top w:val="single" w:sz="4" w:space="0" w:color="000000"/>
              <w:bottom w:val="single" w:sz="6" w:space="0" w:color="000000"/>
            </w:tcBorders>
          </w:tcPr>
          <w:p w14:paraId="49CDD0D8" w14:textId="77777777" w:rsidR="001D0F14" w:rsidRDefault="00000000">
            <w:pPr>
              <w:pBdr>
                <w:top w:val="nil"/>
                <w:left w:val="nil"/>
                <w:bottom w:val="nil"/>
                <w:right w:val="nil"/>
                <w:between w:val="nil"/>
              </w:pBdr>
              <w:spacing w:before="6" w:line="191" w:lineRule="auto"/>
              <w:ind w:left="122" w:right="90"/>
              <w:jc w:val="center"/>
              <w:rPr>
                <w:color w:val="000000"/>
                <w:sz w:val="18"/>
                <w:szCs w:val="18"/>
              </w:rPr>
            </w:pPr>
            <w:r>
              <w:rPr>
                <w:color w:val="000000"/>
                <w:sz w:val="18"/>
                <w:szCs w:val="18"/>
              </w:rPr>
              <w:t>DO</w:t>
            </w:r>
          </w:p>
        </w:tc>
        <w:tc>
          <w:tcPr>
            <w:tcW w:w="1024" w:type="dxa"/>
            <w:tcBorders>
              <w:top w:val="single" w:sz="4" w:space="0" w:color="000000"/>
              <w:bottom w:val="single" w:sz="6" w:space="0" w:color="000000"/>
            </w:tcBorders>
          </w:tcPr>
          <w:p w14:paraId="77D1C934" w14:textId="77777777" w:rsidR="001D0F14" w:rsidRDefault="00000000">
            <w:pPr>
              <w:pBdr>
                <w:top w:val="nil"/>
                <w:left w:val="nil"/>
                <w:bottom w:val="nil"/>
                <w:right w:val="nil"/>
                <w:between w:val="nil"/>
              </w:pBdr>
              <w:spacing w:line="197" w:lineRule="auto"/>
              <w:ind w:left="203"/>
              <w:rPr>
                <w:color w:val="000000"/>
                <w:sz w:val="18"/>
                <w:szCs w:val="18"/>
              </w:rPr>
            </w:pPr>
            <w:r>
              <w:rPr>
                <w:color w:val="000000"/>
                <w:sz w:val="18"/>
                <w:szCs w:val="18"/>
              </w:rPr>
              <w:t>DD3670</w:t>
            </w:r>
          </w:p>
        </w:tc>
        <w:tc>
          <w:tcPr>
            <w:tcW w:w="484" w:type="dxa"/>
            <w:vMerge/>
            <w:tcBorders>
              <w:top w:val="single" w:sz="4" w:space="0" w:color="000000"/>
              <w:right w:val="single" w:sz="4" w:space="0" w:color="000000"/>
            </w:tcBorders>
          </w:tcPr>
          <w:p w14:paraId="4620CED2" w14:textId="77777777" w:rsidR="001D0F14" w:rsidRDefault="001D0F14">
            <w:pPr>
              <w:pBdr>
                <w:top w:val="nil"/>
                <w:left w:val="nil"/>
                <w:bottom w:val="nil"/>
                <w:right w:val="nil"/>
                <w:between w:val="nil"/>
              </w:pBdr>
              <w:spacing w:line="276" w:lineRule="auto"/>
              <w:rPr>
                <w:color w:val="000000"/>
                <w:sz w:val="18"/>
                <w:szCs w:val="18"/>
              </w:rPr>
            </w:pPr>
          </w:p>
        </w:tc>
        <w:tc>
          <w:tcPr>
            <w:tcW w:w="484" w:type="dxa"/>
            <w:vMerge/>
            <w:tcBorders>
              <w:top w:val="single" w:sz="4" w:space="0" w:color="000000"/>
              <w:left w:val="single" w:sz="4" w:space="0" w:color="000000"/>
              <w:right w:val="single" w:sz="4" w:space="0" w:color="000000"/>
            </w:tcBorders>
          </w:tcPr>
          <w:p w14:paraId="73AB1CBC" w14:textId="77777777" w:rsidR="001D0F14" w:rsidRDefault="001D0F14">
            <w:pPr>
              <w:pBdr>
                <w:top w:val="nil"/>
                <w:left w:val="nil"/>
                <w:bottom w:val="nil"/>
                <w:right w:val="nil"/>
                <w:between w:val="nil"/>
              </w:pBdr>
              <w:spacing w:line="276" w:lineRule="auto"/>
              <w:rPr>
                <w:color w:val="000000"/>
                <w:sz w:val="18"/>
                <w:szCs w:val="18"/>
              </w:rPr>
            </w:pPr>
          </w:p>
        </w:tc>
        <w:tc>
          <w:tcPr>
            <w:tcW w:w="424" w:type="dxa"/>
            <w:vMerge/>
            <w:tcBorders>
              <w:top w:val="single" w:sz="4" w:space="0" w:color="000000"/>
              <w:left w:val="single" w:sz="4" w:space="0" w:color="000000"/>
              <w:right w:val="single" w:sz="4" w:space="0" w:color="000000"/>
            </w:tcBorders>
          </w:tcPr>
          <w:p w14:paraId="067A5F52" w14:textId="77777777" w:rsidR="001D0F14" w:rsidRDefault="001D0F14">
            <w:pPr>
              <w:pBdr>
                <w:top w:val="nil"/>
                <w:left w:val="nil"/>
                <w:bottom w:val="nil"/>
                <w:right w:val="nil"/>
                <w:between w:val="nil"/>
              </w:pBdr>
              <w:spacing w:line="276" w:lineRule="auto"/>
              <w:rPr>
                <w:color w:val="000000"/>
                <w:sz w:val="18"/>
                <w:szCs w:val="18"/>
              </w:rPr>
            </w:pPr>
          </w:p>
        </w:tc>
        <w:tc>
          <w:tcPr>
            <w:tcW w:w="585" w:type="dxa"/>
            <w:vMerge/>
            <w:tcBorders>
              <w:top w:val="single" w:sz="4" w:space="0" w:color="000000"/>
              <w:left w:val="single" w:sz="4" w:space="0" w:color="000000"/>
              <w:right w:val="single" w:sz="4" w:space="0" w:color="000000"/>
            </w:tcBorders>
          </w:tcPr>
          <w:p w14:paraId="1FA78C8E" w14:textId="77777777" w:rsidR="001D0F14" w:rsidRDefault="001D0F14">
            <w:pPr>
              <w:pBdr>
                <w:top w:val="nil"/>
                <w:left w:val="nil"/>
                <w:bottom w:val="nil"/>
                <w:right w:val="nil"/>
                <w:between w:val="nil"/>
              </w:pBdr>
              <w:spacing w:line="276" w:lineRule="auto"/>
              <w:rPr>
                <w:color w:val="000000"/>
                <w:sz w:val="18"/>
                <w:szCs w:val="18"/>
              </w:rPr>
            </w:pPr>
          </w:p>
        </w:tc>
        <w:tc>
          <w:tcPr>
            <w:tcW w:w="345" w:type="dxa"/>
            <w:vMerge/>
            <w:tcBorders>
              <w:top w:val="single" w:sz="4" w:space="0" w:color="000000"/>
              <w:left w:val="single" w:sz="4" w:space="0" w:color="000000"/>
              <w:right w:val="single" w:sz="4" w:space="0" w:color="000000"/>
            </w:tcBorders>
          </w:tcPr>
          <w:p w14:paraId="79C7ED2A" w14:textId="77777777" w:rsidR="001D0F14" w:rsidRDefault="001D0F14">
            <w:pPr>
              <w:pBdr>
                <w:top w:val="nil"/>
                <w:left w:val="nil"/>
                <w:bottom w:val="nil"/>
                <w:right w:val="nil"/>
                <w:between w:val="nil"/>
              </w:pBdr>
              <w:spacing w:line="276" w:lineRule="auto"/>
              <w:rPr>
                <w:color w:val="000000"/>
                <w:sz w:val="18"/>
                <w:szCs w:val="18"/>
              </w:rPr>
            </w:pPr>
          </w:p>
        </w:tc>
        <w:tc>
          <w:tcPr>
            <w:tcW w:w="395" w:type="dxa"/>
            <w:vMerge/>
            <w:tcBorders>
              <w:top w:val="single" w:sz="4" w:space="0" w:color="000000"/>
              <w:left w:val="single" w:sz="4" w:space="0" w:color="000000"/>
            </w:tcBorders>
          </w:tcPr>
          <w:p w14:paraId="05E24C56" w14:textId="77777777" w:rsidR="001D0F14" w:rsidRDefault="001D0F14">
            <w:pPr>
              <w:pBdr>
                <w:top w:val="nil"/>
                <w:left w:val="nil"/>
                <w:bottom w:val="nil"/>
                <w:right w:val="nil"/>
                <w:between w:val="nil"/>
              </w:pBdr>
              <w:spacing w:line="276" w:lineRule="auto"/>
              <w:rPr>
                <w:color w:val="000000"/>
                <w:sz w:val="18"/>
                <w:szCs w:val="18"/>
              </w:rPr>
            </w:pPr>
          </w:p>
        </w:tc>
        <w:tc>
          <w:tcPr>
            <w:tcW w:w="484" w:type="dxa"/>
            <w:vMerge/>
            <w:tcBorders>
              <w:right w:val="single" w:sz="4" w:space="0" w:color="000000"/>
            </w:tcBorders>
          </w:tcPr>
          <w:p w14:paraId="55973E42" w14:textId="77777777" w:rsidR="001D0F14" w:rsidRDefault="001D0F14">
            <w:pPr>
              <w:pBdr>
                <w:top w:val="nil"/>
                <w:left w:val="nil"/>
                <w:bottom w:val="nil"/>
                <w:right w:val="nil"/>
                <w:between w:val="nil"/>
              </w:pBdr>
              <w:spacing w:line="276" w:lineRule="auto"/>
              <w:rPr>
                <w:color w:val="000000"/>
                <w:sz w:val="18"/>
                <w:szCs w:val="18"/>
              </w:rPr>
            </w:pPr>
          </w:p>
        </w:tc>
        <w:tc>
          <w:tcPr>
            <w:tcW w:w="485" w:type="dxa"/>
            <w:vMerge/>
            <w:tcBorders>
              <w:left w:val="single" w:sz="4" w:space="0" w:color="000000"/>
              <w:right w:val="single" w:sz="4" w:space="0" w:color="000000"/>
            </w:tcBorders>
          </w:tcPr>
          <w:p w14:paraId="263C3A9A" w14:textId="77777777" w:rsidR="001D0F14" w:rsidRDefault="001D0F14">
            <w:pPr>
              <w:pBdr>
                <w:top w:val="nil"/>
                <w:left w:val="nil"/>
                <w:bottom w:val="nil"/>
                <w:right w:val="nil"/>
                <w:between w:val="nil"/>
              </w:pBdr>
              <w:spacing w:line="276" w:lineRule="auto"/>
              <w:rPr>
                <w:color w:val="000000"/>
                <w:sz w:val="18"/>
                <w:szCs w:val="18"/>
              </w:rPr>
            </w:pPr>
          </w:p>
        </w:tc>
        <w:tc>
          <w:tcPr>
            <w:tcW w:w="424" w:type="dxa"/>
            <w:vMerge/>
            <w:tcBorders>
              <w:left w:val="single" w:sz="4" w:space="0" w:color="000000"/>
              <w:bottom w:val="single" w:sz="4" w:space="0" w:color="000000"/>
              <w:right w:val="single" w:sz="4" w:space="0" w:color="000000"/>
            </w:tcBorders>
          </w:tcPr>
          <w:p w14:paraId="6FA0EA81" w14:textId="77777777" w:rsidR="001D0F14" w:rsidRDefault="001D0F14">
            <w:pPr>
              <w:pBdr>
                <w:top w:val="nil"/>
                <w:left w:val="nil"/>
                <w:bottom w:val="nil"/>
                <w:right w:val="nil"/>
                <w:between w:val="nil"/>
              </w:pBdr>
              <w:spacing w:line="276" w:lineRule="auto"/>
              <w:rPr>
                <w:color w:val="000000"/>
                <w:sz w:val="18"/>
                <w:szCs w:val="18"/>
              </w:rPr>
            </w:pPr>
          </w:p>
        </w:tc>
        <w:tc>
          <w:tcPr>
            <w:tcW w:w="376" w:type="dxa"/>
            <w:vMerge/>
            <w:tcBorders>
              <w:left w:val="single" w:sz="4" w:space="0" w:color="000000"/>
              <w:right w:val="single" w:sz="4" w:space="0" w:color="000000"/>
            </w:tcBorders>
          </w:tcPr>
          <w:p w14:paraId="0B51386C" w14:textId="77777777" w:rsidR="001D0F14" w:rsidRDefault="001D0F14">
            <w:pPr>
              <w:pBdr>
                <w:top w:val="nil"/>
                <w:left w:val="nil"/>
                <w:bottom w:val="nil"/>
                <w:right w:val="nil"/>
                <w:between w:val="nil"/>
              </w:pBdr>
              <w:spacing w:line="276" w:lineRule="auto"/>
              <w:rPr>
                <w:color w:val="000000"/>
                <w:sz w:val="18"/>
                <w:szCs w:val="18"/>
              </w:rPr>
            </w:pPr>
          </w:p>
        </w:tc>
        <w:tc>
          <w:tcPr>
            <w:tcW w:w="342" w:type="dxa"/>
            <w:vMerge/>
            <w:tcBorders>
              <w:left w:val="single" w:sz="4" w:space="0" w:color="000000"/>
              <w:right w:val="single" w:sz="4" w:space="0" w:color="000000"/>
            </w:tcBorders>
          </w:tcPr>
          <w:p w14:paraId="45EE4DE4" w14:textId="77777777" w:rsidR="001D0F14" w:rsidRDefault="001D0F14">
            <w:pPr>
              <w:pBdr>
                <w:top w:val="nil"/>
                <w:left w:val="nil"/>
                <w:bottom w:val="nil"/>
                <w:right w:val="nil"/>
                <w:between w:val="nil"/>
              </w:pBdr>
              <w:spacing w:line="276" w:lineRule="auto"/>
              <w:rPr>
                <w:color w:val="000000"/>
                <w:sz w:val="18"/>
                <w:szCs w:val="18"/>
              </w:rPr>
            </w:pPr>
          </w:p>
        </w:tc>
        <w:tc>
          <w:tcPr>
            <w:tcW w:w="798" w:type="dxa"/>
            <w:vMerge/>
            <w:tcBorders>
              <w:left w:val="single" w:sz="4" w:space="0" w:color="000000"/>
            </w:tcBorders>
          </w:tcPr>
          <w:p w14:paraId="622F08AE" w14:textId="77777777" w:rsidR="001D0F14" w:rsidRDefault="001D0F14">
            <w:pPr>
              <w:pBdr>
                <w:top w:val="nil"/>
                <w:left w:val="nil"/>
                <w:bottom w:val="nil"/>
                <w:right w:val="nil"/>
                <w:between w:val="nil"/>
              </w:pBdr>
              <w:spacing w:line="276" w:lineRule="auto"/>
              <w:rPr>
                <w:color w:val="000000"/>
                <w:sz w:val="18"/>
                <w:szCs w:val="18"/>
              </w:rPr>
            </w:pPr>
          </w:p>
        </w:tc>
      </w:tr>
      <w:tr w:rsidR="001D0F14" w14:paraId="4EA024BE" w14:textId="77777777">
        <w:trPr>
          <w:trHeight w:val="457"/>
        </w:trPr>
        <w:tc>
          <w:tcPr>
            <w:tcW w:w="485" w:type="dxa"/>
            <w:vMerge/>
            <w:tcBorders>
              <w:top w:val="single" w:sz="4" w:space="0" w:color="000000"/>
              <w:bottom w:val="single" w:sz="6" w:space="0" w:color="000000"/>
            </w:tcBorders>
          </w:tcPr>
          <w:p w14:paraId="0A04C511" w14:textId="77777777" w:rsidR="001D0F14" w:rsidRDefault="001D0F14">
            <w:pPr>
              <w:pBdr>
                <w:top w:val="nil"/>
                <w:left w:val="nil"/>
                <w:bottom w:val="nil"/>
                <w:right w:val="nil"/>
                <w:between w:val="nil"/>
              </w:pBdr>
              <w:spacing w:line="276" w:lineRule="auto"/>
              <w:rPr>
                <w:color w:val="000000"/>
                <w:sz w:val="18"/>
                <w:szCs w:val="18"/>
              </w:rPr>
            </w:pPr>
          </w:p>
        </w:tc>
        <w:tc>
          <w:tcPr>
            <w:tcW w:w="1660" w:type="dxa"/>
            <w:tcBorders>
              <w:top w:val="single" w:sz="6" w:space="0" w:color="000000"/>
              <w:bottom w:val="single" w:sz="4" w:space="0" w:color="000000"/>
            </w:tcBorders>
          </w:tcPr>
          <w:p w14:paraId="7408D5BE" w14:textId="77777777" w:rsidR="001D0F14" w:rsidRDefault="00000000">
            <w:pPr>
              <w:pBdr>
                <w:top w:val="nil"/>
                <w:left w:val="nil"/>
                <w:bottom w:val="nil"/>
                <w:right w:val="nil"/>
                <w:between w:val="nil"/>
              </w:pBdr>
              <w:spacing w:line="199" w:lineRule="auto"/>
              <w:ind w:left="104" w:right="77"/>
              <w:jc w:val="center"/>
              <w:rPr>
                <w:color w:val="000000"/>
                <w:sz w:val="18"/>
                <w:szCs w:val="18"/>
              </w:rPr>
            </w:pPr>
            <w:r>
              <w:rPr>
                <w:color w:val="000000"/>
                <w:sz w:val="18"/>
                <w:szCs w:val="18"/>
              </w:rPr>
              <w:t>Disciplină</w:t>
            </w:r>
          </w:p>
          <w:p w14:paraId="11FCDF8C" w14:textId="77777777" w:rsidR="001D0F14" w:rsidRDefault="00000000">
            <w:pPr>
              <w:pBdr>
                <w:top w:val="nil"/>
                <w:left w:val="nil"/>
                <w:bottom w:val="nil"/>
                <w:right w:val="nil"/>
                <w:between w:val="nil"/>
              </w:pBdr>
              <w:spacing w:before="30"/>
              <w:ind w:left="105" w:right="76"/>
              <w:jc w:val="center"/>
              <w:rPr>
                <w:color w:val="000000"/>
                <w:sz w:val="18"/>
                <w:szCs w:val="18"/>
              </w:rPr>
            </w:pPr>
            <w:r>
              <w:rPr>
                <w:color w:val="000000"/>
                <w:sz w:val="18"/>
                <w:szCs w:val="18"/>
              </w:rPr>
              <w:t>nenominalizată</w:t>
            </w:r>
          </w:p>
        </w:tc>
        <w:tc>
          <w:tcPr>
            <w:tcW w:w="540" w:type="dxa"/>
            <w:tcBorders>
              <w:top w:val="single" w:sz="6" w:space="0" w:color="000000"/>
              <w:bottom w:val="single" w:sz="4" w:space="0" w:color="000000"/>
            </w:tcBorders>
          </w:tcPr>
          <w:p w14:paraId="2D18CBB6" w14:textId="77777777" w:rsidR="001D0F14" w:rsidRDefault="00000000">
            <w:pPr>
              <w:pBdr>
                <w:top w:val="nil"/>
                <w:left w:val="nil"/>
                <w:bottom w:val="nil"/>
                <w:right w:val="nil"/>
                <w:between w:val="nil"/>
              </w:pBdr>
              <w:spacing w:before="126"/>
              <w:ind w:left="122" w:right="95"/>
              <w:jc w:val="center"/>
              <w:rPr>
                <w:color w:val="000000"/>
                <w:sz w:val="18"/>
                <w:szCs w:val="18"/>
              </w:rPr>
            </w:pPr>
            <w:r>
              <w:rPr>
                <w:color w:val="000000"/>
                <w:sz w:val="18"/>
                <w:szCs w:val="18"/>
              </w:rPr>
              <w:t>DS</w:t>
            </w:r>
          </w:p>
        </w:tc>
        <w:tc>
          <w:tcPr>
            <w:tcW w:w="542" w:type="dxa"/>
            <w:tcBorders>
              <w:top w:val="single" w:sz="6" w:space="0" w:color="000000"/>
              <w:bottom w:val="single" w:sz="4" w:space="0" w:color="000000"/>
            </w:tcBorders>
          </w:tcPr>
          <w:p w14:paraId="2B4BD465" w14:textId="77777777" w:rsidR="001D0F14" w:rsidRDefault="00000000">
            <w:pPr>
              <w:pBdr>
                <w:top w:val="nil"/>
                <w:left w:val="nil"/>
                <w:bottom w:val="nil"/>
                <w:right w:val="nil"/>
                <w:between w:val="nil"/>
              </w:pBdr>
              <w:spacing w:before="126"/>
              <w:ind w:left="122" w:right="90"/>
              <w:jc w:val="center"/>
              <w:rPr>
                <w:color w:val="000000"/>
                <w:sz w:val="18"/>
                <w:szCs w:val="18"/>
              </w:rPr>
            </w:pPr>
            <w:r>
              <w:rPr>
                <w:color w:val="000000"/>
                <w:sz w:val="18"/>
                <w:szCs w:val="18"/>
              </w:rPr>
              <w:t>DO</w:t>
            </w:r>
          </w:p>
        </w:tc>
        <w:tc>
          <w:tcPr>
            <w:tcW w:w="1024" w:type="dxa"/>
            <w:tcBorders>
              <w:top w:val="single" w:sz="6" w:space="0" w:color="000000"/>
              <w:bottom w:val="single" w:sz="4" w:space="0" w:color="000000"/>
            </w:tcBorders>
          </w:tcPr>
          <w:p w14:paraId="171FE0EA" w14:textId="77777777" w:rsidR="001D0F14" w:rsidRDefault="00000000">
            <w:pPr>
              <w:pBdr>
                <w:top w:val="nil"/>
                <w:left w:val="nil"/>
                <w:bottom w:val="nil"/>
                <w:right w:val="nil"/>
                <w:between w:val="nil"/>
              </w:pBdr>
              <w:spacing w:before="110"/>
              <w:ind w:left="203"/>
              <w:rPr>
                <w:color w:val="000000"/>
                <w:sz w:val="18"/>
                <w:szCs w:val="18"/>
              </w:rPr>
            </w:pPr>
            <w:r>
              <w:rPr>
                <w:color w:val="000000"/>
                <w:sz w:val="18"/>
                <w:szCs w:val="18"/>
              </w:rPr>
              <w:t>DD3671</w:t>
            </w:r>
          </w:p>
        </w:tc>
        <w:tc>
          <w:tcPr>
            <w:tcW w:w="484" w:type="dxa"/>
            <w:vMerge/>
            <w:tcBorders>
              <w:top w:val="single" w:sz="4" w:space="0" w:color="000000"/>
              <w:right w:val="single" w:sz="4" w:space="0" w:color="000000"/>
            </w:tcBorders>
          </w:tcPr>
          <w:p w14:paraId="3D0429A7" w14:textId="77777777" w:rsidR="001D0F14" w:rsidRDefault="001D0F14">
            <w:pPr>
              <w:pBdr>
                <w:top w:val="nil"/>
                <w:left w:val="nil"/>
                <w:bottom w:val="nil"/>
                <w:right w:val="nil"/>
                <w:between w:val="nil"/>
              </w:pBdr>
              <w:spacing w:line="276" w:lineRule="auto"/>
              <w:rPr>
                <w:color w:val="000000"/>
                <w:sz w:val="18"/>
                <w:szCs w:val="18"/>
              </w:rPr>
            </w:pPr>
          </w:p>
        </w:tc>
        <w:tc>
          <w:tcPr>
            <w:tcW w:w="484" w:type="dxa"/>
            <w:vMerge/>
            <w:tcBorders>
              <w:top w:val="single" w:sz="4" w:space="0" w:color="000000"/>
              <w:left w:val="single" w:sz="4" w:space="0" w:color="000000"/>
              <w:right w:val="single" w:sz="4" w:space="0" w:color="000000"/>
            </w:tcBorders>
          </w:tcPr>
          <w:p w14:paraId="63BED1CB" w14:textId="77777777" w:rsidR="001D0F14" w:rsidRDefault="001D0F14">
            <w:pPr>
              <w:pBdr>
                <w:top w:val="nil"/>
                <w:left w:val="nil"/>
                <w:bottom w:val="nil"/>
                <w:right w:val="nil"/>
                <w:between w:val="nil"/>
              </w:pBdr>
              <w:spacing w:line="276" w:lineRule="auto"/>
              <w:rPr>
                <w:color w:val="000000"/>
                <w:sz w:val="18"/>
                <w:szCs w:val="18"/>
              </w:rPr>
            </w:pPr>
          </w:p>
        </w:tc>
        <w:tc>
          <w:tcPr>
            <w:tcW w:w="424" w:type="dxa"/>
            <w:vMerge/>
            <w:tcBorders>
              <w:top w:val="single" w:sz="4" w:space="0" w:color="000000"/>
              <w:left w:val="single" w:sz="4" w:space="0" w:color="000000"/>
              <w:right w:val="single" w:sz="4" w:space="0" w:color="000000"/>
            </w:tcBorders>
          </w:tcPr>
          <w:p w14:paraId="2A8348B1" w14:textId="77777777" w:rsidR="001D0F14" w:rsidRDefault="001D0F14">
            <w:pPr>
              <w:pBdr>
                <w:top w:val="nil"/>
                <w:left w:val="nil"/>
                <w:bottom w:val="nil"/>
                <w:right w:val="nil"/>
                <w:between w:val="nil"/>
              </w:pBdr>
              <w:spacing w:line="276" w:lineRule="auto"/>
              <w:rPr>
                <w:color w:val="000000"/>
                <w:sz w:val="18"/>
                <w:szCs w:val="18"/>
              </w:rPr>
            </w:pPr>
          </w:p>
        </w:tc>
        <w:tc>
          <w:tcPr>
            <w:tcW w:w="585" w:type="dxa"/>
            <w:vMerge/>
            <w:tcBorders>
              <w:top w:val="single" w:sz="4" w:space="0" w:color="000000"/>
              <w:left w:val="single" w:sz="4" w:space="0" w:color="000000"/>
              <w:right w:val="single" w:sz="4" w:space="0" w:color="000000"/>
            </w:tcBorders>
          </w:tcPr>
          <w:p w14:paraId="09887004" w14:textId="77777777" w:rsidR="001D0F14" w:rsidRDefault="001D0F14">
            <w:pPr>
              <w:pBdr>
                <w:top w:val="nil"/>
                <w:left w:val="nil"/>
                <w:bottom w:val="nil"/>
                <w:right w:val="nil"/>
                <w:between w:val="nil"/>
              </w:pBdr>
              <w:spacing w:line="276" w:lineRule="auto"/>
              <w:rPr>
                <w:color w:val="000000"/>
                <w:sz w:val="18"/>
                <w:szCs w:val="18"/>
              </w:rPr>
            </w:pPr>
          </w:p>
        </w:tc>
        <w:tc>
          <w:tcPr>
            <w:tcW w:w="345" w:type="dxa"/>
            <w:vMerge/>
            <w:tcBorders>
              <w:top w:val="single" w:sz="4" w:space="0" w:color="000000"/>
              <w:left w:val="single" w:sz="4" w:space="0" w:color="000000"/>
              <w:right w:val="single" w:sz="4" w:space="0" w:color="000000"/>
            </w:tcBorders>
          </w:tcPr>
          <w:p w14:paraId="523E0864" w14:textId="77777777" w:rsidR="001D0F14" w:rsidRDefault="001D0F14">
            <w:pPr>
              <w:pBdr>
                <w:top w:val="nil"/>
                <w:left w:val="nil"/>
                <w:bottom w:val="nil"/>
                <w:right w:val="nil"/>
                <w:between w:val="nil"/>
              </w:pBdr>
              <w:spacing w:line="276" w:lineRule="auto"/>
              <w:rPr>
                <w:color w:val="000000"/>
                <w:sz w:val="18"/>
                <w:szCs w:val="18"/>
              </w:rPr>
            </w:pPr>
          </w:p>
        </w:tc>
        <w:tc>
          <w:tcPr>
            <w:tcW w:w="395" w:type="dxa"/>
            <w:vMerge/>
            <w:tcBorders>
              <w:top w:val="single" w:sz="4" w:space="0" w:color="000000"/>
              <w:left w:val="single" w:sz="4" w:space="0" w:color="000000"/>
            </w:tcBorders>
          </w:tcPr>
          <w:p w14:paraId="30D4D459" w14:textId="77777777" w:rsidR="001D0F14" w:rsidRDefault="001D0F14">
            <w:pPr>
              <w:pBdr>
                <w:top w:val="nil"/>
                <w:left w:val="nil"/>
                <w:bottom w:val="nil"/>
                <w:right w:val="nil"/>
                <w:between w:val="nil"/>
              </w:pBdr>
              <w:spacing w:line="276" w:lineRule="auto"/>
              <w:rPr>
                <w:color w:val="000000"/>
                <w:sz w:val="18"/>
                <w:szCs w:val="18"/>
              </w:rPr>
            </w:pPr>
          </w:p>
        </w:tc>
        <w:tc>
          <w:tcPr>
            <w:tcW w:w="484" w:type="dxa"/>
            <w:vMerge/>
            <w:tcBorders>
              <w:right w:val="single" w:sz="4" w:space="0" w:color="000000"/>
            </w:tcBorders>
          </w:tcPr>
          <w:p w14:paraId="6FE32303" w14:textId="77777777" w:rsidR="001D0F14" w:rsidRDefault="001D0F14">
            <w:pPr>
              <w:pBdr>
                <w:top w:val="nil"/>
                <w:left w:val="nil"/>
                <w:bottom w:val="nil"/>
                <w:right w:val="nil"/>
                <w:between w:val="nil"/>
              </w:pBdr>
              <w:spacing w:line="276" w:lineRule="auto"/>
              <w:rPr>
                <w:color w:val="000000"/>
                <w:sz w:val="18"/>
                <w:szCs w:val="18"/>
              </w:rPr>
            </w:pPr>
          </w:p>
        </w:tc>
        <w:tc>
          <w:tcPr>
            <w:tcW w:w="485" w:type="dxa"/>
            <w:vMerge/>
            <w:tcBorders>
              <w:left w:val="single" w:sz="4" w:space="0" w:color="000000"/>
              <w:right w:val="single" w:sz="4" w:space="0" w:color="000000"/>
            </w:tcBorders>
          </w:tcPr>
          <w:p w14:paraId="77C30B45" w14:textId="77777777" w:rsidR="001D0F14" w:rsidRDefault="001D0F14">
            <w:pPr>
              <w:pBdr>
                <w:top w:val="nil"/>
                <w:left w:val="nil"/>
                <w:bottom w:val="nil"/>
                <w:right w:val="nil"/>
                <w:between w:val="nil"/>
              </w:pBdr>
              <w:spacing w:line="276" w:lineRule="auto"/>
              <w:rPr>
                <w:color w:val="000000"/>
                <w:sz w:val="18"/>
                <w:szCs w:val="18"/>
              </w:rPr>
            </w:pPr>
          </w:p>
        </w:tc>
        <w:tc>
          <w:tcPr>
            <w:tcW w:w="424" w:type="dxa"/>
            <w:vMerge/>
            <w:tcBorders>
              <w:left w:val="single" w:sz="4" w:space="0" w:color="000000"/>
              <w:bottom w:val="single" w:sz="4" w:space="0" w:color="000000"/>
              <w:right w:val="single" w:sz="4" w:space="0" w:color="000000"/>
            </w:tcBorders>
          </w:tcPr>
          <w:p w14:paraId="10944689" w14:textId="77777777" w:rsidR="001D0F14" w:rsidRDefault="001D0F14">
            <w:pPr>
              <w:pBdr>
                <w:top w:val="nil"/>
                <w:left w:val="nil"/>
                <w:bottom w:val="nil"/>
                <w:right w:val="nil"/>
                <w:between w:val="nil"/>
              </w:pBdr>
              <w:spacing w:line="276" w:lineRule="auto"/>
              <w:rPr>
                <w:color w:val="000000"/>
                <w:sz w:val="18"/>
                <w:szCs w:val="18"/>
              </w:rPr>
            </w:pPr>
          </w:p>
        </w:tc>
        <w:tc>
          <w:tcPr>
            <w:tcW w:w="376" w:type="dxa"/>
            <w:vMerge/>
            <w:tcBorders>
              <w:left w:val="single" w:sz="4" w:space="0" w:color="000000"/>
              <w:right w:val="single" w:sz="4" w:space="0" w:color="000000"/>
            </w:tcBorders>
          </w:tcPr>
          <w:p w14:paraId="2362C1F9" w14:textId="77777777" w:rsidR="001D0F14" w:rsidRDefault="001D0F14">
            <w:pPr>
              <w:pBdr>
                <w:top w:val="nil"/>
                <w:left w:val="nil"/>
                <w:bottom w:val="nil"/>
                <w:right w:val="nil"/>
                <w:between w:val="nil"/>
              </w:pBdr>
              <w:spacing w:line="276" w:lineRule="auto"/>
              <w:rPr>
                <w:color w:val="000000"/>
                <w:sz w:val="18"/>
                <w:szCs w:val="18"/>
              </w:rPr>
            </w:pPr>
          </w:p>
        </w:tc>
        <w:tc>
          <w:tcPr>
            <w:tcW w:w="342" w:type="dxa"/>
            <w:vMerge/>
            <w:tcBorders>
              <w:left w:val="single" w:sz="4" w:space="0" w:color="000000"/>
              <w:right w:val="single" w:sz="4" w:space="0" w:color="000000"/>
            </w:tcBorders>
          </w:tcPr>
          <w:p w14:paraId="1EB83CE2" w14:textId="77777777" w:rsidR="001D0F14" w:rsidRDefault="001D0F14">
            <w:pPr>
              <w:pBdr>
                <w:top w:val="nil"/>
                <w:left w:val="nil"/>
                <w:bottom w:val="nil"/>
                <w:right w:val="nil"/>
                <w:between w:val="nil"/>
              </w:pBdr>
              <w:spacing w:line="276" w:lineRule="auto"/>
              <w:rPr>
                <w:color w:val="000000"/>
                <w:sz w:val="18"/>
                <w:szCs w:val="18"/>
              </w:rPr>
            </w:pPr>
          </w:p>
        </w:tc>
        <w:tc>
          <w:tcPr>
            <w:tcW w:w="798" w:type="dxa"/>
            <w:vMerge/>
            <w:tcBorders>
              <w:left w:val="single" w:sz="4" w:space="0" w:color="000000"/>
            </w:tcBorders>
          </w:tcPr>
          <w:p w14:paraId="1D047243" w14:textId="77777777" w:rsidR="001D0F14" w:rsidRDefault="001D0F14">
            <w:pPr>
              <w:pBdr>
                <w:top w:val="nil"/>
                <w:left w:val="nil"/>
                <w:bottom w:val="nil"/>
                <w:right w:val="nil"/>
                <w:between w:val="nil"/>
              </w:pBdr>
              <w:spacing w:line="276" w:lineRule="auto"/>
              <w:rPr>
                <w:color w:val="000000"/>
                <w:sz w:val="18"/>
                <w:szCs w:val="18"/>
              </w:rPr>
            </w:pPr>
          </w:p>
        </w:tc>
      </w:tr>
      <w:tr w:rsidR="001D0F14" w14:paraId="14691B23" w14:textId="77777777">
        <w:trPr>
          <w:trHeight w:val="332"/>
        </w:trPr>
        <w:tc>
          <w:tcPr>
            <w:tcW w:w="485" w:type="dxa"/>
            <w:vMerge/>
            <w:tcBorders>
              <w:top w:val="single" w:sz="4" w:space="0" w:color="000000"/>
              <w:bottom w:val="single" w:sz="6" w:space="0" w:color="000000"/>
            </w:tcBorders>
          </w:tcPr>
          <w:p w14:paraId="70AE73E6" w14:textId="77777777" w:rsidR="001D0F14" w:rsidRDefault="001D0F14">
            <w:pPr>
              <w:pBdr>
                <w:top w:val="nil"/>
                <w:left w:val="nil"/>
                <w:bottom w:val="nil"/>
                <w:right w:val="nil"/>
                <w:between w:val="nil"/>
              </w:pBdr>
              <w:spacing w:line="276" w:lineRule="auto"/>
              <w:rPr>
                <w:color w:val="000000"/>
                <w:sz w:val="18"/>
                <w:szCs w:val="18"/>
              </w:rPr>
            </w:pPr>
          </w:p>
        </w:tc>
        <w:tc>
          <w:tcPr>
            <w:tcW w:w="1660" w:type="dxa"/>
            <w:vMerge w:val="restart"/>
            <w:tcBorders>
              <w:top w:val="single" w:sz="4" w:space="0" w:color="000000"/>
            </w:tcBorders>
          </w:tcPr>
          <w:p w14:paraId="6FA12774" w14:textId="77777777" w:rsidR="001D0F14" w:rsidRDefault="001D0F14">
            <w:pPr>
              <w:pBdr>
                <w:top w:val="nil"/>
                <w:left w:val="nil"/>
                <w:bottom w:val="nil"/>
                <w:right w:val="nil"/>
                <w:between w:val="nil"/>
              </w:pBdr>
              <w:spacing w:before="5"/>
              <w:rPr>
                <w:b/>
                <w:bCs/>
                <w:color w:val="000000"/>
                <w:sz w:val="18"/>
                <w:szCs w:val="18"/>
              </w:rPr>
            </w:pPr>
          </w:p>
          <w:p w14:paraId="1473725F" w14:textId="77777777" w:rsidR="001D0F14" w:rsidRDefault="00000000">
            <w:pPr>
              <w:pBdr>
                <w:top w:val="nil"/>
                <w:left w:val="nil"/>
                <w:bottom w:val="nil"/>
                <w:right w:val="nil"/>
                <w:between w:val="nil"/>
              </w:pBdr>
              <w:spacing w:before="1" w:line="276" w:lineRule="auto"/>
              <w:ind w:left="402" w:right="360" w:firstLine="2"/>
              <w:rPr>
                <w:color w:val="000000"/>
                <w:sz w:val="18"/>
                <w:szCs w:val="18"/>
              </w:rPr>
            </w:pPr>
            <w:r>
              <w:rPr>
                <w:color w:val="000000"/>
                <w:sz w:val="18"/>
                <w:szCs w:val="18"/>
              </w:rPr>
              <w:t>Moot Court Training IV</w:t>
            </w:r>
          </w:p>
        </w:tc>
        <w:tc>
          <w:tcPr>
            <w:tcW w:w="540" w:type="dxa"/>
            <w:vMerge w:val="restart"/>
            <w:tcBorders>
              <w:top w:val="single" w:sz="4" w:space="0" w:color="000000"/>
            </w:tcBorders>
          </w:tcPr>
          <w:p w14:paraId="2BF76946" w14:textId="77777777" w:rsidR="001D0F14" w:rsidRDefault="001D0F14">
            <w:pPr>
              <w:pBdr>
                <w:top w:val="nil"/>
                <w:left w:val="nil"/>
                <w:bottom w:val="nil"/>
                <w:right w:val="nil"/>
                <w:between w:val="nil"/>
              </w:pBdr>
              <w:rPr>
                <w:b/>
                <w:bCs/>
                <w:color w:val="000000"/>
                <w:sz w:val="20"/>
                <w:szCs w:val="20"/>
              </w:rPr>
            </w:pPr>
          </w:p>
          <w:p w14:paraId="4D8E7633" w14:textId="77777777" w:rsidR="001D0F14" w:rsidRDefault="00000000">
            <w:pPr>
              <w:pBdr>
                <w:top w:val="nil"/>
                <w:left w:val="nil"/>
                <w:bottom w:val="nil"/>
                <w:right w:val="nil"/>
                <w:between w:val="nil"/>
              </w:pBdr>
              <w:spacing w:before="117"/>
              <w:ind w:left="154"/>
              <w:rPr>
                <w:color w:val="000000"/>
                <w:sz w:val="18"/>
                <w:szCs w:val="18"/>
              </w:rPr>
            </w:pPr>
            <w:r>
              <w:rPr>
                <w:color w:val="000000"/>
                <w:sz w:val="18"/>
                <w:szCs w:val="18"/>
              </w:rPr>
              <w:t>DS</w:t>
            </w:r>
          </w:p>
        </w:tc>
        <w:tc>
          <w:tcPr>
            <w:tcW w:w="542" w:type="dxa"/>
            <w:vMerge w:val="restart"/>
            <w:tcBorders>
              <w:top w:val="single" w:sz="4" w:space="0" w:color="000000"/>
            </w:tcBorders>
          </w:tcPr>
          <w:p w14:paraId="6D595F36" w14:textId="77777777" w:rsidR="001D0F14" w:rsidRDefault="001D0F14">
            <w:pPr>
              <w:pBdr>
                <w:top w:val="nil"/>
                <w:left w:val="nil"/>
                <w:bottom w:val="nil"/>
                <w:right w:val="nil"/>
                <w:between w:val="nil"/>
              </w:pBdr>
              <w:rPr>
                <w:b/>
                <w:bCs/>
                <w:color w:val="000000"/>
                <w:sz w:val="20"/>
                <w:szCs w:val="20"/>
              </w:rPr>
            </w:pPr>
          </w:p>
          <w:p w14:paraId="18A68EE9" w14:textId="77777777" w:rsidR="001D0F14" w:rsidRDefault="00000000">
            <w:pPr>
              <w:pBdr>
                <w:top w:val="nil"/>
                <w:left w:val="nil"/>
                <w:bottom w:val="nil"/>
                <w:right w:val="nil"/>
                <w:between w:val="nil"/>
              </w:pBdr>
              <w:spacing w:before="117"/>
              <w:ind w:left="142"/>
              <w:rPr>
                <w:color w:val="000000"/>
                <w:sz w:val="18"/>
                <w:szCs w:val="18"/>
              </w:rPr>
            </w:pPr>
            <w:r>
              <w:rPr>
                <w:color w:val="000000"/>
                <w:sz w:val="18"/>
                <w:szCs w:val="18"/>
              </w:rPr>
              <w:t>DO</w:t>
            </w:r>
          </w:p>
        </w:tc>
        <w:tc>
          <w:tcPr>
            <w:tcW w:w="1024" w:type="dxa"/>
            <w:vMerge w:val="restart"/>
            <w:tcBorders>
              <w:top w:val="single" w:sz="4" w:space="0" w:color="000000"/>
            </w:tcBorders>
          </w:tcPr>
          <w:p w14:paraId="48C53086" w14:textId="77777777" w:rsidR="001D0F14" w:rsidRDefault="001D0F14">
            <w:pPr>
              <w:pBdr>
                <w:top w:val="nil"/>
                <w:left w:val="nil"/>
                <w:bottom w:val="nil"/>
                <w:right w:val="nil"/>
                <w:between w:val="nil"/>
              </w:pBdr>
              <w:spacing w:before="10"/>
              <w:rPr>
                <w:b/>
                <w:bCs/>
                <w:color w:val="000000"/>
                <w:sz w:val="28"/>
                <w:szCs w:val="28"/>
              </w:rPr>
            </w:pPr>
          </w:p>
          <w:p w14:paraId="4FE36124" w14:textId="77777777" w:rsidR="001D0F14" w:rsidRDefault="00000000">
            <w:pPr>
              <w:pBdr>
                <w:top w:val="nil"/>
                <w:left w:val="nil"/>
                <w:bottom w:val="nil"/>
                <w:right w:val="nil"/>
                <w:between w:val="nil"/>
              </w:pBdr>
              <w:spacing w:before="1"/>
              <w:ind w:left="203"/>
              <w:rPr>
                <w:color w:val="000000"/>
                <w:sz w:val="18"/>
                <w:szCs w:val="18"/>
              </w:rPr>
            </w:pPr>
            <w:r>
              <w:rPr>
                <w:color w:val="000000"/>
                <w:sz w:val="18"/>
                <w:szCs w:val="18"/>
              </w:rPr>
              <w:t>DD3672</w:t>
            </w:r>
          </w:p>
        </w:tc>
        <w:tc>
          <w:tcPr>
            <w:tcW w:w="484" w:type="dxa"/>
            <w:vMerge/>
            <w:tcBorders>
              <w:top w:val="single" w:sz="4" w:space="0" w:color="000000"/>
              <w:right w:val="single" w:sz="4" w:space="0" w:color="000000"/>
            </w:tcBorders>
          </w:tcPr>
          <w:p w14:paraId="61128176" w14:textId="77777777" w:rsidR="001D0F14" w:rsidRDefault="001D0F14">
            <w:pPr>
              <w:pBdr>
                <w:top w:val="nil"/>
                <w:left w:val="nil"/>
                <w:bottom w:val="nil"/>
                <w:right w:val="nil"/>
                <w:between w:val="nil"/>
              </w:pBdr>
              <w:spacing w:line="276" w:lineRule="auto"/>
              <w:rPr>
                <w:color w:val="000000"/>
                <w:sz w:val="18"/>
                <w:szCs w:val="18"/>
              </w:rPr>
            </w:pPr>
          </w:p>
        </w:tc>
        <w:tc>
          <w:tcPr>
            <w:tcW w:w="484" w:type="dxa"/>
            <w:vMerge/>
            <w:tcBorders>
              <w:top w:val="single" w:sz="4" w:space="0" w:color="000000"/>
              <w:left w:val="single" w:sz="4" w:space="0" w:color="000000"/>
              <w:right w:val="single" w:sz="4" w:space="0" w:color="000000"/>
            </w:tcBorders>
          </w:tcPr>
          <w:p w14:paraId="1DFD6E7A" w14:textId="77777777" w:rsidR="001D0F14" w:rsidRDefault="001D0F14">
            <w:pPr>
              <w:pBdr>
                <w:top w:val="nil"/>
                <w:left w:val="nil"/>
                <w:bottom w:val="nil"/>
                <w:right w:val="nil"/>
                <w:between w:val="nil"/>
              </w:pBdr>
              <w:spacing w:line="276" w:lineRule="auto"/>
              <w:rPr>
                <w:color w:val="000000"/>
                <w:sz w:val="18"/>
                <w:szCs w:val="18"/>
              </w:rPr>
            </w:pPr>
          </w:p>
        </w:tc>
        <w:tc>
          <w:tcPr>
            <w:tcW w:w="424" w:type="dxa"/>
            <w:vMerge/>
            <w:tcBorders>
              <w:top w:val="single" w:sz="4" w:space="0" w:color="000000"/>
              <w:left w:val="single" w:sz="4" w:space="0" w:color="000000"/>
              <w:right w:val="single" w:sz="4" w:space="0" w:color="000000"/>
            </w:tcBorders>
          </w:tcPr>
          <w:p w14:paraId="1E83F34C" w14:textId="77777777" w:rsidR="001D0F14" w:rsidRDefault="001D0F14">
            <w:pPr>
              <w:pBdr>
                <w:top w:val="nil"/>
                <w:left w:val="nil"/>
                <w:bottom w:val="nil"/>
                <w:right w:val="nil"/>
                <w:between w:val="nil"/>
              </w:pBdr>
              <w:spacing w:line="276" w:lineRule="auto"/>
              <w:rPr>
                <w:color w:val="000000"/>
                <w:sz w:val="18"/>
                <w:szCs w:val="18"/>
              </w:rPr>
            </w:pPr>
          </w:p>
        </w:tc>
        <w:tc>
          <w:tcPr>
            <w:tcW w:w="585" w:type="dxa"/>
            <w:vMerge/>
            <w:tcBorders>
              <w:top w:val="single" w:sz="4" w:space="0" w:color="000000"/>
              <w:left w:val="single" w:sz="4" w:space="0" w:color="000000"/>
              <w:right w:val="single" w:sz="4" w:space="0" w:color="000000"/>
            </w:tcBorders>
          </w:tcPr>
          <w:p w14:paraId="47196E32" w14:textId="77777777" w:rsidR="001D0F14" w:rsidRDefault="001D0F14">
            <w:pPr>
              <w:pBdr>
                <w:top w:val="nil"/>
                <w:left w:val="nil"/>
                <w:bottom w:val="nil"/>
                <w:right w:val="nil"/>
                <w:between w:val="nil"/>
              </w:pBdr>
              <w:spacing w:line="276" w:lineRule="auto"/>
              <w:rPr>
                <w:color w:val="000000"/>
                <w:sz w:val="18"/>
                <w:szCs w:val="18"/>
              </w:rPr>
            </w:pPr>
          </w:p>
        </w:tc>
        <w:tc>
          <w:tcPr>
            <w:tcW w:w="345" w:type="dxa"/>
            <w:vMerge/>
            <w:tcBorders>
              <w:top w:val="single" w:sz="4" w:space="0" w:color="000000"/>
              <w:left w:val="single" w:sz="4" w:space="0" w:color="000000"/>
              <w:right w:val="single" w:sz="4" w:space="0" w:color="000000"/>
            </w:tcBorders>
          </w:tcPr>
          <w:p w14:paraId="35A547DC" w14:textId="77777777" w:rsidR="001D0F14" w:rsidRDefault="001D0F14">
            <w:pPr>
              <w:pBdr>
                <w:top w:val="nil"/>
                <w:left w:val="nil"/>
                <w:bottom w:val="nil"/>
                <w:right w:val="nil"/>
                <w:between w:val="nil"/>
              </w:pBdr>
              <w:spacing w:line="276" w:lineRule="auto"/>
              <w:rPr>
                <w:color w:val="000000"/>
                <w:sz w:val="18"/>
                <w:szCs w:val="18"/>
              </w:rPr>
            </w:pPr>
          </w:p>
        </w:tc>
        <w:tc>
          <w:tcPr>
            <w:tcW w:w="395" w:type="dxa"/>
            <w:vMerge/>
            <w:tcBorders>
              <w:top w:val="single" w:sz="4" w:space="0" w:color="000000"/>
              <w:left w:val="single" w:sz="4" w:space="0" w:color="000000"/>
            </w:tcBorders>
          </w:tcPr>
          <w:p w14:paraId="20C298A4" w14:textId="77777777" w:rsidR="001D0F14" w:rsidRDefault="001D0F14">
            <w:pPr>
              <w:pBdr>
                <w:top w:val="nil"/>
                <w:left w:val="nil"/>
                <w:bottom w:val="nil"/>
                <w:right w:val="nil"/>
                <w:between w:val="nil"/>
              </w:pBdr>
              <w:spacing w:line="276" w:lineRule="auto"/>
              <w:rPr>
                <w:color w:val="000000"/>
                <w:sz w:val="18"/>
                <w:szCs w:val="18"/>
              </w:rPr>
            </w:pPr>
          </w:p>
        </w:tc>
        <w:tc>
          <w:tcPr>
            <w:tcW w:w="484" w:type="dxa"/>
            <w:vMerge/>
            <w:tcBorders>
              <w:right w:val="single" w:sz="4" w:space="0" w:color="000000"/>
            </w:tcBorders>
          </w:tcPr>
          <w:p w14:paraId="64669D9F" w14:textId="77777777" w:rsidR="001D0F14" w:rsidRDefault="001D0F14">
            <w:pPr>
              <w:pBdr>
                <w:top w:val="nil"/>
                <w:left w:val="nil"/>
                <w:bottom w:val="nil"/>
                <w:right w:val="nil"/>
                <w:between w:val="nil"/>
              </w:pBdr>
              <w:spacing w:line="276" w:lineRule="auto"/>
              <w:rPr>
                <w:color w:val="000000"/>
                <w:sz w:val="18"/>
                <w:szCs w:val="18"/>
              </w:rPr>
            </w:pPr>
          </w:p>
        </w:tc>
        <w:tc>
          <w:tcPr>
            <w:tcW w:w="485" w:type="dxa"/>
            <w:vMerge/>
            <w:tcBorders>
              <w:left w:val="single" w:sz="4" w:space="0" w:color="000000"/>
              <w:right w:val="single" w:sz="4" w:space="0" w:color="000000"/>
            </w:tcBorders>
          </w:tcPr>
          <w:p w14:paraId="4FB9D8FE" w14:textId="77777777" w:rsidR="001D0F14" w:rsidRDefault="001D0F14">
            <w:pPr>
              <w:pBdr>
                <w:top w:val="nil"/>
                <w:left w:val="nil"/>
                <w:bottom w:val="nil"/>
                <w:right w:val="nil"/>
                <w:between w:val="nil"/>
              </w:pBdr>
              <w:spacing w:line="276" w:lineRule="auto"/>
              <w:rPr>
                <w:color w:val="000000"/>
                <w:sz w:val="18"/>
                <w:szCs w:val="18"/>
              </w:rPr>
            </w:pPr>
          </w:p>
        </w:tc>
        <w:tc>
          <w:tcPr>
            <w:tcW w:w="424" w:type="dxa"/>
            <w:vMerge/>
            <w:tcBorders>
              <w:left w:val="single" w:sz="4" w:space="0" w:color="000000"/>
              <w:bottom w:val="single" w:sz="4" w:space="0" w:color="000000"/>
              <w:right w:val="single" w:sz="4" w:space="0" w:color="000000"/>
            </w:tcBorders>
          </w:tcPr>
          <w:p w14:paraId="27C66842" w14:textId="77777777" w:rsidR="001D0F14" w:rsidRDefault="001D0F14">
            <w:pPr>
              <w:pBdr>
                <w:top w:val="nil"/>
                <w:left w:val="nil"/>
                <w:bottom w:val="nil"/>
                <w:right w:val="nil"/>
                <w:between w:val="nil"/>
              </w:pBdr>
              <w:spacing w:line="276" w:lineRule="auto"/>
              <w:rPr>
                <w:color w:val="000000"/>
                <w:sz w:val="18"/>
                <w:szCs w:val="18"/>
              </w:rPr>
            </w:pPr>
          </w:p>
        </w:tc>
        <w:tc>
          <w:tcPr>
            <w:tcW w:w="376" w:type="dxa"/>
            <w:vMerge/>
            <w:tcBorders>
              <w:left w:val="single" w:sz="4" w:space="0" w:color="000000"/>
              <w:right w:val="single" w:sz="4" w:space="0" w:color="000000"/>
            </w:tcBorders>
          </w:tcPr>
          <w:p w14:paraId="019A799B" w14:textId="77777777" w:rsidR="001D0F14" w:rsidRDefault="001D0F14">
            <w:pPr>
              <w:pBdr>
                <w:top w:val="nil"/>
                <w:left w:val="nil"/>
                <w:bottom w:val="nil"/>
                <w:right w:val="nil"/>
                <w:between w:val="nil"/>
              </w:pBdr>
              <w:spacing w:line="276" w:lineRule="auto"/>
              <w:rPr>
                <w:color w:val="000000"/>
                <w:sz w:val="18"/>
                <w:szCs w:val="18"/>
              </w:rPr>
            </w:pPr>
          </w:p>
        </w:tc>
        <w:tc>
          <w:tcPr>
            <w:tcW w:w="342" w:type="dxa"/>
            <w:vMerge/>
            <w:tcBorders>
              <w:left w:val="single" w:sz="4" w:space="0" w:color="000000"/>
              <w:right w:val="single" w:sz="4" w:space="0" w:color="000000"/>
            </w:tcBorders>
          </w:tcPr>
          <w:p w14:paraId="1E37E9AE" w14:textId="77777777" w:rsidR="001D0F14" w:rsidRDefault="001D0F14">
            <w:pPr>
              <w:pBdr>
                <w:top w:val="nil"/>
                <w:left w:val="nil"/>
                <w:bottom w:val="nil"/>
                <w:right w:val="nil"/>
                <w:between w:val="nil"/>
              </w:pBdr>
              <w:spacing w:line="276" w:lineRule="auto"/>
              <w:rPr>
                <w:color w:val="000000"/>
                <w:sz w:val="18"/>
                <w:szCs w:val="18"/>
              </w:rPr>
            </w:pPr>
          </w:p>
        </w:tc>
        <w:tc>
          <w:tcPr>
            <w:tcW w:w="798" w:type="dxa"/>
            <w:vMerge/>
            <w:tcBorders>
              <w:left w:val="single" w:sz="4" w:space="0" w:color="000000"/>
            </w:tcBorders>
          </w:tcPr>
          <w:p w14:paraId="620C7ECB" w14:textId="77777777" w:rsidR="001D0F14" w:rsidRDefault="001D0F14">
            <w:pPr>
              <w:pBdr>
                <w:top w:val="nil"/>
                <w:left w:val="nil"/>
                <w:bottom w:val="nil"/>
                <w:right w:val="nil"/>
                <w:between w:val="nil"/>
              </w:pBdr>
              <w:spacing w:line="276" w:lineRule="auto"/>
              <w:rPr>
                <w:color w:val="000000"/>
                <w:sz w:val="18"/>
                <w:szCs w:val="18"/>
              </w:rPr>
            </w:pPr>
          </w:p>
        </w:tc>
      </w:tr>
      <w:tr w:rsidR="001D0F14" w14:paraId="70C93D18" w14:textId="77777777">
        <w:trPr>
          <w:trHeight w:val="547"/>
        </w:trPr>
        <w:tc>
          <w:tcPr>
            <w:tcW w:w="485" w:type="dxa"/>
            <w:vMerge/>
            <w:tcBorders>
              <w:top w:val="single" w:sz="4" w:space="0" w:color="000000"/>
              <w:bottom w:val="single" w:sz="6" w:space="0" w:color="000000"/>
            </w:tcBorders>
          </w:tcPr>
          <w:p w14:paraId="1F42C05E" w14:textId="77777777" w:rsidR="001D0F14" w:rsidRDefault="001D0F14">
            <w:pPr>
              <w:pBdr>
                <w:top w:val="nil"/>
                <w:left w:val="nil"/>
                <w:bottom w:val="nil"/>
                <w:right w:val="nil"/>
                <w:between w:val="nil"/>
              </w:pBdr>
              <w:spacing w:line="276" w:lineRule="auto"/>
              <w:rPr>
                <w:color w:val="000000"/>
                <w:sz w:val="18"/>
                <w:szCs w:val="18"/>
              </w:rPr>
            </w:pPr>
          </w:p>
        </w:tc>
        <w:tc>
          <w:tcPr>
            <w:tcW w:w="1660" w:type="dxa"/>
            <w:vMerge/>
            <w:tcBorders>
              <w:top w:val="single" w:sz="4" w:space="0" w:color="000000"/>
            </w:tcBorders>
          </w:tcPr>
          <w:p w14:paraId="5EDAA7E5" w14:textId="77777777" w:rsidR="001D0F14" w:rsidRDefault="001D0F14">
            <w:pPr>
              <w:pBdr>
                <w:top w:val="nil"/>
                <w:left w:val="nil"/>
                <w:bottom w:val="nil"/>
                <w:right w:val="nil"/>
                <w:between w:val="nil"/>
              </w:pBdr>
              <w:spacing w:line="276" w:lineRule="auto"/>
              <w:rPr>
                <w:color w:val="000000"/>
                <w:sz w:val="18"/>
                <w:szCs w:val="18"/>
              </w:rPr>
            </w:pPr>
          </w:p>
        </w:tc>
        <w:tc>
          <w:tcPr>
            <w:tcW w:w="540" w:type="dxa"/>
            <w:vMerge/>
            <w:tcBorders>
              <w:top w:val="single" w:sz="4" w:space="0" w:color="000000"/>
            </w:tcBorders>
          </w:tcPr>
          <w:p w14:paraId="0567DC8E" w14:textId="77777777" w:rsidR="001D0F14" w:rsidRDefault="001D0F14">
            <w:pPr>
              <w:pBdr>
                <w:top w:val="nil"/>
                <w:left w:val="nil"/>
                <w:bottom w:val="nil"/>
                <w:right w:val="nil"/>
                <w:between w:val="nil"/>
              </w:pBdr>
              <w:spacing w:line="276" w:lineRule="auto"/>
              <w:rPr>
                <w:color w:val="000000"/>
                <w:sz w:val="18"/>
                <w:szCs w:val="18"/>
              </w:rPr>
            </w:pPr>
          </w:p>
        </w:tc>
        <w:tc>
          <w:tcPr>
            <w:tcW w:w="542" w:type="dxa"/>
            <w:vMerge/>
            <w:tcBorders>
              <w:top w:val="single" w:sz="4" w:space="0" w:color="000000"/>
            </w:tcBorders>
          </w:tcPr>
          <w:p w14:paraId="7C84D753" w14:textId="77777777" w:rsidR="001D0F14" w:rsidRDefault="001D0F14">
            <w:pPr>
              <w:pBdr>
                <w:top w:val="nil"/>
                <w:left w:val="nil"/>
                <w:bottom w:val="nil"/>
                <w:right w:val="nil"/>
                <w:between w:val="nil"/>
              </w:pBdr>
              <w:spacing w:line="276" w:lineRule="auto"/>
              <w:rPr>
                <w:color w:val="000000"/>
                <w:sz w:val="18"/>
                <w:szCs w:val="18"/>
              </w:rPr>
            </w:pPr>
          </w:p>
        </w:tc>
        <w:tc>
          <w:tcPr>
            <w:tcW w:w="1024" w:type="dxa"/>
            <w:vMerge/>
            <w:tcBorders>
              <w:top w:val="single" w:sz="4" w:space="0" w:color="000000"/>
            </w:tcBorders>
          </w:tcPr>
          <w:p w14:paraId="0F457DA5" w14:textId="77777777" w:rsidR="001D0F14" w:rsidRDefault="001D0F14">
            <w:pPr>
              <w:pBdr>
                <w:top w:val="nil"/>
                <w:left w:val="nil"/>
                <w:bottom w:val="nil"/>
                <w:right w:val="nil"/>
                <w:between w:val="nil"/>
              </w:pBdr>
              <w:spacing w:line="276" w:lineRule="auto"/>
              <w:rPr>
                <w:color w:val="000000"/>
                <w:sz w:val="18"/>
                <w:szCs w:val="18"/>
              </w:rPr>
            </w:pPr>
          </w:p>
        </w:tc>
        <w:tc>
          <w:tcPr>
            <w:tcW w:w="484" w:type="dxa"/>
            <w:vMerge/>
            <w:tcBorders>
              <w:top w:val="single" w:sz="4" w:space="0" w:color="000000"/>
              <w:right w:val="single" w:sz="4" w:space="0" w:color="000000"/>
            </w:tcBorders>
          </w:tcPr>
          <w:p w14:paraId="77F1EB65" w14:textId="77777777" w:rsidR="001D0F14" w:rsidRDefault="001D0F14">
            <w:pPr>
              <w:pBdr>
                <w:top w:val="nil"/>
                <w:left w:val="nil"/>
                <w:bottom w:val="nil"/>
                <w:right w:val="nil"/>
                <w:between w:val="nil"/>
              </w:pBdr>
              <w:spacing w:line="276" w:lineRule="auto"/>
              <w:rPr>
                <w:color w:val="000000"/>
                <w:sz w:val="18"/>
                <w:szCs w:val="18"/>
              </w:rPr>
            </w:pPr>
          </w:p>
        </w:tc>
        <w:tc>
          <w:tcPr>
            <w:tcW w:w="484" w:type="dxa"/>
            <w:vMerge/>
            <w:tcBorders>
              <w:top w:val="single" w:sz="4" w:space="0" w:color="000000"/>
              <w:left w:val="single" w:sz="4" w:space="0" w:color="000000"/>
              <w:right w:val="single" w:sz="4" w:space="0" w:color="000000"/>
            </w:tcBorders>
          </w:tcPr>
          <w:p w14:paraId="16E07456" w14:textId="77777777" w:rsidR="001D0F14" w:rsidRDefault="001D0F14">
            <w:pPr>
              <w:pBdr>
                <w:top w:val="nil"/>
                <w:left w:val="nil"/>
                <w:bottom w:val="nil"/>
                <w:right w:val="nil"/>
                <w:between w:val="nil"/>
              </w:pBdr>
              <w:spacing w:line="276" w:lineRule="auto"/>
              <w:rPr>
                <w:color w:val="000000"/>
                <w:sz w:val="18"/>
                <w:szCs w:val="18"/>
              </w:rPr>
            </w:pPr>
          </w:p>
        </w:tc>
        <w:tc>
          <w:tcPr>
            <w:tcW w:w="424" w:type="dxa"/>
            <w:vMerge/>
            <w:tcBorders>
              <w:top w:val="single" w:sz="4" w:space="0" w:color="000000"/>
              <w:left w:val="single" w:sz="4" w:space="0" w:color="000000"/>
              <w:right w:val="single" w:sz="4" w:space="0" w:color="000000"/>
            </w:tcBorders>
          </w:tcPr>
          <w:p w14:paraId="3BDBB76C" w14:textId="77777777" w:rsidR="001D0F14" w:rsidRDefault="001D0F14">
            <w:pPr>
              <w:pBdr>
                <w:top w:val="nil"/>
                <w:left w:val="nil"/>
                <w:bottom w:val="nil"/>
                <w:right w:val="nil"/>
                <w:between w:val="nil"/>
              </w:pBdr>
              <w:spacing w:line="276" w:lineRule="auto"/>
              <w:rPr>
                <w:color w:val="000000"/>
                <w:sz w:val="18"/>
                <w:szCs w:val="18"/>
              </w:rPr>
            </w:pPr>
          </w:p>
        </w:tc>
        <w:tc>
          <w:tcPr>
            <w:tcW w:w="585" w:type="dxa"/>
            <w:vMerge/>
            <w:tcBorders>
              <w:top w:val="single" w:sz="4" w:space="0" w:color="000000"/>
              <w:left w:val="single" w:sz="4" w:space="0" w:color="000000"/>
              <w:right w:val="single" w:sz="4" w:space="0" w:color="000000"/>
            </w:tcBorders>
          </w:tcPr>
          <w:p w14:paraId="77187C34" w14:textId="77777777" w:rsidR="001D0F14" w:rsidRDefault="001D0F14">
            <w:pPr>
              <w:pBdr>
                <w:top w:val="nil"/>
                <w:left w:val="nil"/>
                <w:bottom w:val="nil"/>
                <w:right w:val="nil"/>
                <w:between w:val="nil"/>
              </w:pBdr>
              <w:spacing w:line="276" w:lineRule="auto"/>
              <w:rPr>
                <w:color w:val="000000"/>
                <w:sz w:val="18"/>
                <w:szCs w:val="18"/>
              </w:rPr>
            </w:pPr>
          </w:p>
        </w:tc>
        <w:tc>
          <w:tcPr>
            <w:tcW w:w="345" w:type="dxa"/>
            <w:vMerge/>
            <w:tcBorders>
              <w:top w:val="single" w:sz="4" w:space="0" w:color="000000"/>
              <w:left w:val="single" w:sz="4" w:space="0" w:color="000000"/>
              <w:right w:val="single" w:sz="4" w:space="0" w:color="000000"/>
            </w:tcBorders>
          </w:tcPr>
          <w:p w14:paraId="0161CC28" w14:textId="77777777" w:rsidR="001D0F14" w:rsidRDefault="001D0F14">
            <w:pPr>
              <w:pBdr>
                <w:top w:val="nil"/>
                <w:left w:val="nil"/>
                <w:bottom w:val="nil"/>
                <w:right w:val="nil"/>
                <w:between w:val="nil"/>
              </w:pBdr>
              <w:spacing w:line="276" w:lineRule="auto"/>
              <w:rPr>
                <w:color w:val="000000"/>
                <w:sz w:val="18"/>
                <w:szCs w:val="18"/>
              </w:rPr>
            </w:pPr>
          </w:p>
        </w:tc>
        <w:tc>
          <w:tcPr>
            <w:tcW w:w="395" w:type="dxa"/>
            <w:vMerge/>
            <w:tcBorders>
              <w:top w:val="single" w:sz="4" w:space="0" w:color="000000"/>
              <w:left w:val="single" w:sz="4" w:space="0" w:color="000000"/>
            </w:tcBorders>
          </w:tcPr>
          <w:p w14:paraId="1FE1D859" w14:textId="77777777" w:rsidR="001D0F14" w:rsidRDefault="001D0F14">
            <w:pPr>
              <w:pBdr>
                <w:top w:val="nil"/>
                <w:left w:val="nil"/>
                <w:bottom w:val="nil"/>
                <w:right w:val="nil"/>
                <w:between w:val="nil"/>
              </w:pBdr>
              <w:spacing w:line="276" w:lineRule="auto"/>
              <w:rPr>
                <w:color w:val="000000"/>
                <w:sz w:val="18"/>
                <w:szCs w:val="18"/>
              </w:rPr>
            </w:pPr>
          </w:p>
        </w:tc>
        <w:tc>
          <w:tcPr>
            <w:tcW w:w="484" w:type="dxa"/>
            <w:vMerge/>
            <w:tcBorders>
              <w:right w:val="single" w:sz="4" w:space="0" w:color="000000"/>
            </w:tcBorders>
          </w:tcPr>
          <w:p w14:paraId="3635A28E" w14:textId="77777777" w:rsidR="001D0F14" w:rsidRDefault="001D0F14">
            <w:pPr>
              <w:pBdr>
                <w:top w:val="nil"/>
                <w:left w:val="nil"/>
                <w:bottom w:val="nil"/>
                <w:right w:val="nil"/>
                <w:between w:val="nil"/>
              </w:pBdr>
              <w:spacing w:line="276" w:lineRule="auto"/>
              <w:rPr>
                <w:color w:val="000000"/>
                <w:sz w:val="18"/>
                <w:szCs w:val="18"/>
              </w:rPr>
            </w:pPr>
          </w:p>
        </w:tc>
        <w:tc>
          <w:tcPr>
            <w:tcW w:w="485" w:type="dxa"/>
            <w:vMerge/>
            <w:tcBorders>
              <w:left w:val="single" w:sz="4" w:space="0" w:color="000000"/>
              <w:right w:val="single" w:sz="4" w:space="0" w:color="000000"/>
            </w:tcBorders>
          </w:tcPr>
          <w:p w14:paraId="42A9E6DB" w14:textId="77777777" w:rsidR="001D0F14" w:rsidRDefault="001D0F14">
            <w:pPr>
              <w:pBdr>
                <w:top w:val="nil"/>
                <w:left w:val="nil"/>
                <w:bottom w:val="nil"/>
                <w:right w:val="nil"/>
                <w:between w:val="nil"/>
              </w:pBdr>
              <w:spacing w:line="276" w:lineRule="auto"/>
              <w:rPr>
                <w:color w:val="000000"/>
                <w:sz w:val="18"/>
                <w:szCs w:val="18"/>
              </w:rPr>
            </w:pPr>
          </w:p>
        </w:tc>
        <w:tc>
          <w:tcPr>
            <w:tcW w:w="424" w:type="dxa"/>
            <w:tcBorders>
              <w:top w:val="single" w:sz="4" w:space="0" w:color="000000"/>
              <w:left w:val="single" w:sz="4" w:space="0" w:color="000000"/>
              <w:right w:val="single" w:sz="4" w:space="0" w:color="000000"/>
            </w:tcBorders>
          </w:tcPr>
          <w:p w14:paraId="0B0A49CF" w14:textId="77777777" w:rsidR="001D0F14" w:rsidRDefault="001D0F14">
            <w:pPr>
              <w:pBdr>
                <w:top w:val="nil"/>
                <w:left w:val="nil"/>
                <w:bottom w:val="nil"/>
                <w:right w:val="nil"/>
                <w:between w:val="nil"/>
              </w:pBdr>
              <w:rPr>
                <w:b/>
                <w:bCs/>
                <w:color w:val="000000"/>
                <w:sz w:val="27"/>
                <w:szCs w:val="27"/>
              </w:rPr>
            </w:pPr>
          </w:p>
          <w:p w14:paraId="24BE5368" w14:textId="77777777" w:rsidR="001D0F14" w:rsidRDefault="00000000">
            <w:pPr>
              <w:pBdr>
                <w:top w:val="nil"/>
                <w:left w:val="nil"/>
                <w:bottom w:val="nil"/>
                <w:right w:val="nil"/>
                <w:between w:val="nil"/>
              </w:pBdr>
              <w:ind w:left="44"/>
              <w:jc w:val="center"/>
              <w:rPr>
                <w:color w:val="000000"/>
                <w:sz w:val="18"/>
                <w:szCs w:val="18"/>
              </w:rPr>
            </w:pPr>
            <w:r>
              <w:rPr>
                <w:color w:val="000000"/>
                <w:sz w:val="18"/>
                <w:szCs w:val="18"/>
              </w:rPr>
              <w:t>3</w:t>
            </w:r>
          </w:p>
        </w:tc>
        <w:tc>
          <w:tcPr>
            <w:tcW w:w="376" w:type="dxa"/>
            <w:vMerge/>
            <w:tcBorders>
              <w:left w:val="single" w:sz="4" w:space="0" w:color="000000"/>
              <w:right w:val="single" w:sz="4" w:space="0" w:color="000000"/>
            </w:tcBorders>
          </w:tcPr>
          <w:p w14:paraId="34928204" w14:textId="77777777" w:rsidR="001D0F14" w:rsidRDefault="001D0F14">
            <w:pPr>
              <w:pBdr>
                <w:top w:val="nil"/>
                <w:left w:val="nil"/>
                <w:bottom w:val="nil"/>
                <w:right w:val="nil"/>
                <w:between w:val="nil"/>
              </w:pBdr>
              <w:spacing w:line="276" w:lineRule="auto"/>
              <w:rPr>
                <w:color w:val="000000"/>
                <w:sz w:val="18"/>
                <w:szCs w:val="18"/>
              </w:rPr>
            </w:pPr>
          </w:p>
        </w:tc>
        <w:tc>
          <w:tcPr>
            <w:tcW w:w="342" w:type="dxa"/>
            <w:vMerge/>
            <w:tcBorders>
              <w:left w:val="single" w:sz="4" w:space="0" w:color="000000"/>
              <w:right w:val="single" w:sz="4" w:space="0" w:color="000000"/>
            </w:tcBorders>
          </w:tcPr>
          <w:p w14:paraId="7392A6FF" w14:textId="77777777" w:rsidR="001D0F14" w:rsidRDefault="001D0F14">
            <w:pPr>
              <w:pBdr>
                <w:top w:val="nil"/>
                <w:left w:val="nil"/>
                <w:bottom w:val="nil"/>
                <w:right w:val="nil"/>
                <w:between w:val="nil"/>
              </w:pBdr>
              <w:spacing w:line="276" w:lineRule="auto"/>
              <w:rPr>
                <w:color w:val="000000"/>
                <w:sz w:val="18"/>
                <w:szCs w:val="18"/>
              </w:rPr>
            </w:pPr>
          </w:p>
        </w:tc>
        <w:tc>
          <w:tcPr>
            <w:tcW w:w="798" w:type="dxa"/>
            <w:vMerge/>
            <w:tcBorders>
              <w:left w:val="single" w:sz="4" w:space="0" w:color="000000"/>
            </w:tcBorders>
          </w:tcPr>
          <w:p w14:paraId="5C1D72C8" w14:textId="77777777" w:rsidR="001D0F14" w:rsidRDefault="001D0F14">
            <w:pPr>
              <w:pBdr>
                <w:top w:val="nil"/>
                <w:left w:val="nil"/>
                <w:bottom w:val="nil"/>
                <w:right w:val="nil"/>
                <w:between w:val="nil"/>
              </w:pBdr>
              <w:spacing w:line="276" w:lineRule="auto"/>
              <w:rPr>
                <w:color w:val="000000"/>
                <w:sz w:val="18"/>
                <w:szCs w:val="18"/>
              </w:rPr>
            </w:pPr>
          </w:p>
        </w:tc>
      </w:tr>
      <w:tr w:rsidR="001D0F14" w14:paraId="2E12110B" w14:textId="77777777">
        <w:trPr>
          <w:trHeight w:val="414"/>
        </w:trPr>
        <w:tc>
          <w:tcPr>
            <w:tcW w:w="485" w:type="dxa"/>
            <w:tcBorders>
              <w:top w:val="single" w:sz="6" w:space="0" w:color="000000"/>
              <w:bottom w:val="single" w:sz="4" w:space="0" w:color="000000"/>
            </w:tcBorders>
          </w:tcPr>
          <w:p w14:paraId="7339A4C5" w14:textId="77777777" w:rsidR="001D0F14" w:rsidRDefault="001D0F14">
            <w:pPr>
              <w:pBdr>
                <w:top w:val="nil"/>
                <w:left w:val="nil"/>
                <w:bottom w:val="nil"/>
                <w:right w:val="nil"/>
                <w:between w:val="nil"/>
              </w:pBdr>
              <w:rPr>
                <w:color w:val="000000"/>
                <w:sz w:val="18"/>
                <w:szCs w:val="18"/>
              </w:rPr>
            </w:pPr>
          </w:p>
        </w:tc>
        <w:tc>
          <w:tcPr>
            <w:tcW w:w="3766" w:type="dxa"/>
            <w:gridSpan w:val="4"/>
          </w:tcPr>
          <w:p w14:paraId="05731EDE" w14:textId="77777777" w:rsidR="001D0F14" w:rsidRDefault="00000000">
            <w:pPr>
              <w:pBdr>
                <w:top w:val="nil"/>
                <w:left w:val="nil"/>
                <w:bottom w:val="nil"/>
                <w:right w:val="nil"/>
                <w:between w:val="nil"/>
              </w:pBdr>
              <w:spacing w:before="105"/>
              <w:ind w:left="1568" w:right="1538"/>
              <w:jc w:val="center"/>
              <w:rPr>
                <w:color w:val="000000"/>
                <w:sz w:val="18"/>
                <w:szCs w:val="18"/>
              </w:rPr>
            </w:pPr>
            <w:r>
              <w:rPr>
                <w:color w:val="000000"/>
                <w:sz w:val="18"/>
                <w:szCs w:val="18"/>
              </w:rPr>
              <w:t>TOTAL</w:t>
            </w:r>
          </w:p>
        </w:tc>
        <w:tc>
          <w:tcPr>
            <w:tcW w:w="484" w:type="dxa"/>
            <w:tcBorders>
              <w:right w:val="single" w:sz="4" w:space="0" w:color="000000"/>
            </w:tcBorders>
          </w:tcPr>
          <w:p w14:paraId="2C73E385" w14:textId="77777777" w:rsidR="001D0F14" w:rsidRDefault="00000000">
            <w:pPr>
              <w:pBdr>
                <w:top w:val="nil"/>
                <w:left w:val="nil"/>
                <w:bottom w:val="nil"/>
                <w:right w:val="nil"/>
                <w:between w:val="nil"/>
              </w:pBdr>
              <w:spacing w:before="105"/>
              <w:ind w:right="127"/>
              <w:jc w:val="right"/>
              <w:rPr>
                <w:b/>
                <w:bCs/>
                <w:color w:val="000000"/>
                <w:sz w:val="18"/>
                <w:szCs w:val="18"/>
              </w:rPr>
            </w:pPr>
            <w:r>
              <w:rPr>
                <w:b/>
                <w:bCs/>
                <w:color w:val="000000"/>
                <w:sz w:val="18"/>
                <w:szCs w:val="18"/>
              </w:rPr>
              <w:t>12</w:t>
            </w:r>
          </w:p>
        </w:tc>
        <w:tc>
          <w:tcPr>
            <w:tcW w:w="484" w:type="dxa"/>
            <w:tcBorders>
              <w:left w:val="single" w:sz="4" w:space="0" w:color="000000"/>
              <w:right w:val="single" w:sz="4" w:space="0" w:color="000000"/>
            </w:tcBorders>
          </w:tcPr>
          <w:p w14:paraId="74EC39FC" w14:textId="77777777" w:rsidR="001D0F14" w:rsidRDefault="00000000">
            <w:pPr>
              <w:pBdr>
                <w:top w:val="nil"/>
                <w:left w:val="nil"/>
                <w:bottom w:val="nil"/>
                <w:right w:val="nil"/>
                <w:between w:val="nil"/>
              </w:pBdr>
              <w:spacing w:before="105"/>
              <w:ind w:left="164"/>
              <w:rPr>
                <w:b/>
                <w:bCs/>
                <w:color w:val="000000"/>
                <w:sz w:val="18"/>
                <w:szCs w:val="18"/>
              </w:rPr>
            </w:pPr>
            <w:r>
              <w:rPr>
                <w:b/>
                <w:bCs/>
                <w:color w:val="000000"/>
                <w:sz w:val="18"/>
                <w:szCs w:val="18"/>
              </w:rPr>
              <w:t>10</w:t>
            </w:r>
          </w:p>
        </w:tc>
        <w:tc>
          <w:tcPr>
            <w:tcW w:w="424" w:type="dxa"/>
            <w:tcBorders>
              <w:left w:val="single" w:sz="4" w:space="0" w:color="000000"/>
              <w:right w:val="single" w:sz="4" w:space="0" w:color="000000"/>
            </w:tcBorders>
          </w:tcPr>
          <w:p w14:paraId="25795C21" w14:textId="77777777" w:rsidR="001D0F14" w:rsidRDefault="00000000">
            <w:pPr>
              <w:pBdr>
                <w:top w:val="nil"/>
                <w:left w:val="nil"/>
                <w:bottom w:val="nil"/>
                <w:right w:val="nil"/>
                <w:between w:val="nil"/>
              </w:pBdr>
              <w:spacing w:before="1" w:line="207" w:lineRule="auto"/>
              <w:ind w:left="35"/>
              <w:jc w:val="center"/>
              <w:rPr>
                <w:b/>
                <w:bCs/>
                <w:color w:val="000000"/>
                <w:sz w:val="18"/>
                <w:szCs w:val="18"/>
              </w:rPr>
            </w:pPr>
            <w:r>
              <w:rPr>
                <w:b/>
                <w:bCs/>
                <w:color w:val="000000"/>
                <w:sz w:val="18"/>
                <w:szCs w:val="18"/>
              </w:rPr>
              <w:t>0</w:t>
            </w:r>
          </w:p>
          <w:p w14:paraId="3BD020E6" w14:textId="77777777" w:rsidR="001D0F14" w:rsidRDefault="00000000">
            <w:pPr>
              <w:pBdr>
                <w:top w:val="nil"/>
                <w:left w:val="nil"/>
                <w:bottom w:val="nil"/>
                <w:right w:val="nil"/>
                <w:between w:val="nil"/>
              </w:pBdr>
              <w:spacing w:line="186" w:lineRule="auto"/>
              <w:ind w:left="100" w:right="66"/>
              <w:jc w:val="center"/>
              <w:rPr>
                <w:color w:val="000000"/>
                <w:sz w:val="18"/>
                <w:szCs w:val="18"/>
              </w:rPr>
            </w:pPr>
            <w:r>
              <w:rPr>
                <w:color w:val="000000"/>
                <w:sz w:val="18"/>
                <w:szCs w:val="18"/>
              </w:rPr>
              <w:t>+3</w:t>
            </w:r>
          </w:p>
        </w:tc>
        <w:tc>
          <w:tcPr>
            <w:tcW w:w="585" w:type="dxa"/>
            <w:tcBorders>
              <w:left w:val="single" w:sz="4" w:space="0" w:color="000000"/>
              <w:right w:val="single" w:sz="4" w:space="0" w:color="000000"/>
            </w:tcBorders>
          </w:tcPr>
          <w:p w14:paraId="3A8AF943" w14:textId="77777777" w:rsidR="001D0F14" w:rsidRDefault="001D0F14">
            <w:pPr>
              <w:pBdr>
                <w:top w:val="nil"/>
                <w:left w:val="nil"/>
                <w:bottom w:val="nil"/>
                <w:right w:val="nil"/>
                <w:between w:val="nil"/>
              </w:pBdr>
              <w:rPr>
                <w:color w:val="000000"/>
                <w:sz w:val="18"/>
                <w:szCs w:val="18"/>
              </w:rPr>
            </w:pPr>
          </w:p>
        </w:tc>
        <w:tc>
          <w:tcPr>
            <w:tcW w:w="345" w:type="dxa"/>
            <w:tcBorders>
              <w:left w:val="single" w:sz="4" w:space="0" w:color="000000"/>
              <w:right w:val="single" w:sz="4" w:space="0" w:color="000000"/>
            </w:tcBorders>
          </w:tcPr>
          <w:p w14:paraId="008953CA" w14:textId="77777777" w:rsidR="001D0F14" w:rsidRDefault="001D0F14">
            <w:pPr>
              <w:pBdr>
                <w:top w:val="nil"/>
                <w:left w:val="nil"/>
                <w:bottom w:val="nil"/>
                <w:right w:val="nil"/>
                <w:between w:val="nil"/>
              </w:pBdr>
              <w:rPr>
                <w:color w:val="000000"/>
                <w:sz w:val="18"/>
                <w:szCs w:val="18"/>
              </w:rPr>
            </w:pPr>
          </w:p>
        </w:tc>
        <w:tc>
          <w:tcPr>
            <w:tcW w:w="395" w:type="dxa"/>
            <w:tcBorders>
              <w:left w:val="single" w:sz="4" w:space="0" w:color="000000"/>
            </w:tcBorders>
          </w:tcPr>
          <w:p w14:paraId="2F6014B2" w14:textId="77777777" w:rsidR="001D0F14" w:rsidRDefault="00000000">
            <w:pPr>
              <w:pBdr>
                <w:top w:val="nil"/>
                <w:left w:val="nil"/>
                <w:bottom w:val="nil"/>
                <w:right w:val="nil"/>
                <w:between w:val="nil"/>
              </w:pBdr>
              <w:spacing w:before="105"/>
              <w:ind w:right="66"/>
              <w:jc w:val="right"/>
              <w:rPr>
                <w:b/>
                <w:bCs/>
                <w:color w:val="000000"/>
                <w:sz w:val="18"/>
                <w:szCs w:val="18"/>
              </w:rPr>
            </w:pPr>
            <w:r>
              <w:rPr>
                <w:b/>
                <w:bCs/>
                <w:color w:val="000000"/>
                <w:sz w:val="18"/>
                <w:szCs w:val="18"/>
              </w:rPr>
              <w:t>30</w:t>
            </w:r>
          </w:p>
        </w:tc>
        <w:tc>
          <w:tcPr>
            <w:tcW w:w="484" w:type="dxa"/>
            <w:tcBorders>
              <w:right w:val="single" w:sz="4" w:space="0" w:color="000000"/>
            </w:tcBorders>
          </w:tcPr>
          <w:p w14:paraId="1406BFDE" w14:textId="77777777" w:rsidR="001D0F14" w:rsidRDefault="00000000">
            <w:pPr>
              <w:pBdr>
                <w:top w:val="nil"/>
                <w:left w:val="nil"/>
                <w:bottom w:val="nil"/>
                <w:right w:val="nil"/>
                <w:between w:val="nil"/>
              </w:pBdr>
              <w:spacing w:before="105"/>
              <w:ind w:right="121"/>
              <w:jc w:val="right"/>
              <w:rPr>
                <w:b/>
                <w:bCs/>
                <w:color w:val="000000"/>
                <w:sz w:val="18"/>
                <w:szCs w:val="18"/>
              </w:rPr>
            </w:pPr>
            <w:r>
              <w:rPr>
                <w:b/>
                <w:bCs/>
                <w:color w:val="000000"/>
                <w:sz w:val="18"/>
                <w:szCs w:val="18"/>
              </w:rPr>
              <w:t>12</w:t>
            </w:r>
          </w:p>
        </w:tc>
        <w:tc>
          <w:tcPr>
            <w:tcW w:w="485" w:type="dxa"/>
            <w:tcBorders>
              <w:left w:val="single" w:sz="4" w:space="0" w:color="000000"/>
              <w:right w:val="single" w:sz="4" w:space="0" w:color="000000"/>
            </w:tcBorders>
          </w:tcPr>
          <w:p w14:paraId="61FB6666" w14:textId="77777777" w:rsidR="001D0F14" w:rsidRDefault="00000000">
            <w:pPr>
              <w:pBdr>
                <w:top w:val="nil"/>
                <w:left w:val="nil"/>
                <w:bottom w:val="nil"/>
                <w:right w:val="nil"/>
                <w:between w:val="nil"/>
              </w:pBdr>
              <w:spacing w:before="105"/>
              <w:ind w:left="215"/>
              <w:rPr>
                <w:b/>
                <w:bCs/>
                <w:color w:val="000000"/>
                <w:sz w:val="18"/>
                <w:szCs w:val="18"/>
              </w:rPr>
            </w:pPr>
            <w:r>
              <w:rPr>
                <w:b/>
                <w:bCs/>
                <w:color w:val="000000"/>
                <w:sz w:val="18"/>
                <w:szCs w:val="18"/>
              </w:rPr>
              <w:t>9</w:t>
            </w:r>
          </w:p>
        </w:tc>
        <w:tc>
          <w:tcPr>
            <w:tcW w:w="424" w:type="dxa"/>
            <w:tcBorders>
              <w:left w:val="single" w:sz="4" w:space="0" w:color="000000"/>
              <w:right w:val="single" w:sz="4" w:space="0" w:color="000000"/>
            </w:tcBorders>
          </w:tcPr>
          <w:p w14:paraId="049448D6" w14:textId="77777777" w:rsidR="001D0F14" w:rsidRDefault="00000000">
            <w:pPr>
              <w:pBdr>
                <w:top w:val="nil"/>
                <w:left w:val="nil"/>
                <w:bottom w:val="nil"/>
                <w:right w:val="nil"/>
                <w:between w:val="nil"/>
              </w:pBdr>
              <w:spacing w:before="1" w:line="207" w:lineRule="auto"/>
              <w:ind w:left="108" w:right="60"/>
              <w:jc w:val="center"/>
              <w:rPr>
                <w:b/>
                <w:bCs/>
                <w:color w:val="000000"/>
                <w:sz w:val="18"/>
                <w:szCs w:val="18"/>
              </w:rPr>
            </w:pPr>
            <w:r>
              <w:rPr>
                <w:b/>
                <w:bCs/>
                <w:color w:val="000000"/>
                <w:sz w:val="18"/>
                <w:szCs w:val="18"/>
              </w:rPr>
              <w:t>0+</w:t>
            </w:r>
          </w:p>
          <w:p w14:paraId="47BAF995" w14:textId="77777777" w:rsidR="001D0F14" w:rsidRDefault="00000000">
            <w:pPr>
              <w:pBdr>
                <w:top w:val="nil"/>
                <w:left w:val="nil"/>
                <w:bottom w:val="nil"/>
                <w:right w:val="nil"/>
                <w:between w:val="nil"/>
              </w:pBdr>
              <w:spacing w:line="186" w:lineRule="auto"/>
              <w:ind w:left="44"/>
              <w:jc w:val="center"/>
              <w:rPr>
                <w:color w:val="000000"/>
                <w:sz w:val="18"/>
                <w:szCs w:val="18"/>
              </w:rPr>
            </w:pPr>
            <w:r>
              <w:rPr>
                <w:color w:val="000000"/>
                <w:sz w:val="18"/>
                <w:szCs w:val="18"/>
              </w:rPr>
              <w:t>3</w:t>
            </w:r>
          </w:p>
        </w:tc>
        <w:tc>
          <w:tcPr>
            <w:tcW w:w="376" w:type="dxa"/>
            <w:tcBorders>
              <w:left w:val="single" w:sz="4" w:space="0" w:color="000000"/>
              <w:right w:val="single" w:sz="4" w:space="0" w:color="000000"/>
            </w:tcBorders>
          </w:tcPr>
          <w:p w14:paraId="6B0599AD" w14:textId="77777777" w:rsidR="001D0F14" w:rsidRDefault="001D0F14">
            <w:pPr>
              <w:pBdr>
                <w:top w:val="nil"/>
                <w:left w:val="nil"/>
                <w:bottom w:val="nil"/>
                <w:right w:val="nil"/>
                <w:between w:val="nil"/>
              </w:pBdr>
              <w:rPr>
                <w:color w:val="000000"/>
                <w:sz w:val="18"/>
                <w:szCs w:val="18"/>
              </w:rPr>
            </w:pPr>
          </w:p>
        </w:tc>
        <w:tc>
          <w:tcPr>
            <w:tcW w:w="342" w:type="dxa"/>
            <w:tcBorders>
              <w:left w:val="single" w:sz="4" w:space="0" w:color="000000"/>
              <w:right w:val="single" w:sz="4" w:space="0" w:color="000000"/>
            </w:tcBorders>
          </w:tcPr>
          <w:p w14:paraId="50E565CD" w14:textId="77777777" w:rsidR="001D0F14" w:rsidRDefault="001D0F14">
            <w:pPr>
              <w:pBdr>
                <w:top w:val="nil"/>
                <w:left w:val="nil"/>
                <w:bottom w:val="nil"/>
                <w:right w:val="nil"/>
                <w:between w:val="nil"/>
              </w:pBdr>
              <w:rPr>
                <w:color w:val="000000"/>
                <w:sz w:val="18"/>
                <w:szCs w:val="18"/>
              </w:rPr>
            </w:pPr>
          </w:p>
        </w:tc>
        <w:tc>
          <w:tcPr>
            <w:tcW w:w="798" w:type="dxa"/>
            <w:tcBorders>
              <w:left w:val="single" w:sz="4" w:space="0" w:color="000000"/>
            </w:tcBorders>
          </w:tcPr>
          <w:p w14:paraId="0B7F4F4E" w14:textId="77777777" w:rsidR="001D0F14" w:rsidRDefault="00000000">
            <w:pPr>
              <w:pBdr>
                <w:top w:val="nil"/>
                <w:left w:val="nil"/>
                <w:bottom w:val="nil"/>
                <w:right w:val="nil"/>
                <w:between w:val="nil"/>
              </w:pBdr>
              <w:spacing w:before="105"/>
              <w:ind w:left="295" w:right="229"/>
              <w:jc w:val="center"/>
              <w:rPr>
                <w:b/>
                <w:bCs/>
                <w:color w:val="000000"/>
                <w:sz w:val="18"/>
                <w:szCs w:val="18"/>
              </w:rPr>
            </w:pPr>
            <w:r>
              <w:rPr>
                <w:b/>
                <w:bCs/>
                <w:color w:val="000000"/>
                <w:sz w:val="18"/>
                <w:szCs w:val="18"/>
              </w:rPr>
              <w:t>30</w:t>
            </w:r>
          </w:p>
        </w:tc>
      </w:tr>
      <w:tr w:rsidR="001D0F14" w14:paraId="47E5D719" w14:textId="77777777">
        <w:trPr>
          <w:trHeight w:val="210"/>
        </w:trPr>
        <w:tc>
          <w:tcPr>
            <w:tcW w:w="4251" w:type="dxa"/>
            <w:gridSpan w:val="5"/>
            <w:tcBorders>
              <w:right w:val="single" w:sz="4" w:space="0" w:color="000000"/>
            </w:tcBorders>
          </w:tcPr>
          <w:p w14:paraId="0624A532" w14:textId="77777777" w:rsidR="001D0F14" w:rsidRDefault="00000000">
            <w:pPr>
              <w:pBdr>
                <w:top w:val="nil"/>
                <w:left w:val="nil"/>
                <w:bottom w:val="nil"/>
                <w:right w:val="nil"/>
                <w:between w:val="nil"/>
              </w:pBdr>
              <w:spacing w:before="1" w:line="188" w:lineRule="auto"/>
              <w:ind w:left="487"/>
              <w:rPr>
                <w:b/>
                <w:bCs/>
                <w:color w:val="000000"/>
                <w:sz w:val="18"/>
                <w:szCs w:val="18"/>
              </w:rPr>
            </w:pPr>
            <w:r>
              <w:rPr>
                <w:b/>
                <w:bCs/>
                <w:color w:val="000000"/>
                <w:sz w:val="18"/>
                <w:szCs w:val="18"/>
              </w:rPr>
              <w:t>Total ore activități didactice pe săptămână</w:t>
            </w:r>
          </w:p>
        </w:tc>
        <w:tc>
          <w:tcPr>
            <w:tcW w:w="2717" w:type="dxa"/>
            <w:gridSpan w:val="6"/>
            <w:tcBorders>
              <w:left w:val="single" w:sz="4" w:space="0" w:color="000000"/>
            </w:tcBorders>
          </w:tcPr>
          <w:p w14:paraId="46E22C9B" w14:textId="77777777" w:rsidR="001D0F14" w:rsidRDefault="00000000">
            <w:pPr>
              <w:pBdr>
                <w:top w:val="nil"/>
                <w:left w:val="nil"/>
                <w:bottom w:val="nil"/>
                <w:right w:val="nil"/>
                <w:between w:val="nil"/>
              </w:pBdr>
              <w:spacing w:before="1" w:line="188" w:lineRule="auto"/>
              <w:ind w:left="1116" w:right="1066"/>
              <w:jc w:val="center"/>
              <w:rPr>
                <w:b/>
                <w:bCs/>
                <w:color w:val="000000"/>
                <w:sz w:val="18"/>
                <w:szCs w:val="18"/>
              </w:rPr>
            </w:pPr>
            <w:r>
              <w:rPr>
                <w:b/>
                <w:bCs/>
                <w:color w:val="000000"/>
                <w:sz w:val="18"/>
                <w:szCs w:val="18"/>
              </w:rPr>
              <w:t>22 ore</w:t>
            </w:r>
          </w:p>
        </w:tc>
        <w:tc>
          <w:tcPr>
            <w:tcW w:w="2909" w:type="dxa"/>
            <w:gridSpan w:val="6"/>
          </w:tcPr>
          <w:p w14:paraId="6DD60E0C" w14:textId="77777777" w:rsidR="001D0F14" w:rsidRDefault="00000000">
            <w:pPr>
              <w:pBdr>
                <w:top w:val="nil"/>
                <w:left w:val="nil"/>
                <w:bottom w:val="nil"/>
                <w:right w:val="nil"/>
                <w:between w:val="nil"/>
              </w:pBdr>
              <w:spacing w:before="1" w:line="188" w:lineRule="auto"/>
              <w:ind w:left="1207" w:right="1157"/>
              <w:jc w:val="center"/>
              <w:rPr>
                <w:b/>
                <w:bCs/>
                <w:color w:val="000000"/>
                <w:sz w:val="18"/>
                <w:szCs w:val="18"/>
              </w:rPr>
            </w:pPr>
            <w:r>
              <w:rPr>
                <w:b/>
                <w:bCs/>
                <w:color w:val="000000"/>
                <w:sz w:val="18"/>
                <w:szCs w:val="18"/>
              </w:rPr>
              <w:t>21 ore</w:t>
            </w:r>
          </w:p>
        </w:tc>
      </w:tr>
    </w:tbl>
    <w:p w14:paraId="5779B3EC" w14:textId="77777777" w:rsidR="001D0F14" w:rsidRDefault="001D0F14">
      <w:pPr>
        <w:spacing w:line="188" w:lineRule="auto"/>
        <w:jc w:val="center"/>
        <w:rPr>
          <w:sz w:val="18"/>
          <w:szCs w:val="18"/>
        </w:rPr>
        <w:sectPr w:rsidR="001D0F14">
          <w:pgSz w:w="11910" w:h="16840"/>
          <w:pgMar w:top="1640" w:right="0" w:bottom="1060" w:left="0" w:header="489" w:footer="866" w:gutter="0"/>
          <w:cols w:space="720"/>
        </w:sectPr>
      </w:pPr>
    </w:p>
    <w:p w14:paraId="72F83667" w14:textId="77777777" w:rsidR="001D0F14" w:rsidRDefault="001D0F14">
      <w:pPr>
        <w:pBdr>
          <w:top w:val="nil"/>
          <w:left w:val="nil"/>
          <w:bottom w:val="nil"/>
          <w:right w:val="nil"/>
          <w:between w:val="nil"/>
        </w:pBdr>
        <w:spacing w:before="10"/>
        <w:rPr>
          <w:b/>
          <w:bCs/>
          <w:color w:val="000000"/>
          <w:sz w:val="21"/>
          <w:szCs w:val="21"/>
        </w:rPr>
      </w:pPr>
    </w:p>
    <w:p w14:paraId="374C0D2C" w14:textId="77777777" w:rsidR="001D0F14" w:rsidRDefault="00000000">
      <w:pPr>
        <w:spacing w:before="91" w:after="34"/>
        <w:ind w:left="3136" w:right="3472"/>
        <w:jc w:val="center"/>
        <w:rPr>
          <w:b/>
          <w:bCs/>
          <w:sz w:val="20"/>
          <w:szCs w:val="20"/>
        </w:rPr>
      </w:pPr>
      <w:r>
        <w:rPr>
          <w:b/>
          <w:bCs/>
          <w:sz w:val="20"/>
          <w:szCs w:val="20"/>
        </w:rPr>
        <w:t>DISCIPLINE FACULTATIVE</w:t>
      </w:r>
    </w:p>
    <w:tbl>
      <w:tblPr>
        <w:tblStyle w:val="a5"/>
        <w:tblW w:w="9899" w:type="dxa"/>
        <w:tblInd w:w="115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569"/>
        <w:gridCol w:w="1396"/>
        <w:gridCol w:w="611"/>
        <w:gridCol w:w="686"/>
        <w:gridCol w:w="875"/>
        <w:gridCol w:w="611"/>
        <w:gridCol w:w="525"/>
        <w:gridCol w:w="465"/>
        <w:gridCol w:w="415"/>
        <w:gridCol w:w="535"/>
        <w:gridCol w:w="463"/>
        <w:gridCol w:w="429"/>
        <w:gridCol w:w="449"/>
        <w:gridCol w:w="451"/>
        <w:gridCol w:w="444"/>
        <w:gridCol w:w="509"/>
        <w:gridCol w:w="466"/>
      </w:tblGrid>
      <w:tr w:rsidR="001D0F14" w14:paraId="33D2847E" w14:textId="77777777">
        <w:trPr>
          <w:trHeight w:val="414"/>
        </w:trPr>
        <w:tc>
          <w:tcPr>
            <w:tcW w:w="569" w:type="dxa"/>
            <w:vMerge w:val="restart"/>
            <w:tcBorders>
              <w:bottom w:val="single" w:sz="4" w:space="0" w:color="000000"/>
              <w:right w:val="single" w:sz="4" w:space="0" w:color="000000"/>
            </w:tcBorders>
          </w:tcPr>
          <w:p w14:paraId="7BA21F48" w14:textId="77777777" w:rsidR="001D0F14" w:rsidRDefault="00000000">
            <w:pPr>
              <w:pBdr>
                <w:top w:val="nil"/>
                <w:left w:val="nil"/>
                <w:bottom w:val="nil"/>
                <w:right w:val="nil"/>
                <w:between w:val="nil"/>
              </w:pBdr>
              <w:spacing w:before="107"/>
              <w:ind w:left="151" w:right="119" w:firstLine="4"/>
              <w:rPr>
                <w:b/>
                <w:bCs/>
                <w:color w:val="000000"/>
                <w:sz w:val="18"/>
                <w:szCs w:val="18"/>
              </w:rPr>
            </w:pPr>
            <w:r>
              <w:rPr>
                <w:b/>
                <w:bCs/>
                <w:color w:val="000000"/>
                <w:sz w:val="18"/>
                <w:szCs w:val="18"/>
              </w:rPr>
              <w:t>Nr. crt.</w:t>
            </w:r>
          </w:p>
        </w:tc>
        <w:tc>
          <w:tcPr>
            <w:tcW w:w="1396" w:type="dxa"/>
            <w:vMerge w:val="restart"/>
            <w:tcBorders>
              <w:left w:val="single" w:sz="4" w:space="0" w:color="000000"/>
              <w:bottom w:val="single" w:sz="4" w:space="0" w:color="000000"/>
              <w:right w:val="single" w:sz="4" w:space="0" w:color="000000"/>
            </w:tcBorders>
          </w:tcPr>
          <w:p w14:paraId="1597063E" w14:textId="77777777" w:rsidR="001D0F14" w:rsidRDefault="00000000">
            <w:pPr>
              <w:pBdr>
                <w:top w:val="nil"/>
                <w:left w:val="nil"/>
                <w:bottom w:val="nil"/>
                <w:right w:val="nil"/>
                <w:between w:val="nil"/>
              </w:pBdr>
              <w:spacing w:before="107"/>
              <w:ind w:left="300" w:right="251" w:firstLine="22"/>
              <w:rPr>
                <w:b/>
                <w:bCs/>
                <w:color w:val="000000"/>
                <w:sz w:val="18"/>
                <w:szCs w:val="18"/>
              </w:rPr>
            </w:pPr>
            <w:r>
              <w:rPr>
                <w:b/>
                <w:bCs/>
                <w:color w:val="000000"/>
                <w:sz w:val="18"/>
                <w:szCs w:val="18"/>
              </w:rPr>
              <w:t>Disciplina facultativă</w:t>
            </w:r>
          </w:p>
        </w:tc>
        <w:tc>
          <w:tcPr>
            <w:tcW w:w="611" w:type="dxa"/>
            <w:vMerge w:val="restart"/>
            <w:tcBorders>
              <w:left w:val="single" w:sz="4" w:space="0" w:color="000000"/>
              <w:bottom w:val="single" w:sz="4" w:space="0" w:color="000000"/>
              <w:right w:val="single" w:sz="4" w:space="0" w:color="000000"/>
            </w:tcBorders>
          </w:tcPr>
          <w:p w14:paraId="5DD74061" w14:textId="77777777" w:rsidR="001D0F14" w:rsidRDefault="001D0F14">
            <w:pPr>
              <w:pBdr>
                <w:top w:val="nil"/>
                <w:left w:val="nil"/>
                <w:bottom w:val="nil"/>
                <w:right w:val="nil"/>
                <w:between w:val="nil"/>
              </w:pBdr>
              <w:spacing w:before="3"/>
              <w:rPr>
                <w:b/>
                <w:bCs/>
                <w:color w:val="000000"/>
                <w:sz w:val="18"/>
                <w:szCs w:val="18"/>
              </w:rPr>
            </w:pPr>
          </w:p>
          <w:p w14:paraId="25CDAA7F" w14:textId="77777777" w:rsidR="001D0F14" w:rsidRDefault="00000000">
            <w:pPr>
              <w:pBdr>
                <w:top w:val="nil"/>
                <w:left w:val="nil"/>
                <w:bottom w:val="nil"/>
                <w:right w:val="nil"/>
                <w:between w:val="nil"/>
              </w:pBdr>
              <w:ind w:left="164"/>
              <w:rPr>
                <w:b/>
                <w:bCs/>
                <w:color w:val="000000"/>
                <w:sz w:val="18"/>
                <w:szCs w:val="18"/>
              </w:rPr>
            </w:pPr>
            <w:r>
              <w:rPr>
                <w:b/>
                <w:bCs/>
                <w:color w:val="000000"/>
                <w:sz w:val="18"/>
                <w:szCs w:val="18"/>
              </w:rPr>
              <w:t>C1</w:t>
            </w:r>
          </w:p>
        </w:tc>
        <w:tc>
          <w:tcPr>
            <w:tcW w:w="686" w:type="dxa"/>
            <w:vMerge w:val="restart"/>
            <w:tcBorders>
              <w:left w:val="single" w:sz="4" w:space="0" w:color="000000"/>
              <w:bottom w:val="single" w:sz="4" w:space="0" w:color="000000"/>
              <w:right w:val="single" w:sz="4" w:space="0" w:color="000000"/>
            </w:tcBorders>
          </w:tcPr>
          <w:p w14:paraId="5E129B22" w14:textId="77777777" w:rsidR="001D0F14" w:rsidRDefault="001D0F14">
            <w:pPr>
              <w:pBdr>
                <w:top w:val="nil"/>
                <w:left w:val="nil"/>
                <w:bottom w:val="nil"/>
                <w:right w:val="nil"/>
                <w:between w:val="nil"/>
              </w:pBdr>
              <w:spacing w:before="3"/>
              <w:rPr>
                <w:b/>
                <w:bCs/>
                <w:color w:val="000000"/>
                <w:sz w:val="18"/>
                <w:szCs w:val="18"/>
              </w:rPr>
            </w:pPr>
          </w:p>
          <w:p w14:paraId="0AD64EC2" w14:textId="77777777" w:rsidR="001D0F14" w:rsidRDefault="00000000">
            <w:pPr>
              <w:pBdr>
                <w:top w:val="nil"/>
                <w:left w:val="nil"/>
                <w:bottom w:val="nil"/>
                <w:right w:val="nil"/>
                <w:between w:val="nil"/>
              </w:pBdr>
              <w:ind w:left="192"/>
              <w:rPr>
                <w:b/>
                <w:bCs/>
                <w:color w:val="000000"/>
                <w:sz w:val="18"/>
                <w:szCs w:val="18"/>
              </w:rPr>
            </w:pPr>
            <w:r>
              <w:rPr>
                <w:b/>
                <w:bCs/>
                <w:color w:val="000000"/>
                <w:sz w:val="18"/>
                <w:szCs w:val="18"/>
              </w:rPr>
              <w:t>C2</w:t>
            </w:r>
          </w:p>
        </w:tc>
        <w:tc>
          <w:tcPr>
            <w:tcW w:w="875" w:type="dxa"/>
            <w:vMerge w:val="restart"/>
            <w:tcBorders>
              <w:left w:val="single" w:sz="4" w:space="0" w:color="000000"/>
              <w:bottom w:val="single" w:sz="4" w:space="0" w:color="000000"/>
              <w:right w:val="single" w:sz="4" w:space="0" w:color="000000"/>
            </w:tcBorders>
          </w:tcPr>
          <w:p w14:paraId="5A980F10" w14:textId="77777777" w:rsidR="001D0F14" w:rsidRDefault="00000000">
            <w:pPr>
              <w:pBdr>
                <w:top w:val="nil"/>
                <w:left w:val="nil"/>
                <w:bottom w:val="nil"/>
                <w:right w:val="nil"/>
                <w:between w:val="nil"/>
              </w:pBdr>
              <w:spacing w:before="107"/>
              <w:ind w:left="55" w:right="14" w:firstLine="156"/>
              <w:rPr>
                <w:b/>
                <w:bCs/>
                <w:color w:val="000000"/>
                <w:sz w:val="18"/>
                <w:szCs w:val="18"/>
              </w:rPr>
            </w:pPr>
            <w:r>
              <w:rPr>
                <w:b/>
                <w:bCs/>
                <w:color w:val="000000"/>
                <w:sz w:val="18"/>
                <w:szCs w:val="18"/>
              </w:rPr>
              <w:t>Codul disciplinei</w:t>
            </w:r>
          </w:p>
        </w:tc>
        <w:tc>
          <w:tcPr>
            <w:tcW w:w="3014" w:type="dxa"/>
            <w:gridSpan w:val="6"/>
            <w:tcBorders>
              <w:left w:val="single" w:sz="4" w:space="0" w:color="000000"/>
              <w:bottom w:val="single" w:sz="4" w:space="0" w:color="000000"/>
              <w:right w:val="single" w:sz="4" w:space="0" w:color="000000"/>
            </w:tcBorders>
          </w:tcPr>
          <w:p w14:paraId="1686C78F" w14:textId="77777777" w:rsidR="001D0F14" w:rsidRDefault="00000000">
            <w:pPr>
              <w:pBdr>
                <w:top w:val="nil"/>
                <w:left w:val="nil"/>
                <w:bottom w:val="nil"/>
                <w:right w:val="nil"/>
                <w:between w:val="nil"/>
              </w:pBdr>
              <w:spacing w:line="206" w:lineRule="auto"/>
              <w:ind w:left="1014" w:right="960" w:firstLine="69"/>
              <w:rPr>
                <w:b/>
                <w:bCs/>
                <w:color w:val="000000"/>
                <w:sz w:val="18"/>
                <w:szCs w:val="18"/>
              </w:rPr>
            </w:pPr>
            <w:r>
              <w:rPr>
                <w:b/>
                <w:bCs/>
                <w:color w:val="000000"/>
                <w:sz w:val="18"/>
                <w:szCs w:val="18"/>
              </w:rPr>
              <w:t>Semestrul I 14 săptămâni</w:t>
            </w:r>
          </w:p>
        </w:tc>
        <w:tc>
          <w:tcPr>
            <w:tcW w:w="2748" w:type="dxa"/>
            <w:gridSpan w:val="6"/>
            <w:tcBorders>
              <w:left w:val="single" w:sz="4" w:space="0" w:color="000000"/>
              <w:bottom w:val="single" w:sz="4" w:space="0" w:color="000000"/>
            </w:tcBorders>
          </w:tcPr>
          <w:p w14:paraId="4BA27E42" w14:textId="77777777" w:rsidR="001D0F14" w:rsidRDefault="00000000">
            <w:pPr>
              <w:pBdr>
                <w:top w:val="nil"/>
                <w:left w:val="nil"/>
                <w:bottom w:val="nil"/>
                <w:right w:val="nil"/>
                <w:between w:val="nil"/>
              </w:pBdr>
              <w:spacing w:line="206" w:lineRule="auto"/>
              <w:ind w:left="881" w:right="816" w:firstLine="32"/>
              <w:rPr>
                <w:b/>
                <w:bCs/>
                <w:color w:val="000000"/>
                <w:sz w:val="18"/>
                <w:szCs w:val="18"/>
              </w:rPr>
            </w:pPr>
            <w:r>
              <w:rPr>
                <w:b/>
                <w:bCs/>
                <w:color w:val="000000"/>
                <w:sz w:val="18"/>
                <w:szCs w:val="18"/>
              </w:rPr>
              <w:t>Semestrul II 14 săptămâni</w:t>
            </w:r>
          </w:p>
        </w:tc>
      </w:tr>
      <w:tr w:rsidR="001D0F14" w14:paraId="21084518" w14:textId="77777777">
        <w:trPr>
          <w:trHeight w:val="208"/>
        </w:trPr>
        <w:tc>
          <w:tcPr>
            <w:tcW w:w="569" w:type="dxa"/>
            <w:vMerge/>
            <w:tcBorders>
              <w:bottom w:val="single" w:sz="4" w:space="0" w:color="000000"/>
              <w:right w:val="single" w:sz="4" w:space="0" w:color="000000"/>
            </w:tcBorders>
          </w:tcPr>
          <w:p w14:paraId="2E31996F" w14:textId="77777777" w:rsidR="001D0F14" w:rsidRDefault="001D0F14">
            <w:pPr>
              <w:pBdr>
                <w:top w:val="nil"/>
                <w:left w:val="nil"/>
                <w:bottom w:val="nil"/>
                <w:right w:val="nil"/>
                <w:between w:val="nil"/>
              </w:pBdr>
              <w:spacing w:line="276" w:lineRule="auto"/>
              <w:rPr>
                <w:b/>
                <w:bCs/>
                <w:color w:val="000000"/>
                <w:sz w:val="18"/>
                <w:szCs w:val="18"/>
              </w:rPr>
            </w:pPr>
          </w:p>
        </w:tc>
        <w:tc>
          <w:tcPr>
            <w:tcW w:w="1396" w:type="dxa"/>
            <w:vMerge/>
            <w:tcBorders>
              <w:left w:val="single" w:sz="4" w:space="0" w:color="000000"/>
              <w:bottom w:val="single" w:sz="4" w:space="0" w:color="000000"/>
              <w:right w:val="single" w:sz="4" w:space="0" w:color="000000"/>
            </w:tcBorders>
          </w:tcPr>
          <w:p w14:paraId="3FD811FD" w14:textId="77777777" w:rsidR="001D0F14" w:rsidRDefault="001D0F14">
            <w:pPr>
              <w:pBdr>
                <w:top w:val="nil"/>
                <w:left w:val="nil"/>
                <w:bottom w:val="nil"/>
                <w:right w:val="nil"/>
                <w:between w:val="nil"/>
              </w:pBdr>
              <w:spacing w:line="276" w:lineRule="auto"/>
              <w:rPr>
                <w:b/>
                <w:bCs/>
                <w:color w:val="000000"/>
                <w:sz w:val="18"/>
                <w:szCs w:val="18"/>
              </w:rPr>
            </w:pPr>
          </w:p>
        </w:tc>
        <w:tc>
          <w:tcPr>
            <w:tcW w:w="611" w:type="dxa"/>
            <w:vMerge/>
            <w:tcBorders>
              <w:left w:val="single" w:sz="4" w:space="0" w:color="000000"/>
              <w:bottom w:val="single" w:sz="4" w:space="0" w:color="000000"/>
              <w:right w:val="single" w:sz="4" w:space="0" w:color="000000"/>
            </w:tcBorders>
          </w:tcPr>
          <w:p w14:paraId="5F36E881" w14:textId="77777777" w:rsidR="001D0F14" w:rsidRDefault="001D0F14">
            <w:pPr>
              <w:pBdr>
                <w:top w:val="nil"/>
                <w:left w:val="nil"/>
                <w:bottom w:val="nil"/>
                <w:right w:val="nil"/>
                <w:between w:val="nil"/>
              </w:pBdr>
              <w:spacing w:line="276" w:lineRule="auto"/>
              <w:rPr>
                <w:b/>
                <w:bCs/>
                <w:color w:val="000000"/>
                <w:sz w:val="18"/>
                <w:szCs w:val="18"/>
              </w:rPr>
            </w:pPr>
          </w:p>
        </w:tc>
        <w:tc>
          <w:tcPr>
            <w:tcW w:w="686" w:type="dxa"/>
            <w:vMerge/>
            <w:tcBorders>
              <w:left w:val="single" w:sz="4" w:space="0" w:color="000000"/>
              <w:bottom w:val="single" w:sz="4" w:space="0" w:color="000000"/>
              <w:right w:val="single" w:sz="4" w:space="0" w:color="000000"/>
            </w:tcBorders>
          </w:tcPr>
          <w:p w14:paraId="588295A6" w14:textId="77777777" w:rsidR="001D0F14" w:rsidRDefault="001D0F14">
            <w:pPr>
              <w:pBdr>
                <w:top w:val="nil"/>
                <w:left w:val="nil"/>
                <w:bottom w:val="nil"/>
                <w:right w:val="nil"/>
                <w:between w:val="nil"/>
              </w:pBdr>
              <w:spacing w:line="276" w:lineRule="auto"/>
              <w:rPr>
                <w:b/>
                <w:bCs/>
                <w:color w:val="000000"/>
                <w:sz w:val="18"/>
                <w:szCs w:val="18"/>
              </w:rPr>
            </w:pPr>
          </w:p>
        </w:tc>
        <w:tc>
          <w:tcPr>
            <w:tcW w:w="875" w:type="dxa"/>
            <w:vMerge/>
            <w:tcBorders>
              <w:left w:val="single" w:sz="4" w:space="0" w:color="000000"/>
              <w:bottom w:val="single" w:sz="4" w:space="0" w:color="000000"/>
              <w:right w:val="single" w:sz="4" w:space="0" w:color="000000"/>
            </w:tcBorders>
          </w:tcPr>
          <w:p w14:paraId="24B3D3A7" w14:textId="77777777" w:rsidR="001D0F14" w:rsidRDefault="001D0F14">
            <w:pPr>
              <w:pBdr>
                <w:top w:val="nil"/>
                <w:left w:val="nil"/>
                <w:bottom w:val="nil"/>
                <w:right w:val="nil"/>
                <w:between w:val="nil"/>
              </w:pBdr>
              <w:spacing w:line="276" w:lineRule="auto"/>
              <w:rPr>
                <w:b/>
                <w:bCs/>
                <w:color w:val="000000"/>
                <w:sz w:val="18"/>
                <w:szCs w:val="18"/>
              </w:rPr>
            </w:pPr>
          </w:p>
        </w:tc>
        <w:tc>
          <w:tcPr>
            <w:tcW w:w="611" w:type="dxa"/>
            <w:tcBorders>
              <w:top w:val="single" w:sz="4" w:space="0" w:color="000000"/>
              <w:left w:val="single" w:sz="4" w:space="0" w:color="000000"/>
              <w:bottom w:val="single" w:sz="4" w:space="0" w:color="000000"/>
              <w:right w:val="single" w:sz="4" w:space="0" w:color="000000"/>
            </w:tcBorders>
          </w:tcPr>
          <w:p w14:paraId="21CB790C" w14:textId="77777777" w:rsidR="001D0F14" w:rsidRDefault="00000000">
            <w:pPr>
              <w:pBdr>
                <w:top w:val="nil"/>
                <w:left w:val="nil"/>
                <w:bottom w:val="nil"/>
                <w:right w:val="nil"/>
                <w:between w:val="nil"/>
              </w:pBdr>
              <w:spacing w:line="189" w:lineRule="auto"/>
              <w:ind w:left="258"/>
              <w:rPr>
                <w:b/>
                <w:bCs/>
                <w:color w:val="000000"/>
                <w:sz w:val="18"/>
                <w:szCs w:val="18"/>
              </w:rPr>
            </w:pPr>
            <w:r>
              <w:rPr>
                <w:b/>
                <w:bCs/>
                <w:color w:val="000000"/>
                <w:sz w:val="18"/>
                <w:szCs w:val="18"/>
              </w:rPr>
              <w:t>C</w:t>
            </w:r>
          </w:p>
        </w:tc>
        <w:tc>
          <w:tcPr>
            <w:tcW w:w="525" w:type="dxa"/>
            <w:tcBorders>
              <w:top w:val="single" w:sz="4" w:space="0" w:color="000000"/>
              <w:left w:val="single" w:sz="4" w:space="0" w:color="000000"/>
              <w:bottom w:val="single" w:sz="4" w:space="0" w:color="000000"/>
              <w:right w:val="single" w:sz="4" w:space="0" w:color="000000"/>
            </w:tcBorders>
          </w:tcPr>
          <w:p w14:paraId="15EF90DC" w14:textId="77777777" w:rsidR="001D0F14" w:rsidRDefault="00000000">
            <w:pPr>
              <w:pBdr>
                <w:top w:val="nil"/>
                <w:left w:val="nil"/>
                <w:bottom w:val="nil"/>
                <w:right w:val="nil"/>
                <w:between w:val="nil"/>
              </w:pBdr>
              <w:spacing w:line="189" w:lineRule="auto"/>
              <w:ind w:left="230"/>
              <w:rPr>
                <w:b/>
                <w:bCs/>
                <w:color w:val="000000"/>
                <w:sz w:val="18"/>
                <w:szCs w:val="18"/>
              </w:rPr>
            </w:pPr>
            <w:r>
              <w:rPr>
                <w:b/>
                <w:bCs/>
                <w:color w:val="000000"/>
                <w:sz w:val="18"/>
                <w:szCs w:val="18"/>
              </w:rPr>
              <w:t>S</w:t>
            </w:r>
          </w:p>
        </w:tc>
        <w:tc>
          <w:tcPr>
            <w:tcW w:w="465" w:type="dxa"/>
            <w:tcBorders>
              <w:top w:val="single" w:sz="4" w:space="0" w:color="000000"/>
              <w:left w:val="single" w:sz="4" w:space="0" w:color="000000"/>
              <w:bottom w:val="single" w:sz="4" w:space="0" w:color="000000"/>
              <w:right w:val="single" w:sz="4" w:space="0" w:color="000000"/>
            </w:tcBorders>
          </w:tcPr>
          <w:p w14:paraId="2295170C" w14:textId="77777777" w:rsidR="001D0F14" w:rsidRDefault="00000000">
            <w:pPr>
              <w:pBdr>
                <w:top w:val="nil"/>
                <w:left w:val="nil"/>
                <w:bottom w:val="nil"/>
                <w:right w:val="nil"/>
                <w:between w:val="nil"/>
              </w:pBdr>
              <w:spacing w:line="189" w:lineRule="auto"/>
              <w:ind w:left="36"/>
              <w:jc w:val="center"/>
              <w:rPr>
                <w:b/>
                <w:bCs/>
                <w:color w:val="000000"/>
                <w:sz w:val="18"/>
                <w:szCs w:val="18"/>
              </w:rPr>
            </w:pPr>
            <w:r>
              <w:rPr>
                <w:b/>
                <w:bCs/>
                <w:color w:val="000000"/>
                <w:sz w:val="18"/>
                <w:szCs w:val="18"/>
              </w:rPr>
              <w:t>L</w:t>
            </w:r>
          </w:p>
        </w:tc>
        <w:tc>
          <w:tcPr>
            <w:tcW w:w="415" w:type="dxa"/>
            <w:tcBorders>
              <w:top w:val="single" w:sz="4" w:space="0" w:color="000000"/>
              <w:left w:val="single" w:sz="4" w:space="0" w:color="000000"/>
              <w:bottom w:val="single" w:sz="4" w:space="0" w:color="000000"/>
              <w:right w:val="single" w:sz="4" w:space="0" w:color="000000"/>
            </w:tcBorders>
          </w:tcPr>
          <w:p w14:paraId="4CA1FA01" w14:textId="77777777" w:rsidR="001D0F14" w:rsidRDefault="00000000">
            <w:pPr>
              <w:pBdr>
                <w:top w:val="nil"/>
                <w:left w:val="nil"/>
                <w:bottom w:val="nil"/>
                <w:right w:val="nil"/>
                <w:between w:val="nil"/>
              </w:pBdr>
              <w:spacing w:line="189" w:lineRule="auto"/>
              <w:ind w:left="169"/>
              <w:rPr>
                <w:b/>
                <w:bCs/>
                <w:color w:val="000000"/>
                <w:sz w:val="18"/>
                <w:szCs w:val="18"/>
              </w:rPr>
            </w:pPr>
            <w:r>
              <w:rPr>
                <w:b/>
                <w:bCs/>
                <w:color w:val="000000"/>
                <w:sz w:val="18"/>
                <w:szCs w:val="18"/>
              </w:rPr>
              <w:t>P</w:t>
            </w:r>
          </w:p>
        </w:tc>
        <w:tc>
          <w:tcPr>
            <w:tcW w:w="535" w:type="dxa"/>
            <w:tcBorders>
              <w:top w:val="single" w:sz="4" w:space="0" w:color="000000"/>
              <w:left w:val="single" w:sz="4" w:space="0" w:color="000000"/>
              <w:bottom w:val="single" w:sz="4" w:space="0" w:color="000000"/>
              <w:right w:val="single" w:sz="4" w:space="0" w:color="000000"/>
            </w:tcBorders>
          </w:tcPr>
          <w:p w14:paraId="7D00DF9C" w14:textId="77777777" w:rsidR="001D0F14" w:rsidRDefault="00000000">
            <w:pPr>
              <w:pBdr>
                <w:top w:val="nil"/>
                <w:left w:val="nil"/>
                <w:bottom w:val="nil"/>
                <w:right w:val="nil"/>
                <w:between w:val="nil"/>
              </w:pBdr>
              <w:spacing w:line="189" w:lineRule="auto"/>
              <w:ind w:left="40"/>
              <w:jc w:val="center"/>
              <w:rPr>
                <w:b/>
                <w:bCs/>
                <w:color w:val="000000"/>
                <w:sz w:val="18"/>
                <w:szCs w:val="18"/>
              </w:rPr>
            </w:pPr>
            <w:r>
              <w:rPr>
                <w:b/>
                <w:bCs/>
                <w:color w:val="000000"/>
                <w:sz w:val="18"/>
                <w:szCs w:val="18"/>
              </w:rPr>
              <w:t>V</w:t>
            </w:r>
          </w:p>
        </w:tc>
        <w:tc>
          <w:tcPr>
            <w:tcW w:w="463" w:type="dxa"/>
            <w:tcBorders>
              <w:top w:val="single" w:sz="4" w:space="0" w:color="000000"/>
              <w:left w:val="single" w:sz="4" w:space="0" w:color="000000"/>
              <w:bottom w:val="single" w:sz="4" w:space="0" w:color="000000"/>
              <w:right w:val="single" w:sz="4" w:space="0" w:color="000000"/>
            </w:tcBorders>
          </w:tcPr>
          <w:p w14:paraId="258F6F6A" w14:textId="77777777" w:rsidR="001D0F14" w:rsidRDefault="00000000">
            <w:pPr>
              <w:pBdr>
                <w:top w:val="nil"/>
                <w:left w:val="nil"/>
                <w:bottom w:val="nil"/>
                <w:right w:val="nil"/>
                <w:between w:val="nil"/>
              </w:pBdr>
              <w:spacing w:line="189" w:lineRule="auto"/>
              <w:ind w:left="125" w:right="82"/>
              <w:jc w:val="center"/>
              <w:rPr>
                <w:b/>
                <w:bCs/>
                <w:color w:val="000000"/>
                <w:sz w:val="18"/>
                <w:szCs w:val="18"/>
              </w:rPr>
            </w:pPr>
            <w:r>
              <w:rPr>
                <w:b/>
                <w:bCs/>
                <w:color w:val="000000"/>
                <w:sz w:val="18"/>
                <w:szCs w:val="18"/>
              </w:rPr>
              <w:t>Cr</w:t>
            </w:r>
          </w:p>
        </w:tc>
        <w:tc>
          <w:tcPr>
            <w:tcW w:w="429" w:type="dxa"/>
            <w:tcBorders>
              <w:top w:val="single" w:sz="4" w:space="0" w:color="000000"/>
              <w:left w:val="single" w:sz="4" w:space="0" w:color="000000"/>
              <w:bottom w:val="single" w:sz="4" w:space="0" w:color="000000"/>
              <w:right w:val="single" w:sz="4" w:space="0" w:color="000000"/>
            </w:tcBorders>
          </w:tcPr>
          <w:p w14:paraId="0AB20636" w14:textId="77777777" w:rsidR="001D0F14" w:rsidRDefault="00000000">
            <w:pPr>
              <w:pBdr>
                <w:top w:val="nil"/>
                <w:left w:val="nil"/>
                <w:bottom w:val="nil"/>
                <w:right w:val="nil"/>
                <w:between w:val="nil"/>
              </w:pBdr>
              <w:spacing w:line="189" w:lineRule="auto"/>
              <w:ind w:left="41"/>
              <w:jc w:val="center"/>
              <w:rPr>
                <w:b/>
                <w:bCs/>
                <w:color w:val="000000"/>
                <w:sz w:val="18"/>
                <w:szCs w:val="18"/>
              </w:rPr>
            </w:pPr>
            <w:r>
              <w:rPr>
                <w:b/>
                <w:bCs/>
                <w:color w:val="000000"/>
                <w:sz w:val="18"/>
                <w:szCs w:val="18"/>
              </w:rPr>
              <w:t>C</w:t>
            </w:r>
          </w:p>
        </w:tc>
        <w:tc>
          <w:tcPr>
            <w:tcW w:w="449" w:type="dxa"/>
            <w:tcBorders>
              <w:top w:val="single" w:sz="4" w:space="0" w:color="000000"/>
              <w:left w:val="single" w:sz="4" w:space="0" w:color="000000"/>
              <w:bottom w:val="single" w:sz="4" w:space="0" w:color="000000"/>
              <w:right w:val="single" w:sz="4" w:space="0" w:color="000000"/>
            </w:tcBorders>
          </w:tcPr>
          <w:p w14:paraId="6AA4EAC8" w14:textId="77777777" w:rsidR="001D0F14" w:rsidRDefault="00000000">
            <w:pPr>
              <w:pBdr>
                <w:top w:val="nil"/>
                <w:left w:val="nil"/>
                <w:bottom w:val="nil"/>
                <w:right w:val="nil"/>
                <w:between w:val="nil"/>
              </w:pBdr>
              <w:spacing w:line="189" w:lineRule="auto"/>
              <w:ind w:left="193"/>
              <w:rPr>
                <w:b/>
                <w:bCs/>
                <w:color w:val="000000"/>
                <w:sz w:val="18"/>
                <w:szCs w:val="18"/>
              </w:rPr>
            </w:pPr>
            <w:r>
              <w:rPr>
                <w:b/>
                <w:bCs/>
                <w:color w:val="000000"/>
                <w:sz w:val="18"/>
                <w:szCs w:val="18"/>
              </w:rPr>
              <w:t>S</w:t>
            </w:r>
          </w:p>
        </w:tc>
        <w:tc>
          <w:tcPr>
            <w:tcW w:w="451" w:type="dxa"/>
            <w:tcBorders>
              <w:top w:val="single" w:sz="4" w:space="0" w:color="000000"/>
              <w:left w:val="single" w:sz="4" w:space="0" w:color="000000"/>
              <w:bottom w:val="single" w:sz="4" w:space="0" w:color="000000"/>
              <w:right w:val="single" w:sz="4" w:space="0" w:color="000000"/>
            </w:tcBorders>
          </w:tcPr>
          <w:p w14:paraId="53CFD817" w14:textId="77777777" w:rsidR="001D0F14" w:rsidRDefault="00000000">
            <w:pPr>
              <w:pBdr>
                <w:top w:val="nil"/>
                <w:left w:val="nil"/>
                <w:bottom w:val="nil"/>
                <w:right w:val="nil"/>
                <w:between w:val="nil"/>
              </w:pBdr>
              <w:spacing w:line="189" w:lineRule="auto"/>
              <w:ind w:left="45"/>
              <w:jc w:val="center"/>
              <w:rPr>
                <w:b/>
                <w:bCs/>
                <w:color w:val="000000"/>
                <w:sz w:val="18"/>
                <w:szCs w:val="18"/>
              </w:rPr>
            </w:pPr>
            <w:r>
              <w:rPr>
                <w:b/>
                <w:bCs/>
                <w:color w:val="000000"/>
                <w:sz w:val="18"/>
                <w:szCs w:val="18"/>
              </w:rPr>
              <w:t>L</w:t>
            </w:r>
          </w:p>
        </w:tc>
        <w:tc>
          <w:tcPr>
            <w:tcW w:w="444" w:type="dxa"/>
            <w:tcBorders>
              <w:top w:val="single" w:sz="4" w:space="0" w:color="000000"/>
              <w:left w:val="single" w:sz="4" w:space="0" w:color="000000"/>
              <w:bottom w:val="single" w:sz="4" w:space="0" w:color="000000"/>
              <w:right w:val="single" w:sz="4" w:space="0" w:color="000000"/>
            </w:tcBorders>
          </w:tcPr>
          <w:p w14:paraId="67A1D799" w14:textId="77777777" w:rsidR="001D0F14" w:rsidRDefault="00000000">
            <w:pPr>
              <w:pBdr>
                <w:top w:val="nil"/>
                <w:left w:val="nil"/>
                <w:bottom w:val="nil"/>
                <w:right w:val="nil"/>
                <w:between w:val="nil"/>
              </w:pBdr>
              <w:spacing w:line="189" w:lineRule="auto"/>
              <w:ind w:left="185"/>
              <w:rPr>
                <w:b/>
                <w:bCs/>
                <w:color w:val="000000"/>
                <w:sz w:val="18"/>
                <w:szCs w:val="18"/>
              </w:rPr>
            </w:pPr>
            <w:r>
              <w:rPr>
                <w:b/>
                <w:bCs/>
                <w:color w:val="000000"/>
                <w:sz w:val="18"/>
                <w:szCs w:val="18"/>
              </w:rPr>
              <w:t>P</w:t>
            </w:r>
          </w:p>
        </w:tc>
        <w:tc>
          <w:tcPr>
            <w:tcW w:w="509" w:type="dxa"/>
            <w:tcBorders>
              <w:top w:val="single" w:sz="4" w:space="0" w:color="000000"/>
              <w:left w:val="single" w:sz="4" w:space="0" w:color="000000"/>
              <w:bottom w:val="single" w:sz="4" w:space="0" w:color="000000"/>
              <w:right w:val="single" w:sz="4" w:space="0" w:color="000000"/>
            </w:tcBorders>
          </w:tcPr>
          <w:p w14:paraId="46D90257" w14:textId="77777777" w:rsidR="001D0F14" w:rsidRDefault="00000000">
            <w:pPr>
              <w:pBdr>
                <w:top w:val="nil"/>
                <w:left w:val="nil"/>
                <w:bottom w:val="nil"/>
                <w:right w:val="nil"/>
                <w:between w:val="nil"/>
              </w:pBdr>
              <w:spacing w:line="189" w:lineRule="auto"/>
              <w:ind w:left="45"/>
              <w:jc w:val="center"/>
              <w:rPr>
                <w:b/>
                <w:bCs/>
                <w:color w:val="000000"/>
                <w:sz w:val="18"/>
                <w:szCs w:val="18"/>
              </w:rPr>
            </w:pPr>
            <w:r>
              <w:rPr>
                <w:b/>
                <w:bCs/>
                <w:color w:val="000000"/>
                <w:sz w:val="18"/>
                <w:szCs w:val="18"/>
              </w:rPr>
              <w:t>V</w:t>
            </w:r>
          </w:p>
        </w:tc>
        <w:tc>
          <w:tcPr>
            <w:tcW w:w="466" w:type="dxa"/>
            <w:tcBorders>
              <w:top w:val="single" w:sz="4" w:space="0" w:color="000000"/>
              <w:left w:val="single" w:sz="4" w:space="0" w:color="000000"/>
              <w:bottom w:val="single" w:sz="4" w:space="0" w:color="000000"/>
            </w:tcBorders>
          </w:tcPr>
          <w:p w14:paraId="0E3BA3D1" w14:textId="77777777" w:rsidR="001D0F14" w:rsidRDefault="00000000">
            <w:pPr>
              <w:pBdr>
                <w:top w:val="nil"/>
                <w:left w:val="nil"/>
                <w:bottom w:val="nil"/>
                <w:right w:val="nil"/>
                <w:between w:val="nil"/>
              </w:pBdr>
              <w:spacing w:line="189" w:lineRule="auto"/>
              <w:ind w:left="149"/>
              <w:rPr>
                <w:b/>
                <w:bCs/>
                <w:color w:val="000000"/>
                <w:sz w:val="18"/>
                <w:szCs w:val="18"/>
              </w:rPr>
            </w:pPr>
            <w:r>
              <w:rPr>
                <w:b/>
                <w:bCs/>
                <w:color w:val="000000"/>
                <w:sz w:val="18"/>
                <w:szCs w:val="18"/>
              </w:rPr>
              <w:t>Cr</w:t>
            </w:r>
          </w:p>
        </w:tc>
      </w:tr>
      <w:tr w:rsidR="001D0F14" w14:paraId="17C06D48" w14:textId="77777777">
        <w:trPr>
          <w:trHeight w:val="474"/>
        </w:trPr>
        <w:tc>
          <w:tcPr>
            <w:tcW w:w="569" w:type="dxa"/>
            <w:tcBorders>
              <w:top w:val="single" w:sz="4" w:space="0" w:color="000000"/>
              <w:bottom w:val="single" w:sz="4" w:space="0" w:color="000000"/>
            </w:tcBorders>
          </w:tcPr>
          <w:p w14:paraId="554F7E16" w14:textId="77777777" w:rsidR="001D0F14" w:rsidRDefault="00000000">
            <w:pPr>
              <w:pBdr>
                <w:top w:val="nil"/>
                <w:left w:val="nil"/>
                <w:bottom w:val="nil"/>
                <w:right w:val="nil"/>
                <w:between w:val="nil"/>
              </w:pBdr>
              <w:spacing w:before="134"/>
              <w:ind w:right="183"/>
              <w:jc w:val="right"/>
              <w:rPr>
                <w:color w:val="000000"/>
                <w:sz w:val="18"/>
                <w:szCs w:val="18"/>
              </w:rPr>
            </w:pPr>
            <w:r>
              <w:rPr>
                <w:color w:val="000000"/>
                <w:sz w:val="18"/>
                <w:szCs w:val="18"/>
              </w:rPr>
              <w:t>1.</w:t>
            </w:r>
          </w:p>
        </w:tc>
        <w:tc>
          <w:tcPr>
            <w:tcW w:w="1396" w:type="dxa"/>
            <w:tcBorders>
              <w:top w:val="single" w:sz="4" w:space="0" w:color="000000"/>
            </w:tcBorders>
          </w:tcPr>
          <w:p w14:paraId="65A5000F" w14:textId="77777777" w:rsidR="001D0F14" w:rsidRDefault="00000000">
            <w:pPr>
              <w:pBdr>
                <w:top w:val="nil"/>
                <w:left w:val="nil"/>
                <w:bottom w:val="nil"/>
                <w:right w:val="nil"/>
                <w:between w:val="nil"/>
              </w:pBdr>
              <w:ind w:left="201"/>
              <w:rPr>
                <w:color w:val="000000"/>
                <w:sz w:val="18"/>
                <w:szCs w:val="18"/>
              </w:rPr>
            </w:pPr>
            <w:r>
              <w:rPr>
                <w:color w:val="000000"/>
                <w:sz w:val="18"/>
                <w:szCs w:val="18"/>
              </w:rPr>
              <w:t>Special Guest</w:t>
            </w:r>
          </w:p>
          <w:p w14:paraId="06003923" w14:textId="77777777" w:rsidR="001D0F14" w:rsidRDefault="00000000">
            <w:pPr>
              <w:pBdr>
                <w:top w:val="nil"/>
                <w:left w:val="nil"/>
                <w:bottom w:val="nil"/>
                <w:right w:val="nil"/>
                <w:between w:val="nil"/>
              </w:pBdr>
              <w:spacing w:before="30"/>
              <w:ind w:left="270"/>
              <w:rPr>
                <w:color w:val="000000"/>
                <w:sz w:val="18"/>
                <w:szCs w:val="18"/>
              </w:rPr>
            </w:pPr>
            <w:r>
              <w:rPr>
                <w:color w:val="000000"/>
                <w:sz w:val="18"/>
                <w:szCs w:val="18"/>
              </w:rPr>
              <w:t>Lectures IX</w:t>
            </w:r>
          </w:p>
        </w:tc>
        <w:tc>
          <w:tcPr>
            <w:tcW w:w="611" w:type="dxa"/>
            <w:tcBorders>
              <w:top w:val="single" w:sz="4" w:space="0" w:color="000000"/>
              <w:right w:val="single" w:sz="4" w:space="0" w:color="000000"/>
            </w:tcBorders>
          </w:tcPr>
          <w:p w14:paraId="519CA697" w14:textId="77777777" w:rsidR="001D0F14" w:rsidRDefault="00000000">
            <w:pPr>
              <w:pBdr>
                <w:top w:val="nil"/>
                <w:left w:val="nil"/>
                <w:bottom w:val="nil"/>
                <w:right w:val="nil"/>
                <w:between w:val="nil"/>
              </w:pBdr>
              <w:spacing w:before="134"/>
              <w:ind w:left="122"/>
              <w:rPr>
                <w:color w:val="000000"/>
                <w:sz w:val="18"/>
                <w:szCs w:val="18"/>
              </w:rPr>
            </w:pPr>
            <w:r>
              <w:rPr>
                <w:color w:val="000000"/>
                <w:sz w:val="18"/>
                <w:szCs w:val="18"/>
              </w:rPr>
              <w:t>DC</w:t>
            </w:r>
          </w:p>
        </w:tc>
        <w:tc>
          <w:tcPr>
            <w:tcW w:w="686" w:type="dxa"/>
            <w:tcBorders>
              <w:top w:val="single" w:sz="4" w:space="0" w:color="000000"/>
              <w:left w:val="single" w:sz="4" w:space="0" w:color="000000"/>
              <w:right w:val="single" w:sz="4" w:space="0" w:color="000000"/>
            </w:tcBorders>
          </w:tcPr>
          <w:p w14:paraId="01AFD583" w14:textId="77777777" w:rsidR="001D0F14" w:rsidRDefault="00000000">
            <w:pPr>
              <w:pBdr>
                <w:top w:val="nil"/>
                <w:left w:val="nil"/>
                <w:bottom w:val="nil"/>
                <w:right w:val="nil"/>
                <w:between w:val="nil"/>
              </w:pBdr>
              <w:spacing w:before="134"/>
              <w:ind w:left="62"/>
              <w:rPr>
                <w:color w:val="000000"/>
                <w:sz w:val="18"/>
                <w:szCs w:val="18"/>
              </w:rPr>
            </w:pPr>
            <w:r>
              <w:rPr>
                <w:color w:val="000000"/>
                <w:sz w:val="18"/>
                <w:szCs w:val="18"/>
              </w:rPr>
              <w:t>DFAC</w:t>
            </w:r>
          </w:p>
        </w:tc>
        <w:tc>
          <w:tcPr>
            <w:tcW w:w="875" w:type="dxa"/>
            <w:tcBorders>
              <w:top w:val="single" w:sz="4" w:space="0" w:color="000000"/>
              <w:left w:val="single" w:sz="4" w:space="0" w:color="000000"/>
            </w:tcBorders>
          </w:tcPr>
          <w:p w14:paraId="519EB038" w14:textId="77777777" w:rsidR="001D0F14" w:rsidRDefault="00000000">
            <w:pPr>
              <w:pBdr>
                <w:top w:val="nil"/>
                <w:left w:val="nil"/>
                <w:bottom w:val="nil"/>
                <w:right w:val="nil"/>
                <w:between w:val="nil"/>
              </w:pBdr>
              <w:spacing w:before="117"/>
              <w:ind w:left="121" w:right="74"/>
              <w:jc w:val="center"/>
              <w:rPr>
                <w:color w:val="000000"/>
                <w:sz w:val="18"/>
                <w:szCs w:val="18"/>
              </w:rPr>
            </w:pPr>
            <w:r>
              <w:rPr>
                <w:color w:val="000000"/>
                <w:sz w:val="18"/>
                <w:szCs w:val="18"/>
              </w:rPr>
              <w:t>DD3573</w:t>
            </w:r>
          </w:p>
        </w:tc>
        <w:tc>
          <w:tcPr>
            <w:tcW w:w="611" w:type="dxa"/>
            <w:tcBorders>
              <w:top w:val="single" w:sz="4" w:space="0" w:color="000000"/>
              <w:right w:val="single" w:sz="4" w:space="0" w:color="000000"/>
            </w:tcBorders>
          </w:tcPr>
          <w:p w14:paraId="4FDB45F0" w14:textId="77777777" w:rsidR="001D0F14" w:rsidRDefault="00000000">
            <w:pPr>
              <w:pBdr>
                <w:top w:val="nil"/>
                <w:left w:val="nil"/>
                <w:bottom w:val="nil"/>
                <w:right w:val="nil"/>
                <w:between w:val="nil"/>
              </w:pBdr>
              <w:spacing w:before="134"/>
              <w:ind w:left="265"/>
              <w:rPr>
                <w:color w:val="000000"/>
                <w:sz w:val="18"/>
                <w:szCs w:val="18"/>
              </w:rPr>
            </w:pPr>
            <w:r>
              <w:rPr>
                <w:color w:val="000000"/>
                <w:sz w:val="18"/>
                <w:szCs w:val="18"/>
              </w:rPr>
              <w:t>1</w:t>
            </w:r>
          </w:p>
        </w:tc>
        <w:tc>
          <w:tcPr>
            <w:tcW w:w="525" w:type="dxa"/>
            <w:tcBorders>
              <w:top w:val="single" w:sz="4" w:space="0" w:color="000000"/>
              <w:left w:val="single" w:sz="4" w:space="0" w:color="000000"/>
              <w:right w:val="single" w:sz="4" w:space="0" w:color="000000"/>
            </w:tcBorders>
          </w:tcPr>
          <w:p w14:paraId="2A16E0C1" w14:textId="77777777" w:rsidR="001D0F14" w:rsidRDefault="001D0F14">
            <w:pPr>
              <w:pBdr>
                <w:top w:val="nil"/>
                <w:left w:val="nil"/>
                <w:bottom w:val="nil"/>
                <w:right w:val="nil"/>
                <w:between w:val="nil"/>
              </w:pBdr>
              <w:rPr>
                <w:color w:val="000000"/>
                <w:sz w:val="16"/>
                <w:szCs w:val="16"/>
              </w:rPr>
            </w:pPr>
          </w:p>
        </w:tc>
        <w:tc>
          <w:tcPr>
            <w:tcW w:w="465" w:type="dxa"/>
            <w:tcBorders>
              <w:top w:val="single" w:sz="4" w:space="0" w:color="000000"/>
              <w:left w:val="single" w:sz="4" w:space="0" w:color="000000"/>
              <w:right w:val="single" w:sz="4" w:space="0" w:color="000000"/>
            </w:tcBorders>
          </w:tcPr>
          <w:p w14:paraId="4AB91A6A" w14:textId="77777777" w:rsidR="001D0F14" w:rsidRDefault="001D0F14">
            <w:pPr>
              <w:pBdr>
                <w:top w:val="nil"/>
                <w:left w:val="nil"/>
                <w:bottom w:val="nil"/>
                <w:right w:val="nil"/>
                <w:between w:val="nil"/>
              </w:pBdr>
              <w:rPr>
                <w:color w:val="000000"/>
                <w:sz w:val="16"/>
                <w:szCs w:val="16"/>
              </w:rPr>
            </w:pPr>
          </w:p>
        </w:tc>
        <w:tc>
          <w:tcPr>
            <w:tcW w:w="415" w:type="dxa"/>
            <w:tcBorders>
              <w:top w:val="single" w:sz="4" w:space="0" w:color="000000"/>
              <w:left w:val="single" w:sz="4" w:space="0" w:color="000000"/>
              <w:right w:val="single" w:sz="4" w:space="0" w:color="000000"/>
            </w:tcBorders>
          </w:tcPr>
          <w:p w14:paraId="3A37273B" w14:textId="77777777" w:rsidR="001D0F14" w:rsidRDefault="001D0F14">
            <w:pPr>
              <w:pBdr>
                <w:top w:val="nil"/>
                <w:left w:val="nil"/>
                <w:bottom w:val="nil"/>
                <w:right w:val="nil"/>
                <w:between w:val="nil"/>
              </w:pBdr>
              <w:rPr>
                <w:color w:val="000000"/>
                <w:sz w:val="16"/>
                <w:szCs w:val="16"/>
              </w:rPr>
            </w:pPr>
          </w:p>
        </w:tc>
        <w:tc>
          <w:tcPr>
            <w:tcW w:w="535" w:type="dxa"/>
            <w:tcBorders>
              <w:top w:val="single" w:sz="4" w:space="0" w:color="000000"/>
              <w:left w:val="single" w:sz="4" w:space="0" w:color="000000"/>
              <w:right w:val="single" w:sz="4" w:space="0" w:color="000000"/>
            </w:tcBorders>
          </w:tcPr>
          <w:p w14:paraId="70E8CA4A" w14:textId="77777777" w:rsidR="001D0F14" w:rsidRDefault="00000000">
            <w:pPr>
              <w:pBdr>
                <w:top w:val="nil"/>
                <w:left w:val="nil"/>
                <w:bottom w:val="nil"/>
                <w:right w:val="nil"/>
                <w:between w:val="nil"/>
              </w:pBdr>
              <w:spacing w:before="31"/>
              <w:ind w:left="220" w:right="89" w:hanging="70"/>
              <w:rPr>
                <w:color w:val="000000"/>
                <w:sz w:val="18"/>
                <w:szCs w:val="18"/>
              </w:rPr>
            </w:pPr>
            <w:r>
              <w:rPr>
                <w:color w:val="000000"/>
                <w:sz w:val="18"/>
                <w:szCs w:val="18"/>
              </w:rPr>
              <w:t>CP/ N</w:t>
            </w:r>
          </w:p>
        </w:tc>
        <w:tc>
          <w:tcPr>
            <w:tcW w:w="463" w:type="dxa"/>
            <w:tcBorders>
              <w:top w:val="single" w:sz="4" w:space="0" w:color="000000"/>
              <w:left w:val="single" w:sz="4" w:space="0" w:color="000000"/>
            </w:tcBorders>
          </w:tcPr>
          <w:p w14:paraId="2DA55A24" w14:textId="77777777" w:rsidR="001D0F14" w:rsidRDefault="00000000">
            <w:pPr>
              <w:pBdr>
                <w:top w:val="nil"/>
                <w:left w:val="nil"/>
                <w:bottom w:val="nil"/>
                <w:right w:val="nil"/>
                <w:between w:val="nil"/>
              </w:pBdr>
              <w:spacing w:before="134"/>
              <w:ind w:left="51"/>
              <w:jc w:val="center"/>
              <w:rPr>
                <w:color w:val="000000"/>
                <w:sz w:val="18"/>
                <w:szCs w:val="18"/>
              </w:rPr>
            </w:pPr>
            <w:r>
              <w:rPr>
                <w:color w:val="000000"/>
                <w:sz w:val="18"/>
                <w:szCs w:val="18"/>
              </w:rPr>
              <w:t>1</w:t>
            </w:r>
          </w:p>
        </w:tc>
        <w:tc>
          <w:tcPr>
            <w:tcW w:w="429" w:type="dxa"/>
            <w:tcBorders>
              <w:top w:val="single" w:sz="4" w:space="0" w:color="000000"/>
              <w:right w:val="single" w:sz="4" w:space="0" w:color="000000"/>
            </w:tcBorders>
          </w:tcPr>
          <w:p w14:paraId="3B7FE83A" w14:textId="77777777" w:rsidR="001D0F14" w:rsidRDefault="001D0F14">
            <w:pPr>
              <w:pBdr>
                <w:top w:val="nil"/>
                <w:left w:val="nil"/>
                <w:bottom w:val="nil"/>
                <w:right w:val="nil"/>
                <w:between w:val="nil"/>
              </w:pBdr>
              <w:rPr>
                <w:color w:val="000000"/>
                <w:sz w:val="16"/>
                <w:szCs w:val="16"/>
              </w:rPr>
            </w:pPr>
          </w:p>
        </w:tc>
        <w:tc>
          <w:tcPr>
            <w:tcW w:w="449" w:type="dxa"/>
            <w:tcBorders>
              <w:top w:val="single" w:sz="4" w:space="0" w:color="000000"/>
              <w:left w:val="single" w:sz="4" w:space="0" w:color="000000"/>
              <w:right w:val="single" w:sz="4" w:space="0" w:color="000000"/>
            </w:tcBorders>
          </w:tcPr>
          <w:p w14:paraId="34FCC80C" w14:textId="77777777" w:rsidR="001D0F14" w:rsidRDefault="001D0F14">
            <w:pPr>
              <w:pBdr>
                <w:top w:val="nil"/>
                <w:left w:val="nil"/>
                <w:bottom w:val="nil"/>
                <w:right w:val="nil"/>
                <w:between w:val="nil"/>
              </w:pBdr>
              <w:rPr>
                <w:color w:val="000000"/>
                <w:sz w:val="16"/>
                <w:szCs w:val="16"/>
              </w:rPr>
            </w:pPr>
          </w:p>
        </w:tc>
        <w:tc>
          <w:tcPr>
            <w:tcW w:w="451" w:type="dxa"/>
            <w:tcBorders>
              <w:top w:val="single" w:sz="4" w:space="0" w:color="000000"/>
              <w:left w:val="single" w:sz="4" w:space="0" w:color="000000"/>
              <w:right w:val="single" w:sz="4" w:space="0" w:color="000000"/>
            </w:tcBorders>
          </w:tcPr>
          <w:p w14:paraId="60933911" w14:textId="77777777" w:rsidR="001D0F14" w:rsidRDefault="001D0F14">
            <w:pPr>
              <w:pBdr>
                <w:top w:val="nil"/>
                <w:left w:val="nil"/>
                <w:bottom w:val="nil"/>
                <w:right w:val="nil"/>
                <w:between w:val="nil"/>
              </w:pBdr>
              <w:rPr>
                <w:color w:val="000000"/>
                <w:sz w:val="16"/>
                <w:szCs w:val="16"/>
              </w:rPr>
            </w:pPr>
          </w:p>
        </w:tc>
        <w:tc>
          <w:tcPr>
            <w:tcW w:w="444" w:type="dxa"/>
            <w:tcBorders>
              <w:top w:val="single" w:sz="4" w:space="0" w:color="000000"/>
              <w:left w:val="single" w:sz="4" w:space="0" w:color="000000"/>
              <w:right w:val="single" w:sz="4" w:space="0" w:color="000000"/>
            </w:tcBorders>
          </w:tcPr>
          <w:p w14:paraId="0B0130AC" w14:textId="77777777" w:rsidR="001D0F14" w:rsidRDefault="001D0F14">
            <w:pPr>
              <w:pBdr>
                <w:top w:val="nil"/>
                <w:left w:val="nil"/>
                <w:bottom w:val="nil"/>
                <w:right w:val="nil"/>
                <w:between w:val="nil"/>
              </w:pBdr>
              <w:rPr>
                <w:color w:val="000000"/>
                <w:sz w:val="16"/>
                <w:szCs w:val="16"/>
              </w:rPr>
            </w:pPr>
          </w:p>
        </w:tc>
        <w:tc>
          <w:tcPr>
            <w:tcW w:w="509" w:type="dxa"/>
            <w:tcBorders>
              <w:top w:val="single" w:sz="4" w:space="0" w:color="000000"/>
              <w:left w:val="single" w:sz="4" w:space="0" w:color="000000"/>
              <w:right w:val="single" w:sz="4" w:space="0" w:color="000000"/>
            </w:tcBorders>
          </w:tcPr>
          <w:p w14:paraId="47B4F4C0" w14:textId="77777777" w:rsidR="001D0F14" w:rsidRDefault="001D0F14">
            <w:pPr>
              <w:pBdr>
                <w:top w:val="nil"/>
                <w:left w:val="nil"/>
                <w:bottom w:val="nil"/>
                <w:right w:val="nil"/>
                <w:between w:val="nil"/>
              </w:pBdr>
              <w:rPr>
                <w:color w:val="000000"/>
                <w:sz w:val="16"/>
                <w:szCs w:val="16"/>
              </w:rPr>
            </w:pPr>
          </w:p>
        </w:tc>
        <w:tc>
          <w:tcPr>
            <w:tcW w:w="466" w:type="dxa"/>
            <w:tcBorders>
              <w:top w:val="single" w:sz="4" w:space="0" w:color="000000"/>
              <w:left w:val="single" w:sz="4" w:space="0" w:color="000000"/>
            </w:tcBorders>
          </w:tcPr>
          <w:p w14:paraId="041E416C" w14:textId="77777777" w:rsidR="001D0F14" w:rsidRDefault="001D0F14">
            <w:pPr>
              <w:pBdr>
                <w:top w:val="nil"/>
                <w:left w:val="nil"/>
                <w:bottom w:val="nil"/>
                <w:right w:val="nil"/>
                <w:between w:val="nil"/>
              </w:pBdr>
              <w:rPr>
                <w:color w:val="000000"/>
                <w:sz w:val="16"/>
                <w:szCs w:val="16"/>
              </w:rPr>
            </w:pPr>
          </w:p>
        </w:tc>
      </w:tr>
      <w:tr w:rsidR="001D0F14" w14:paraId="4EDEC931" w14:textId="77777777">
        <w:trPr>
          <w:trHeight w:val="476"/>
        </w:trPr>
        <w:tc>
          <w:tcPr>
            <w:tcW w:w="569" w:type="dxa"/>
            <w:tcBorders>
              <w:top w:val="single" w:sz="4" w:space="0" w:color="000000"/>
              <w:bottom w:val="single" w:sz="4" w:space="0" w:color="000000"/>
            </w:tcBorders>
          </w:tcPr>
          <w:p w14:paraId="4C2D1A9A" w14:textId="77777777" w:rsidR="001D0F14" w:rsidRDefault="00000000">
            <w:pPr>
              <w:pBdr>
                <w:top w:val="nil"/>
                <w:left w:val="nil"/>
                <w:bottom w:val="nil"/>
                <w:right w:val="nil"/>
                <w:between w:val="nil"/>
              </w:pBdr>
              <w:spacing w:before="136"/>
              <w:ind w:right="183"/>
              <w:jc w:val="right"/>
              <w:rPr>
                <w:color w:val="000000"/>
                <w:sz w:val="18"/>
                <w:szCs w:val="18"/>
              </w:rPr>
            </w:pPr>
            <w:r>
              <w:rPr>
                <w:color w:val="000000"/>
                <w:sz w:val="18"/>
                <w:szCs w:val="18"/>
              </w:rPr>
              <w:t>2.</w:t>
            </w:r>
          </w:p>
        </w:tc>
        <w:tc>
          <w:tcPr>
            <w:tcW w:w="1396" w:type="dxa"/>
          </w:tcPr>
          <w:p w14:paraId="79626FAA" w14:textId="77777777" w:rsidR="001D0F14" w:rsidRDefault="00000000">
            <w:pPr>
              <w:pBdr>
                <w:top w:val="nil"/>
                <w:left w:val="nil"/>
                <w:bottom w:val="nil"/>
                <w:right w:val="nil"/>
                <w:between w:val="nil"/>
              </w:pBdr>
              <w:spacing w:before="1"/>
              <w:ind w:left="201"/>
              <w:rPr>
                <w:color w:val="000000"/>
                <w:sz w:val="18"/>
                <w:szCs w:val="18"/>
              </w:rPr>
            </w:pPr>
            <w:r>
              <w:rPr>
                <w:color w:val="000000"/>
                <w:sz w:val="18"/>
                <w:szCs w:val="18"/>
              </w:rPr>
              <w:t>Special Guest</w:t>
            </w:r>
          </w:p>
          <w:p w14:paraId="5062D846" w14:textId="77777777" w:rsidR="001D0F14" w:rsidRDefault="00000000">
            <w:pPr>
              <w:pBdr>
                <w:top w:val="nil"/>
                <w:left w:val="nil"/>
                <w:bottom w:val="nil"/>
                <w:right w:val="nil"/>
                <w:between w:val="nil"/>
              </w:pBdr>
              <w:spacing w:before="31"/>
              <w:ind w:left="299"/>
              <w:rPr>
                <w:color w:val="000000"/>
                <w:sz w:val="18"/>
                <w:szCs w:val="18"/>
              </w:rPr>
            </w:pPr>
            <w:r>
              <w:rPr>
                <w:color w:val="000000"/>
                <w:sz w:val="18"/>
                <w:szCs w:val="18"/>
              </w:rPr>
              <w:t>Lectures X</w:t>
            </w:r>
          </w:p>
        </w:tc>
        <w:tc>
          <w:tcPr>
            <w:tcW w:w="611" w:type="dxa"/>
            <w:tcBorders>
              <w:right w:val="single" w:sz="4" w:space="0" w:color="000000"/>
            </w:tcBorders>
          </w:tcPr>
          <w:p w14:paraId="7B0FD7A8" w14:textId="77777777" w:rsidR="001D0F14" w:rsidRDefault="00000000">
            <w:pPr>
              <w:pBdr>
                <w:top w:val="nil"/>
                <w:left w:val="nil"/>
                <w:bottom w:val="nil"/>
                <w:right w:val="nil"/>
                <w:between w:val="nil"/>
              </w:pBdr>
              <w:spacing w:before="136"/>
              <w:ind w:left="122"/>
              <w:rPr>
                <w:color w:val="000000"/>
                <w:sz w:val="18"/>
                <w:szCs w:val="18"/>
              </w:rPr>
            </w:pPr>
            <w:r>
              <w:rPr>
                <w:color w:val="000000"/>
                <w:sz w:val="18"/>
                <w:szCs w:val="18"/>
              </w:rPr>
              <w:t>DC</w:t>
            </w:r>
          </w:p>
        </w:tc>
        <w:tc>
          <w:tcPr>
            <w:tcW w:w="686" w:type="dxa"/>
            <w:tcBorders>
              <w:left w:val="single" w:sz="4" w:space="0" w:color="000000"/>
              <w:right w:val="single" w:sz="4" w:space="0" w:color="000000"/>
            </w:tcBorders>
          </w:tcPr>
          <w:p w14:paraId="29D14D41" w14:textId="77777777" w:rsidR="001D0F14" w:rsidRDefault="00000000">
            <w:pPr>
              <w:pBdr>
                <w:top w:val="nil"/>
                <w:left w:val="nil"/>
                <w:bottom w:val="nil"/>
                <w:right w:val="nil"/>
                <w:between w:val="nil"/>
              </w:pBdr>
              <w:spacing w:before="136"/>
              <w:ind w:left="62"/>
              <w:rPr>
                <w:color w:val="000000"/>
                <w:sz w:val="18"/>
                <w:szCs w:val="18"/>
              </w:rPr>
            </w:pPr>
            <w:r>
              <w:rPr>
                <w:color w:val="000000"/>
                <w:sz w:val="18"/>
                <w:szCs w:val="18"/>
              </w:rPr>
              <w:t>DFAC</w:t>
            </w:r>
          </w:p>
        </w:tc>
        <w:tc>
          <w:tcPr>
            <w:tcW w:w="875" w:type="dxa"/>
            <w:tcBorders>
              <w:left w:val="single" w:sz="4" w:space="0" w:color="000000"/>
            </w:tcBorders>
          </w:tcPr>
          <w:p w14:paraId="5D8D8EF4" w14:textId="77777777" w:rsidR="001D0F14" w:rsidRDefault="00000000">
            <w:pPr>
              <w:pBdr>
                <w:top w:val="nil"/>
                <w:left w:val="nil"/>
                <w:bottom w:val="nil"/>
                <w:right w:val="nil"/>
                <w:between w:val="nil"/>
              </w:pBdr>
              <w:spacing w:before="119"/>
              <w:ind w:left="121" w:right="74"/>
              <w:jc w:val="center"/>
              <w:rPr>
                <w:color w:val="000000"/>
                <w:sz w:val="18"/>
                <w:szCs w:val="18"/>
              </w:rPr>
            </w:pPr>
            <w:r>
              <w:rPr>
                <w:color w:val="000000"/>
                <w:sz w:val="18"/>
                <w:szCs w:val="18"/>
              </w:rPr>
              <w:t>DD3574</w:t>
            </w:r>
          </w:p>
        </w:tc>
        <w:tc>
          <w:tcPr>
            <w:tcW w:w="611" w:type="dxa"/>
            <w:tcBorders>
              <w:right w:val="single" w:sz="4" w:space="0" w:color="000000"/>
            </w:tcBorders>
          </w:tcPr>
          <w:p w14:paraId="1AB20667" w14:textId="77777777" w:rsidR="001D0F14" w:rsidRDefault="00000000">
            <w:pPr>
              <w:pBdr>
                <w:top w:val="nil"/>
                <w:left w:val="nil"/>
                <w:bottom w:val="nil"/>
                <w:right w:val="nil"/>
                <w:between w:val="nil"/>
              </w:pBdr>
              <w:spacing w:before="136"/>
              <w:ind w:left="265"/>
              <w:rPr>
                <w:color w:val="000000"/>
                <w:sz w:val="18"/>
                <w:szCs w:val="18"/>
              </w:rPr>
            </w:pPr>
            <w:r>
              <w:rPr>
                <w:color w:val="000000"/>
                <w:sz w:val="18"/>
                <w:szCs w:val="18"/>
              </w:rPr>
              <w:t>1</w:t>
            </w:r>
          </w:p>
        </w:tc>
        <w:tc>
          <w:tcPr>
            <w:tcW w:w="525" w:type="dxa"/>
            <w:tcBorders>
              <w:left w:val="single" w:sz="4" w:space="0" w:color="000000"/>
              <w:right w:val="single" w:sz="4" w:space="0" w:color="000000"/>
            </w:tcBorders>
          </w:tcPr>
          <w:p w14:paraId="3AAC5624" w14:textId="77777777" w:rsidR="001D0F14" w:rsidRDefault="001D0F14">
            <w:pPr>
              <w:pBdr>
                <w:top w:val="nil"/>
                <w:left w:val="nil"/>
                <w:bottom w:val="nil"/>
                <w:right w:val="nil"/>
                <w:between w:val="nil"/>
              </w:pBdr>
              <w:rPr>
                <w:color w:val="000000"/>
                <w:sz w:val="16"/>
                <w:szCs w:val="16"/>
              </w:rPr>
            </w:pPr>
          </w:p>
        </w:tc>
        <w:tc>
          <w:tcPr>
            <w:tcW w:w="465" w:type="dxa"/>
            <w:tcBorders>
              <w:left w:val="single" w:sz="4" w:space="0" w:color="000000"/>
              <w:right w:val="single" w:sz="4" w:space="0" w:color="000000"/>
            </w:tcBorders>
          </w:tcPr>
          <w:p w14:paraId="007169D1" w14:textId="77777777" w:rsidR="001D0F14" w:rsidRDefault="001D0F14">
            <w:pPr>
              <w:pBdr>
                <w:top w:val="nil"/>
                <w:left w:val="nil"/>
                <w:bottom w:val="nil"/>
                <w:right w:val="nil"/>
                <w:between w:val="nil"/>
              </w:pBdr>
              <w:rPr>
                <w:color w:val="000000"/>
                <w:sz w:val="16"/>
                <w:szCs w:val="16"/>
              </w:rPr>
            </w:pPr>
          </w:p>
        </w:tc>
        <w:tc>
          <w:tcPr>
            <w:tcW w:w="415" w:type="dxa"/>
            <w:tcBorders>
              <w:left w:val="single" w:sz="4" w:space="0" w:color="000000"/>
              <w:right w:val="single" w:sz="4" w:space="0" w:color="000000"/>
            </w:tcBorders>
          </w:tcPr>
          <w:p w14:paraId="19F51606" w14:textId="77777777" w:rsidR="001D0F14" w:rsidRDefault="001D0F14">
            <w:pPr>
              <w:pBdr>
                <w:top w:val="nil"/>
                <w:left w:val="nil"/>
                <w:bottom w:val="nil"/>
                <w:right w:val="nil"/>
                <w:between w:val="nil"/>
              </w:pBdr>
              <w:rPr>
                <w:color w:val="000000"/>
                <w:sz w:val="16"/>
                <w:szCs w:val="16"/>
              </w:rPr>
            </w:pPr>
          </w:p>
        </w:tc>
        <w:tc>
          <w:tcPr>
            <w:tcW w:w="535" w:type="dxa"/>
            <w:tcBorders>
              <w:left w:val="single" w:sz="4" w:space="0" w:color="000000"/>
              <w:right w:val="single" w:sz="4" w:space="0" w:color="000000"/>
            </w:tcBorders>
          </w:tcPr>
          <w:p w14:paraId="6A5AA644" w14:textId="77777777" w:rsidR="001D0F14" w:rsidRDefault="00000000">
            <w:pPr>
              <w:pBdr>
                <w:top w:val="nil"/>
                <w:left w:val="nil"/>
                <w:bottom w:val="nil"/>
                <w:right w:val="nil"/>
                <w:between w:val="nil"/>
              </w:pBdr>
              <w:spacing w:before="33"/>
              <w:ind w:left="220" w:right="89" w:hanging="70"/>
              <w:rPr>
                <w:color w:val="000000"/>
                <w:sz w:val="18"/>
                <w:szCs w:val="18"/>
              </w:rPr>
            </w:pPr>
            <w:r>
              <w:rPr>
                <w:color w:val="000000"/>
                <w:sz w:val="18"/>
                <w:szCs w:val="18"/>
              </w:rPr>
              <w:t>CP/ N</w:t>
            </w:r>
          </w:p>
        </w:tc>
        <w:tc>
          <w:tcPr>
            <w:tcW w:w="463" w:type="dxa"/>
            <w:tcBorders>
              <w:left w:val="single" w:sz="4" w:space="0" w:color="000000"/>
            </w:tcBorders>
          </w:tcPr>
          <w:p w14:paraId="32A96BFD" w14:textId="77777777" w:rsidR="001D0F14" w:rsidRDefault="00000000">
            <w:pPr>
              <w:pBdr>
                <w:top w:val="nil"/>
                <w:left w:val="nil"/>
                <w:bottom w:val="nil"/>
                <w:right w:val="nil"/>
                <w:between w:val="nil"/>
              </w:pBdr>
              <w:spacing w:before="136"/>
              <w:ind w:left="51"/>
              <w:jc w:val="center"/>
              <w:rPr>
                <w:color w:val="000000"/>
                <w:sz w:val="18"/>
                <w:szCs w:val="18"/>
              </w:rPr>
            </w:pPr>
            <w:r>
              <w:rPr>
                <w:color w:val="000000"/>
                <w:sz w:val="18"/>
                <w:szCs w:val="18"/>
              </w:rPr>
              <w:t>1</w:t>
            </w:r>
          </w:p>
        </w:tc>
        <w:tc>
          <w:tcPr>
            <w:tcW w:w="429" w:type="dxa"/>
            <w:tcBorders>
              <w:right w:val="single" w:sz="4" w:space="0" w:color="000000"/>
            </w:tcBorders>
          </w:tcPr>
          <w:p w14:paraId="28A08CA6" w14:textId="77777777" w:rsidR="001D0F14" w:rsidRDefault="001D0F14">
            <w:pPr>
              <w:pBdr>
                <w:top w:val="nil"/>
                <w:left w:val="nil"/>
                <w:bottom w:val="nil"/>
                <w:right w:val="nil"/>
                <w:between w:val="nil"/>
              </w:pBdr>
              <w:rPr>
                <w:color w:val="000000"/>
                <w:sz w:val="16"/>
                <w:szCs w:val="16"/>
              </w:rPr>
            </w:pPr>
          </w:p>
        </w:tc>
        <w:tc>
          <w:tcPr>
            <w:tcW w:w="449" w:type="dxa"/>
            <w:tcBorders>
              <w:left w:val="single" w:sz="4" w:space="0" w:color="000000"/>
              <w:right w:val="single" w:sz="4" w:space="0" w:color="000000"/>
            </w:tcBorders>
          </w:tcPr>
          <w:p w14:paraId="32407793" w14:textId="77777777" w:rsidR="001D0F14" w:rsidRDefault="001D0F14">
            <w:pPr>
              <w:pBdr>
                <w:top w:val="nil"/>
                <w:left w:val="nil"/>
                <w:bottom w:val="nil"/>
                <w:right w:val="nil"/>
                <w:between w:val="nil"/>
              </w:pBdr>
              <w:rPr>
                <w:color w:val="000000"/>
                <w:sz w:val="16"/>
                <w:szCs w:val="16"/>
              </w:rPr>
            </w:pPr>
          </w:p>
        </w:tc>
        <w:tc>
          <w:tcPr>
            <w:tcW w:w="451" w:type="dxa"/>
            <w:tcBorders>
              <w:left w:val="single" w:sz="4" w:space="0" w:color="000000"/>
              <w:right w:val="single" w:sz="4" w:space="0" w:color="000000"/>
            </w:tcBorders>
          </w:tcPr>
          <w:p w14:paraId="6E380FE0" w14:textId="77777777" w:rsidR="001D0F14" w:rsidRDefault="001D0F14">
            <w:pPr>
              <w:pBdr>
                <w:top w:val="nil"/>
                <w:left w:val="nil"/>
                <w:bottom w:val="nil"/>
                <w:right w:val="nil"/>
                <w:between w:val="nil"/>
              </w:pBdr>
              <w:rPr>
                <w:color w:val="000000"/>
                <w:sz w:val="16"/>
                <w:szCs w:val="16"/>
              </w:rPr>
            </w:pPr>
          </w:p>
        </w:tc>
        <w:tc>
          <w:tcPr>
            <w:tcW w:w="444" w:type="dxa"/>
            <w:tcBorders>
              <w:left w:val="single" w:sz="4" w:space="0" w:color="000000"/>
              <w:right w:val="single" w:sz="4" w:space="0" w:color="000000"/>
            </w:tcBorders>
          </w:tcPr>
          <w:p w14:paraId="77C5FD88" w14:textId="77777777" w:rsidR="001D0F14" w:rsidRDefault="001D0F14">
            <w:pPr>
              <w:pBdr>
                <w:top w:val="nil"/>
                <w:left w:val="nil"/>
                <w:bottom w:val="nil"/>
                <w:right w:val="nil"/>
                <w:between w:val="nil"/>
              </w:pBdr>
              <w:rPr>
                <w:color w:val="000000"/>
                <w:sz w:val="16"/>
                <w:szCs w:val="16"/>
              </w:rPr>
            </w:pPr>
          </w:p>
        </w:tc>
        <w:tc>
          <w:tcPr>
            <w:tcW w:w="509" w:type="dxa"/>
            <w:tcBorders>
              <w:left w:val="single" w:sz="4" w:space="0" w:color="000000"/>
              <w:right w:val="single" w:sz="4" w:space="0" w:color="000000"/>
            </w:tcBorders>
          </w:tcPr>
          <w:p w14:paraId="019C3FAC" w14:textId="77777777" w:rsidR="001D0F14" w:rsidRDefault="001D0F14">
            <w:pPr>
              <w:pBdr>
                <w:top w:val="nil"/>
                <w:left w:val="nil"/>
                <w:bottom w:val="nil"/>
                <w:right w:val="nil"/>
                <w:between w:val="nil"/>
              </w:pBdr>
              <w:rPr>
                <w:color w:val="000000"/>
                <w:sz w:val="16"/>
                <w:szCs w:val="16"/>
              </w:rPr>
            </w:pPr>
          </w:p>
        </w:tc>
        <w:tc>
          <w:tcPr>
            <w:tcW w:w="466" w:type="dxa"/>
            <w:tcBorders>
              <w:left w:val="single" w:sz="4" w:space="0" w:color="000000"/>
            </w:tcBorders>
          </w:tcPr>
          <w:p w14:paraId="6243674C" w14:textId="77777777" w:rsidR="001D0F14" w:rsidRDefault="001D0F14">
            <w:pPr>
              <w:pBdr>
                <w:top w:val="nil"/>
                <w:left w:val="nil"/>
                <w:bottom w:val="nil"/>
                <w:right w:val="nil"/>
                <w:between w:val="nil"/>
              </w:pBdr>
              <w:rPr>
                <w:color w:val="000000"/>
                <w:sz w:val="16"/>
                <w:szCs w:val="16"/>
              </w:rPr>
            </w:pPr>
          </w:p>
        </w:tc>
      </w:tr>
      <w:tr w:rsidR="001D0F14" w14:paraId="6E328C38" w14:textId="77777777">
        <w:trPr>
          <w:trHeight w:val="476"/>
        </w:trPr>
        <w:tc>
          <w:tcPr>
            <w:tcW w:w="569" w:type="dxa"/>
            <w:tcBorders>
              <w:top w:val="single" w:sz="4" w:space="0" w:color="000000"/>
              <w:bottom w:val="single" w:sz="4" w:space="0" w:color="000000"/>
            </w:tcBorders>
          </w:tcPr>
          <w:p w14:paraId="53D94866" w14:textId="77777777" w:rsidR="001D0F14" w:rsidRDefault="00000000">
            <w:pPr>
              <w:pBdr>
                <w:top w:val="nil"/>
                <w:left w:val="nil"/>
                <w:bottom w:val="nil"/>
                <w:right w:val="nil"/>
                <w:between w:val="nil"/>
              </w:pBdr>
              <w:spacing w:before="133"/>
              <w:ind w:right="184"/>
              <w:jc w:val="right"/>
              <w:rPr>
                <w:color w:val="000000"/>
                <w:sz w:val="18"/>
                <w:szCs w:val="18"/>
              </w:rPr>
            </w:pPr>
            <w:r>
              <w:rPr>
                <w:color w:val="000000"/>
                <w:sz w:val="18"/>
                <w:szCs w:val="18"/>
              </w:rPr>
              <w:t>3.</w:t>
            </w:r>
          </w:p>
        </w:tc>
        <w:tc>
          <w:tcPr>
            <w:tcW w:w="1396" w:type="dxa"/>
          </w:tcPr>
          <w:p w14:paraId="51BB4499" w14:textId="77777777" w:rsidR="001D0F14" w:rsidRDefault="00000000">
            <w:pPr>
              <w:pBdr>
                <w:top w:val="nil"/>
                <w:left w:val="nil"/>
                <w:bottom w:val="nil"/>
                <w:right w:val="nil"/>
                <w:between w:val="nil"/>
              </w:pBdr>
              <w:spacing w:line="206" w:lineRule="auto"/>
              <w:ind w:left="201"/>
              <w:rPr>
                <w:color w:val="000000"/>
                <w:sz w:val="18"/>
                <w:szCs w:val="18"/>
              </w:rPr>
            </w:pPr>
            <w:r>
              <w:rPr>
                <w:color w:val="000000"/>
                <w:sz w:val="18"/>
                <w:szCs w:val="18"/>
              </w:rPr>
              <w:t>Special Guest</w:t>
            </w:r>
          </w:p>
          <w:p w14:paraId="18438FBB" w14:textId="77777777" w:rsidR="001D0F14" w:rsidRDefault="00000000">
            <w:pPr>
              <w:pBdr>
                <w:top w:val="nil"/>
                <w:left w:val="nil"/>
                <w:bottom w:val="nil"/>
                <w:right w:val="nil"/>
                <w:between w:val="nil"/>
              </w:pBdr>
              <w:spacing w:before="33"/>
              <w:ind w:left="270"/>
              <w:rPr>
                <w:color w:val="000000"/>
                <w:sz w:val="18"/>
                <w:szCs w:val="18"/>
              </w:rPr>
            </w:pPr>
            <w:r>
              <w:rPr>
                <w:color w:val="000000"/>
                <w:sz w:val="18"/>
                <w:szCs w:val="18"/>
              </w:rPr>
              <w:t>Lectures XI</w:t>
            </w:r>
          </w:p>
        </w:tc>
        <w:tc>
          <w:tcPr>
            <w:tcW w:w="611" w:type="dxa"/>
            <w:tcBorders>
              <w:right w:val="single" w:sz="4" w:space="0" w:color="000000"/>
            </w:tcBorders>
          </w:tcPr>
          <w:p w14:paraId="72EDACDB" w14:textId="77777777" w:rsidR="001D0F14" w:rsidRDefault="00000000">
            <w:pPr>
              <w:pBdr>
                <w:top w:val="nil"/>
                <w:left w:val="nil"/>
                <w:bottom w:val="nil"/>
                <w:right w:val="nil"/>
                <w:between w:val="nil"/>
              </w:pBdr>
              <w:spacing w:before="133"/>
              <w:ind w:left="122"/>
              <w:rPr>
                <w:color w:val="000000"/>
                <w:sz w:val="18"/>
                <w:szCs w:val="18"/>
              </w:rPr>
            </w:pPr>
            <w:r>
              <w:rPr>
                <w:color w:val="000000"/>
                <w:sz w:val="18"/>
                <w:szCs w:val="18"/>
              </w:rPr>
              <w:t>DC</w:t>
            </w:r>
          </w:p>
        </w:tc>
        <w:tc>
          <w:tcPr>
            <w:tcW w:w="686" w:type="dxa"/>
            <w:tcBorders>
              <w:left w:val="single" w:sz="4" w:space="0" w:color="000000"/>
              <w:right w:val="single" w:sz="4" w:space="0" w:color="000000"/>
            </w:tcBorders>
          </w:tcPr>
          <w:p w14:paraId="230D490B" w14:textId="77777777" w:rsidR="001D0F14" w:rsidRDefault="00000000">
            <w:pPr>
              <w:pBdr>
                <w:top w:val="nil"/>
                <w:left w:val="nil"/>
                <w:bottom w:val="nil"/>
                <w:right w:val="nil"/>
                <w:between w:val="nil"/>
              </w:pBdr>
              <w:spacing w:before="133"/>
              <w:ind w:left="62"/>
              <w:rPr>
                <w:color w:val="000000"/>
                <w:sz w:val="18"/>
                <w:szCs w:val="18"/>
              </w:rPr>
            </w:pPr>
            <w:r>
              <w:rPr>
                <w:color w:val="000000"/>
                <w:sz w:val="18"/>
                <w:szCs w:val="18"/>
              </w:rPr>
              <w:t>DFAC</w:t>
            </w:r>
          </w:p>
        </w:tc>
        <w:tc>
          <w:tcPr>
            <w:tcW w:w="875" w:type="dxa"/>
            <w:tcBorders>
              <w:left w:val="single" w:sz="4" w:space="0" w:color="000000"/>
            </w:tcBorders>
          </w:tcPr>
          <w:p w14:paraId="4FB7EBA9" w14:textId="77777777" w:rsidR="001D0F14" w:rsidRDefault="00000000">
            <w:pPr>
              <w:pBdr>
                <w:top w:val="nil"/>
                <w:left w:val="nil"/>
                <w:bottom w:val="nil"/>
                <w:right w:val="nil"/>
                <w:between w:val="nil"/>
              </w:pBdr>
              <w:spacing w:before="119"/>
              <w:ind w:left="120" w:right="75"/>
              <w:jc w:val="center"/>
              <w:rPr>
                <w:color w:val="000000"/>
                <w:sz w:val="18"/>
                <w:szCs w:val="18"/>
              </w:rPr>
            </w:pPr>
            <w:r>
              <w:rPr>
                <w:color w:val="000000"/>
                <w:sz w:val="18"/>
                <w:szCs w:val="18"/>
              </w:rPr>
              <w:t>DD3675</w:t>
            </w:r>
          </w:p>
        </w:tc>
        <w:tc>
          <w:tcPr>
            <w:tcW w:w="611" w:type="dxa"/>
            <w:tcBorders>
              <w:right w:val="single" w:sz="4" w:space="0" w:color="000000"/>
            </w:tcBorders>
          </w:tcPr>
          <w:p w14:paraId="5DD882DE" w14:textId="77777777" w:rsidR="001D0F14" w:rsidRDefault="001D0F14">
            <w:pPr>
              <w:pBdr>
                <w:top w:val="nil"/>
                <w:left w:val="nil"/>
                <w:bottom w:val="nil"/>
                <w:right w:val="nil"/>
                <w:between w:val="nil"/>
              </w:pBdr>
              <w:rPr>
                <w:color w:val="000000"/>
                <w:sz w:val="16"/>
                <w:szCs w:val="16"/>
              </w:rPr>
            </w:pPr>
          </w:p>
        </w:tc>
        <w:tc>
          <w:tcPr>
            <w:tcW w:w="525" w:type="dxa"/>
            <w:tcBorders>
              <w:left w:val="single" w:sz="4" w:space="0" w:color="000000"/>
              <w:right w:val="single" w:sz="4" w:space="0" w:color="000000"/>
            </w:tcBorders>
          </w:tcPr>
          <w:p w14:paraId="56215BA2" w14:textId="77777777" w:rsidR="001D0F14" w:rsidRDefault="001D0F14">
            <w:pPr>
              <w:pBdr>
                <w:top w:val="nil"/>
                <w:left w:val="nil"/>
                <w:bottom w:val="nil"/>
                <w:right w:val="nil"/>
                <w:between w:val="nil"/>
              </w:pBdr>
              <w:rPr>
                <w:color w:val="000000"/>
                <w:sz w:val="16"/>
                <w:szCs w:val="16"/>
              </w:rPr>
            </w:pPr>
          </w:p>
        </w:tc>
        <w:tc>
          <w:tcPr>
            <w:tcW w:w="465" w:type="dxa"/>
            <w:tcBorders>
              <w:left w:val="single" w:sz="4" w:space="0" w:color="000000"/>
              <w:right w:val="single" w:sz="4" w:space="0" w:color="000000"/>
            </w:tcBorders>
          </w:tcPr>
          <w:p w14:paraId="58C53FA6" w14:textId="77777777" w:rsidR="001D0F14" w:rsidRDefault="001D0F14">
            <w:pPr>
              <w:pBdr>
                <w:top w:val="nil"/>
                <w:left w:val="nil"/>
                <w:bottom w:val="nil"/>
                <w:right w:val="nil"/>
                <w:between w:val="nil"/>
              </w:pBdr>
              <w:rPr>
                <w:color w:val="000000"/>
                <w:sz w:val="16"/>
                <w:szCs w:val="16"/>
              </w:rPr>
            </w:pPr>
          </w:p>
        </w:tc>
        <w:tc>
          <w:tcPr>
            <w:tcW w:w="415" w:type="dxa"/>
            <w:tcBorders>
              <w:left w:val="single" w:sz="4" w:space="0" w:color="000000"/>
              <w:right w:val="single" w:sz="4" w:space="0" w:color="000000"/>
            </w:tcBorders>
          </w:tcPr>
          <w:p w14:paraId="2227AF6E" w14:textId="77777777" w:rsidR="001D0F14" w:rsidRDefault="001D0F14">
            <w:pPr>
              <w:pBdr>
                <w:top w:val="nil"/>
                <w:left w:val="nil"/>
                <w:bottom w:val="nil"/>
                <w:right w:val="nil"/>
                <w:between w:val="nil"/>
              </w:pBdr>
              <w:rPr>
                <w:color w:val="000000"/>
                <w:sz w:val="16"/>
                <w:szCs w:val="16"/>
              </w:rPr>
            </w:pPr>
          </w:p>
        </w:tc>
        <w:tc>
          <w:tcPr>
            <w:tcW w:w="535" w:type="dxa"/>
            <w:tcBorders>
              <w:left w:val="single" w:sz="4" w:space="0" w:color="000000"/>
              <w:right w:val="single" w:sz="4" w:space="0" w:color="000000"/>
            </w:tcBorders>
          </w:tcPr>
          <w:p w14:paraId="6781C68E" w14:textId="77777777" w:rsidR="001D0F14" w:rsidRDefault="001D0F14">
            <w:pPr>
              <w:pBdr>
                <w:top w:val="nil"/>
                <w:left w:val="nil"/>
                <w:bottom w:val="nil"/>
                <w:right w:val="nil"/>
                <w:between w:val="nil"/>
              </w:pBdr>
              <w:rPr>
                <w:color w:val="000000"/>
                <w:sz w:val="16"/>
                <w:szCs w:val="16"/>
              </w:rPr>
            </w:pPr>
          </w:p>
        </w:tc>
        <w:tc>
          <w:tcPr>
            <w:tcW w:w="463" w:type="dxa"/>
            <w:tcBorders>
              <w:left w:val="single" w:sz="4" w:space="0" w:color="000000"/>
            </w:tcBorders>
          </w:tcPr>
          <w:p w14:paraId="78AB2D3E" w14:textId="77777777" w:rsidR="001D0F14" w:rsidRDefault="001D0F14">
            <w:pPr>
              <w:pBdr>
                <w:top w:val="nil"/>
                <w:left w:val="nil"/>
                <w:bottom w:val="nil"/>
                <w:right w:val="nil"/>
                <w:between w:val="nil"/>
              </w:pBdr>
              <w:rPr>
                <w:color w:val="000000"/>
                <w:sz w:val="16"/>
                <w:szCs w:val="16"/>
              </w:rPr>
            </w:pPr>
          </w:p>
        </w:tc>
        <w:tc>
          <w:tcPr>
            <w:tcW w:w="429" w:type="dxa"/>
            <w:tcBorders>
              <w:right w:val="single" w:sz="4" w:space="0" w:color="000000"/>
            </w:tcBorders>
          </w:tcPr>
          <w:p w14:paraId="59F3A6CC" w14:textId="77777777" w:rsidR="001D0F14" w:rsidRDefault="00000000">
            <w:pPr>
              <w:pBdr>
                <w:top w:val="nil"/>
                <w:left w:val="nil"/>
                <w:bottom w:val="nil"/>
                <w:right w:val="nil"/>
                <w:between w:val="nil"/>
              </w:pBdr>
              <w:spacing w:before="119"/>
              <w:ind w:left="27"/>
              <w:jc w:val="center"/>
              <w:rPr>
                <w:color w:val="000000"/>
                <w:sz w:val="18"/>
                <w:szCs w:val="18"/>
              </w:rPr>
            </w:pPr>
            <w:r>
              <w:rPr>
                <w:color w:val="000000"/>
                <w:sz w:val="18"/>
                <w:szCs w:val="18"/>
              </w:rPr>
              <w:t>1</w:t>
            </w:r>
          </w:p>
        </w:tc>
        <w:tc>
          <w:tcPr>
            <w:tcW w:w="449" w:type="dxa"/>
            <w:tcBorders>
              <w:left w:val="single" w:sz="4" w:space="0" w:color="000000"/>
              <w:right w:val="single" w:sz="4" w:space="0" w:color="000000"/>
            </w:tcBorders>
          </w:tcPr>
          <w:p w14:paraId="7352C2F0" w14:textId="77777777" w:rsidR="001D0F14" w:rsidRDefault="001D0F14">
            <w:pPr>
              <w:pBdr>
                <w:top w:val="nil"/>
                <w:left w:val="nil"/>
                <w:bottom w:val="nil"/>
                <w:right w:val="nil"/>
                <w:between w:val="nil"/>
              </w:pBdr>
              <w:rPr>
                <w:color w:val="000000"/>
                <w:sz w:val="16"/>
                <w:szCs w:val="16"/>
              </w:rPr>
            </w:pPr>
          </w:p>
        </w:tc>
        <w:tc>
          <w:tcPr>
            <w:tcW w:w="451" w:type="dxa"/>
            <w:tcBorders>
              <w:left w:val="single" w:sz="4" w:space="0" w:color="000000"/>
              <w:right w:val="single" w:sz="4" w:space="0" w:color="000000"/>
            </w:tcBorders>
          </w:tcPr>
          <w:p w14:paraId="490D616E" w14:textId="77777777" w:rsidR="001D0F14" w:rsidRDefault="001D0F14">
            <w:pPr>
              <w:pBdr>
                <w:top w:val="nil"/>
                <w:left w:val="nil"/>
                <w:bottom w:val="nil"/>
                <w:right w:val="nil"/>
                <w:between w:val="nil"/>
              </w:pBdr>
              <w:rPr>
                <w:color w:val="000000"/>
                <w:sz w:val="16"/>
                <w:szCs w:val="16"/>
              </w:rPr>
            </w:pPr>
          </w:p>
        </w:tc>
        <w:tc>
          <w:tcPr>
            <w:tcW w:w="444" w:type="dxa"/>
            <w:tcBorders>
              <w:left w:val="single" w:sz="4" w:space="0" w:color="000000"/>
              <w:right w:val="single" w:sz="4" w:space="0" w:color="000000"/>
            </w:tcBorders>
          </w:tcPr>
          <w:p w14:paraId="215F96B3" w14:textId="77777777" w:rsidR="001D0F14" w:rsidRDefault="001D0F14">
            <w:pPr>
              <w:pBdr>
                <w:top w:val="nil"/>
                <w:left w:val="nil"/>
                <w:bottom w:val="nil"/>
                <w:right w:val="nil"/>
                <w:between w:val="nil"/>
              </w:pBdr>
              <w:rPr>
                <w:color w:val="000000"/>
                <w:sz w:val="16"/>
                <w:szCs w:val="16"/>
              </w:rPr>
            </w:pPr>
          </w:p>
        </w:tc>
        <w:tc>
          <w:tcPr>
            <w:tcW w:w="509" w:type="dxa"/>
            <w:tcBorders>
              <w:left w:val="single" w:sz="4" w:space="0" w:color="000000"/>
              <w:right w:val="single" w:sz="4" w:space="0" w:color="000000"/>
            </w:tcBorders>
          </w:tcPr>
          <w:p w14:paraId="6B250D6B" w14:textId="77777777" w:rsidR="001D0F14" w:rsidRDefault="00000000">
            <w:pPr>
              <w:pBdr>
                <w:top w:val="nil"/>
                <w:left w:val="nil"/>
                <w:bottom w:val="nil"/>
                <w:right w:val="nil"/>
                <w:between w:val="nil"/>
              </w:pBdr>
              <w:spacing w:before="30"/>
              <w:ind w:left="209" w:right="76" w:hanging="72"/>
              <w:rPr>
                <w:color w:val="000000"/>
                <w:sz w:val="18"/>
                <w:szCs w:val="18"/>
              </w:rPr>
            </w:pPr>
            <w:r>
              <w:rPr>
                <w:color w:val="000000"/>
                <w:sz w:val="18"/>
                <w:szCs w:val="18"/>
              </w:rPr>
              <w:t>CP/ N</w:t>
            </w:r>
          </w:p>
        </w:tc>
        <w:tc>
          <w:tcPr>
            <w:tcW w:w="466" w:type="dxa"/>
            <w:tcBorders>
              <w:left w:val="single" w:sz="4" w:space="0" w:color="000000"/>
            </w:tcBorders>
          </w:tcPr>
          <w:p w14:paraId="0780AB26" w14:textId="77777777" w:rsidR="001D0F14" w:rsidRDefault="00000000">
            <w:pPr>
              <w:pBdr>
                <w:top w:val="nil"/>
                <w:left w:val="nil"/>
                <w:bottom w:val="nil"/>
                <w:right w:val="nil"/>
                <w:between w:val="nil"/>
              </w:pBdr>
              <w:spacing w:before="133"/>
              <w:ind w:left="22"/>
              <w:jc w:val="center"/>
              <w:rPr>
                <w:color w:val="000000"/>
                <w:sz w:val="18"/>
                <w:szCs w:val="18"/>
              </w:rPr>
            </w:pPr>
            <w:r>
              <w:rPr>
                <w:color w:val="000000"/>
                <w:sz w:val="18"/>
                <w:szCs w:val="18"/>
              </w:rPr>
              <w:t>1</w:t>
            </w:r>
          </w:p>
        </w:tc>
      </w:tr>
      <w:tr w:rsidR="001D0F14" w14:paraId="650F2F0F" w14:textId="77777777">
        <w:trPr>
          <w:trHeight w:val="476"/>
        </w:trPr>
        <w:tc>
          <w:tcPr>
            <w:tcW w:w="569" w:type="dxa"/>
            <w:tcBorders>
              <w:top w:val="single" w:sz="4" w:space="0" w:color="000000"/>
              <w:bottom w:val="single" w:sz="4" w:space="0" w:color="000000"/>
            </w:tcBorders>
          </w:tcPr>
          <w:p w14:paraId="243A421F" w14:textId="77777777" w:rsidR="001D0F14" w:rsidRDefault="00000000">
            <w:pPr>
              <w:pBdr>
                <w:top w:val="nil"/>
                <w:left w:val="nil"/>
                <w:bottom w:val="nil"/>
                <w:right w:val="nil"/>
                <w:between w:val="nil"/>
              </w:pBdr>
              <w:spacing w:before="133"/>
              <w:ind w:right="184"/>
              <w:jc w:val="right"/>
              <w:rPr>
                <w:color w:val="000000"/>
                <w:sz w:val="18"/>
                <w:szCs w:val="18"/>
              </w:rPr>
            </w:pPr>
            <w:r>
              <w:rPr>
                <w:color w:val="000000"/>
                <w:sz w:val="18"/>
                <w:szCs w:val="18"/>
              </w:rPr>
              <w:t>4.</w:t>
            </w:r>
          </w:p>
        </w:tc>
        <w:tc>
          <w:tcPr>
            <w:tcW w:w="1396" w:type="dxa"/>
          </w:tcPr>
          <w:p w14:paraId="6A0769D0" w14:textId="77777777" w:rsidR="001D0F14" w:rsidRDefault="00000000">
            <w:pPr>
              <w:pBdr>
                <w:top w:val="nil"/>
                <w:left w:val="nil"/>
                <w:bottom w:val="nil"/>
                <w:right w:val="nil"/>
                <w:between w:val="nil"/>
              </w:pBdr>
              <w:spacing w:line="206" w:lineRule="auto"/>
              <w:ind w:left="201"/>
              <w:rPr>
                <w:color w:val="000000"/>
                <w:sz w:val="18"/>
                <w:szCs w:val="18"/>
              </w:rPr>
            </w:pPr>
            <w:r>
              <w:rPr>
                <w:color w:val="000000"/>
                <w:sz w:val="18"/>
                <w:szCs w:val="18"/>
              </w:rPr>
              <w:t>Special Guest</w:t>
            </w:r>
          </w:p>
          <w:p w14:paraId="39734680" w14:textId="77777777" w:rsidR="001D0F14" w:rsidRDefault="00000000">
            <w:pPr>
              <w:pBdr>
                <w:top w:val="nil"/>
                <w:left w:val="nil"/>
                <w:bottom w:val="nil"/>
                <w:right w:val="nil"/>
                <w:between w:val="nil"/>
              </w:pBdr>
              <w:spacing w:before="30"/>
              <w:ind w:left="239"/>
              <w:rPr>
                <w:color w:val="000000"/>
                <w:sz w:val="18"/>
                <w:szCs w:val="18"/>
              </w:rPr>
            </w:pPr>
            <w:r>
              <w:rPr>
                <w:color w:val="000000"/>
                <w:sz w:val="18"/>
                <w:szCs w:val="18"/>
              </w:rPr>
              <w:t>Lectures XII</w:t>
            </w:r>
          </w:p>
        </w:tc>
        <w:tc>
          <w:tcPr>
            <w:tcW w:w="611" w:type="dxa"/>
            <w:tcBorders>
              <w:right w:val="single" w:sz="4" w:space="0" w:color="000000"/>
            </w:tcBorders>
          </w:tcPr>
          <w:p w14:paraId="16647298" w14:textId="77777777" w:rsidR="001D0F14" w:rsidRDefault="00000000">
            <w:pPr>
              <w:pBdr>
                <w:top w:val="nil"/>
                <w:left w:val="nil"/>
                <w:bottom w:val="nil"/>
                <w:right w:val="nil"/>
                <w:between w:val="nil"/>
              </w:pBdr>
              <w:spacing w:before="133"/>
              <w:ind w:left="122"/>
              <w:rPr>
                <w:color w:val="000000"/>
                <w:sz w:val="18"/>
                <w:szCs w:val="18"/>
              </w:rPr>
            </w:pPr>
            <w:r>
              <w:rPr>
                <w:color w:val="000000"/>
                <w:sz w:val="18"/>
                <w:szCs w:val="18"/>
              </w:rPr>
              <w:t>DC</w:t>
            </w:r>
          </w:p>
        </w:tc>
        <w:tc>
          <w:tcPr>
            <w:tcW w:w="686" w:type="dxa"/>
            <w:tcBorders>
              <w:left w:val="single" w:sz="4" w:space="0" w:color="000000"/>
              <w:right w:val="single" w:sz="4" w:space="0" w:color="000000"/>
            </w:tcBorders>
          </w:tcPr>
          <w:p w14:paraId="268CFFBF" w14:textId="77777777" w:rsidR="001D0F14" w:rsidRDefault="00000000">
            <w:pPr>
              <w:pBdr>
                <w:top w:val="nil"/>
                <w:left w:val="nil"/>
                <w:bottom w:val="nil"/>
                <w:right w:val="nil"/>
                <w:between w:val="nil"/>
              </w:pBdr>
              <w:spacing w:before="133"/>
              <w:ind w:left="62"/>
              <w:rPr>
                <w:color w:val="000000"/>
                <w:sz w:val="18"/>
                <w:szCs w:val="18"/>
              </w:rPr>
            </w:pPr>
            <w:r>
              <w:rPr>
                <w:color w:val="000000"/>
                <w:sz w:val="18"/>
                <w:szCs w:val="18"/>
              </w:rPr>
              <w:t>DFAC</w:t>
            </w:r>
          </w:p>
        </w:tc>
        <w:tc>
          <w:tcPr>
            <w:tcW w:w="875" w:type="dxa"/>
            <w:tcBorders>
              <w:left w:val="single" w:sz="4" w:space="0" w:color="000000"/>
            </w:tcBorders>
          </w:tcPr>
          <w:p w14:paraId="0A3C03A7" w14:textId="77777777" w:rsidR="001D0F14" w:rsidRDefault="00000000">
            <w:pPr>
              <w:pBdr>
                <w:top w:val="nil"/>
                <w:left w:val="nil"/>
                <w:bottom w:val="nil"/>
                <w:right w:val="nil"/>
                <w:between w:val="nil"/>
              </w:pBdr>
              <w:spacing w:before="119"/>
              <w:ind w:left="120" w:right="75"/>
              <w:jc w:val="center"/>
              <w:rPr>
                <w:color w:val="000000"/>
                <w:sz w:val="18"/>
                <w:szCs w:val="18"/>
              </w:rPr>
            </w:pPr>
            <w:r>
              <w:rPr>
                <w:color w:val="000000"/>
                <w:sz w:val="18"/>
                <w:szCs w:val="18"/>
              </w:rPr>
              <w:t>DD3676</w:t>
            </w:r>
          </w:p>
        </w:tc>
        <w:tc>
          <w:tcPr>
            <w:tcW w:w="611" w:type="dxa"/>
            <w:tcBorders>
              <w:right w:val="single" w:sz="4" w:space="0" w:color="000000"/>
            </w:tcBorders>
          </w:tcPr>
          <w:p w14:paraId="3B64D929" w14:textId="77777777" w:rsidR="001D0F14" w:rsidRDefault="001D0F14">
            <w:pPr>
              <w:pBdr>
                <w:top w:val="nil"/>
                <w:left w:val="nil"/>
                <w:bottom w:val="nil"/>
                <w:right w:val="nil"/>
                <w:between w:val="nil"/>
              </w:pBdr>
              <w:rPr>
                <w:color w:val="000000"/>
                <w:sz w:val="16"/>
                <w:szCs w:val="16"/>
              </w:rPr>
            </w:pPr>
          </w:p>
        </w:tc>
        <w:tc>
          <w:tcPr>
            <w:tcW w:w="525" w:type="dxa"/>
            <w:tcBorders>
              <w:left w:val="single" w:sz="4" w:space="0" w:color="000000"/>
              <w:right w:val="single" w:sz="4" w:space="0" w:color="000000"/>
            </w:tcBorders>
          </w:tcPr>
          <w:p w14:paraId="26EBDC47" w14:textId="77777777" w:rsidR="001D0F14" w:rsidRDefault="001D0F14">
            <w:pPr>
              <w:pBdr>
                <w:top w:val="nil"/>
                <w:left w:val="nil"/>
                <w:bottom w:val="nil"/>
                <w:right w:val="nil"/>
                <w:between w:val="nil"/>
              </w:pBdr>
              <w:rPr>
                <w:color w:val="000000"/>
                <w:sz w:val="16"/>
                <w:szCs w:val="16"/>
              </w:rPr>
            </w:pPr>
          </w:p>
        </w:tc>
        <w:tc>
          <w:tcPr>
            <w:tcW w:w="465" w:type="dxa"/>
            <w:tcBorders>
              <w:left w:val="single" w:sz="4" w:space="0" w:color="000000"/>
              <w:right w:val="single" w:sz="4" w:space="0" w:color="000000"/>
            </w:tcBorders>
          </w:tcPr>
          <w:p w14:paraId="416E563A" w14:textId="77777777" w:rsidR="001D0F14" w:rsidRDefault="001D0F14">
            <w:pPr>
              <w:pBdr>
                <w:top w:val="nil"/>
                <w:left w:val="nil"/>
                <w:bottom w:val="nil"/>
                <w:right w:val="nil"/>
                <w:between w:val="nil"/>
              </w:pBdr>
              <w:rPr>
                <w:color w:val="000000"/>
                <w:sz w:val="16"/>
                <w:szCs w:val="16"/>
              </w:rPr>
            </w:pPr>
          </w:p>
        </w:tc>
        <w:tc>
          <w:tcPr>
            <w:tcW w:w="415" w:type="dxa"/>
            <w:tcBorders>
              <w:left w:val="single" w:sz="4" w:space="0" w:color="000000"/>
              <w:right w:val="single" w:sz="4" w:space="0" w:color="000000"/>
            </w:tcBorders>
          </w:tcPr>
          <w:p w14:paraId="40EEBF05" w14:textId="77777777" w:rsidR="001D0F14" w:rsidRDefault="001D0F14">
            <w:pPr>
              <w:pBdr>
                <w:top w:val="nil"/>
                <w:left w:val="nil"/>
                <w:bottom w:val="nil"/>
                <w:right w:val="nil"/>
                <w:between w:val="nil"/>
              </w:pBdr>
              <w:rPr>
                <w:color w:val="000000"/>
                <w:sz w:val="16"/>
                <w:szCs w:val="16"/>
              </w:rPr>
            </w:pPr>
          </w:p>
        </w:tc>
        <w:tc>
          <w:tcPr>
            <w:tcW w:w="535" w:type="dxa"/>
            <w:tcBorders>
              <w:left w:val="single" w:sz="4" w:space="0" w:color="000000"/>
              <w:right w:val="single" w:sz="4" w:space="0" w:color="000000"/>
            </w:tcBorders>
          </w:tcPr>
          <w:p w14:paraId="2222F564" w14:textId="77777777" w:rsidR="001D0F14" w:rsidRDefault="001D0F14">
            <w:pPr>
              <w:pBdr>
                <w:top w:val="nil"/>
                <w:left w:val="nil"/>
                <w:bottom w:val="nil"/>
                <w:right w:val="nil"/>
                <w:between w:val="nil"/>
              </w:pBdr>
              <w:rPr>
                <w:color w:val="000000"/>
                <w:sz w:val="16"/>
                <w:szCs w:val="16"/>
              </w:rPr>
            </w:pPr>
          </w:p>
        </w:tc>
        <w:tc>
          <w:tcPr>
            <w:tcW w:w="463" w:type="dxa"/>
            <w:tcBorders>
              <w:left w:val="single" w:sz="4" w:space="0" w:color="000000"/>
            </w:tcBorders>
          </w:tcPr>
          <w:p w14:paraId="322CB740" w14:textId="77777777" w:rsidR="001D0F14" w:rsidRDefault="001D0F14">
            <w:pPr>
              <w:pBdr>
                <w:top w:val="nil"/>
                <w:left w:val="nil"/>
                <w:bottom w:val="nil"/>
                <w:right w:val="nil"/>
                <w:between w:val="nil"/>
              </w:pBdr>
              <w:rPr>
                <w:color w:val="000000"/>
                <w:sz w:val="16"/>
                <w:szCs w:val="16"/>
              </w:rPr>
            </w:pPr>
          </w:p>
        </w:tc>
        <w:tc>
          <w:tcPr>
            <w:tcW w:w="429" w:type="dxa"/>
            <w:tcBorders>
              <w:right w:val="single" w:sz="4" w:space="0" w:color="000000"/>
            </w:tcBorders>
          </w:tcPr>
          <w:p w14:paraId="787ED562" w14:textId="77777777" w:rsidR="001D0F14" w:rsidRDefault="00000000">
            <w:pPr>
              <w:pBdr>
                <w:top w:val="nil"/>
                <w:left w:val="nil"/>
                <w:bottom w:val="nil"/>
                <w:right w:val="nil"/>
                <w:between w:val="nil"/>
              </w:pBdr>
              <w:spacing w:before="119"/>
              <w:ind w:left="27"/>
              <w:jc w:val="center"/>
              <w:rPr>
                <w:color w:val="000000"/>
                <w:sz w:val="18"/>
                <w:szCs w:val="18"/>
              </w:rPr>
            </w:pPr>
            <w:r>
              <w:rPr>
                <w:color w:val="000000"/>
                <w:sz w:val="18"/>
                <w:szCs w:val="18"/>
              </w:rPr>
              <w:t>1</w:t>
            </w:r>
          </w:p>
        </w:tc>
        <w:tc>
          <w:tcPr>
            <w:tcW w:w="449" w:type="dxa"/>
            <w:tcBorders>
              <w:left w:val="single" w:sz="4" w:space="0" w:color="000000"/>
              <w:right w:val="single" w:sz="4" w:space="0" w:color="000000"/>
            </w:tcBorders>
          </w:tcPr>
          <w:p w14:paraId="34CD0737" w14:textId="77777777" w:rsidR="001D0F14" w:rsidRDefault="001D0F14">
            <w:pPr>
              <w:pBdr>
                <w:top w:val="nil"/>
                <w:left w:val="nil"/>
                <w:bottom w:val="nil"/>
                <w:right w:val="nil"/>
                <w:between w:val="nil"/>
              </w:pBdr>
              <w:rPr>
                <w:color w:val="000000"/>
                <w:sz w:val="16"/>
                <w:szCs w:val="16"/>
              </w:rPr>
            </w:pPr>
          </w:p>
        </w:tc>
        <w:tc>
          <w:tcPr>
            <w:tcW w:w="451" w:type="dxa"/>
            <w:tcBorders>
              <w:left w:val="single" w:sz="4" w:space="0" w:color="000000"/>
              <w:right w:val="single" w:sz="4" w:space="0" w:color="000000"/>
            </w:tcBorders>
          </w:tcPr>
          <w:p w14:paraId="389A9123" w14:textId="77777777" w:rsidR="001D0F14" w:rsidRDefault="001D0F14">
            <w:pPr>
              <w:pBdr>
                <w:top w:val="nil"/>
                <w:left w:val="nil"/>
                <w:bottom w:val="nil"/>
                <w:right w:val="nil"/>
                <w:between w:val="nil"/>
              </w:pBdr>
              <w:rPr>
                <w:color w:val="000000"/>
                <w:sz w:val="16"/>
                <w:szCs w:val="16"/>
              </w:rPr>
            </w:pPr>
          </w:p>
        </w:tc>
        <w:tc>
          <w:tcPr>
            <w:tcW w:w="444" w:type="dxa"/>
            <w:tcBorders>
              <w:left w:val="single" w:sz="4" w:space="0" w:color="000000"/>
              <w:right w:val="single" w:sz="4" w:space="0" w:color="000000"/>
            </w:tcBorders>
          </w:tcPr>
          <w:p w14:paraId="1CBEC27C" w14:textId="77777777" w:rsidR="001D0F14" w:rsidRDefault="001D0F14">
            <w:pPr>
              <w:pBdr>
                <w:top w:val="nil"/>
                <w:left w:val="nil"/>
                <w:bottom w:val="nil"/>
                <w:right w:val="nil"/>
                <w:between w:val="nil"/>
              </w:pBdr>
              <w:rPr>
                <w:color w:val="000000"/>
                <w:sz w:val="16"/>
                <w:szCs w:val="16"/>
              </w:rPr>
            </w:pPr>
          </w:p>
        </w:tc>
        <w:tc>
          <w:tcPr>
            <w:tcW w:w="509" w:type="dxa"/>
            <w:tcBorders>
              <w:left w:val="single" w:sz="4" w:space="0" w:color="000000"/>
              <w:right w:val="single" w:sz="4" w:space="0" w:color="000000"/>
            </w:tcBorders>
          </w:tcPr>
          <w:p w14:paraId="5D37CF8F" w14:textId="77777777" w:rsidR="001D0F14" w:rsidRDefault="00000000">
            <w:pPr>
              <w:pBdr>
                <w:top w:val="nil"/>
                <w:left w:val="nil"/>
                <w:bottom w:val="nil"/>
                <w:right w:val="nil"/>
                <w:between w:val="nil"/>
              </w:pBdr>
              <w:spacing w:before="30"/>
              <w:ind w:left="209" w:right="76" w:hanging="72"/>
              <w:rPr>
                <w:color w:val="000000"/>
                <w:sz w:val="18"/>
                <w:szCs w:val="18"/>
              </w:rPr>
            </w:pPr>
            <w:r>
              <w:rPr>
                <w:color w:val="000000"/>
                <w:sz w:val="18"/>
                <w:szCs w:val="18"/>
              </w:rPr>
              <w:t>CP/ N</w:t>
            </w:r>
          </w:p>
        </w:tc>
        <w:tc>
          <w:tcPr>
            <w:tcW w:w="466" w:type="dxa"/>
            <w:tcBorders>
              <w:left w:val="single" w:sz="4" w:space="0" w:color="000000"/>
            </w:tcBorders>
          </w:tcPr>
          <w:p w14:paraId="412289D9" w14:textId="77777777" w:rsidR="001D0F14" w:rsidRDefault="00000000">
            <w:pPr>
              <w:pBdr>
                <w:top w:val="nil"/>
                <w:left w:val="nil"/>
                <w:bottom w:val="nil"/>
                <w:right w:val="nil"/>
                <w:between w:val="nil"/>
              </w:pBdr>
              <w:spacing w:before="133"/>
              <w:ind w:right="47"/>
              <w:jc w:val="center"/>
              <w:rPr>
                <w:color w:val="000000"/>
                <w:sz w:val="18"/>
                <w:szCs w:val="18"/>
              </w:rPr>
            </w:pPr>
            <w:r>
              <w:rPr>
                <w:color w:val="000000"/>
                <w:sz w:val="18"/>
                <w:szCs w:val="18"/>
              </w:rPr>
              <w:t>1</w:t>
            </w:r>
          </w:p>
        </w:tc>
      </w:tr>
      <w:tr w:rsidR="001D0F14" w14:paraId="3FD24559" w14:textId="77777777">
        <w:trPr>
          <w:trHeight w:val="621"/>
        </w:trPr>
        <w:tc>
          <w:tcPr>
            <w:tcW w:w="569" w:type="dxa"/>
            <w:tcBorders>
              <w:top w:val="single" w:sz="4" w:space="0" w:color="000000"/>
              <w:bottom w:val="single" w:sz="4" w:space="0" w:color="000000"/>
            </w:tcBorders>
          </w:tcPr>
          <w:p w14:paraId="128D3B80" w14:textId="77777777" w:rsidR="001D0F14" w:rsidRDefault="001D0F14">
            <w:pPr>
              <w:pBdr>
                <w:top w:val="nil"/>
                <w:left w:val="nil"/>
                <w:bottom w:val="nil"/>
                <w:right w:val="nil"/>
                <w:between w:val="nil"/>
              </w:pBdr>
              <w:spacing w:before="10"/>
              <w:rPr>
                <w:b/>
                <w:bCs/>
                <w:color w:val="000000"/>
                <w:sz w:val="17"/>
                <w:szCs w:val="17"/>
              </w:rPr>
            </w:pPr>
          </w:p>
          <w:p w14:paraId="4F306A4D" w14:textId="77777777" w:rsidR="001D0F14" w:rsidRDefault="00000000">
            <w:pPr>
              <w:pBdr>
                <w:top w:val="nil"/>
                <w:left w:val="nil"/>
                <w:bottom w:val="nil"/>
                <w:right w:val="nil"/>
                <w:between w:val="nil"/>
              </w:pBdr>
              <w:spacing w:before="1"/>
              <w:ind w:right="184"/>
              <w:jc w:val="right"/>
              <w:rPr>
                <w:color w:val="000000"/>
                <w:sz w:val="18"/>
                <w:szCs w:val="18"/>
              </w:rPr>
            </w:pPr>
            <w:r>
              <w:rPr>
                <w:color w:val="000000"/>
                <w:sz w:val="18"/>
                <w:szCs w:val="18"/>
              </w:rPr>
              <w:t>5.</w:t>
            </w:r>
          </w:p>
        </w:tc>
        <w:tc>
          <w:tcPr>
            <w:tcW w:w="1396" w:type="dxa"/>
          </w:tcPr>
          <w:p w14:paraId="0F6AECC9" w14:textId="77777777" w:rsidR="001D0F14" w:rsidRDefault="001D0F14">
            <w:pPr>
              <w:pBdr>
                <w:top w:val="nil"/>
                <w:left w:val="nil"/>
                <w:bottom w:val="nil"/>
                <w:right w:val="nil"/>
                <w:between w:val="nil"/>
              </w:pBdr>
              <w:spacing w:before="7"/>
              <w:rPr>
                <w:b/>
                <w:bCs/>
                <w:color w:val="000000"/>
                <w:sz w:val="16"/>
                <w:szCs w:val="16"/>
              </w:rPr>
            </w:pPr>
          </w:p>
          <w:p w14:paraId="140A8236" w14:textId="77777777" w:rsidR="001D0F14" w:rsidRDefault="00000000">
            <w:pPr>
              <w:pBdr>
                <w:top w:val="nil"/>
                <w:left w:val="nil"/>
                <w:bottom w:val="nil"/>
                <w:right w:val="nil"/>
                <w:between w:val="nil"/>
              </w:pBdr>
              <w:spacing w:before="1"/>
              <w:ind w:left="198"/>
              <w:rPr>
                <w:color w:val="000000"/>
                <w:sz w:val="18"/>
                <w:szCs w:val="18"/>
              </w:rPr>
            </w:pPr>
            <w:r>
              <w:rPr>
                <w:color w:val="000000"/>
                <w:sz w:val="18"/>
                <w:szCs w:val="18"/>
              </w:rPr>
              <w:t>Voluntariat V</w:t>
            </w:r>
          </w:p>
        </w:tc>
        <w:tc>
          <w:tcPr>
            <w:tcW w:w="611" w:type="dxa"/>
            <w:tcBorders>
              <w:right w:val="single" w:sz="4" w:space="0" w:color="000000"/>
            </w:tcBorders>
          </w:tcPr>
          <w:p w14:paraId="72320504" w14:textId="77777777" w:rsidR="001D0F14" w:rsidRDefault="001D0F14">
            <w:pPr>
              <w:pBdr>
                <w:top w:val="nil"/>
                <w:left w:val="nil"/>
                <w:bottom w:val="nil"/>
                <w:right w:val="nil"/>
                <w:between w:val="nil"/>
              </w:pBdr>
              <w:spacing w:before="10"/>
              <w:rPr>
                <w:b/>
                <w:bCs/>
                <w:color w:val="000000"/>
                <w:sz w:val="17"/>
                <w:szCs w:val="17"/>
              </w:rPr>
            </w:pPr>
          </w:p>
          <w:p w14:paraId="03F75B86" w14:textId="77777777" w:rsidR="001D0F14" w:rsidRDefault="00000000">
            <w:pPr>
              <w:pBdr>
                <w:top w:val="nil"/>
                <w:left w:val="nil"/>
                <w:bottom w:val="nil"/>
                <w:right w:val="nil"/>
                <w:between w:val="nil"/>
              </w:pBdr>
              <w:spacing w:before="1"/>
              <w:ind w:left="122"/>
              <w:rPr>
                <w:color w:val="000000"/>
                <w:sz w:val="18"/>
                <w:szCs w:val="18"/>
              </w:rPr>
            </w:pPr>
            <w:r>
              <w:rPr>
                <w:color w:val="000000"/>
                <w:sz w:val="18"/>
                <w:szCs w:val="18"/>
              </w:rPr>
              <w:t>DC</w:t>
            </w:r>
          </w:p>
        </w:tc>
        <w:tc>
          <w:tcPr>
            <w:tcW w:w="686" w:type="dxa"/>
            <w:tcBorders>
              <w:left w:val="single" w:sz="4" w:space="0" w:color="000000"/>
              <w:right w:val="single" w:sz="4" w:space="0" w:color="000000"/>
            </w:tcBorders>
          </w:tcPr>
          <w:p w14:paraId="437EDAE7" w14:textId="77777777" w:rsidR="001D0F14" w:rsidRDefault="001D0F14">
            <w:pPr>
              <w:pBdr>
                <w:top w:val="nil"/>
                <w:left w:val="nil"/>
                <w:bottom w:val="nil"/>
                <w:right w:val="nil"/>
                <w:between w:val="nil"/>
              </w:pBdr>
              <w:spacing w:before="10"/>
              <w:rPr>
                <w:b/>
                <w:bCs/>
                <w:color w:val="000000"/>
                <w:sz w:val="17"/>
                <w:szCs w:val="17"/>
              </w:rPr>
            </w:pPr>
          </w:p>
          <w:p w14:paraId="74A0A4BC" w14:textId="77777777" w:rsidR="001D0F14" w:rsidRDefault="00000000">
            <w:pPr>
              <w:pBdr>
                <w:top w:val="nil"/>
                <w:left w:val="nil"/>
                <w:bottom w:val="nil"/>
                <w:right w:val="nil"/>
                <w:between w:val="nil"/>
              </w:pBdr>
              <w:spacing w:before="1"/>
              <w:ind w:left="62"/>
              <w:rPr>
                <w:color w:val="000000"/>
                <w:sz w:val="18"/>
                <w:szCs w:val="18"/>
              </w:rPr>
            </w:pPr>
            <w:r>
              <w:rPr>
                <w:color w:val="000000"/>
                <w:sz w:val="18"/>
                <w:szCs w:val="18"/>
              </w:rPr>
              <w:t>DFAC</w:t>
            </w:r>
          </w:p>
        </w:tc>
        <w:tc>
          <w:tcPr>
            <w:tcW w:w="875" w:type="dxa"/>
            <w:tcBorders>
              <w:left w:val="single" w:sz="4" w:space="0" w:color="000000"/>
            </w:tcBorders>
          </w:tcPr>
          <w:p w14:paraId="51DCB1D0" w14:textId="77777777" w:rsidR="001D0F14" w:rsidRDefault="001D0F14">
            <w:pPr>
              <w:pBdr>
                <w:top w:val="nil"/>
                <w:left w:val="nil"/>
                <w:bottom w:val="nil"/>
                <w:right w:val="nil"/>
                <w:between w:val="nil"/>
              </w:pBdr>
              <w:spacing w:before="7"/>
              <w:rPr>
                <w:b/>
                <w:bCs/>
                <w:color w:val="000000"/>
                <w:sz w:val="16"/>
                <w:szCs w:val="16"/>
              </w:rPr>
            </w:pPr>
          </w:p>
          <w:p w14:paraId="1A9E5999" w14:textId="77777777" w:rsidR="001D0F14" w:rsidRDefault="00000000">
            <w:pPr>
              <w:pBdr>
                <w:top w:val="nil"/>
                <w:left w:val="nil"/>
                <w:bottom w:val="nil"/>
                <w:right w:val="nil"/>
                <w:between w:val="nil"/>
              </w:pBdr>
              <w:spacing w:before="1"/>
              <w:ind w:left="120" w:right="75"/>
              <w:jc w:val="center"/>
              <w:rPr>
                <w:color w:val="000000"/>
                <w:sz w:val="18"/>
                <w:szCs w:val="18"/>
              </w:rPr>
            </w:pPr>
            <w:r>
              <w:rPr>
                <w:color w:val="000000"/>
                <w:sz w:val="18"/>
                <w:szCs w:val="18"/>
              </w:rPr>
              <w:t>DD3577</w:t>
            </w:r>
          </w:p>
        </w:tc>
        <w:tc>
          <w:tcPr>
            <w:tcW w:w="611" w:type="dxa"/>
            <w:tcBorders>
              <w:right w:val="single" w:sz="4" w:space="0" w:color="000000"/>
            </w:tcBorders>
          </w:tcPr>
          <w:p w14:paraId="47DFFEAD" w14:textId="77777777" w:rsidR="001D0F14" w:rsidRDefault="001D0F14">
            <w:pPr>
              <w:pBdr>
                <w:top w:val="nil"/>
                <w:left w:val="nil"/>
                <w:bottom w:val="nil"/>
                <w:right w:val="nil"/>
                <w:between w:val="nil"/>
              </w:pBdr>
              <w:rPr>
                <w:color w:val="000000"/>
                <w:sz w:val="16"/>
                <w:szCs w:val="16"/>
              </w:rPr>
            </w:pPr>
          </w:p>
        </w:tc>
        <w:tc>
          <w:tcPr>
            <w:tcW w:w="525" w:type="dxa"/>
            <w:tcBorders>
              <w:left w:val="single" w:sz="4" w:space="0" w:color="000000"/>
              <w:right w:val="single" w:sz="4" w:space="0" w:color="000000"/>
            </w:tcBorders>
          </w:tcPr>
          <w:p w14:paraId="773A003F" w14:textId="77777777" w:rsidR="001D0F14" w:rsidRDefault="001D0F14">
            <w:pPr>
              <w:pBdr>
                <w:top w:val="nil"/>
                <w:left w:val="nil"/>
                <w:bottom w:val="nil"/>
                <w:right w:val="nil"/>
                <w:between w:val="nil"/>
              </w:pBdr>
              <w:spacing w:before="10"/>
              <w:rPr>
                <w:b/>
                <w:bCs/>
                <w:color w:val="000000"/>
                <w:sz w:val="17"/>
                <w:szCs w:val="17"/>
              </w:rPr>
            </w:pPr>
          </w:p>
          <w:p w14:paraId="07286315" w14:textId="77777777" w:rsidR="001D0F14" w:rsidRDefault="00000000">
            <w:pPr>
              <w:pBdr>
                <w:top w:val="nil"/>
                <w:left w:val="nil"/>
                <w:bottom w:val="nil"/>
                <w:right w:val="nil"/>
                <w:between w:val="nil"/>
              </w:pBdr>
              <w:spacing w:before="1"/>
              <w:ind w:left="235"/>
              <w:rPr>
                <w:color w:val="000000"/>
                <w:sz w:val="18"/>
                <w:szCs w:val="18"/>
              </w:rPr>
            </w:pPr>
            <w:r>
              <w:rPr>
                <w:color w:val="000000"/>
                <w:sz w:val="18"/>
                <w:szCs w:val="18"/>
              </w:rPr>
              <w:t>1</w:t>
            </w:r>
          </w:p>
        </w:tc>
        <w:tc>
          <w:tcPr>
            <w:tcW w:w="465" w:type="dxa"/>
            <w:tcBorders>
              <w:left w:val="single" w:sz="4" w:space="0" w:color="000000"/>
              <w:right w:val="single" w:sz="4" w:space="0" w:color="000000"/>
            </w:tcBorders>
          </w:tcPr>
          <w:p w14:paraId="336DC936" w14:textId="77777777" w:rsidR="001D0F14" w:rsidRDefault="001D0F14">
            <w:pPr>
              <w:pBdr>
                <w:top w:val="nil"/>
                <w:left w:val="nil"/>
                <w:bottom w:val="nil"/>
                <w:right w:val="nil"/>
                <w:between w:val="nil"/>
              </w:pBdr>
              <w:rPr>
                <w:color w:val="000000"/>
                <w:sz w:val="16"/>
                <w:szCs w:val="16"/>
              </w:rPr>
            </w:pPr>
          </w:p>
        </w:tc>
        <w:tc>
          <w:tcPr>
            <w:tcW w:w="415" w:type="dxa"/>
            <w:tcBorders>
              <w:left w:val="single" w:sz="4" w:space="0" w:color="000000"/>
              <w:right w:val="single" w:sz="4" w:space="0" w:color="000000"/>
            </w:tcBorders>
          </w:tcPr>
          <w:p w14:paraId="15CCF962" w14:textId="77777777" w:rsidR="001D0F14" w:rsidRDefault="001D0F14">
            <w:pPr>
              <w:pBdr>
                <w:top w:val="nil"/>
                <w:left w:val="nil"/>
                <w:bottom w:val="nil"/>
                <w:right w:val="nil"/>
                <w:between w:val="nil"/>
              </w:pBdr>
              <w:rPr>
                <w:color w:val="000000"/>
                <w:sz w:val="16"/>
                <w:szCs w:val="16"/>
              </w:rPr>
            </w:pPr>
          </w:p>
        </w:tc>
        <w:tc>
          <w:tcPr>
            <w:tcW w:w="535" w:type="dxa"/>
            <w:tcBorders>
              <w:left w:val="single" w:sz="4" w:space="0" w:color="000000"/>
              <w:right w:val="single" w:sz="4" w:space="0" w:color="000000"/>
            </w:tcBorders>
          </w:tcPr>
          <w:p w14:paraId="7387D321" w14:textId="77777777" w:rsidR="001D0F14" w:rsidRDefault="00000000">
            <w:pPr>
              <w:pBdr>
                <w:top w:val="nil"/>
                <w:left w:val="nil"/>
                <w:bottom w:val="nil"/>
                <w:right w:val="nil"/>
                <w:between w:val="nil"/>
              </w:pBdr>
              <w:spacing w:before="102" w:line="242" w:lineRule="auto"/>
              <w:ind w:left="220" w:right="89" w:hanging="70"/>
              <w:rPr>
                <w:color w:val="000000"/>
                <w:sz w:val="18"/>
                <w:szCs w:val="18"/>
              </w:rPr>
            </w:pPr>
            <w:r>
              <w:rPr>
                <w:color w:val="000000"/>
                <w:sz w:val="18"/>
                <w:szCs w:val="18"/>
              </w:rPr>
              <w:t>CP/ N</w:t>
            </w:r>
          </w:p>
        </w:tc>
        <w:tc>
          <w:tcPr>
            <w:tcW w:w="463" w:type="dxa"/>
            <w:tcBorders>
              <w:left w:val="single" w:sz="4" w:space="0" w:color="000000"/>
            </w:tcBorders>
          </w:tcPr>
          <w:p w14:paraId="3CBB9179" w14:textId="77777777" w:rsidR="001D0F14" w:rsidRDefault="001D0F14">
            <w:pPr>
              <w:pBdr>
                <w:top w:val="nil"/>
                <w:left w:val="nil"/>
                <w:bottom w:val="nil"/>
                <w:right w:val="nil"/>
                <w:between w:val="nil"/>
              </w:pBdr>
              <w:spacing w:before="10"/>
              <w:rPr>
                <w:b/>
                <w:bCs/>
                <w:color w:val="000000"/>
                <w:sz w:val="17"/>
                <w:szCs w:val="17"/>
              </w:rPr>
            </w:pPr>
          </w:p>
          <w:p w14:paraId="02C8ABCC" w14:textId="77777777" w:rsidR="001D0F14" w:rsidRDefault="00000000">
            <w:pPr>
              <w:pBdr>
                <w:top w:val="nil"/>
                <w:left w:val="nil"/>
                <w:bottom w:val="nil"/>
                <w:right w:val="nil"/>
                <w:between w:val="nil"/>
              </w:pBdr>
              <w:spacing w:before="1"/>
              <w:ind w:left="51"/>
              <w:jc w:val="center"/>
              <w:rPr>
                <w:color w:val="000000"/>
                <w:sz w:val="18"/>
                <w:szCs w:val="18"/>
              </w:rPr>
            </w:pPr>
            <w:r>
              <w:rPr>
                <w:color w:val="000000"/>
                <w:sz w:val="18"/>
                <w:szCs w:val="18"/>
              </w:rPr>
              <w:t>2</w:t>
            </w:r>
          </w:p>
        </w:tc>
        <w:tc>
          <w:tcPr>
            <w:tcW w:w="429" w:type="dxa"/>
            <w:tcBorders>
              <w:right w:val="single" w:sz="4" w:space="0" w:color="000000"/>
            </w:tcBorders>
          </w:tcPr>
          <w:p w14:paraId="6773669B" w14:textId="77777777" w:rsidR="001D0F14" w:rsidRDefault="001D0F14">
            <w:pPr>
              <w:pBdr>
                <w:top w:val="nil"/>
                <w:left w:val="nil"/>
                <w:bottom w:val="nil"/>
                <w:right w:val="nil"/>
                <w:between w:val="nil"/>
              </w:pBdr>
              <w:rPr>
                <w:color w:val="000000"/>
                <w:sz w:val="16"/>
                <w:szCs w:val="16"/>
              </w:rPr>
            </w:pPr>
          </w:p>
        </w:tc>
        <w:tc>
          <w:tcPr>
            <w:tcW w:w="449" w:type="dxa"/>
            <w:tcBorders>
              <w:left w:val="single" w:sz="4" w:space="0" w:color="000000"/>
              <w:right w:val="single" w:sz="4" w:space="0" w:color="000000"/>
            </w:tcBorders>
          </w:tcPr>
          <w:p w14:paraId="51343CAD" w14:textId="77777777" w:rsidR="001D0F14" w:rsidRDefault="001D0F14">
            <w:pPr>
              <w:pBdr>
                <w:top w:val="nil"/>
                <w:left w:val="nil"/>
                <w:bottom w:val="nil"/>
                <w:right w:val="nil"/>
                <w:between w:val="nil"/>
              </w:pBdr>
              <w:rPr>
                <w:color w:val="000000"/>
                <w:sz w:val="16"/>
                <w:szCs w:val="16"/>
              </w:rPr>
            </w:pPr>
          </w:p>
        </w:tc>
        <w:tc>
          <w:tcPr>
            <w:tcW w:w="451" w:type="dxa"/>
            <w:tcBorders>
              <w:left w:val="single" w:sz="4" w:space="0" w:color="000000"/>
              <w:right w:val="single" w:sz="4" w:space="0" w:color="000000"/>
            </w:tcBorders>
          </w:tcPr>
          <w:p w14:paraId="5C0886B2" w14:textId="77777777" w:rsidR="001D0F14" w:rsidRDefault="001D0F14">
            <w:pPr>
              <w:pBdr>
                <w:top w:val="nil"/>
                <w:left w:val="nil"/>
                <w:bottom w:val="nil"/>
                <w:right w:val="nil"/>
                <w:between w:val="nil"/>
              </w:pBdr>
              <w:rPr>
                <w:color w:val="000000"/>
                <w:sz w:val="16"/>
                <w:szCs w:val="16"/>
              </w:rPr>
            </w:pPr>
          </w:p>
        </w:tc>
        <w:tc>
          <w:tcPr>
            <w:tcW w:w="444" w:type="dxa"/>
            <w:tcBorders>
              <w:left w:val="single" w:sz="4" w:space="0" w:color="000000"/>
              <w:right w:val="single" w:sz="4" w:space="0" w:color="000000"/>
            </w:tcBorders>
          </w:tcPr>
          <w:p w14:paraId="4E24504D" w14:textId="77777777" w:rsidR="001D0F14" w:rsidRDefault="001D0F14">
            <w:pPr>
              <w:pBdr>
                <w:top w:val="nil"/>
                <w:left w:val="nil"/>
                <w:bottom w:val="nil"/>
                <w:right w:val="nil"/>
                <w:between w:val="nil"/>
              </w:pBdr>
              <w:rPr>
                <w:color w:val="000000"/>
                <w:sz w:val="16"/>
                <w:szCs w:val="16"/>
              </w:rPr>
            </w:pPr>
          </w:p>
        </w:tc>
        <w:tc>
          <w:tcPr>
            <w:tcW w:w="509" w:type="dxa"/>
            <w:tcBorders>
              <w:left w:val="single" w:sz="4" w:space="0" w:color="000000"/>
              <w:right w:val="single" w:sz="4" w:space="0" w:color="000000"/>
            </w:tcBorders>
          </w:tcPr>
          <w:p w14:paraId="62297A8E" w14:textId="77777777" w:rsidR="001D0F14" w:rsidRDefault="001D0F14">
            <w:pPr>
              <w:pBdr>
                <w:top w:val="nil"/>
                <w:left w:val="nil"/>
                <w:bottom w:val="nil"/>
                <w:right w:val="nil"/>
                <w:between w:val="nil"/>
              </w:pBdr>
              <w:rPr>
                <w:color w:val="000000"/>
                <w:sz w:val="16"/>
                <w:szCs w:val="16"/>
              </w:rPr>
            </w:pPr>
          </w:p>
        </w:tc>
        <w:tc>
          <w:tcPr>
            <w:tcW w:w="466" w:type="dxa"/>
            <w:tcBorders>
              <w:left w:val="single" w:sz="4" w:space="0" w:color="000000"/>
            </w:tcBorders>
          </w:tcPr>
          <w:p w14:paraId="6C4F7898" w14:textId="77777777" w:rsidR="001D0F14" w:rsidRDefault="001D0F14">
            <w:pPr>
              <w:pBdr>
                <w:top w:val="nil"/>
                <w:left w:val="nil"/>
                <w:bottom w:val="nil"/>
                <w:right w:val="nil"/>
                <w:between w:val="nil"/>
              </w:pBdr>
              <w:rPr>
                <w:color w:val="000000"/>
                <w:sz w:val="16"/>
                <w:szCs w:val="16"/>
              </w:rPr>
            </w:pPr>
          </w:p>
        </w:tc>
      </w:tr>
      <w:tr w:rsidR="001D0F14" w14:paraId="79893BEC" w14:textId="77777777">
        <w:trPr>
          <w:trHeight w:val="620"/>
        </w:trPr>
        <w:tc>
          <w:tcPr>
            <w:tcW w:w="569" w:type="dxa"/>
            <w:tcBorders>
              <w:top w:val="single" w:sz="4" w:space="0" w:color="000000"/>
              <w:bottom w:val="single" w:sz="4" w:space="0" w:color="000000"/>
            </w:tcBorders>
          </w:tcPr>
          <w:p w14:paraId="00BB30FE" w14:textId="77777777" w:rsidR="001D0F14" w:rsidRDefault="001D0F14">
            <w:pPr>
              <w:pBdr>
                <w:top w:val="nil"/>
                <w:left w:val="nil"/>
                <w:bottom w:val="nil"/>
                <w:right w:val="nil"/>
                <w:between w:val="nil"/>
              </w:pBdr>
              <w:spacing w:before="1"/>
              <w:rPr>
                <w:b/>
                <w:bCs/>
                <w:color w:val="000000"/>
                <w:sz w:val="18"/>
                <w:szCs w:val="18"/>
              </w:rPr>
            </w:pPr>
          </w:p>
          <w:p w14:paraId="28532298" w14:textId="77777777" w:rsidR="001D0F14" w:rsidRDefault="00000000">
            <w:pPr>
              <w:pBdr>
                <w:top w:val="nil"/>
                <w:left w:val="nil"/>
                <w:bottom w:val="nil"/>
                <w:right w:val="nil"/>
                <w:between w:val="nil"/>
              </w:pBdr>
              <w:ind w:right="184"/>
              <w:jc w:val="right"/>
              <w:rPr>
                <w:color w:val="000000"/>
                <w:sz w:val="18"/>
                <w:szCs w:val="18"/>
              </w:rPr>
            </w:pPr>
            <w:r>
              <w:rPr>
                <w:color w:val="000000"/>
                <w:sz w:val="18"/>
                <w:szCs w:val="18"/>
              </w:rPr>
              <w:t>6.</w:t>
            </w:r>
          </w:p>
        </w:tc>
        <w:tc>
          <w:tcPr>
            <w:tcW w:w="1396" w:type="dxa"/>
          </w:tcPr>
          <w:p w14:paraId="1862DC0B" w14:textId="77777777" w:rsidR="001D0F14" w:rsidRDefault="001D0F14">
            <w:pPr>
              <w:pBdr>
                <w:top w:val="nil"/>
                <w:left w:val="nil"/>
                <w:bottom w:val="nil"/>
                <w:right w:val="nil"/>
                <w:between w:val="nil"/>
              </w:pBdr>
              <w:spacing w:before="7"/>
              <w:rPr>
                <w:b/>
                <w:bCs/>
                <w:color w:val="000000"/>
                <w:sz w:val="16"/>
                <w:szCs w:val="16"/>
              </w:rPr>
            </w:pPr>
          </w:p>
          <w:p w14:paraId="23A0412A" w14:textId="77777777" w:rsidR="001D0F14" w:rsidRDefault="00000000">
            <w:pPr>
              <w:pBdr>
                <w:top w:val="nil"/>
                <w:left w:val="nil"/>
                <w:bottom w:val="nil"/>
                <w:right w:val="nil"/>
                <w:between w:val="nil"/>
              </w:pBdr>
              <w:ind w:left="170"/>
              <w:rPr>
                <w:color w:val="000000"/>
                <w:sz w:val="18"/>
                <w:szCs w:val="18"/>
              </w:rPr>
            </w:pPr>
            <w:r>
              <w:rPr>
                <w:color w:val="000000"/>
                <w:sz w:val="18"/>
                <w:szCs w:val="18"/>
              </w:rPr>
              <w:t>Voluntariat VI</w:t>
            </w:r>
          </w:p>
        </w:tc>
        <w:tc>
          <w:tcPr>
            <w:tcW w:w="611" w:type="dxa"/>
            <w:tcBorders>
              <w:right w:val="single" w:sz="4" w:space="0" w:color="000000"/>
            </w:tcBorders>
          </w:tcPr>
          <w:p w14:paraId="55F0BC10" w14:textId="77777777" w:rsidR="001D0F14" w:rsidRDefault="001D0F14">
            <w:pPr>
              <w:pBdr>
                <w:top w:val="nil"/>
                <w:left w:val="nil"/>
                <w:bottom w:val="nil"/>
                <w:right w:val="nil"/>
                <w:between w:val="nil"/>
              </w:pBdr>
              <w:spacing w:before="1"/>
              <w:rPr>
                <w:b/>
                <w:bCs/>
                <w:color w:val="000000"/>
                <w:sz w:val="18"/>
                <w:szCs w:val="18"/>
              </w:rPr>
            </w:pPr>
          </w:p>
          <w:p w14:paraId="0F6BA52B" w14:textId="77777777" w:rsidR="001D0F14" w:rsidRDefault="00000000">
            <w:pPr>
              <w:pBdr>
                <w:top w:val="nil"/>
                <w:left w:val="nil"/>
                <w:bottom w:val="nil"/>
                <w:right w:val="nil"/>
                <w:between w:val="nil"/>
              </w:pBdr>
              <w:ind w:left="122"/>
              <w:rPr>
                <w:color w:val="000000"/>
                <w:sz w:val="18"/>
                <w:szCs w:val="18"/>
              </w:rPr>
            </w:pPr>
            <w:r>
              <w:rPr>
                <w:color w:val="000000"/>
                <w:sz w:val="18"/>
                <w:szCs w:val="18"/>
              </w:rPr>
              <w:t>DC</w:t>
            </w:r>
          </w:p>
        </w:tc>
        <w:tc>
          <w:tcPr>
            <w:tcW w:w="686" w:type="dxa"/>
            <w:tcBorders>
              <w:left w:val="single" w:sz="4" w:space="0" w:color="000000"/>
              <w:right w:val="single" w:sz="4" w:space="0" w:color="000000"/>
            </w:tcBorders>
          </w:tcPr>
          <w:p w14:paraId="2FAC1B45" w14:textId="77777777" w:rsidR="001D0F14" w:rsidRDefault="001D0F14">
            <w:pPr>
              <w:pBdr>
                <w:top w:val="nil"/>
                <w:left w:val="nil"/>
                <w:bottom w:val="nil"/>
                <w:right w:val="nil"/>
                <w:between w:val="nil"/>
              </w:pBdr>
              <w:spacing w:before="1"/>
              <w:rPr>
                <w:b/>
                <w:bCs/>
                <w:color w:val="000000"/>
                <w:sz w:val="18"/>
                <w:szCs w:val="18"/>
              </w:rPr>
            </w:pPr>
          </w:p>
          <w:p w14:paraId="789EE5D4" w14:textId="77777777" w:rsidR="001D0F14" w:rsidRDefault="00000000">
            <w:pPr>
              <w:pBdr>
                <w:top w:val="nil"/>
                <w:left w:val="nil"/>
                <w:bottom w:val="nil"/>
                <w:right w:val="nil"/>
                <w:between w:val="nil"/>
              </w:pBdr>
              <w:ind w:left="62"/>
              <w:rPr>
                <w:color w:val="000000"/>
                <w:sz w:val="18"/>
                <w:szCs w:val="18"/>
              </w:rPr>
            </w:pPr>
            <w:r>
              <w:rPr>
                <w:color w:val="000000"/>
                <w:sz w:val="18"/>
                <w:szCs w:val="18"/>
              </w:rPr>
              <w:t>DFAC</w:t>
            </w:r>
          </w:p>
        </w:tc>
        <w:tc>
          <w:tcPr>
            <w:tcW w:w="875" w:type="dxa"/>
            <w:tcBorders>
              <w:left w:val="single" w:sz="4" w:space="0" w:color="000000"/>
            </w:tcBorders>
          </w:tcPr>
          <w:p w14:paraId="02E3E5F6" w14:textId="77777777" w:rsidR="001D0F14" w:rsidRDefault="001D0F14">
            <w:pPr>
              <w:pBdr>
                <w:top w:val="nil"/>
                <w:left w:val="nil"/>
                <w:bottom w:val="nil"/>
                <w:right w:val="nil"/>
                <w:between w:val="nil"/>
              </w:pBdr>
              <w:spacing w:before="7"/>
              <w:rPr>
                <w:b/>
                <w:bCs/>
                <w:color w:val="000000"/>
                <w:sz w:val="16"/>
                <w:szCs w:val="16"/>
              </w:rPr>
            </w:pPr>
          </w:p>
          <w:p w14:paraId="7BF9D03A" w14:textId="77777777" w:rsidR="001D0F14" w:rsidRDefault="00000000">
            <w:pPr>
              <w:pBdr>
                <w:top w:val="nil"/>
                <w:left w:val="nil"/>
                <w:bottom w:val="nil"/>
                <w:right w:val="nil"/>
                <w:between w:val="nil"/>
              </w:pBdr>
              <w:ind w:left="120" w:right="75"/>
              <w:jc w:val="center"/>
              <w:rPr>
                <w:color w:val="000000"/>
                <w:sz w:val="18"/>
                <w:szCs w:val="18"/>
              </w:rPr>
            </w:pPr>
            <w:r>
              <w:rPr>
                <w:color w:val="000000"/>
                <w:sz w:val="18"/>
                <w:szCs w:val="18"/>
              </w:rPr>
              <w:t>DD3677</w:t>
            </w:r>
          </w:p>
        </w:tc>
        <w:tc>
          <w:tcPr>
            <w:tcW w:w="611" w:type="dxa"/>
            <w:tcBorders>
              <w:right w:val="single" w:sz="4" w:space="0" w:color="000000"/>
            </w:tcBorders>
          </w:tcPr>
          <w:p w14:paraId="39B63450" w14:textId="77777777" w:rsidR="001D0F14" w:rsidRDefault="001D0F14">
            <w:pPr>
              <w:pBdr>
                <w:top w:val="nil"/>
                <w:left w:val="nil"/>
                <w:bottom w:val="nil"/>
                <w:right w:val="nil"/>
                <w:between w:val="nil"/>
              </w:pBdr>
              <w:rPr>
                <w:color w:val="000000"/>
                <w:sz w:val="16"/>
                <w:szCs w:val="16"/>
              </w:rPr>
            </w:pPr>
          </w:p>
        </w:tc>
        <w:tc>
          <w:tcPr>
            <w:tcW w:w="525" w:type="dxa"/>
            <w:tcBorders>
              <w:left w:val="single" w:sz="4" w:space="0" w:color="000000"/>
              <w:right w:val="single" w:sz="4" w:space="0" w:color="000000"/>
            </w:tcBorders>
          </w:tcPr>
          <w:p w14:paraId="1E01B98E" w14:textId="77777777" w:rsidR="001D0F14" w:rsidRDefault="001D0F14">
            <w:pPr>
              <w:pBdr>
                <w:top w:val="nil"/>
                <w:left w:val="nil"/>
                <w:bottom w:val="nil"/>
                <w:right w:val="nil"/>
                <w:between w:val="nil"/>
              </w:pBdr>
              <w:rPr>
                <w:color w:val="000000"/>
                <w:sz w:val="16"/>
                <w:szCs w:val="16"/>
              </w:rPr>
            </w:pPr>
          </w:p>
        </w:tc>
        <w:tc>
          <w:tcPr>
            <w:tcW w:w="465" w:type="dxa"/>
            <w:tcBorders>
              <w:left w:val="single" w:sz="4" w:space="0" w:color="000000"/>
              <w:right w:val="single" w:sz="4" w:space="0" w:color="000000"/>
            </w:tcBorders>
          </w:tcPr>
          <w:p w14:paraId="433843EB" w14:textId="77777777" w:rsidR="001D0F14" w:rsidRDefault="001D0F14">
            <w:pPr>
              <w:pBdr>
                <w:top w:val="nil"/>
                <w:left w:val="nil"/>
                <w:bottom w:val="nil"/>
                <w:right w:val="nil"/>
                <w:between w:val="nil"/>
              </w:pBdr>
              <w:rPr>
                <w:color w:val="000000"/>
                <w:sz w:val="16"/>
                <w:szCs w:val="16"/>
              </w:rPr>
            </w:pPr>
          </w:p>
        </w:tc>
        <w:tc>
          <w:tcPr>
            <w:tcW w:w="415" w:type="dxa"/>
            <w:tcBorders>
              <w:left w:val="single" w:sz="4" w:space="0" w:color="000000"/>
              <w:right w:val="single" w:sz="4" w:space="0" w:color="000000"/>
            </w:tcBorders>
          </w:tcPr>
          <w:p w14:paraId="60926536" w14:textId="77777777" w:rsidR="001D0F14" w:rsidRDefault="001D0F14">
            <w:pPr>
              <w:pBdr>
                <w:top w:val="nil"/>
                <w:left w:val="nil"/>
                <w:bottom w:val="nil"/>
                <w:right w:val="nil"/>
                <w:between w:val="nil"/>
              </w:pBdr>
              <w:rPr>
                <w:color w:val="000000"/>
                <w:sz w:val="16"/>
                <w:szCs w:val="16"/>
              </w:rPr>
            </w:pPr>
          </w:p>
        </w:tc>
        <w:tc>
          <w:tcPr>
            <w:tcW w:w="535" w:type="dxa"/>
            <w:tcBorders>
              <w:left w:val="single" w:sz="4" w:space="0" w:color="000000"/>
              <w:right w:val="single" w:sz="4" w:space="0" w:color="000000"/>
            </w:tcBorders>
          </w:tcPr>
          <w:p w14:paraId="6B41B676" w14:textId="77777777" w:rsidR="001D0F14" w:rsidRDefault="001D0F14">
            <w:pPr>
              <w:pBdr>
                <w:top w:val="nil"/>
                <w:left w:val="nil"/>
                <w:bottom w:val="nil"/>
                <w:right w:val="nil"/>
                <w:between w:val="nil"/>
              </w:pBdr>
              <w:rPr>
                <w:color w:val="000000"/>
                <w:sz w:val="16"/>
                <w:szCs w:val="16"/>
              </w:rPr>
            </w:pPr>
          </w:p>
        </w:tc>
        <w:tc>
          <w:tcPr>
            <w:tcW w:w="463" w:type="dxa"/>
            <w:tcBorders>
              <w:left w:val="single" w:sz="4" w:space="0" w:color="000000"/>
            </w:tcBorders>
          </w:tcPr>
          <w:p w14:paraId="5301B1A5" w14:textId="77777777" w:rsidR="001D0F14" w:rsidRDefault="001D0F14">
            <w:pPr>
              <w:pBdr>
                <w:top w:val="nil"/>
                <w:left w:val="nil"/>
                <w:bottom w:val="nil"/>
                <w:right w:val="nil"/>
                <w:between w:val="nil"/>
              </w:pBdr>
              <w:rPr>
                <w:color w:val="000000"/>
                <w:sz w:val="16"/>
                <w:szCs w:val="16"/>
              </w:rPr>
            </w:pPr>
          </w:p>
        </w:tc>
        <w:tc>
          <w:tcPr>
            <w:tcW w:w="429" w:type="dxa"/>
            <w:tcBorders>
              <w:right w:val="single" w:sz="4" w:space="0" w:color="000000"/>
            </w:tcBorders>
          </w:tcPr>
          <w:p w14:paraId="0308ECA0" w14:textId="77777777" w:rsidR="001D0F14" w:rsidRDefault="001D0F14">
            <w:pPr>
              <w:pBdr>
                <w:top w:val="nil"/>
                <w:left w:val="nil"/>
                <w:bottom w:val="nil"/>
                <w:right w:val="nil"/>
                <w:between w:val="nil"/>
              </w:pBdr>
              <w:rPr>
                <w:color w:val="000000"/>
                <w:sz w:val="16"/>
                <w:szCs w:val="16"/>
              </w:rPr>
            </w:pPr>
          </w:p>
        </w:tc>
        <w:tc>
          <w:tcPr>
            <w:tcW w:w="449" w:type="dxa"/>
            <w:tcBorders>
              <w:left w:val="single" w:sz="4" w:space="0" w:color="000000"/>
              <w:right w:val="single" w:sz="4" w:space="0" w:color="000000"/>
            </w:tcBorders>
          </w:tcPr>
          <w:p w14:paraId="086A55E6" w14:textId="77777777" w:rsidR="001D0F14" w:rsidRDefault="001D0F14">
            <w:pPr>
              <w:pBdr>
                <w:top w:val="nil"/>
                <w:left w:val="nil"/>
                <w:bottom w:val="nil"/>
                <w:right w:val="nil"/>
                <w:between w:val="nil"/>
              </w:pBdr>
              <w:spacing w:before="7"/>
              <w:rPr>
                <w:b/>
                <w:bCs/>
                <w:color w:val="000000"/>
                <w:sz w:val="16"/>
                <w:szCs w:val="16"/>
              </w:rPr>
            </w:pPr>
          </w:p>
          <w:p w14:paraId="726E0CA1" w14:textId="77777777" w:rsidR="001D0F14" w:rsidRDefault="00000000">
            <w:pPr>
              <w:pBdr>
                <w:top w:val="nil"/>
                <w:left w:val="nil"/>
                <w:bottom w:val="nil"/>
                <w:right w:val="nil"/>
                <w:between w:val="nil"/>
              </w:pBdr>
              <w:ind w:left="197"/>
              <w:rPr>
                <w:color w:val="000000"/>
                <w:sz w:val="18"/>
                <w:szCs w:val="18"/>
              </w:rPr>
            </w:pPr>
            <w:r>
              <w:rPr>
                <w:color w:val="000000"/>
                <w:sz w:val="18"/>
                <w:szCs w:val="18"/>
              </w:rPr>
              <w:t>1</w:t>
            </w:r>
          </w:p>
        </w:tc>
        <w:tc>
          <w:tcPr>
            <w:tcW w:w="451" w:type="dxa"/>
            <w:tcBorders>
              <w:left w:val="single" w:sz="4" w:space="0" w:color="000000"/>
              <w:right w:val="single" w:sz="4" w:space="0" w:color="000000"/>
            </w:tcBorders>
          </w:tcPr>
          <w:p w14:paraId="02E7768B" w14:textId="77777777" w:rsidR="001D0F14" w:rsidRDefault="001D0F14">
            <w:pPr>
              <w:pBdr>
                <w:top w:val="nil"/>
                <w:left w:val="nil"/>
                <w:bottom w:val="nil"/>
                <w:right w:val="nil"/>
                <w:between w:val="nil"/>
              </w:pBdr>
              <w:rPr>
                <w:color w:val="000000"/>
                <w:sz w:val="16"/>
                <w:szCs w:val="16"/>
              </w:rPr>
            </w:pPr>
          </w:p>
        </w:tc>
        <w:tc>
          <w:tcPr>
            <w:tcW w:w="444" w:type="dxa"/>
            <w:tcBorders>
              <w:left w:val="single" w:sz="4" w:space="0" w:color="000000"/>
              <w:right w:val="single" w:sz="4" w:space="0" w:color="000000"/>
            </w:tcBorders>
          </w:tcPr>
          <w:p w14:paraId="04BB52A5" w14:textId="77777777" w:rsidR="001D0F14" w:rsidRDefault="001D0F14">
            <w:pPr>
              <w:pBdr>
                <w:top w:val="nil"/>
                <w:left w:val="nil"/>
                <w:bottom w:val="nil"/>
                <w:right w:val="nil"/>
                <w:between w:val="nil"/>
              </w:pBdr>
              <w:rPr>
                <w:color w:val="000000"/>
                <w:sz w:val="16"/>
                <w:szCs w:val="16"/>
              </w:rPr>
            </w:pPr>
          </w:p>
        </w:tc>
        <w:tc>
          <w:tcPr>
            <w:tcW w:w="509" w:type="dxa"/>
            <w:tcBorders>
              <w:left w:val="single" w:sz="4" w:space="0" w:color="000000"/>
              <w:right w:val="single" w:sz="4" w:space="0" w:color="000000"/>
            </w:tcBorders>
          </w:tcPr>
          <w:p w14:paraId="215E3480" w14:textId="77777777" w:rsidR="001D0F14" w:rsidRDefault="00000000">
            <w:pPr>
              <w:pBdr>
                <w:top w:val="nil"/>
                <w:left w:val="nil"/>
                <w:bottom w:val="nil"/>
                <w:right w:val="nil"/>
                <w:between w:val="nil"/>
              </w:pBdr>
              <w:spacing w:before="105"/>
              <w:ind w:left="209" w:right="76" w:hanging="72"/>
              <w:rPr>
                <w:color w:val="000000"/>
                <w:sz w:val="18"/>
                <w:szCs w:val="18"/>
              </w:rPr>
            </w:pPr>
            <w:r>
              <w:rPr>
                <w:color w:val="000000"/>
                <w:sz w:val="18"/>
                <w:szCs w:val="18"/>
              </w:rPr>
              <w:t>CP/ N</w:t>
            </w:r>
          </w:p>
        </w:tc>
        <w:tc>
          <w:tcPr>
            <w:tcW w:w="466" w:type="dxa"/>
            <w:tcBorders>
              <w:left w:val="single" w:sz="4" w:space="0" w:color="000000"/>
            </w:tcBorders>
          </w:tcPr>
          <w:p w14:paraId="3610D195" w14:textId="77777777" w:rsidR="001D0F14" w:rsidRDefault="001D0F14">
            <w:pPr>
              <w:pBdr>
                <w:top w:val="nil"/>
                <w:left w:val="nil"/>
                <w:bottom w:val="nil"/>
                <w:right w:val="nil"/>
                <w:between w:val="nil"/>
              </w:pBdr>
              <w:spacing w:before="1"/>
              <w:rPr>
                <w:b/>
                <w:bCs/>
                <w:color w:val="000000"/>
                <w:sz w:val="18"/>
                <w:szCs w:val="18"/>
              </w:rPr>
            </w:pPr>
          </w:p>
          <w:p w14:paraId="3E450979" w14:textId="77777777" w:rsidR="001D0F14" w:rsidRDefault="00000000">
            <w:pPr>
              <w:pBdr>
                <w:top w:val="nil"/>
                <w:left w:val="nil"/>
                <w:bottom w:val="nil"/>
                <w:right w:val="nil"/>
                <w:between w:val="nil"/>
              </w:pBdr>
              <w:ind w:right="47"/>
              <w:jc w:val="center"/>
              <w:rPr>
                <w:color w:val="000000"/>
                <w:sz w:val="18"/>
                <w:szCs w:val="18"/>
              </w:rPr>
            </w:pPr>
            <w:r>
              <w:rPr>
                <w:color w:val="000000"/>
                <w:sz w:val="18"/>
                <w:szCs w:val="18"/>
              </w:rPr>
              <w:t>2</w:t>
            </w:r>
          </w:p>
        </w:tc>
      </w:tr>
      <w:tr w:rsidR="001D0F14" w14:paraId="7EC40CCC" w14:textId="77777777">
        <w:trPr>
          <w:trHeight w:val="414"/>
        </w:trPr>
        <w:tc>
          <w:tcPr>
            <w:tcW w:w="569" w:type="dxa"/>
            <w:tcBorders>
              <w:top w:val="single" w:sz="4" w:space="0" w:color="000000"/>
              <w:bottom w:val="single" w:sz="4" w:space="0" w:color="000000"/>
              <w:right w:val="single" w:sz="4" w:space="0" w:color="000000"/>
            </w:tcBorders>
          </w:tcPr>
          <w:p w14:paraId="20CCCC31" w14:textId="77777777" w:rsidR="001D0F14" w:rsidRDefault="00000000">
            <w:pPr>
              <w:pBdr>
                <w:top w:val="nil"/>
                <w:left w:val="nil"/>
                <w:bottom w:val="nil"/>
                <w:right w:val="nil"/>
                <w:between w:val="nil"/>
              </w:pBdr>
              <w:spacing w:before="105"/>
              <w:ind w:right="197"/>
              <w:jc w:val="right"/>
              <w:rPr>
                <w:color w:val="000000"/>
                <w:sz w:val="18"/>
                <w:szCs w:val="18"/>
              </w:rPr>
            </w:pPr>
            <w:r>
              <w:rPr>
                <w:color w:val="000000"/>
                <w:sz w:val="18"/>
                <w:szCs w:val="18"/>
              </w:rPr>
              <w:t>7.</w:t>
            </w:r>
          </w:p>
        </w:tc>
        <w:tc>
          <w:tcPr>
            <w:tcW w:w="1396" w:type="dxa"/>
            <w:tcBorders>
              <w:left w:val="single" w:sz="4" w:space="0" w:color="000000"/>
              <w:bottom w:val="single" w:sz="4" w:space="0" w:color="000000"/>
            </w:tcBorders>
          </w:tcPr>
          <w:p w14:paraId="6BC2263A" w14:textId="77777777" w:rsidR="001D0F14" w:rsidRDefault="00000000">
            <w:pPr>
              <w:pBdr>
                <w:top w:val="nil"/>
                <w:left w:val="nil"/>
                <w:bottom w:val="nil"/>
                <w:right w:val="nil"/>
                <w:between w:val="nil"/>
              </w:pBdr>
              <w:spacing w:line="206" w:lineRule="auto"/>
              <w:ind w:left="218" w:right="171" w:firstLine="93"/>
              <w:rPr>
                <w:color w:val="000000"/>
                <w:sz w:val="18"/>
                <w:szCs w:val="18"/>
              </w:rPr>
            </w:pPr>
            <w:r>
              <w:rPr>
                <w:color w:val="000000"/>
                <w:sz w:val="18"/>
                <w:szCs w:val="18"/>
              </w:rPr>
              <w:t>Practică de specialitate V</w:t>
            </w:r>
          </w:p>
        </w:tc>
        <w:tc>
          <w:tcPr>
            <w:tcW w:w="611" w:type="dxa"/>
            <w:tcBorders>
              <w:bottom w:val="single" w:sz="4" w:space="0" w:color="000000"/>
              <w:right w:val="single" w:sz="4" w:space="0" w:color="000000"/>
            </w:tcBorders>
          </w:tcPr>
          <w:p w14:paraId="12416247" w14:textId="77777777" w:rsidR="001D0F14" w:rsidRDefault="00000000">
            <w:pPr>
              <w:pBdr>
                <w:top w:val="nil"/>
                <w:left w:val="nil"/>
                <w:bottom w:val="nil"/>
                <w:right w:val="nil"/>
                <w:between w:val="nil"/>
              </w:pBdr>
              <w:spacing w:before="1"/>
              <w:ind w:left="122"/>
              <w:rPr>
                <w:color w:val="000000"/>
                <w:sz w:val="18"/>
                <w:szCs w:val="18"/>
              </w:rPr>
            </w:pPr>
            <w:r>
              <w:rPr>
                <w:color w:val="000000"/>
                <w:sz w:val="18"/>
                <w:szCs w:val="18"/>
              </w:rPr>
              <w:t>DC</w:t>
            </w:r>
          </w:p>
        </w:tc>
        <w:tc>
          <w:tcPr>
            <w:tcW w:w="686" w:type="dxa"/>
            <w:tcBorders>
              <w:left w:val="single" w:sz="4" w:space="0" w:color="000000"/>
              <w:bottom w:val="single" w:sz="4" w:space="0" w:color="000000"/>
              <w:right w:val="single" w:sz="4" w:space="0" w:color="000000"/>
            </w:tcBorders>
          </w:tcPr>
          <w:p w14:paraId="71640426" w14:textId="77777777" w:rsidR="001D0F14" w:rsidRDefault="00000000">
            <w:pPr>
              <w:pBdr>
                <w:top w:val="nil"/>
                <w:left w:val="nil"/>
                <w:bottom w:val="nil"/>
                <w:right w:val="nil"/>
                <w:between w:val="nil"/>
              </w:pBdr>
              <w:spacing w:before="105"/>
              <w:ind w:left="62"/>
              <w:rPr>
                <w:color w:val="000000"/>
                <w:sz w:val="18"/>
                <w:szCs w:val="18"/>
              </w:rPr>
            </w:pPr>
            <w:r>
              <w:rPr>
                <w:color w:val="000000"/>
                <w:sz w:val="18"/>
                <w:szCs w:val="18"/>
              </w:rPr>
              <w:t>DFAC</w:t>
            </w:r>
          </w:p>
        </w:tc>
        <w:tc>
          <w:tcPr>
            <w:tcW w:w="875" w:type="dxa"/>
            <w:tcBorders>
              <w:left w:val="single" w:sz="4" w:space="0" w:color="000000"/>
              <w:bottom w:val="single" w:sz="4" w:space="0" w:color="000000"/>
            </w:tcBorders>
          </w:tcPr>
          <w:p w14:paraId="25001526" w14:textId="77777777" w:rsidR="001D0F14" w:rsidRDefault="00000000">
            <w:pPr>
              <w:pBdr>
                <w:top w:val="nil"/>
                <w:left w:val="nil"/>
                <w:bottom w:val="nil"/>
                <w:right w:val="nil"/>
                <w:between w:val="nil"/>
              </w:pBdr>
              <w:spacing w:before="88"/>
              <w:ind w:left="120" w:right="75"/>
              <w:jc w:val="center"/>
              <w:rPr>
                <w:color w:val="000000"/>
                <w:sz w:val="18"/>
                <w:szCs w:val="18"/>
              </w:rPr>
            </w:pPr>
            <w:r>
              <w:rPr>
                <w:color w:val="000000"/>
                <w:sz w:val="18"/>
                <w:szCs w:val="18"/>
              </w:rPr>
              <w:t>DD3578</w:t>
            </w:r>
          </w:p>
        </w:tc>
        <w:tc>
          <w:tcPr>
            <w:tcW w:w="611" w:type="dxa"/>
            <w:tcBorders>
              <w:bottom w:val="single" w:sz="4" w:space="0" w:color="000000"/>
              <w:right w:val="single" w:sz="4" w:space="0" w:color="000000"/>
            </w:tcBorders>
          </w:tcPr>
          <w:p w14:paraId="0F3829A6" w14:textId="77777777" w:rsidR="001D0F14" w:rsidRDefault="001D0F14">
            <w:pPr>
              <w:pBdr>
                <w:top w:val="nil"/>
                <w:left w:val="nil"/>
                <w:bottom w:val="nil"/>
                <w:right w:val="nil"/>
                <w:between w:val="nil"/>
              </w:pBdr>
              <w:rPr>
                <w:color w:val="000000"/>
                <w:sz w:val="16"/>
                <w:szCs w:val="16"/>
              </w:rPr>
            </w:pPr>
          </w:p>
        </w:tc>
        <w:tc>
          <w:tcPr>
            <w:tcW w:w="525" w:type="dxa"/>
            <w:tcBorders>
              <w:left w:val="single" w:sz="4" w:space="0" w:color="000000"/>
              <w:bottom w:val="single" w:sz="4" w:space="0" w:color="000000"/>
              <w:right w:val="single" w:sz="4" w:space="0" w:color="000000"/>
            </w:tcBorders>
          </w:tcPr>
          <w:p w14:paraId="78A28CC8" w14:textId="77777777" w:rsidR="001D0F14" w:rsidRDefault="001D0F14">
            <w:pPr>
              <w:pBdr>
                <w:top w:val="nil"/>
                <w:left w:val="nil"/>
                <w:bottom w:val="nil"/>
                <w:right w:val="nil"/>
                <w:between w:val="nil"/>
              </w:pBdr>
              <w:rPr>
                <w:color w:val="000000"/>
                <w:sz w:val="16"/>
                <w:szCs w:val="16"/>
              </w:rPr>
            </w:pPr>
          </w:p>
        </w:tc>
        <w:tc>
          <w:tcPr>
            <w:tcW w:w="465" w:type="dxa"/>
            <w:tcBorders>
              <w:left w:val="single" w:sz="4" w:space="0" w:color="000000"/>
              <w:bottom w:val="single" w:sz="4" w:space="0" w:color="000000"/>
              <w:right w:val="single" w:sz="4" w:space="0" w:color="000000"/>
            </w:tcBorders>
          </w:tcPr>
          <w:p w14:paraId="0EFFDFCD" w14:textId="77777777" w:rsidR="001D0F14" w:rsidRDefault="00000000">
            <w:pPr>
              <w:pBdr>
                <w:top w:val="nil"/>
                <w:left w:val="nil"/>
                <w:bottom w:val="nil"/>
                <w:right w:val="nil"/>
                <w:between w:val="nil"/>
              </w:pBdr>
              <w:spacing w:before="105"/>
              <w:ind w:left="35"/>
              <w:jc w:val="center"/>
              <w:rPr>
                <w:color w:val="000000"/>
                <w:sz w:val="18"/>
                <w:szCs w:val="18"/>
              </w:rPr>
            </w:pPr>
            <w:r>
              <w:rPr>
                <w:color w:val="000000"/>
                <w:sz w:val="18"/>
                <w:szCs w:val="18"/>
              </w:rPr>
              <w:t>2</w:t>
            </w:r>
          </w:p>
        </w:tc>
        <w:tc>
          <w:tcPr>
            <w:tcW w:w="415" w:type="dxa"/>
            <w:tcBorders>
              <w:left w:val="single" w:sz="4" w:space="0" w:color="000000"/>
              <w:bottom w:val="single" w:sz="4" w:space="0" w:color="000000"/>
              <w:right w:val="single" w:sz="4" w:space="0" w:color="000000"/>
            </w:tcBorders>
          </w:tcPr>
          <w:p w14:paraId="09397ACA" w14:textId="77777777" w:rsidR="001D0F14" w:rsidRDefault="001D0F14">
            <w:pPr>
              <w:pBdr>
                <w:top w:val="nil"/>
                <w:left w:val="nil"/>
                <w:bottom w:val="nil"/>
                <w:right w:val="nil"/>
                <w:between w:val="nil"/>
              </w:pBdr>
              <w:rPr>
                <w:color w:val="000000"/>
                <w:sz w:val="16"/>
                <w:szCs w:val="16"/>
              </w:rPr>
            </w:pPr>
          </w:p>
        </w:tc>
        <w:tc>
          <w:tcPr>
            <w:tcW w:w="535" w:type="dxa"/>
            <w:tcBorders>
              <w:left w:val="single" w:sz="4" w:space="0" w:color="000000"/>
              <w:bottom w:val="single" w:sz="4" w:space="0" w:color="000000"/>
              <w:right w:val="single" w:sz="4" w:space="0" w:color="000000"/>
            </w:tcBorders>
          </w:tcPr>
          <w:p w14:paraId="7D285D83" w14:textId="77777777" w:rsidR="001D0F14" w:rsidRDefault="00000000">
            <w:pPr>
              <w:pBdr>
                <w:top w:val="nil"/>
                <w:left w:val="nil"/>
                <w:bottom w:val="nil"/>
                <w:right w:val="nil"/>
                <w:between w:val="nil"/>
              </w:pBdr>
              <w:spacing w:before="105"/>
              <w:ind w:left="40"/>
              <w:jc w:val="center"/>
              <w:rPr>
                <w:color w:val="000000"/>
                <w:sz w:val="18"/>
                <w:szCs w:val="18"/>
              </w:rPr>
            </w:pPr>
            <w:r>
              <w:rPr>
                <w:color w:val="000000"/>
                <w:sz w:val="18"/>
                <w:szCs w:val="18"/>
              </w:rPr>
              <w:t>C</w:t>
            </w:r>
          </w:p>
        </w:tc>
        <w:tc>
          <w:tcPr>
            <w:tcW w:w="463" w:type="dxa"/>
            <w:tcBorders>
              <w:left w:val="single" w:sz="4" w:space="0" w:color="000000"/>
              <w:bottom w:val="single" w:sz="4" w:space="0" w:color="000000"/>
              <w:right w:val="single" w:sz="4" w:space="0" w:color="000000"/>
            </w:tcBorders>
          </w:tcPr>
          <w:p w14:paraId="10986B65" w14:textId="77777777" w:rsidR="001D0F14" w:rsidRDefault="00000000">
            <w:pPr>
              <w:pBdr>
                <w:top w:val="nil"/>
                <w:left w:val="nil"/>
                <w:bottom w:val="nil"/>
                <w:right w:val="nil"/>
                <w:between w:val="nil"/>
              </w:pBdr>
              <w:spacing w:before="105"/>
              <w:ind w:left="39"/>
              <w:jc w:val="center"/>
              <w:rPr>
                <w:color w:val="000000"/>
                <w:sz w:val="18"/>
                <w:szCs w:val="18"/>
              </w:rPr>
            </w:pPr>
            <w:r>
              <w:rPr>
                <w:color w:val="000000"/>
                <w:sz w:val="18"/>
                <w:szCs w:val="18"/>
              </w:rPr>
              <w:t>3</w:t>
            </w:r>
          </w:p>
        </w:tc>
        <w:tc>
          <w:tcPr>
            <w:tcW w:w="429" w:type="dxa"/>
            <w:tcBorders>
              <w:left w:val="single" w:sz="4" w:space="0" w:color="000000"/>
              <w:bottom w:val="single" w:sz="4" w:space="0" w:color="000000"/>
              <w:right w:val="single" w:sz="4" w:space="0" w:color="000000"/>
            </w:tcBorders>
          </w:tcPr>
          <w:p w14:paraId="425CBE75" w14:textId="77777777" w:rsidR="001D0F14" w:rsidRDefault="001D0F14">
            <w:pPr>
              <w:pBdr>
                <w:top w:val="nil"/>
                <w:left w:val="nil"/>
                <w:bottom w:val="nil"/>
                <w:right w:val="nil"/>
                <w:between w:val="nil"/>
              </w:pBdr>
              <w:rPr>
                <w:color w:val="000000"/>
                <w:sz w:val="16"/>
                <w:szCs w:val="16"/>
              </w:rPr>
            </w:pPr>
          </w:p>
        </w:tc>
        <w:tc>
          <w:tcPr>
            <w:tcW w:w="449" w:type="dxa"/>
            <w:tcBorders>
              <w:left w:val="single" w:sz="4" w:space="0" w:color="000000"/>
              <w:bottom w:val="single" w:sz="4" w:space="0" w:color="000000"/>
              <w:right w:val="single" w:sz="4" w:space="0" w:color="000000"/>
            </w:tcBorders>
          </w:tcPr>
          <w:p w14:paraId="7B037441" w14:textId="77777777" w:rsidR="001D0F14" w:rsidRDefault="001D0F14">
            <w:pPr>
              <w:pBdr>
                <w:top w:val="nil"/>
                <w:left w:val="nil"/>
                <w:bottom w:val="nil"/>
                <w:right w:val="nil"/>
                <w:between w:val="nil"/>
              </w:pBdr>
              <w:rPr>
                <w:color w:val="000000"/>
                <w:sz w:val="16"/>
                <w:szCs w:val="16"/>
              </w:rPr>
            </w:pPr>
          </w:p>
        </w:tc>
        <w:tc>
          <w:tcPr>
            <w:tcW w:w="451" w:type="dxa"/>
            <w:tcBorders>
              <w:left w:val="single" w:sz="4" w:space="0" w:color="000000"/>
              <w:bottom w:val="single" w:sz="4" w:space="0" w:color="000000"/>
              <w:right w:val="single" w:sz="4" w:space="0" w:color="000000"/>
            </w:tcBorders>
          </w:tcPr>
          <w:p w14:paraId="4E8FD514" w14:textId="77777777" w:rsidR="001D0F14" w:rsidRDefault="001D0F14">
            <w:pPr>
              <w:pBdr>
                <w:top w:val="nil"/>
                <w:left w:val="nil"/>
                <w:bottom w:val="nil"/>
                <w:right w:val="nil"/>
                <w:between w:val="nil"/>
              </w:pBdr>
              <w:rPr>
                <w:color w:val="000000"/>
                <w:sz w:val="16"/>
                <w:szCs w:val="16"/>
              </w:rPr>
            </w:pPr>
          </w:p>
        </w:tc>
        <w:tc>
          <w:tcPr>
            <w:tcW w:w="444" w:type="dxa"/>
            <w:tcBorders>
              <w:left w:val="single" w:sz="4" w:space="0" w:color="000000"/>
              <w:bottom w:val="single" w:sz="4" w:space="0" w:color="000000"/>
              <w:right w:val="single" w:sz="4" w:space="0" w:color="000000"/>
            </w:tcBorders>
          </w:tcPr>
          <w:p w14:paraId="7EEE36A8" w14:textId="77777777" w:rsidR="001D0F14" w:rsidRDefault="001D0F14">
            <w:pPr>
              <w:pBdr>
                <w:top w:val="nil"/>
                <w:left w:val="nil"/>
                <w:bottom w:val="nil"/>
                <w:right w:val="nil"/>
                <w:between w:val="nil"/>
              </w:pBdr>
              <w:rPr>
                <w:color w:val="000000"/>
                <w:sz w:val="16"/>
                <w:szCs w:val="16"/>
              </w:rPr>
            </w:pPr>
          </w:p>
        </w:tc>
        <w:tc>
          <w:tcPr>
            <w:tcW w:w="509" w:type="dxa"/>
            <w:tcBorders>
              <w:left w:val="single" w:sz="4" w:space="0" w:color="000000"/>
              <w:bottom w:val="single" w:sz="4" w:space="0" w:color="000000"/>
              <w:right w:val="single" w:sz="4" w:space="0" w:color="000000"/>
            </w:tcBorders>
          </w:tcPr>
          <w:p w14:paraId="13B3B56F" w14:textId="77777777" w:rsidR="001D0F14" w:rsidRDefault="001D0F14">
            <w:pPr>
              <w:pBdr>
                <w:top w:val="nil"/>
                <w:left w:val="nil"/>
                <w:bottom w:val="nil"/>
                <w:right w:val="nil"/>
                <w:between w:val="nil"/>
              </w:pBdr>
              <w:rPr>
                <w:color w:val="000000"/>
                <w:sz w:val="16"/>
                <w:szCs w:val="16"/>
              </w:rPr>
            </w:pPr>
          </w:p>
        </w:tc>
        <w:tc>
          <w:tcPr>
            <w:tcW w:w="466" w:type="dxa"/>
            <w:tcBorders>
              <w:left w:val="single" w:sz="4" w:space="0" w:color="000000"/>
              <w:bottom w:val="single" w:sz="4" w:space="0" w:color="000000"/>
            </w:tcBorders>
          </w:tcPr>
          <w:p w14:paraId="7044141A" w14:textId="77777777" w:rsidR="001D0F14" w:rsidRDefault="001D0F14">
            <w:pPr>
              <w:pBdr>
                <w:top w:val="nil"/>
                <w:left w:val="nil"/>
                <w:bottom w:val="nil"/>
                <w:right w:val="nil"/>
                <w:between w:val="nil"/>
              </w:pBdr>
              <w:rPr>
                <w:color w:val="000000"/>
                <w:sz w:val="16"/>
                <w:szCs w:val="16"/>
              </w:rPr>
            </w:pPr>
          </w:p>
        </w:tc>
      </w:tr>
      <w:tr w:rsidR="001D0F14" w14:paraId="72575BCA" w14:textId="77777777">
        <w:trPr>
          <w:trHeight w:val="414"/>
        </w:trPr>
        <w:tc>
          <w:tcPr>
            <w:tcW w:w="569" w:type="dxa"/>
            <w:tcBorders>
              <w:top w:val="single" w:sz="4" w:space="0" w:color="000000"/>
              <w:right w:val="single" w:sz="4" w:space="0" w:color="000000"/>
            </w:tcBorders>
          </w:tcPr>
          <w:p w14:paraId="422BE8EB" w14:textId="77777777" w:rsidR="001D0F14" w:rsidRDefault="00000000">
            <w:pPr>
              <w:pBdr>
                <w:top w:val="nil"/>
                <w:left w:val="nil"/>
                <w:bottom w:val="nil"/>
                <w:right w:val="nil"/>
                <w:between w:val="nil"/>
              </w:pBdr>
              <w:spacing w:before="103"/>
              <w:ind w:right="197"/>
              <w:jc w:val="right"/>
              <w:rPr>
                <w:color w:val="000000"/>
                <w:sz w:val="18"/>
                <w:szCs w:val="18"/>
              </w:rPr>
            </w:pPr>
            <w:r>
              <w:rPr>
                <w:color w:val="000000"/>
                <w:sz w:val="18"/>
                <w:szCs w:val="18"/>
              </w:rPr>
              <w:t>8.</w:t>
            </w:r>
          </w:p>
        </w:tc>
        <w:tc>
          <w:tcPr>
            <w:tcW w:w="1396" w:type="dxa"/>
            <w:tcBorders>
              <w:top w:val="single" w:sz="4" w:space="0" w:color="000000"/>
              <w:left w:val="single" w:sz="4" w:space="0" w:color="000000"/>
            </w:tcBorders>
          </w:tcPr>
          <w:p w14:paraId="29934E1F" w14:textId="77777777" w:rsidR="001D0F14" w:rsidRDefault="00000000">
            <w:pPr>
              <w:pBdr>
                <w:top w:val="nil"/>
                <w:left w:val="nil"/>
                <w:bottom w:val="nil"/>
                <w:right w:val="nil"/>
                <w:between w:val="nil"/>
              </w:pBdr>
              <w:spacing w:line="206" w:lineRule="auto"/>
              <w:ind w:left="187" w:right="144" w:firstLine="124"/>
              <w:rPr>
                <w:color w:val="000000"/>
                <w:sz w:val="18"/>
                <w:szCs w:val="18"/>
              </w:rPr>
            </w:pPr>
            <w:r>
              <w:rPr>
                <w:color w:val="000000"/>
                <w:sz w:val="18"/>
                <w:szCs w:val="18"/>
              </w:rPr>
              <w:t>Practică de specialitate VI</w:t>
            </w:r>
          </w:p>
        </w:tc>
        <w:tc>
          <w:tcPr>
            <w:tcW w:w="611" w:type="dxa"/>
            <w:tcBorders>
              <w:top w:val="single" w:sz="4" w:space="0" w:color="000000"/>
              <w:right w:val="single" w:sz="4" w:space="0" w:color="000000"/>
            </w:tcBorders>
          </w:tcPr>
          <w:p w14:paraId="1328D16F" w14:textId="77777777" w:rsidR="001D0F14" w:rsidRDefault="00000000">
            <w:pPr>
              <w:pBdr>
                <w:top w:val="nil"/>
                <w:left w:val="nil"/>
                <w:bottom w:val="nil"/>
                <w:right w:val="nil"/>
                <w:between w:val="nil"/>
              </w:pBdr>
              <w:spacing w:before="103"/>
              <w:ind w:left="122"/>
              <w:rPr>
                <w:color w:val="000000"/>
                <w:sz w:val="18"/>
                <w:szCs w:val="18"/>
              </w:rPr>
            </w:pPr>
            <w:r>
              <w:rPr>
                <w:color w:val="000000"/>
                <w:sz w:val="18"/>
                <w:szCs w:val="18"/>
              </w:rPr>
              <w:t>DC</w:t>
            </w:r>
          </w:p>
        </w:tc>
        <w:tc>
          <w:tcPr>
            <w:tcW w:w="686" w:type="dxa"/>
            <w:tcBorders>
              <w:top w:val="single" w:sz="4" w:space="0" w:color="000000"/>
              <w:left w:val="single" w:sz="4" w:space="0" w:color="000000"/>
              <w:right w:val="single" w:sz="4" w:space="0" w:color="000000"/>
            </w:tcBorders>
          </w:tcPr>
          <w:p w14:paraId="1FF73E75" w14:textId="77777777" w:rsidR="001D0F14" w:rsidRDefault="00000000">
            <w:pPr>
              <w:pBdr>
                <w:top w:val="nil"/>
                <w:left w:val="nil"/>
                <w:bottom w:val="nil"/>
                <w:right w:val="nil"/>
                <w:between w:val="nil"/>
              </w:pBdr>
              <w:spacing w:before="103"/>
              <w:ind w:left="62"/>
              <w:rPr>
                <w:color w:val="000000"/>
                <w:sz w:val="18"/>
                <w:szCs w:val="18"/>
              </w:rPr>
            </w:pPr>
            <w:r>
              <w:rPr>
                <w:color w:val="000000"/>
                <w:sz w:val="18"/>
                <w:szCs w:val="18"/>
              </w:rPr>
              <w:t>DFAC</w:t>
            </w:r>
          </w:p>
        </w:tc>
        <w:tc>
          <w:tcPr>
            <w:tcW w:w="875" w:type="dxa"/>
            <w:tcBorders>
              <w:top w:val="single" w:sz="4" w:space="0" w:color="000000"/>
              <w:left w:val="single" w:sz="4" w:space="0" w:color="000000"/>
            </w:tcBorders>
          </w:tcPr>
          <w:p w14:paraId="6B23CBA5" w14:textId="77777777" w:rsidR="001D0F14" w:rsidRDefault="00000000">
            <w:pPr>
              <w:pBdr>
                <w:top w:val="nil"/>
                <w:left w:val="nil"/>
                <w:bottom w:val="nil"/>
                <w:right w:val="nil"/>
                <w:between w:val="nil"/>
              </w:pBdr>
              <w:spacing w:before="88"/>
              <w:ind w:left="120" w:right="75"/>
              <w:jc w:val="center"/>
              <w:rPr>
                <w:color w:val="000000"/>
                <w:sz w:val="18"/>
                <w:szCs w:val="18"/>
              </w:rPr>
            </w:pPr>
            <w:r>
              <w:rPr>
                <w:color w:val="000000"/>
                <w:sz w:val="18"/>
                <w:szCs w:val="18"/>
              </w:rPr>
              <w:t>DD3678</w:t>
            </w:r>
          </w:p>
        </w:tc>
        <w:tc>
          <w:tcPr>
            <w:tcW w:w="611" w:type="dxa"/>
            <w:tcBorders>
              <w:top w:val="single" w:sz="4" w:space="0" w:color="000000"/>
              <w:right w:val="single" w:sz="4" w:space="0" w:color="000000"/>
            </w:tcBorders>
          </w:tcPr>
          <w:p w14:paraId="57485B2C" w14:textId="77777777" w:rsidR="001D0F14" w:rsidRDefault="001D0F14">
            <w:pPr>
              <w:pBdr>
                <w:top w:val="nil"/>
                <w:left w:val="nil"/>
                <w:bottom w:val="nil"/>
                <w:right w:val="nil"/>
                <w:between w:val="nil"/>
              </w:pBdr>
              <w:rPr>
                <w:color w:val="000000"/>
                <w:sz w:val="16"/>
                <w:szCs w:val="16"/>
              </w:rPr>
            </w:pPr>
          </w:p>
        </w:tc>
        <w:tc>
          <w:tcPr>
            <w:tcW w:w="525" w:type="dxa"/>
            <w:tcBorders>
              <w:top w:val="single" w:sz="4" w:space="0" w:color="000000"/>
              <w:left w:val="single" w:sz="4" w:space="0" w:color="000000"/>
              <w:right w:val="single" w:sz="4" w:space="0" w:color="000000"/>
            </w:tcBorders>
          </w:tcPr>
          <w:p w14:paraId="0DDE85EC" w14:textId="77777777" w:rsidR="001D0F14" w:rsidRDefault="001D0F14">
            <w:pPr>
              <w:pBdr>
                <w:top w:val="nil"/>
                <w:left w:val="nil"/>
                <w:bottom w:val="nil"/>
                <w:right w:val="nil"/>
                <w:between w:val="nil"/>
              </w:pBdr>
              <w:rPr>
                <w:color w:val="000000"/>
                <w:sz w:val="16"/>
                <w:szCs w:val="16"/>
              </w:rPr>
            </w:pPr>
          </w:p>
        </w:tc>
        <w:tc>
          <w:tcPr>
            <w:tcW w:w="465" w:type="dxa"/>
            <w:tcBorders>
              <w:top w:val="single" w:sz="4" w:space="0" w:color="000000"/>
              <w:left w:val="single" w:sz="4" w:space="0" w:color="000000"/>
              <w:right w:val="single" w:sz="4" w:space="0" w:color="000000"/>
            </w:tcBorders>
          </w:tcPr>
          <w:p w14:paraId="2CC46788" w14:textId="77777777" w:rsidR="001D0F14" w:rsidRDefault="001D0F14">
            <w:pPr>
              <w:pBdr>
                <w:top w:val="nil"/>
                <w:left w:val="nil"/>
                <w:bottom w:val="nil"/>
                <w:right w:val="nil"/>
                <w:between w:val="nil"/>
              </w:pBdr>
              <w:rPr>
                <w:color w:val="000000"/>
                <w:sz w:val="16"/>
                <w:szCs w:val="16"/>
              </w:rPr>
            </w:pPr>
          </w:p>
        </w:tc>
        <w:tc>
          <w:tcPr>
            <w:tcW w:w="415" w:type="dxa"/>
            <w:tcBorders>
              <w:top w:val="single" w:sz="4" w:space="0" w:color="000000"/>
              <w:left w:val="single" w:sz="4" w:space="0" w:color="000000"/>
              <w:right w:val="single" w:sz="4" w:space="0" w:color="000000"/>
            </w:tcBorders>
          </w:tcPr>
          <w:p w14:paraId="05C49A1C" w14:textId="77777777" w:rsidR="001D0F14" w:rsidRDefault="001D0F14">
            <w:pPr>
              <w:pBdr>
                <w:top w:val="nil"/>
                <w:left w:val="nil"/>
                <w:bottom w:val="nil"/>
                <w:right w:val="nil"/>
                <w:between w:val="nil"/>
              </w:pBdr>
              <w:rPr>
                <w:color w:val="000000"/>
                <w:sz w:val="16"/>
                <w:szCs w:val="16"/>
              </w:rPr>
            </w:pPr>
          </w:p>
        </w:tc>
        <w:tc>
          <w:tcPr>
            <w:tcW w:w="535" w:type="dxa"/>
            <w:tcBorders>
              <w:top w:val="single" w:sz="4" w:space="0" w:color="000000"/>
              <w:left w:val="single" w:sz="4" w:space="0" w:color="000000"/>
              <w:right w:val="single" w:sz="4" w:space="0" w:color="000000"/>
            </w:tcBorders>
          </w:tcPr>
          <w:p w14:paraId="6258E582" w14:textId="77777777" w:rsidR="001D0F14" w:rsidRDefault="001D0F14">
            <w:pPr>
              <w:pBdr>
                <w:top w:val="nil"/>
                <w:left w:val="nil"/>
                <w:bottom w:val="nil"/>
                <w:right w:val="nil"/>
                <w:between w:val="nil"/>
              </w:pBdr>
              <w:rPr>
                <w:color w:val="000000"/>
                <w:sz w:val="16"/>
                <w:szCs w:val="16"/>
              </w:rPr>
            </w:pPr>
          </w:p>
        </w:tc>
        <w:tc>
          <w:tcPr>
            <w:tcW w:w="463" w:type="dxa"/>
            <w:tcBorders>
              <w:top w:val="single" w:sz="4" w:space="0" w:color="000000"/>
              <w:left w:val="single" w:sz="4" w:space="0" w:color="000000"/>
              <w:right w:val="single" w:sz="4" w:space="0" w:color="000000"/>
            </w:tcBorders>
          </w:tcPr>
          <w:p w14:paraId="0769950E" w14:textId="77777777" w:rsidR="001D0F14" w:rsidRDefault="001D0F14">
            <w:pPr>
              <w:pBdr>
                <w:top w:val="nil"/>
                <w:left w:val="nil"/>
                <w:bottom w:val="nil"/>
                <w:right w:val="nil"/>
                <w:between w:val="nil"/>
              </w:pBdr>
              <w:rPr>
                <w:color w:val="000000"/>
                <w:sz w:val="16"/>
                <w:szCs w:val="16"/>
              </w:rPr>
            </w:pPr>
          </w:p>
        </w:tc>
        <w:tc>
          <w:tcPr>
            <w:tcW w:w="429" w:type="dxa"/>
            <w:tcBorders>
              <w:top w:val="single" w:sz="4" w:space="0" w:color="000000"/>
              <w:left w:val="single" w:sz="4" w:space="0" w:color="000000"/>
              <w:right w:val="single" w:sz="4" w:space="0" w:color="000000"/>
            </w:tcBorders>
          </w:tcPr>
          <w:p w14:paraId="7887F1FB" w14:textId="77777777" w:rsidR="001D0F14" w:rsidRDefault="001D0F14">
            <w:pPr>
              <w:pBdr>
                <w:top w:val="nil"/>
                <w:left w:val="nil"/>
                <w:bottom w:val="nil"/>
                <w:right w:val="nil"/>
                <w:between w:val="nil"/>
              </w:pBdr>
              <w:rPr>
                <w:color w:val="000000"/>
                <w:sz w:val="16"/>
                <w:szCs w:val="16"/>
              </w:rPr>
            </w:pPr>
          </w:p>
        </w:tc>
        <w:tc>
          <w:tcPr>
            <w:tcW w:w="449" w:type="dxa"/>
            <w:tcBorders>
              <w:top w:val="single" w:sz="4" w:space="0" w:color="000000"/>
              <w:left w:val="single" w:sz="4" w:space="0" w:color="000000"/>
              <w:right w:val="single" w:sz="4" w:space="0" w:color="000000"/>
            </w:tcBorders>
          </w:tcPr>
          <w:p w14:paraId="125B175B" w14:textId="77777777" w:rsidR="001D0F14" w:rsidRDefault="001D0F14">
            <w:pPr>
              <w:pBdr>
                <w:top w:val="nil"/>
                <w:left w:val="nil"/>
                <w:bottom w:val="nil"/>
                <w:right w:val="nil"/>
                <w:between w:val="nil"/>
              </w:pBdr>
              <w:rPr>
                <w:color w:val="000000"/>
                <w:sz w:val="16"/>
                <w:szCs w:val="16"/>
              </w:rPr>
            </w:pPr>
          </w:p>
        </w:tc>
        <w:tc>
          <w:tcPr>
            <w:tcW w:w="451" w:type="dxa"/>
            <w:tcBorders>
              <w:top w:val="single" w:sz="4" w:space="0" w:color="000000"/>
              <w:left w:val="single" w:sz="4" w:space="0" w:color="000000"/>
              <w:right w:val="single" w:sz="4" w:space="0" w:color="000000"/>
            </w:tcBorders>
          </w:tcPr>
          <w:p w14:paraId="4B9BCA8F" w14:textId="77777777" w:rsidR="001D0F14" w:rsidRDefault="00000000">
            <w:pPr>
              <w:pBdr>
                <w:top w:val="nil"/>
                <w:left w:val="nil"/>
                <w:bottom w:val="nil"/>
                <w:right w:val="nil"/>
                <w:between w:val="nil"/>
              </w:pBdr>
              <w:spacing w:before="103"/>
              <w:ind w:left="44"/>
              <w:jc w:val="center"/>
              <w:rPr>
                <w:color w:val="000000"/>
                <w:sz w:val="18"/>
                <w:szCs w:val="18"/>
              </w:rPr>
            </w:pPr>
            <w:r>
              <w:rPr>
                <w:color w:val="000000"/>
                <w:sz w:val="18"/>
                <w:szCs w:val="18"/>
              </w:rPr>
              <w:t>2</w:t>
            </w:r>
          </w:p>
        </w:tc>
        <w:tc>
          <w:tcPr>
            <w:tcW w:w="444" w:type="dxa"/>
            <w:tcBorders>
              <w:top w:val="single" w:sz="4" w:space="0" w:color="000000"/>
              <w:left w:val="single" w:sz="4" w:space="0" w:color="000000"/>
              <w:right w:val="single" w:sz="4" w:space="0" w:color="000000"/>
            </w:tcBorders>
          </w:tcPr>
          <w:p w14:paraId="32B6BB3F" w14:textId="77777777" w:rsidR="001D0F14" w:rsidRDefault="001D0F14">
            <w:pPr>
              <w:pBdr>
                <w:top w:val="nil"/>
                <w:left w:val="nil"/>
                <w:bottom w:val="nil"/>
                <w:right w:val="nil"/>
                <w:between w:val="nil"/>
              </w:pBdr>
              <w:rPr>
                <w:color w:val="000000"/>
                <w:sz w:val="16"/>
                <w:szCs w:val="16"/>
              </w:rPr>
            </w:pPr>
          </w:p>
        </w:tc>
        <w:tc>
          <w:tcPr>
            <w:tcW w:w="509" w:type="dxa"/>
            <w:tcBorders>
              <w:top w:val="single" w:sz="4" w:space="0" w:color="000000"/>
              <w:left w:val="single" w:sz="4" w:space="0" w:color="000000"/>
              <w:right w:val="single" w:sz="4" w:space="0" w:color="000000"/>
            </w:tcBorders>
          </w:tcPr>
          <w:p w14:paraId="273A3DEC" w14:textId="77777777" w:rsidR="001D0F14" w:rsidRDefault="00000000">
            <w:pPr>
              <w:pBdr>
                <w:top w:val="nil"/>
                <w:left w:val="nil"/>
                <w:bottom w:val="nil"/>
                <w:right w:val="nil"/>
                <w:between w:val="nil"/>
              </w:pBdr>
              <w:spacing w:before="103"/>
              <w:ind w:left="45"/>
              <w:jc w:val="center"/>
              <w:rPr>
                <w:color w:val="000000"/>
                <w:sz w:val="18"/>
                <w:szCs w:val="18"/>
              </w:rPr>
            </w:pPr>
            <w:r>
              <w:rPr>
                <w:color w:val="000000"/>
                <w:sz w:val="18"/>
                <w:szCs w:val="18"/>
              </w:rPr>
              <w:t>C</w:t>
            </w:r>
          </w:p>
        </w:tc>
        <w:tc>
          <w:tcPr>
            <w:tcW w:w="466" w:type="dxa"/>
            <w:tcBorders>
              <w:top w:val="single" w:sz="4" w:space="0" w:color="000000"/>
              <w:left w:val="single" w:sz="4" w:space="0" w:color="000000"/>
            </w:tcBorders>
          </w:tcPr>
          <w:p w14:paraId="00665F01" w14:textId="77777777" w:rsidR="001D0F14" w:rsidRDefault="00000000">
            <w:pPr>
              <w:pBdr>
                <w:top w:val="nil"/>
                <w:left w:val="nil"/>
                <w:bottom w:val="nil"/>
                <w:right w:val="nil"/>
                <w:between w:val="nil"/>
              </w:pBdr>
              <w:spacing w:before="103"/>
              <w:ind w:left="56"/>
              <w:jc w:val="center"/>
              <w:rPr>
                <w:color w:val="000000"/>
                <w:sz w:val="18"/>
                <w:szCs w:val="18"/>
              </w:rPr>
            </w:pPr>
            <w:r>
              <w:rPr>
                <w:color w:val="000000"/>
                <w:sz w:val="18"/>
                <w:szCs w:val="18"/>
              </w:rPr>
              <w:t>3</w:t>
            </w:r>
          </w:p>
        </w:tc>
      </w:tr>
    </w:tbl>
    <w:p w14:paraId="1C693798" w14:textId="77777777" w:rsidR="001D0F14" w:rsidRDefault="001D0F14">
      <w:pPr>
        <w:jc w:val="center"/>
        <w:rPr>
          <w:sz w:val="18"/>
          <w:szCs w:val="18"/>
        </w:rPr>
        <w:sectPr w:rsidR="001D0F14">
          <w:pgSz w:w="11910" w:h="16840"/>
          <w:pgMar w:top="1640" w:right="0" w:bottom="1060" w:left="0" w:header="489" w:footer="866" w:gutter="0"/>
          <w:cols w:space="720"/>
        </w:sectPr>
      </w:pPr>
    </w:p>
    <w:p w14:paraId="0B86709A" w14:textId="77777777" w:rsidR="001D0F14" w:rsidRDefault="001D0F14">
      <w:pPr>
        <w:pBdr>
          <w:top w:val="nil"/>
          <w:left w:val="nil"/>
          <w:bottom w:val="nil"/>
          <w:right w:val="nil"/>
          <w:between w:val="nil"/>
        </w:pBdr>
        <w:spacing w:before="3"/>
        <w:rPr>
          <w:b/>
          <w:bCs/>
          <w:color w:val="000000"/>
          <w:sz w:val="23"/>
          <w:szCs w:val="23"/>
        </w:rPr>
      </w:pPr>
    </w:p>
    <w:p w14:paraId="3F9A8821" w14:textId="77777777" w:rsidR="001D0F14" w:rsidRDefault="00000000">
      <w:pPr>
        <w:pStyle w:val="Heading2"/>
        <w:spacing w:line="242" w:lineRule="auto"/>
        <w:ind w:firstLine="300"/>
      </w:pPr>
      <w:r>
        <w:t>ANUL DE STUDII IV IF AN UNIVERSITAR 2026-2027</w:t>
      </w:r>
    </w:p>
    <w:tbl>
      <w:tblPr>
        <w:tblStyle w:val="a6"/>
        <w:tblW w:w="9858" w:type="dxa"/>
        <w:tblInd w:w="116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514"/>
        <w:gridCol w:w="1531"/>
        <w:gridCol w:w="617"/>
        <w:gridCol w:w="518"/>
        <w:gridCol w:w="1245"/>
        <w:gridCol w:w="518"/>
        <w:gridCol w:w="437"/>
        <w:gridCol w:w="439"/>
        <w:gridCol w:w="417"/>
        <w:gridCol w:w="362"/>
        <w:gridCol w:w="520"/>
        <w:gridCol w:w="515"/>
        <w:gridCol w:w="441"/>
        <w:gridCol w:w="414"/>
        <w:gridCol w:w="371"/>
        <w:gridCol w:w="400"/>
        <w:gridCol w:w="599"/>
      </w:tblGrid>
      <w:tr w:rsidR="001D0F14" w14:paraId="764DEFB5" w14:textId="77777777">
        <w:trPr>
          <w:trHeight w:val="416"/>
        </w:trPr>
        <w:tc>
          <w:tcPr>
            <w:tcW w:w="514" w:type="dxa"/>
            <w:vMerge w:val="restart"/>
            <w:tcBorders>
              <w:bottom w:val="single" w:sz="4" w:space="0" w:color="000000"/>
            </w:tcBorders>
          </w:tcPr>
          <w:p w14:paraId="26653F12" w14:textId="77777777" w:rsidR="001D0F14" w:rsidRDefault="00000000">
            <w:pPr>
              <w:pBdr>
                <w:top w:val="nil"/>
                <w:left w:val="nil"/>
                <w:bottom w:val="nil"/>
                <w:right w:val="nil"/>
                <w:between w:val="nil"/>
              </w:pBdr>
              <w:spacing w:before="109"/>
              <w:ind w:left="122" w:right="77" w:firstLine="4"/>
              <w:rPr>
                <w:b/>
                <w:bCs/>
                <w:color w:val="000000"/>
                <w:sz w:val="18"/>
                <w:szCs w:val="18"/>
              </w:rPr>
            </w:pPr>
            <w:r>
              <w:rPr>
                <w:b/>
                <w:bCs/>
                <w:color w:val="000000"/>
                <w:sz w:val="18"/>
                <w:szCs w:val="18"/>
              </w:rPr>
              <w:t>Nr. crt.</w:t>
            </w:r>
          </w:p>
        </w:tc>
        <w:tc>
          <w:tcPr>
            <w:tcW w:w="1531" w:type="dxa"/>
            <w:vMerge w:val="restart"/>
            <w:tcBorders>
              <w:bottom w:val="single" w:sz="4" w:space="0" w:color="000000"/>
            </w:tcBorders>
          </w:tcPr>
          <w:p w14:paraId="15314A4B" w14:textId="77777777" w:rsidR="001D0F14" w:rsidRDefault="001D0F14">
            <w:pPr>
              <w:pBdr>
                <w:top w:val="nil"/>
                <w:left w:val="nil"/>
                <w:bottom w:val="nil"/>
                <w:right w:val="nil"/>
                <w:between w:val="nil"/>
              </w:pBdr>
              <w:spacing w:before="5"/>
              <w:rPr>
                <w:b/>
                <w:bCs/>
                <w:color w:val="000000"/>
                <w:sz w:val="18"/>
                <w:szCs w:val="18"/>
              </w:rPr>
            </w:pPr>
          </w:p>
          <w:p w14:paraId="1EFBCDEE" w14:textId="77777777" w:rsidR="001D0F14" w:rsidRDefault="00000000">
            <w:pPr>
              <w:pBdr>
                <w:top w:val="nil"/>
                <w:left w:val="nil"/>
                <w:bottom w:val="nil"/>
                <w:right w:val="nil"/>
                <w:between w:val="nil"/>
              </w:pBdr>
              <w:spacing w:before="1"/>
              <w:ind w:left="380"/>
              <w:rPr>
                <w:b/>
                <w:bCs/>
                <w:color w:val="000000"/>
                <w:sz w:val="18"/>
                <w:szCs w:val="18"/>
              </w:rPr>
            </w:pPr>
            <w:r>
              <w:rPr>
                <w:b/>
                <w:bCs/>
                <w:color w:val="000000"/>
                <w:sz w:val="18"/>
                <w:szCs w:val="18"/>
              </w:rPr>
              <w:t>Disciplina</w:t>
            </w:r>
          </w:p>
        </w:tc>
        <w:tc>
          <w:tcPr>
            <w:tcW w:w="617" w:type="dxa"/>
            <w:vMerge w:val="restart"/>
            <w:tcBorders>
              <w:bottom w:val="single" w:sz="4" w:space="0" w:color="000000"/>
            </w:tcBorders>
          </w:tcPr>
          <w:p w14:paraId="3D17DD28" w14:textId="77777777" w:rsidR="001D0F14" w:rsidRDefault="001D0F14">
            <w:pPr>
              <w:pBdr>
                <w:top w:val="nil"/>
                <w:left w:val="nil"/>
                <w:bottom w:val="nil"/>
                <w:right w:val="nil"/>
                <w:between w:val="nil"/>
              </w:pBdr>
              <w:spacing w:before="5"/>
              <w:rPr>
                <w:b/>
                <w:bCs/>
                <w:color w:val="000000"/>
                <w:sz w:val="18"/>
                <w:szCs w:val="18"/>
              </w:rPr>
            </w:pPr>
          </w:p>
          <w:p w14:paraId="578C1C20" w14:textId="77777777" w:rsidR="001D0F14" w:rsidRDefault="00000000">
            <w:pPr>
              <w:pBdr>
                <w:top w:val="nil"/>
                <w:left w:val="nil"/>
                <w:bottom w:val="nil"/>
                <w:right w:val="nil"/>
                <w:between w:val="nil"/>
              </w:pBdr>
              <w:spacing w:before="1"/>
              <w:ind w:left="196"/>
              <w:rPr>
                <w:b/>
                <w:bCs/>
                <w:color w:val="000000"/>
                <w:sz w:val="18"/>
                <w:szCs w:val="18"/>
              </w:rPr>
            </w:pPr>
            <w:r>
              <w:rPr>
                <w:b/>
                <w:bCs/>
                <w:color w:val="000000"/>
                <w:sz w:val="18"/>
                <w:szCs w:val="18"/>
              </w:rPr>
              <w:t>C1</w:t>
            </w:r>
          </w:p>
        </w:tc>
        <w:tc>
          <w:tcPr>
            <w:tcW w:w="518" w:type="dxa"/>
            <w:vMerge w:val="restart"/>
            <w:tcBorders>
              <w:bottom w:val="single" w:sz="4" w:space="0" w:color="000000"/>
            </w:tcBorders>
          </w:tcPr>
          <w:p w14:paraId="351FD43D" w14:textId="77777777" w:rsidR="001D0F14" w:rsidRDefault="001D0F14">
            <w:pPr>
              <w:pBdr>
                <w:top w:val="nil"/>
                <w:left w:val="nil"/>
                <w:bottom w:val="nil"/>
                <w:right w:val="nil"/>
                <w:between w:val="nil"/>
              </w:pBdr>
              <w:spacing w:before="5"/>
              <w:rPr>
                <w:b/>
                <w:bCs/>
                <w:color w:val="000000"/>
                <w:sz w:val="18"/>
                <w:szCs w:val="18"/>
              </w:rPr>
            </w:pPr>
          </w:p>
          <w:p w14:paraId="211DEF1F" w14:textId="77777777" w:rsidR="001D0F14" w:rsidRDefault="00000000">
            <w:pPr>
              <w:pBdr>
                <w:top w:val="nil"/>
                <w:left w:val="nil"/>
                <w:bottom w:val="nil"/>
                <w:right w:val="nil"/>
                <w:between w:val="nil"/>
              </w:pBdr>
              <w:spacing w:before="1"/>
              <w:ind w:left="148"/>
              <w:rPr>
                <w:b/>
                <w:bCs/>
                <w:color w:val="000000"/>
                <w:sz w:val="18"/>
                <w:szCs w:val="18"/>
              </w:rPr>
            </w:pPr>
            <w:r>
              <w:rPr>
                <w:b/>
                <w:bCs/>
                <w:color w:val="000000"/>
                <w:sz w:val="18"/>
                <w:szCs w:val="18"/>
              </w:rPr>
              <w:t>C2</w:t>
            </w:r>
          </w:p>
        </w:tc>
        <w:tc>
          <w:tcPr>
            <w:tcW w:w="1245" w:type="dxa"/>
            <w:vMerge w:val="restart"/>
            <w:tcBorders>
              <w:bottom w:val="single" w:sz="4" w:space="0" w:color="000000"/>
            </w:tcBorders>
          </w:tcPr>
          <w:p w14:paraId="146B2C44" w14:textId="77777777" w:rsidR="001D0F14" w:rsidRDefault="00000000">
            <w:pPr>
              <w:pBdr>
                <w:top w:val="nil"/>
                <w:left w:val="nil"/>
                <w:bottom w:val="nil"/>
                <w:right w:val="nil"/>
                <w:between w:val="nil"/>
              </w:pBdr>
              <w:spacing w:before="109"/>
              <w:ind w:left="230" w:right="184" w:firstLine="152"/>
              <w:rPr>
                <w:b/>
                <w:bCs/>
                <w:color w:val="000000"/>
                <w:sz w:val="18"/>
                <w:szCs w:val="18"/>
              </w:rPr>
            </w:pPr>
            <w:r>
              <w:rPr>
                <w:b/>
                <w:bCs/>
                <w:color w:val="000000"/>
                <w:sz w:val="18"/>
                <w:szCs w:val="18"/>
              </w:rPr>
              <w:t>Codul disciplinei</w:t>
            </w:r>
          </w:p>
        </w:tc>
        <w:tc>
          <w:tcPr>
            <w:tcW w:w="2693" w:type="dxa"/>
            <w:gridSpan w:val="6"/>
            <w:tcBorders>
              <w:bottom w:val="single" w:sz="4" w:space="0" w:color="000000"/>
            </w:tcBorders>
          </w:tcPr>
          <w:p w14:paraId="6E8DE26D" w14:textId="77777777" w:rsidR="001D0F14" w:rsidRDefault="00000000">
            <w:pPr>
              <w:pBdr>
                <w:top w:val="nil"/>
                <w:left w:val="nil"/>
                <w:bottom w:val="nil"/>
                <w:right w:val="nil"/>
                <w:between w:val="nil"/>
              </w:pBdr>
              <w:spacing w:line="206" w:lineRule="auto"/>
              <w:ind w:left="838" w:right="790" w:firstLine="69"/>
              <w:rPr>
                <w:b/>
                <w:bCs/>
                <w:color w:val="000000"/>
                <w:sz w:val="18"/>
                <w:szCs w:val="18"/>
              </w:rPr>
            </w:pPr>
            <w:r>
              <w:rPr>
                <w:b/>
                <w:bCs/>
                <w:color w:val="000000"/>
                <w:sz w:val="18"/>
                <w:szCs w:val="18"/>
              </w:rPr>
              <w:t>Semestrul I 14 săptămâni</w:t>
            </w:r>
          </w:p>
        </w:tc>
        <w:tc>
          <w:tcPr>
            <w:tcW w:w="2740" w:type="dxa"/>
            <w:gridSpan w:val="6"/>
            <w:tcBorders>
              <w:bottom w:val="single" w:sz="4" w:space="0" w:color="000000"/>
            </w:tcBorders>
          </w:tcPr>
          <w:p w14:paraId="54345281" w14:textId="77777777" w:rsidR="001D0F14" w:rsidRDefault="00000000">
            <w:pPr>
              <w:pBdr>
                <w:top w:val="nil"/>
                <w:left w:val="nil"/>
                <w:bottom w:val="nil"/>
                <w:right w:val="nil"/>
                <w:between w:val="nil"/>
              </w:pBdr>
              <w:spacing w:line="206" w:lineRule="auto"/>
              <w:ind w:left="870" w:right="805" w:firstLine="35"/>
              <w:rPr>
                <w:b/>
                <w:bCs/>
                <w:color w:val="000000"/>
                <w:sz w:val="18"/>
                <w:szCs w:val="18"/>
              </w:rPr>
            </w:pPr>
            <w:r>
              <w:rPr>
                <w:b/>
                <w:bCs/>
                <w:color w:val="000000"/>
                <w:sz w:val="18"/>
                <w:szCs w:val="18"/>
              </w:rPr>
              <w:t>Semestrul II 14 săptămâni</w:t>
            </w:r>
          </w:p>
        </w:tc>
      </w:tr>
      <w:tr w:rsidR="001D0F14" w14:paraId="06CDE548" w14:textId="77777777">
        <w:trPr>
          <w:trHeight w:val="205"/>
        </w:trPr>
        <w:tc>
          <w:tcPr>
            <w:tcW w:w="514" w:type="dxa"/>
            <w:vMerge/>
            <w:tcBorders>
              <w:bottom w:val="single" w:sz="4" w:space="0" w:color="000000"/>
            </w:tcBorders>
          </w:tcPr>
          <w:p w14:paraId="26F1F295" w14:textId="77777777" w:rsidR="001D0F14" w:rsidRDefault="001D0F14">
            <w:pPr>
              <w:pBdr>
                <w:top w:val="nil"/>
                <w:left w:val="nil"/>
                <w:bottom w:val="nil"/>
                <w:right w:val="nil"/>
                <w:between w:val="nil"/>
              </w:pBdr>
              <w:spacing w:line="276" w:lineRule="auto"/>
              <w:rPr>
                <w:b/>
                <w:bCs/>
                <w:color w:val="000000"/>
                <w:sz w:val="18"/>
                <w:szCs w:val="18"/>
              </w:rPr>
            </w:pPr>
          </w:p>
        </w:tc>
        <w:tc>
          <w:tcPr>
            <w:tcW w:w="1531" w:type="dxa"/>
            <w:vMerge/>
            <w:tcBorders>
              <w:bottom w:val="single" w:sz="4" w:space="0" w:color="000000"/>
            </w:tcBorders>
          </w:tcPr>
          <w:p w14:paraId="2AF41379" w14:textId="77777777" w:rsidR="001D0F14" w:rsidRDefault="001D0F14">
            <w:pPr>
              <w:pBdr>
                <w:top w:val="nil"/>
                <w:left w:val="nil"/>
                <w:bottom w:val="nil"/>
                <w:right w:val="nil"/>
                <w:between w:val="nil"/>
              </w:pBdr>
              <w:spacing w:line="276" w:lineRule="auto"/>
              <w:rPr>
                <w:b/>
                <w:bCs/>
                <w:color w:val="000000"/>
                <w:sz w:val="18"/>
                <w:szCs w:val="18"/>
              </w:rPr>
            </w:pPr>
          </w:p>
        </w:tc>
        <w:tc>
          <w:tcPr>
            <w:tcW w:w="617" w:type="dxa"/>
            <w:vMerge/>
            <w:tcBorders>
              <w:bottom w:val="single" w:sz="4" w:space="0" w:color="000000"/>
            </w:tcBorders>
          </w:tcPr>
          <w:p w14:paraId="709BDE86" w14:textId="77777777" w:rsidR="001D0F14" w:rsidRDefault="001D0F14">
            <w:pPr>
              <w:pBdr>
                <w:top w:val="nil"/>
                <w:left w:val="nil"/>
                <w:bottom w:val="nil"/>
                <w:right w:val="nil"/>
                <w:between w:val="nil"/>
              </w:pBdr>
              <w:spacing w:line="276" w:lineRule="auto"/>
              <w:rPr>
                <w:b/>
                <w:bCs/>
                <w:color w:val="000000"/>
                <w:sz w:val="18"/>
                <w:szCs w:val="18"/>
              </w:rPr>
            </w:pPr>
          </w:p>
        </w:tc>
        <w:tc>
          <w:tcPr>
            <w:tcW w:w="518" w:type="dxa"/>
            <w:vMerge/>
            <w:tcBorders>
              <w:bottom w:val="single" w:sz="4" w:space="0" w:color="000000"/>
            </w:tcBorders>
          </w:tcPr>
          <w:p w14:paraId="26B4A528" w14:textId="77777777" w:rsidR="001D0F14" w:rsidRDefault="001D0F14">
            <w:pPr>
              <w:pBdr>
                <w:top w:val="nil"/>
                <w:left w:val="nil"/>
                <w:bottom w:val="nil"/>
                <w:right w:val="nil"/>
                <w:between w:val="nil"/>
              </w:pBdr>
              <w:spacing w:line="276" w:lineRule="auto"/>
              <w:rPr>
                <w:b/>
                <w:bCs/>
                <w:color w:val="000000"/>
                <w:sz w:val="18"/>
                <w:szCs w:val="18"/>
              </w:rPr>
            </w:pPr>
          </w:p>
        </w:tc>
        <w:tc>
          <w:tcPr>
            <w:tcW w:w="1245" w:type="dxa"/>
            <w:vMerge/>
            <w:tcBorders>
              <w:bottom w:val="single" w:sz="4" w:space="0" w:color="000000"/>
            </w:tcBorders>
          </w:tcPr>
          <w:p w14:paraId="7B30A759" w14:textId="77777777" w:rsidR="001D0F14" w:rsidRDefault="001D0F14">
            <w:pPr>
              <w:pBdr>
                <w:top w:val="nil"/>
                <w:left w:val="nil"/>
                <w:bottom w:val="nil"/>
                <w:right w:val="nil"/>
                <w:between w:val="nil"/>
              </w:pBdr>
              <w:spacing w:line="276" w:lineRule="auto"/>
              <w:rPr>
                <w:b/>
                <w:bCs/>
                <w:color w:val="000000"/>
                <w:sz w:val="18"/>
                <w:szCs w:val="18"/>
              </w:rPr>
            </w:pPr>
          </w:p>
        </w:tc>
        <w:tc>
          <w:tcPr>
            <w:tcW w:w="518" w:type="dxa"/>
            <w:tcBorders>
              <w:top w:val="single" w:sz="4" w:space="0" w:color="000000"/>
              <w:bottom w:val="single" w:sz="4" w:space="0" w:color="000000"/>
              <w:right w:val="single" w:sz="4" w:space="0" w:color="000000"/>
            </w:tcBorders>
          </w:tcPr>
          <w:p w14:paraId="14910DE7" w14:textId="77777777" w:rsidR="001D0F14" w:rsidRDefault="00000000">
            <w:pPr>
              <w:pBdr>
                <w:top w:val="nil"/>
                <w:left w:val="nil"/>
                <w:bottom w:val="nil"/>
                <w:right w:val="nil"/>
                <w:between w:val="nil"/>
              </w:pBdr>
              <w:spacing w:line="186" w:lineRule="auto"/>
              <w:ind w:left="22"/>
              <w:jc w:val="center"/>
              <w:rPr>
                <w:b/>
                <w:bCs/>
                <w:color w:val="000000"/>
                <w:sz w:val="18"/>
                <w:szCs w:val="18"/>
              </w:rPr>
            </w:pPr>
            <w:r>
              <w:rPr>
                <w:b/>
                <w:bCs/>
                <w:color w:val="000000"/>
                <w:sz w:val="18"/>
                <w:szCs w:val="18"/>
              </w:rPr>
              <w:t>C</w:t>
            </w:r>
          </w:p>
        </w:tc>
        <w:tc>
          <w:tcPr>
            <w:tcW w:w="437" w:type="dxa"/>
            <w:tcBorders>
              <w:top w:val="single" w:sz="4" w:space="0" w:color="000000"/>
              <w:left w:val="single" w:sz="4" w:space="0" w:color="000000"/>
              <w:bottom w:val="single" w:sz="4" w:space="0" w:color="000000"/>
              <w:right w:val="single" w:sz="4" w:space="0" w:color="000000"/>
            </w:tcBorders>
          </w:tcPr>
          <w:p w14:paraId="1BCF011B" w14:textId="77777777" w:rsidR="001D0F14" w:rsidRDefault="00000000">
            <w:pPr>
              <w:pBdr>
                <w:top w:val="nil"/>
                <w:left w:val="nil"/>
                <w:bottom w:val="nil"/>
                <w:right w:val="nil"/>
                <w:between w:val="nil"/>
              </w:pBdr>
              <w:spacing w:line="186" w:lineRule="auto"/>
              <w:ind w:left="32"/>
              <w:jc w:val="center"/>
              <w:rPr>
                <w:b/>
                <w:bCs/>
                <w:color w:val="000000"/>
                <w:sz w:val="18"/>
                <w:szCs w:val="18"/>
              </w:rPr>
            </w:pPr>
            <w:r>
              <w:rPr>
                <w:b/>
                <w:bCs/>
                <w:color w:val="000000"/>
                <w:sz w:val="18"/>
                <w:szCs w:val="18"/>
              </w:rPr>
              <w:t>S</w:t>
            </w:r>
          </w:p>
        </w:tc>
        <w:tc>
          <w:tcPr>
            <w:tcW w:w="439" w:type="dxa"/>
            <w:tcBorders>
              <w:top w:val="single" w:sz="4" w:space="0" w:color="000000"/>
              <w:left w:val="single" w:sz="4" w:space="0" w:color="000000"/>
              <w:bottom w:val="single" w:sz="4" w:space="0" w:color="000000"/>
              <w:right w:val="single" w:sz="4" w:space="0" w:color="000000"/>
            </w:tcBorders>
          </w:tcPr>
          <w:p w14:paraId="6F6A2666" w14:textId="77777777" w:rsidR="001D0F14" w:rsidRDefault="00000000">
            <w:pPr>
              <w:pBdr>
                <w:top w:val="nil"/>
                <w:left w:val="nil"/>
                <w:bottom w:val="nil"/>
                <w:right w:val="nil"/>
                <w:between w:val="nil"/>
              </w:pBdr>
              <w:spacing w:line="186" w:lineRule="auto"/>
              <w:ind w:left="31"/>
              <w:jc w:val="center"/>
              <w:rPr>
                <w:b/>
                <w:bCs/>
                <w:color w:val="000000"/>
                <w:sz w:val="18"/>
                <w:szCs w:val="18"/>
              </w:rPr>
            </w:pPr>
            <w:r>
              <w:rPr>
                <w:b/>
                <w:bCs/>
                <w:color w:val="000000"/>
                <w:sz w:val="18"/>
                <w:szCs w:val="18"/>
              </w:rPr>
              <w:t>L</w:t>
            </w:r>
          </w:p>
        </w:tc>
        <w:tc>
          <w:tcPr>
            <w:tcW w:w="417" w:type="dxa"/>
            <w:tcBorders>
              <w:top w:val="single" w:sz="4" w:space="0" w:color="000000"/>
              <w:left w:val="single" w:sz="4" w:space="0" w:color="000000"/>
              <w:bottom w:val="single" w:sz="4" w:space="0" w:color="000000"/>
              <w:right w:val="single" w:sz="4" w:space="0" w:color="000000"/>
            </w:tcBorders>
          </w:tcPr>
          <w:p w14:paraId="564FFCBB" w14:textId="77777777" w:rsidR="001D0F14" w:rsidRDefault="00000000">
            <w:pPr>
              <w:pBdr>
                <w:top w:val="nil"/>
                <w:left w:val="nil"/>
                <w:bottom w:val="nil"/>
                <w:right w:val="nil"/>
                <w:between w:val="nil"/>
              </w:pBdr>
              <w:spacing w:line="186" w:lineRule="auto"/>
              <w:ind w:left="165"/>
              <w:rPr>
                <w:b/>
                <w:bCs/>
                <w:color w:val="000000"/>
                <w:sz w:val="18"/>
                <w:szCs w:val="18"/>
              </w:rPr>
            </w:pPr>
            <w:r>
              <w:rPr>
                <w:b/>
                <w:bCs/>
                <w:color w:val="000000"/>
                <w:sz w:val="18"/>
                <w:szCs w:val="18"/>
              </w:rPr>
              <w:t>P</w:t>
            </w:r>
          </w:p>
        </w:tc>
        <w:tc>
          <w:tcPr>
            <w:tcW w:w="362" w:type="dxa"/>
            <w:tcBorders>
              <w:top w:val="single" w:sz="4" w:space="0" w:color="000000"/>
              <w:left w:val="single" w:sz="4" w:space="0" w:color="000000"/>
              <w:bottom w:val="single" w:sz="4" w:space="0" w:color="000000"/>
              <w:right w:val="single" w:sz="4" w:space="0" w:color="000000"/>
            </w:tcBorders>
          </w:tcPr>
          <w:p w14:paraId="559F7E81" w14:textId="77777777" w:rsidR="001D0F14" w:rsidRDefault="00000000">
            <w:pPr>
              <w:pBdr>
                <w:top w:val="nil"/>
                <w:left w:val="nil"/>
                <w:bottom w:val="nil"/>
                <w:right w:val="nil"/>
                <w:between w:val="nil"/>
              </w:pBdr>
              <w:spacing w:line="186" w:lineRule="auto"/>
              <w:ind w:left="33"/>
              <w:jc w:val="center"/>
              <w:rPr>
                <w:b/>
                <w:bCs/>
                <w:color w:val="000000"/>
                <w:sz w:val="18"/>
                <w:szCs w:val="18"/>
              </w:rPr>
            </w:pPr>
            <w:r>
              <w:rPr>
                <w:b/>
                <w:bCs/>
                <w:color w:val="000000"/>
                <w:sz w:val="18"/>
                <w:szCs w:val="18"/>
              </w:rPr>
              <w:t>V</w:t>
            </w:r>
          </w:p>
        </w:tc>
        <w:tc>
          <w:tcPr>
            <w:tcW w:w="520" w:type="dxa"/>
            <w:tcBorders>
              <w:top w:val="single" w:sz="4" w:space="0" w:color="000000"/>
              <w:left w:val="single" w:sz="4" w:space="0" w:color="000000"/>
              <w:bottom w:val="single" w:sz="4" w:space="0" w:color="000000"/>
            </w:tcBorders>
          </w:tcPr>
          <w:p w14:paraId="62C4FC45" w14:textId="77777777" w:rsidR="001D0F14" w:rsidRDefault="00000000">
            <w:pPr>
              <w:pBdr>
                <w:top w:val="nil"/>
                <w:left w:val="nil"/>
                <w:bottom w:val="nil"/>
                <w:right w:val="nil"/>
                <w:between w:val="nil"/>
              </w:pBdr>
              <w:spacing w:line="186" w:lineRule="auto"/>
              <w:ind w:left="145" w:right="104"/>
              <w:jc w:val="center"/>
              <w:rPr>
                <w:b/>
                <w:bCs/>
                <w:color w:val="000000"/>
                <w:sz w:val="18"/>
                <w:szCs w:val="18"/>
              </w:rPr>
            </w:pPr>
            <w:r>
              <w:rPr>
                <w:b/>
                <w:bCs/>
                <w:color w:val="000000"/>
                <w:sz w:val="18"/>
                <w:szCs w:val="18"/>
              </w:rPr>
              <w:t>Cr</w:t>
            </w:r>
          </w:p>
        </w:tc>
        <w:tc>
          <w:tcPr>
            <w:tcW w:w="515" w:type="dxa"/>
            <w:tcBorders>
              <w:top w:val="single" w:sz="4" w:space="0" w:color="000000"/>
              <w:bottom w:val="single" w:sz="4" w:space="0" w:color="000000"/>
              <w:right w:val="single" w:sz="6" w:space="0" w:color="000000"/>
            </w:tcBorders>
          </w:tcPr>
          <w:p w14:paraId="3A0EC200" w14:textId="77777777" w:rsidR="001D0F14" w:rsidRDefault="00000000">
            <w:pPr>
              <w:pBdr>
                <w:top w:val="nil"/>
                <w:left w:val="nil"/>
                <w:bottom w:val="nil"/>
                <w:right w:val="nil"/>
                <w:between w:val="nil"/>
              </w:pBdr>
              <w:spacing w:line="186" w:lineRule="auto"/>
              <w:ind w:right="164"/>
              <w:jc w:val="right"/>
              <w:rPr>
                <w:b/>
                <w:bCs/>
                <w:color w:val="000000"/>
                <w:sz w:val="18"/>
                <w:szCs w:val="18"/>
              </w:rPr>
            </w:pPr>
            <w:r>
              <w:rPr>
                <w:b/>
                <w:bCs/>
                <w:color w:val="000000"/>
                <w:sz w:val="18"/>
                <w:szCs w:val="18"/>
              </w:rPr>
              <w:t>C</w:t>
            </w:r>
          </w:p>
        </w:tc>
        <w:tc>
          <w:tcPr>
            <w:tcW w:w="441" w:type="dxa"/>
            <w:tcBorders>
              <w:top w:val="single" w:sz="4" w:space="0" w:color="000000"/>
              <w:left w:val="single" w:sz="6" w:space="0" w:color="000000"/>
              <w:bottom w:val="single" w:sz="4" w:space="0" w:color="000000"/>
              <w:right w:val="single" w:sz="4" w:space="0" w:color="000000"/>
            </w:tcBorders>
          </w:tcPr>
          <w:p w14:paraId="63355928" w14:textId="77777777" w:rsidR="001D0F14" w:rsidRDefault="00000000">
            <w:pPr>
              <w:pBdr>
                <w:top w:val="nil"/>
                <w:left w:val="nil"/>
                <w:bottom w:val="nil"/>
                <w:right w:val="nil"/>
                <w:between w:val="nil"/>
              </w:pBdr>
              <w:spacing w:line="186" w:lineRule="auto"/>
              <w:ind w:left="32"/>
              <w:jc w:val="center"/>
              <w:rPr>
                <w:b/>
                <w:bCs/>
                <w:color w:val="000000"/>
                <w:sz w:val="18"/>
                <w:szCs w:val="18"/>
              </w:rPr>
            </w:pPr>
            <w:r>
              <w:rPr>
                <w:b/>
                <w:bCs/>
                <w:color w:val="000000"/>
                <w:sz w:val="18"/>
                <w:szCs w:val="18"/>
              </w:rPr>
              <w:t>S</w:t>
            </w:r>
          </w:p>
        </w:tc>
        <w:tc>
          <w:tcPr>
            <w:tcW w:w="414" w:type="dxa"/>
            <w:tcBorders>
              <w:top w:val="single" w:sz="4" w:space="0" w:color="000000"/>
              <w:left w:val="single" w:sz="4" w:space="0" w:color="000000"/>
              <w:bottom w:val="single" w:sz="4" w:space="0" w:color="000000"/>
              <w:right w:val="single" w:sz="4" w:space="0" w:color="000000"/>
            </w:tcBorders>
          </w:tcPr>
          <w:p w14:paraId="10AA4799" w14:textId="77777777" w:rsidR="001D0F14" w:rsidRDefault="00000000">
            <w:pPr>
              <w:pBdr>
                <w:top w:val="nil"/>
                <w:left w:val="nil"/>
                <w:bottom w:val="nil"/>
                <w:right w:val="nil"/>
                <w:between w:val="nil"/>
              </w:pBdr>
              <w:spacing w:line="186" w:lineRule="auto"/>
              <w:ind w:left="40"/>
              <w:jc w:val="center"/>
              <w:rPr>
                <w:b/>
                <w:bCs/>
                <w:color w:val="000000"/>
                <w:sz w:val="18"/>
                <w:szCs w:val="18"/>
              </w:rPr>
            </w:pPr>
            <w:r>
              <w:rPr>
                <w:b/>
                <w:bCs/>
                <w:color w:val="000000"/>
                <w:sz w:val="18"/>
                <w:szCs w:val="18"/>
              </w:rPr>
              <w:t>L</w:t>
            </w:r>
          </w:p>
        </w:tc>
        <w:tc>
          <w:tcPr>
            <w:tcW w:w="371" w:type="dxa"/>
            <w:tcBorders>
              <w:top w:val="single" w:sz="4" w:space="0" w:color="000000"/>
              <w:left w:val="single" w:sz="4" w:space="0" w:color="000000"/>
              <w:bottom w:val="single" w:sz="4" w:space="0" w:color="000000"/>
              <w:right w:val="single" w:sz="4" w:space="0" w:color="000000"/>
            </w:tcBorders>
          </w:tcPr>
          <w:p w14:paraId="6F8979EB" w14:textId="77777777" w:rsidR="001D0F14" w:rsidRDefault="00000000">
            <w:pPr>
              <w:pBdr>
                <w:top w:val="nil"/>
                <w:left w:val="nil"/>
                <w:bottom w:val="nil"/>
                <w:right w:val="nil"/>
                <w:between w:val="nil"/>
              </w:pBdr>
              <w:spacing w:line="186" w:lineRule="auto"/>
              <w:ind w:left="146"/>
              <w:rPr>
                <w:b/>
                <w:bCs/>
                <w:color w:val="000000"/>
                <w:sz w:val="18"/>
                <w:szCs w:val="18"/>
              </w:rPr>
            </w:pPr>
            <w:r>
              <w:rPr>
                <w:b/>
                <w:bCs/>
                <w:color w:val="000000"/>
                <w:sz w:val="18"/>
                <w:szCs w:val="18"/>
              </w:rPr>
              <w:t>P</w:t>
            </w:r>
          </w:p>
        </w:tc>
        <w:tc>
          <w:tcPr>
            <w:tcW w:w="400" w:type="dxa"/>
            <w:tcBorders>
              <w:top w:val="single" w:sz="4" w:space="0" w:color="000000"/>
              <w:left w:val="single" w:sz="4" w:space="0" w:color="000000"/>
              <w:bottom w:val="single" w:sz="4" w:space="0" w:color="000000"/>
              <w:right w:val="single" w:sz="4" w:space="0" w:color="000000"/>
            </w:tcBorders>
          </w:tcPr>
          <w:p w14:paraId="08171533" w14:textId="77777777" w:rsidR="001D0F14" w:rsidRDefault="00000000">
            <w:pPr>
              <w:pBdr>
                <w:top w:val="nil"/>
                <w:left w:val="nil"/>
                <w:bottom w:val="nil"/>
                <w:right w:val="nil"/>
                <w:between w:val="nil"/>
              </w:pBdr>
              <w:spacing w:line="186" w:lineRule="auto"/>
              <w:ind w:left="83"/>
              <w:jc w:val="center"/>
              <w:rPr>
                <w:b/>
                <w:bCs/>
                <w:color w:val="000000"/>
                <w:sz w:val="18"/>
                <w:szCs w:val="18"/>
              </w:rPr>
            </w:pPr>
            <w:r>
              <w:rPr>
                <w:b/>
                <w:bCs/>
                <w:color w:val="000000"/>
                <w:sz w:val="18"/>
                <w:szCs w:val="18"/>
              </w:rPr>
              <w:t>V</w:t>
            </w:r>
          </w:p>
        </w:tc>
        <w:tc>
          <w:tcPr>
            <w:tcW w:w="599" w:type="dxa"/>
            <w:tcBorders>
              <w:top w:val="single" w:sz="4" w:space="0" w:color="000000"/>
              <w:left w:val="single" w:sz="4" w:space="0" w:color="000000"/>
              <w:bottom w:val="single" w:sz="4" w:space="0" w:color="000000"/>
            </w:tcBorders>
          </w:tcPr>
          <w:p w14:paraId="7894FD7F" w14:textId="77777777" w:rsidR="001D0F14" w:rsidRDefault="00000000">
            <w:pPr>
              <w:pBdr>
                <w:top w:val="nil"/>
                <w:left w:val="nil"/>
                <w:bottom w:val="nil"/>
                <w:right w:val="nil"/>
                <w:between w:val="nil"/>
              </w:pBdr>
              <w:spacing w:line="186" w:lineRule="auto"/>
              <w:ind w:left="199" w:right="100"/>
              <w:jc w:val="center"/>
              <w:rPr>
                <w:b/>
                <w:bCs/>
                <w:color w:val="000000"/>
                <w:sz w:val="18"/>
                <w:szCs w:val="18"/>
              </w:rPr>
            </w:pPr>
            <w:r>
              <w:rPr>
                <w:b/>
                <w:bCs/>
                <w:color w:val="000000"/>
                <w:sz w:val="18"/>
                <w:szCs w:val="18"/>
              </w:rPr>
              <w:t>Cr</w:t>
            </w:r>
          </w:p>
        </w:tc>
      </w:tr>
      <w:tr w:rsidR="001D0F14" w14:paraId="215A6C87" w14:textId="77777777">
        <w:trPr>
          <w:trHeight w:val="208"/>
        </w:trPr>
        <w:tc>
          <w:tcPr>
            <w:tcW w:w="9858" w:type="dxa"/>
            <w:gridSpan w:val="17"/>
            <w:tcBorders>
              <w:top w:val="single" w:sz="4" w:space="0" w:color="000000"/>
              <w:bottom w:val="single" w:sz="4" w:space="0" w:color="000000"/>
            </w:tcBorders>
          </w:tcPr>
          <w:p w14:paraId="23E19D40" w14:textId="77777777" w:rsidR="001D0F14" w:rsidRDefault="00000000">
            <w:pPr>
              <w:pBdr>
                <w:top w:val="nil"/>
                <w:left w:val="nil"/>
                <w:bottom w:val="nil"/>
                <w:right w:val="nil"/>
                <w:between w:val="nil"/>
              </w:pBdr>
              <w:spacing w:line="188" w:lineRule="auto"/>
              <w:ind w:left="2698" w:right="2657"/>
              <w:jc w:val="center"/>
              <w:rPr>
                <w:b/>
                <w:bCs/>
                <w:color w:val="000000"/>
                <w:sz w:val="18"/>
                <w:szCs w:val="18"/>
              </w:rPr>
            </w:pPr>
            <w:r>
              <w:rPr>
                <w:b/>
                <w:bCs/>
                <w:color w:val="000000"/>
                <w:sz w:val="18"/>
                <w:szCs w:val="18"/>
              </w:rPr>
              <w:t>DISCIPLINE OBLIGATORII</w:t>
            </w:r>
          </w:p>
        </w:tc>
      </w:tr>
      <w:tr w:rsidR="001D0F14" w14:paraId="527B110B" w14:textId="77777777">
        <w:trPr>
          <w:trHeight w:val="474"/>
        </w:trPr>
        <w:tc>
          <w:tcPr>
            <w:tcW w:w="514" w:type="dxa"/>
            <w:tcBorders>
              <w:top w:val="single" w:sz="4" w:space="0" w:color="000000"/>
              <w:bottom w:val="single" w:sz="4" w:space="0" w:color="000000"/>
            </w:tcBorders>
          </w:tcPr>
          <w:p w14:paraId="25024D70" w14:textId="77777777" w:rsidR="001D0F14" w:rsidRDefault="00000000">
            <w:pPr>
              <w:pBdr>
                <w:top w:val="nil"/>
                <w:left w:val="nil"/>
                <w:bottom w:val="nil"/>
                <w:right w:val="nil"/>
                <w:between w:val="nil"/>
              </w:pBdr>
              <w:spacing w:before="134"/>
              <w:ind w:left="122" w:right="95"/>
              <w:jc w:val="center"/>
              <w:rPr>
                <w:color w:val="000000"/>
                <w:sz w:val="18"/>
                <w:szCs w:val="18"/>
              </w:rPr>
            </w:pPr>
            <w:r>
              <w:rPr>
                <w:color w:val="000000"/>
                <w:sz w:val="18"/>
                <w:szCs w:val="18"/>
              </w:rPr>
              <w:t>1.</w:t>
            </w:r>
          </w:p>
        </w:tc>
        <w:tc>
          <w:tcPr>
            <w:tcW w:w="1531" w:type="dxa"/>
            <w:tcBorders>
              <w:top w:val="single" w:sz="4" w:space="0" w:color="000000"/>
              <w:bottom w:val="single" w:sz="4" w:space="0" w:color="000000"/>
            </w:tcBorders>
          </w:tcPr>
          <w:p w14:paraId="646185B8" w14:textId="77777777" w:rsidR="001D0F14" w:rsidRDefault="00000000">
            <w:pPr>
              <w:pBdr>
                <w:top w:val="nil"/>
                <w:left w:val="nil"/>
                <w:bottom w:val="nil"/>
                <w:right w:val="nil"/>
                <w:between w:val="nil"/>
              </w:pBdr>
              <w:spacing w:line="207" w:lineRule="auto"/>
              <w:ind w:left="354"/>
              <w:rPr>
                <w:color w:val="000000"/>
                <w:sz w:val="18"/>
                <w:szCs w:val="18"/>
              </w:rPr>
            </w:pPr>
            <w:r>
              <w:rPr>
                <w:color w:val="000000"/>
                <w:sz w:val="18"/>
                <w:szCs w:val="18"/>
              </w:rPr>
              <w:t>Drept civil.</w:t>
            </w:r>
          </w:p>
          <w:p w14:paraId="0C53E15A" w14:textId="77777777" w:rsidR="001D0F14" w:rsidRDefault="00000000">
            <w:pPr>
              <w:pBdr>
                <w:top w:val="nil"/>
                <w:left w:val="nil"/>
                <w:bottom w:val="nil"/>
                <w:right w:val="nil"/>
                <w:between w:val="nil"/>
              </w:pBdr>
              <w:spacing w:before="30"/>
              <w:ind w:left="311"/>
              <w:rPr>
                <w:color w:val="000000"/>
                <w:sz w:val="18"/>
                <w:szCs w:val="18"/>
              </w:rPr>
            </w:pPr>
            <w:r>
              <w:rPr>
                <w:color w:val="000000"/>
                <w:sz w:val="18"/>
                <w:szCs w:val="18"/>
              </w:rPr>
              <w:t>Succesiunile</w:t>
            </w:r>
          </w:p>
        </w:tc>
        <w:tc>
          <w:tcPr>
            <w:tcW w:w="617" w:type="dxa"/>
            <w:tcBorders>
              <w:top w:val="single" w:sz="4" w:space="0" w:color="000000"/>
              <w:bottom w:val="single" w:sz="4" w:space="0" w:color="000000"/>
            </w:tcBorders>
          </w:tcPr>
          <w:p w14:paraId="08F8F6B1" w14:textId="77777777" w:rsidR="001D0F14" w:rsidRDefault="00000000">
            <w:pPr>
              <w:pBdr>
                <w:top w:val="nil"/>
                <w:left w:val="nil"/>
                <w:bottom w:val="nil"/>
                <w:right w:val="nil"/>
                <w:between w:val="nil"/>
              </w:pBdr>
              <w:spacing w:before="134"/>
              <w:ind w:left="191"/>
              <w:rPr>
                <w:color w:val="000000"/>
                <w:sz w:val="18"/>
                <w:szCs w:val="18"/>
              </w:rPr>
            </w:pPr>
            <w:r>
              <w:rPr>
                <w:color w:val="000000"/>
                <w:sz w:val="18"/>
                <w:szCs w:val="18"/>
              </w:rPr>
              <w:t>DF</w:t>
            </w:r>
          </w:p>
        </w:tc>
        <w:tc>
          <w:tcPr>
            <w:tcW w:w="518" w:type="dxa"/>
            <w:tcBorders>
              <w:top w:val="single" w:sz="4" w:space="0" w:color="000000"/>
              <w:bottom w:val="single" w:sz="4" w:space="0" w:color="000000"/>
            </w:tcBorders>
          </w:tcPr>
          <w:p w14:paraId="521C923B" w14:textId="77777777" w:rsidR="001D0F14" w:rsidRDefault="00000000">
            <w:pPr>
              <w:pBdr>
                <w:top w:val="nil"/>
                <w:left w:val="nil"/>
                <w:bottom w:val="nil"/>
                <w:right w:val="nil"/>
                <w:between w:val="nil"/>
              </w:pBdr>
              <w:spacing w:before="134"/>
              <w:ind w:left="165"/>
              <w:rPr>
                <w:color w:val="000000"/>
                <w:sz w:val="18"/>
                <w:szCs w:val="18"/>
              </w:rPr>
            </w:pPr>
            <w:r>
              <w:rPr>
                <w:color w:val="000000"/>
                <w:sz w:val="18"/>
                <w:szCs w:val="18"/>
              </w:rPr>
              <w:t>DI</w:t>
            </w:r>
          </w:p>
        </w:tc>
        <w:tc>
          <w:tcPr>
            <w:tcW w:w="1245" w:type="dxa"/>
            <w:tcBorders>
              <w:top w:val="single" w:sz="4" w:space="0" w:color="000000"/>
              <w:bottom w:val="single" w:sz="4" w:space="0" w:color="000000"/>
            </w:tcBorders>
          </w:tcPr>
          <w:p w14:paraId="2D22C889" w14:textId="77777777" w:rsidR="001D0F14" w:rsidRDefault="00000000">
            <w:pPr>
              <w:pBdr>
                <w:top w:val="nil"/>
                <w:left w:val="nil"/>
                <w:bottom w:val="nil"/>
                <w:right w:val="nil"/>
                <w:between w:val="nil"/>
              </w:pBdr>
              <w:spacing w:before="117"/>
              <w:ind w:left="292" w:right="262"/>
              <w:jc w:val="center"/>
              <w:rPr>
                <w:color w:val="000000"/>
                <w:sz w:val="18"/>
                <w:szCs w:val="18"/>
              </w:rPr>
            </w:pPr>
            <w:r>
              <w:rPr>
                <w:color w:val="000000"/>
                <w:sz w:val="18"/>
                <w:szCs w:val="18"/>
              </w:rPr>
              <w:t>DD4779</w:t>
            </w:r>
          </w:p>
        </w:tc>
        <w:tc>
          <w:tcPr>
            <w:tcW w:w="518" w:type="dxa"/>
            <w:tcBorders>
              <w:top w:val="single" w:sz="4" w:space="0" w:color="000000"/>
              <w:bottom w:val="single" w:sz="4" w:space="0" w:color="000000"/>
              <w:right w:val="single" w:sz="4" w:space="0" w:color="000000"/>
            </w:tcBorders>
          </w:tcPr>
          <w:p w14:paraId="2A740736" w14:textId="77777777" w:rsidR="001D0F14" w:rsidRDefault="00000000">
            <w:pPr>
              <w:pBdr>
                <w:top w:val="nil"/>
                <w:left w:val="nil"/>
                <w:bottom w:val="nil"/>
                <w:right w:val="nil"/>
                <w:between w:val="nil"/>
              </w:pBdr>
              <w:spacing w:before="117"/>
              <w:ind w:left="21"/>
              <w:jc w:val="center"/>
              <w:rPr>
                <w:color w:val="000000"/>
                <w:sz w:val="18"/>
                <w:szCs w:val="18"/>
              </w:rPr>
            </w:pPr>
            <w:r>
              <w:rPr>
                <w:color w:val="000000"/>
                <w:sz w:val="18"/>
                <w:szCs w:val="18"/>
              </w:rPr>
              <w:t>3</w:t>
            </w:r>
          </w:p>
        </w:tc>
        <w:tc>
          <w:tcPr>
            <w:tcW w:w="437" w:type="dxa"/>
            <w:tcBorders>
              <w:top w:val="single" w:sz="4" w:space="0" w:color="000000"/>
              <w:left w:val="single" w:sz="4" w:space="0" w:color="000000"/>
              <w:bottom w:val="single" w:sz="4" w:space="0" w:color="000000"/>
              <w:right w:val="single" w:sz="4" w:space="0" w:color="000000"/>
            </w:tcBorders>
          </w:tcPr>
          <w:p w14:paraId="40457B7C" w14:textId="77777777" w:rsidR="001D0F14" w:rsidRDefault="00000000">
            <w:pPr>
              <w:pBdr>
                <w:top w:val="nil"/>
                <w:left w:val="nil"/>
                <w:bottom w:val="nil"/>
                <w:right w:val="nil"/>
                <w:between w:val="nil"/>
              </w:pBdr>
              <w:spacing w:before="117"/>
              <w:ind w:left="32"/>
              <w:jc w:val="center"/>
              <w:rPr>
                <w:color w:val="000000"/>
                <w:sz w:val="18"/>
                <w:szCs w:val="18"/>
              </w:rPr>
            </w:pPr>
            <w:r>
              <w:rPr>
                <w:color w:val="000000"/>
                <w:sz w:val="18"/>
                <w:szCs w:val="18"/>
              </w:rPr>
              <w:t>1</w:t>
            </w:r>
          </w:p>
        </w:tc>
        <w:tc>
          <w:tcPr>
            <w:tcW w:w="439" w:type="dxa"/>
            <w:tcBorders>
              <w:top w:val="single" w:sz="4" w:space="0" w:color="000000"/>
              <w:left w:val="single" w:sz="4" w:space="0" w:color="000000"/>
              <w:bottom w:val="single" w:sz="4" w:space="0" w:color="000000"/>
              <w:right w:val="single" w:sz="4" w:space="0" w:color="000000"/>
            </w:tcBorders>
          </w:tcPr>
          <w:p w14:paraId="449F07DB" w14:textId="77777777" w:rsidR="001D0F14" w:rsidRDefault="001D0F14">
            <w:pPr>
              <w:pBdr>
                <w:top w:val="nil"/>
                <w:left w:val="nil"/>
                <w:bottom w:val="nil"/>
                <w:right w:val="nil"/>
                <w:between w:val="nil"/>
              </w:pBdr>
              <w:rPr>
                <w:color w:val="000000"/>
                <w:sz w:val="18"/>
                <w:szCs w:val="18"/>
              </w:rPr>
            </w:pPr>
          </w:p>
        </w:tc>
        <w:tc>
          <w:tcPr>
            <w:tcW w:w="417" w:type="dxa"/>
            <w:tcBorders>
              <w:top w:val="single" w:sz="4" w:space="0" w:color="000000"/>
              <w:left w:val="single" w:sz="4" w:space="0" w:color="000000"/>
              <w:bottom w:val="single" w:sz="4" w:space="0" w:color="000000"/>
              <w:right w:val="single" w:sz="4" w:space="0" w:color="000000"/>
            </w:tcBorders>
          </w:tcPr>
          <w:p w14:paraId="23FD4529" w14:textId="77777777" w:rsidR="001D0F14" w:rsidRDefault="001D0F14">
            <w:pPr>
              <w:pBdr>
                <w:top w:val="nil"/>
                <w:left w:val="nil"/>
                <w:bottom w:val="nil"/>
                <w:right w:val="nil"/>
                <w:between w:val="nil"/>
              </w:pBdr>
              <w:rPr>
                <w:color w:val="000000"/>
                <w:sz w:val="18"/>
                <w:szCs w:val="18"/>
              </w:rPr>
            </w:pPr>
          </w:p>
        </w:tc>
        <w:tc>
          <w:tcPr>
            <w:tcW w:w="362" w:type="dxa"/>
            <w:tcBorders>
              <w:top w:val="single" w:sz="4" w:space="0" w:color="000000"/>
              <w:left w:val="single" w:sz="4" w:space="0" w:color="000000"/>
              <w:bottom w:val="single" w:sz="4" w:space="0" w:color="000000"/>
              <w:right w:val="single" w:sz="4" w:space="0" w:color="000000"/>
            </w:tcBorders>
          </w:tcPr>
          <w:p w14:paraId="4652FF40" w14:textId="77777777" w:rsidR="001D0F14" w:rsidRDefault="00000000">
            <w:pPr>
              <w:pBdr>
                <w:top w:val="nil"/>
                <w:left w:val="nil"/>
                <w:bottom w:val="nil"/>
                <w:right w:val="nil"/>
                <w:between w:val="nil"/>
              </w:pBdr>
              <w:spacing w:before="117"/>
              <w:ind w:left="32"/>
              <w:jc w:val="center"/>
              <w:rPr>
                <w:color w:val="000000"/>
                <w:sz w:val="18"/>
                <w:szCs w:val="18"/>
              </w:rPr>
            </w:pPr>
            <w:r>
              <w:rPr>
                <w:color w:val="000000"/>
                <w:sz w:val="18"/>
                <w:szCs w:val="18"/>
              </w:rPr>
              <w:t>E</w:t>
            </w:r>
          </w:p>
        </w:tc>
        <w:tc>
          <w:tcPr>
            <w:tcW w:w="520" w:type="dxa"/>
            <w:tcBorders>
              <w:top w:val="single" w:sz="4" w:space="0" w:color="000000"/>
              <w:left w:val="single" w:sz="4" w:space="0" w:color="000000"/>
              <w:bottom w:val="single" w:sz="4" w:space="0" w:color="000000"/>
            </w:tcBorders>
          </w:tcPr>
          <w:p w14:paraId="79170D6B" w14:textId="77777777" w:rsidR="001D0F14" w:rsidRDefault="00000000">
            <w:pPr>
              <w:pBdr>
                <w:top w:val="nil"/>
                <w:left w:val="nil"/>
                <w:bottom w:val="nil"/>
                <w:right w:val="nil"/>
                <w:between w:val="nil"/>
              </w:pBdr>
              <w:spacing w:before="117"/>
              <w:ind w:left="42"/>
              <w:jc w:val="center"/>
              <w:rPr>
                <w:color w:val="000000"/>
                <w:sz w:val="18"/>
                <w:szCs w:val="18"/>
              </w:rPr>
            </w:pPr>
            <w:r>
              <w:rPr>
                <w:color w:val="000000"/>
                <w:sz w:val="18"/>
                <w:szCs w:val="18"/>
              </w:rPr>
              <w:t>6</w:t>
            </w:r>
          </w:p>
        </w:tc>
        <w:tc>
          <w:tcPr>
            <w:tcW w:w="515" w:type="dxa"/>
            <w:tcBorders>
              <w:top w:val="single" w:sz="4" w:space="0" w:color="000000"/>
              <w:bottom w:val="single" w:sz="4" w:space="0" w:color="000000"/>
              <w:right w:val="single" w:sz="6" w:space="0" w:color="000000"/>
            </w:tcBorders>
          </w:tcPr>
          <w:p w14:paraId="046AB38B" w14:textId="77777777" w:rsidR="001D0F14" w:rsidRDefault="001D0F14">
            <w:pPr>
              <w:pBdr>
                <w:top w:val="nil"/>
                <w:left w:val="nil"/>
                <w:bottom w:val="nil"/>
                <w:right w:val="nil"/>
                <w:between w:val="nil"/>
              </w:pBdr>
              <w:rPr>
                <w:color w:val="000000"/>
                <w:sz w:val="18"/>
                <w:szCs w:val="18"/>
              </w:rPr>
            </w:pPr>
          </w:p>
        </w:tc>
        <w:tc>
          <w:tcPr>
            <w:tcW w:w="441" w:type="dxa"/>
            <w:tcBorders>
              <w:top w:val="single" w:sz="4" w:space="0" w:color="000000"/>
              <w:left w:val="single" w:sz="6" w:space="0" w:color="000000"/>
              <w:bottom w:val="single" w:sz="4" w:space="0" w:color="000000"/>
              <w:right w:val="single" w:sz="4" w:space="0" w:color="000000"/>
            </w:tcBorders>
          </w:tcPr>
          <w:p w14:paraId="0C767DBE" w14:textId="77777777" w:rsidR="001D0F14" w:rsidRDefault="001D0F14">
            <w:pPr>
              <w:pBdr>
                <w:top w:val="nil"/>
                <w:left w:val="nil"/>
                <w:bottom w:val="nil"/>
                <w:right w:val="nil"/>
                <w:between w:val="nil"/>
              </w:pBdr>
              <w:rPr>
                <w:color w:val="000000"/>
                <w:sz w:val="18"/>
                <w:szCs w:val="18"/>
              </w:rPr>
            </w:pPr>
          </w:p>
        </w:tc>
        <w:tc>
          <w:tcPr>
            <w:tcW w:w="414" w:type="dxa"/>
            <w:tcBorders>
              <w:top w:val="single" w:sz="4" w:space="0" w:color="000000"/>
              <w:left w:val="single" w:sz="4" w:space="0" w:color="000000"/>
              <w:bottom w:val="single" w:sz="4" w:space="0" w:color="000000"/>
              <w:right w:val="single" w:sz="4" w:space="0" w:color="000000"/>
            </w:tcBorders>
          </w:tcPr>
          <w:p w14:paraId="38C295E0" w14:textId="77777777" w:rsidR="001D0F14" w:rsidRDefault="001D0F14">
            <w:pPr>
              <w:pBdr>
                <w:top w:val="nil"/>
                <w:left w:val="nil"/>
                <w:bottom w:val="nil"/>
                <w:right w:val="nil"/>
                <w:between w:val="nil"/>
              </w:pBdr>
              <w:rPr>
                <w:color w:val="000000"/>
                <w:sz w:val="18"/>
                <w:szCs w:val="18"/>
              </w:rPr>
            </w:pPr>
          </w:p>
        </w:tc>
        <w:tc>
          <w:tcPr>
            <w:tcW w:w="371" w:type="dxa"/>
            <w:tcBorders>
              <w:top w:val="single" w:sz="4" w:space="0" w:color="000000"/>
              <w:left w:val="single" w:sz="4" w:space="0" w:color="000000"/>
              <w:bottom w:val="single" w:sz="4" w:space="0" w:color="000000"/>
              <w:right w:val="single" w:sz="4" w:space="0" w:color="000000"/>
            </w:tcBorders>
          </w:tcPr>
          <w:p w14:paraId="1BFC8087" w14:textId="77777777" w:rsidR="001D0F14" w:rsidRDefault="001D0F14">
            <w:pPr>
              <w:pBdr>
                <w:top w:val="nil"/>
                <w:left w:val="nil"/>
                <w:bottom w:val="nil"/>
                <w:right w:val="nil"/>
                <w:between w:val="nil"/>
              </w:pBdr>
              <w:rPr>
                <w:color w:val="000000"/>
                <w:sz w:val="18"/>
                <w:szCs w:val="18"/>
              </w:rPr>
            </w:pPr>
          </w:p>
        </w:tc>
        <w:tc>
          <w:tcPr>
            <w:tcW w:w="400" w:type="dxa"/>
            <w:tcBorders>
              <w:top w:val="single" w:sz="4" w:space="0" w:color="000000"/>
              <w:left w:val="single" w:sz="4" w:space="0" w:color="000000"/>
              <w:bottom w:val="single" w:sz="4" w:space="0" w:color="000000"/>
              <w:right w:val="single" w:sz="4" w:space="0" w:color="000000"/>
            </w:tcBorders>
          </w:tcPr>
          <w:p w14:paraId="40DB7FD4" w14:textId="77777777" w:rsidR="001D0F14" w:rsidRDefault="001D0F14">
            <w:pPr>
              <w:pBdr>
                <w:top w:val="nil"/>
                <w:left w:val="nil"/>
                <w:bottom w:val="nil"/>
                <w:right w:val="nil"/>
                <w:between w:val="nil"/>
              </w:pBdr>
              <w:rPr>
                <w:color w:val="000000"/>
                <w:sz w:val="18"/>
                <w:szCs w:val="18"/>
              </w:rPr>
            </w:pPr>
          </w:p>
        </w:tc>
        <w:tc>
          <w:tcPr>
            <w:tcW w:w="599" w:type="dxa"/>
            <w:tcBorders>
              <w:top w:val="single" w:sz="4" w:space="0" w:color="000000"/>
              <w:left w:val="single" w:sz="4" w:space="0" w:color="000000"/>
              <w:bottom w:val="single" w:sz="4" w:space="0" w:color="000000"/>
            </w:tcBorders>
          </w:tcPr>
          <w:p w14:paraId="3FC3B81D" w14:textId="77777777" w:rsidR="001D0F14" w:rsidRDefault="001D0F14">
            <w:pPr>
              <w:pBdr>
                <w:top w:val="nil"/>
                <w:left w:val="nil"/>
                <w:bottom w:val="nil"/>
                <w:right w:val="nil"/>
                <w:between w:val="nil"/>
              </w:pBdr>
              <w:rPr>
                <w:color w:val="000000"/>
                <w:sz w:val="18"/>
                <w:szCs w:val="18"/>
              </w:rPr>
            </w:pPr>
          </w:p>
        </w:tc>
      </w:tr>
      <w:tr w:rsidR="001D0F14" w14:paraId="217D5EA7" w14:textId="77777777">
        <w:trPr>
          <w:trHeight w:val="714"/>
        </w:trPr>
        <w:tc>
          <w:tcPr>
            <w:tcW w:w="514" w:type="dxa"/>
            <w:tcBorders>
              <w:top w:val="single" w:sz="4" w:space="0" w:color="000000"/>
              <w:bottom w:val="single" w:sz="4" w:space="0" w:color="000000"/>
            </w:tcBorders>
          </w:tcPr>
          <w:p w14:paraId="5649AB09" w14:textId="77777777" w:rsidR="001D0F14" w:rsidRDefault="001D0F14">
            <w:pPr>
              <w:pBdr>
                <w:top w:val="nil"/>
                <w:left w:val="nil"/>
                <w:bottom w:val="nil"/>
                <w:right w:val="nil"/>
                <w:between w:val="nil"/>
              </w:pBdr>
              <w:spacing w:before="1"/>
              <w:rPr>
                <w:b/>
                <w:bCs/>
                <w:color w:val="000000"/>
              </w:rPr>
            </w:pPr>
          </w:p>
          <w:p w14:paraId="63336284" w14:textId="77777777" w:rsidR="001D0F14" w:rsidRDefault="00000000">
            <w:pPr>
              <w:pBdr>
                <w:top w:val="nil"/>
                <w:left w:val="nil"/>
                <w:bottom w:val="nil"/>
                <w:right w:val="nil"/>
                <w:between w:val="nil"/>
              </w:pBdr>
              <w:ind w:left="122" w:right="95"/>
              <w:jc w:val="center"/>
              <w:rPr>
                <w:color w:val="000000"/>
                <w:sz w:val="18"/>
                <w:szCs w:val="18"/>
              </w:rPr>
            </w:pPr>
            <w:r>
              <w:rPr>
                <w:color w:val="000000"/>
                <w:sz w:val="18"/>
                <w:szCs w:val="18"/>
              </w:rPr>
              <w:t>2.</w:t>
            </w:r>
          </w:p>
        </w:tc>
        <w:tc>
          <w:tcPr>
            <w:tcW w:w="1531" w:type="dxa"/>
            <w:tcBorders>
              <w:top w:val="single" w:sz="4" w:space="0" w:color="000000"/>
              <w:bottom w:val="single" w:sz="4" w:space="0" w:color="000000"/>
            </w:tcBorders>
          </w:tcPr>
          <w:p w14:paraId="45575185" w14:textId="77777777" w:rsidR="001D0F14" w:rsidRDefault="00000000">
            <w:pPr>
              <w:pBdr>
                <w:top w:val="nil"/>
                <w:left w:val="nil"/>
                <w:bottom w:val="nil"/>
                <w:right w:val="nil"/>
                <w:between w:val="nil"/>
              </w:pBdr>
              <w:spacing w:line="207" w:lineRule="auto"/>
              <w:ind w:left="103" w:right="76"/>
              <w:jc w:val="center"/>
              <w:rPr>
                <w:color w:val="000000"/>
                <w:sz w:val="18"/>
                <w:szCs w:val="18"/>
              </w:rPr>
            </w:pPr>
            <w:r>
              <w:rPr>
                <w:color w:val="000000"/>
                <w:sz w:val="18"/>
                <w:szCs w:val="18"/>
              </w:rPr>
              <w:t>Drept procesual</w:t>
            </w:r>
          </w:p>
          <w:p w14:paraId="41DF46EA" w14:textId="77777777" w:rsidR="001D0F14" w:rsidRDefault="00000000">
            <w:pPr>
              <w:pBdr>
                <w:top w:val="nil"/>
                <w:left w:val="nil"/>
                <w:bottom w:val="nil"/>
                <w:right w:val="nil"/>
                <w:between w:val="nil"/>
              </w:pBdr>
              <w:spacing w:before="10"/>
              <w:ind w:left="108" w:right="75"/>
              <w:jc w:val="center"/>
              <w:rPr>
                <w:color w:val="000000"/>
                <w:sz w:val="18"/>
                <w:szCs w:val="18"/>
              </w:rPr>
            </w:pPr>
            <w:r>
              <w:rPr>
                <w:color w:val="000000"/>
                <w:sz w:val="18"/>
                <w:szCs w:val="18"/>
              </w:rPr>
              <w:t>civil. Partea generală</w:t>
            </w:r>
          </w:p>
        </w:tc>
        <w:tc>
          <w:tcPr>
            <w:tcW w:w="617" w:type="dxa"/>
            <w:tcBorders>
              <w:top w:val="single" w:sz="4" w:space="0" w:color="000000"/>
              <w:bottom w:val="single" w:sz="4" w:space="0" w:color="000000"/>
            </w:tcBorders>
          </w:tcPr>
          <w:p w14:paraId="2DB0528E" w14:textId="77777777" w:rsidR="001D0F14" w:rsidRDefault="001D0F14">
            <w:pPr>
              <w:pBdr>
                <w:top w:val="nil"/>
                <w:left w:val="nil"/>
                <w:bottom w:val="nil"/>
                <w:right w:val="nil"/>
                <w:between w:val="nil"/>
              </w:pBdr>
              <w:spacing w:before="1"/>
              <w:rPr>
                <w:b/>
                <w:bCs/>
                <w:color w:val="000000"/>
              </w:rPr>
            </w:pPr>
          </w:p>
          <w:p w14:paraId="605BD95E" w14:textId="77777777" w:rsidR="001D0F14" w:rsidRDefault="00000000">
            <w:pPr>
              <w:pBdr>
                <w:top w:val="nil"/>
                <w:left w:val="nil"/>
                <w:bottom w:val="nil"/>
                <w:right w:val="nil"/>
                <w:between w:val="nil"/>
              </w:pBdr>
              <w:ind w:left="191"/>
              <w:rPr>
                <w:color w:val="000000"/>
                <w:sz w:val="18"/>
                <w:szCs w:val="18"/>
              </w:rPr>
            </w:pPr>
            <w:r>
              <w:rPr>
                <w:color w:val="000000"/>
                <w:sz w:val="18"/>
                <w:szCs w:val="18"/>
              </w:rPr>
              <w:t>DF</w:t>
            </w:r>
          </w:p>
        </w:tc>
        <w:tc>
          <w:tcPr>
            <w:tcW w:w="518" w:type="dxa"/>
            <w:tcBorders>
              <w:top w:val="single" w:sz="4" w:space="0" w:color="000000"/>
              <w:bottom w:val="single" w:sz="4" w:space="0" w:color="000000"/>
            </w:tcBorders>
          </w:tcPr>
          <w:p w14:paraId="3EAEC570" w14:textId="77777777" w:rsidR="001D0F14" w:rsidRDefault="001D0F14">
            <w:pPr>
              <w:pBdr>
                <w:top w:val="nil"/>
                <w:left w:val="nil"/>
                <w:bottom w:val="nil"/>
                <w:right w:val="nil"/>
                <w:between w:val="nil"/>
              </w:pBdr>
              <w:spacing w:before="1"/>
              <w:rPr>
                <w:b/>
                <w:bCs/>
                <w:color w:val="000000"/>
              </w:rPr>
            </w:pPr>
          </w:p>
          <w:p w14:paraId="51D92ECE" w14:textId="77777777" w:rsidR="001D0F14" w:rsidRDefault="00000000">
            <w:pPr>
              <w:pBdr>
                <w:top w:val="nil"/>
                <w:left w:val="nil"/>
                <w:bottom w:val="nil"/>
                <w:right w:val="nil"/>
                <w:between w:val="nil"/>
              </w:pBdr>
              <w:ind w:left="165"/>
              <w:rPr>
                <w:color w:val="000000"/>
                <w:sz w:val="18"/>
                <w:szCs w:val="18"/>
              </w:rPr>
            </w:pPr>
            <w:r>
              <w:rPr>
                <w:color w:val="000000"/>
                <w:sz w:val="18"/>
                <w:szCs w:val="18"/>
              </w:rPr>
              <w:t>DI</w:t>
            </w:r>
          </w:p>
        </w:tc>
        <w:tc>
          <w:tcPr>
            <w:tcW w:w="1245" w:type="dxa"/>
            <w:tcBorders>
              <w:top w:val="single" w:sz="4" w:space="0" w:color="000000"/>
              <w:bottom w:val="single" w:sz="4" w:space="0" w:color="000000"/>
            </w:tcBorders>
          </w:tcPr>
          <w:p w14:paraId="13E57BDE" w14:textId="77777777" w:rsidR="001D0F14" w:rsidRDefault="001D0F14">
            <w:pPr>
              <w:pBdr>
                <w:top w:val="nil"/>
                <w:left w:val="nil"/>
                <w:bottom w:val="nil"/>
                <w:right w:val="nil"/>
                <w:between w:val="nil"/>
              </w:pBdr>
              <w:spacing w:before="9"/>
              <w:rPr>
                <w:b/>
                <w:bCs/>
                <w:color w:val="000000"/>
                <w:sz w:val="20"/>
                <w:szCs w:val="20"/>
              </w:rPr>
            </w:pPr>
          </w:p>
          <w:p w14:paraId="65CD9DC2" w14:textId="77777777" w:rsidR="001D0F14" w:rsidRDefault="00000000">
            <w:pPr>
              <w:pBdr>
                <w:top w:val="nil"/>
                <w:left w:val="nil"/>
                <w:bottom w:val="nil"/>
                <w:right w:val="nil"/>
                <w:between w:val="nil"/>
              </w:pBdr>
              <w:ind w:left="291" w:right="262"/>
              <w:jc w:val="center"/>
              <w:rPr>
                <w:color w:val="000000"/>
                <w:sz w:val="18"/>
                <w:szCs w:val="18"/>
              </w:rPr>
            </w:pPr>
            <w:r>
              <w:rPr>
                <w:color w:val="000000"/>
                <w:sz w:val="18"/>
                <w:szCs w:val="18"/>
              </w:rPr>
              <w:t>DD4780</w:t>
            </w:r>
          </w:p>
        </w:tc>
        <w:tc>
          <w:tcPr>
            <w:tcW w:w="518" w:type="dxa"/>
            <w:tcBorders>
              <w:top w:val="single" w:sz="4" w:space="0" w:color="000000"/>
              <w:bottom w:val="single" w:sz="4" w:space="0" w:color="000000"/>
              <w:right w:val="single" w:sz="4" w:space="0" w:color="000000"/>
            </w:tcBorders>
          </w:tcPr>
          <w:p w14:paraId="1C29F877" w14:textId="77777777" w:rsidR="001D0F14" w:rsidRDefault="001D0F14">
            <w:pPr>
              <w:pBdr>
                <w:top w:val="nil"/>
                <w:left w:val="nil"/>
                <w:bottom w:val="nil"/>
                <w:right w:val="nil"/>
                <w:between w:val="nil"/>
              </w:pBdr>
              <w:spacing w:before="9"/>
              <w:rPr>
                <w:b/>
                <w:bCs/>
                <w:color w:val="000000"/>
                <w:sz w:val="20"/>
                <w:szCs w:val="20"/>
              </w:rPr>
            </w:pPr>
          </w:p>
          <w:p w14:paraId="112DB0AB" w14:textId="77777777" w:rsidR="001D0F14" w:rsidRDefault="00000000">
            <w:pPr>
              <w:pBdr>
                <w:top w:val="nil"/>
                <w:left w:val="nil"/>
                <w:bottom w:val="nil"/>
                <w:right w:val="nil"/>
                <w:between w:val="nil"/>
              </w:pBdr>
              <w:ind w:left="21"/>
              <w:jc w:val="center"/>
              <w:rPr>
                <w:color w:val="000000"/>
                <w:sz w:val="18"/>
                <w:szCs w:val="18"/>
              </w:rPr>
            </w:pPr>
            <w:r>
              <w:rPr>
                <w:color w:val="000000"/>
                <w:sz w:val="18"/>
                <w:szCs w:val="18"/>
              </w:rPr>
              <w:t>2</w:t>
            </w:r>
          </w:p>
        </w:tc>
        <w:tc>
          <w:tcPr>
            <w:tcW w:w="437" w:type="dxa"/>
            <w:tcBorders>
              <w:top w:val="single" w:sz="4" w:space="0" w:color="000000"/>
              <w:left w:val="single" w:sz="4" w:space="0" w:color="000000"/>
              <w:bottom w:val="single" w:sz="4" w:space="0" w:color="000000"/>
              <w:right w:val="single" w:sz="4" w:space="0" w:color="000000"/>
            </w:tcBorders>
          </w:tcPr>
          <w:p w14:paraId="20DF55E2" w14:textId="77777777" w:rsidR="001D0F14" w:rsidRDefault="001D0F14">
            <w:pPr>
              <w:pBdr>
                <w:top w:val="nil"/>
                <w:left w:val="nil"/>
                <w:bottom w:val="nil"/>
                <w:right w:val="nil"/>
                <w:between w:val="nil"/>
              </w:pBdr>
              <w:spacing w:before="9"/>
              <w:rPr>
                <w:b/>
                <w:bCs/>
                <w:color w:val="000000"/>
                <w:sz w:val="20"/>
                <w:szCs w:val="20"/>
              </w:rPr>
            </w:pPr>
          </w:p>
          <w:p w14:paraId="32EE76B3" w14:textId="77777777" w:rsidR="001D0F14" w:rsidRDefault="00000000">
            <w:pPr>
              <w:pBdr>
                <w:top w:val="nil"/>
                <w:left w:val="nil"/>
                <w:bottom w:val="nil"/>
                <w:right w:val="nil"/>
                <w:between w:val="nil"/>
              </w:pBdr>
              <w:ind w:left="32"/>
              <w:jc w:val="center"/>
              <w:rPr>
                <w:color w:val="000000"/>
                <w:sz w:val="18"/>
                <w:szCs w:val="18"/>
              </w:rPr>
            </w:pPr>
            <w:r>
              <w:rPr>
                <w:color w:val="000000"/>
                <w:sz w:val="18"/>
                <w:szCs w:val="18"/>
              </w:rPr>
              <w:t>2</w:t>
            </w:r>
          </w:p>
        </w:tc>
        <w:tc>
          <w:tcPr>
            <w:tcW w:w="439" w:type="dxa"/>
            <w:tcBorders>
              <w:top w:val="single" w:sz="4" w:space="0" w:color="000000"/>
              <w:left w:val="single" w:sz="4" w:space="0" w:color="000000"/>
              <w:bottom w:val="single" w:sz="4" w:space="0" w:color="000000"/>
              <w:right w:val="single" w:sz="4" w:space="0" w:color="000000"/>
            </w:tcBorders>
          </w:tcPr>
          <w:p w14:paraId="014C8254" w14:textId="77777777" w:rsidR="001D0F14" w:rsidRDefault="001D0F14">
            <w:pPr>
              <w:pBdr>
                <w:top w:val="nil"/>
                <w:left w:val="nil"/>
                <w:bottom w:val="nil"/>
                <w:right w:val="nil"/>
                <w:between w:val="nil"/>
              </w:pBdr>
              <w:rPr>
                <w:color w:val="000000"/>
                <w:sz w:val="18"/>
                <w:szCs w:val="18"/>
              </w:rPr>
            </w:pPr>
          </w:p>
        </w:tc>
        <w:tc>
          <w:tcPr>
            <w:tcW w:w="417" w:type="dxa"/>
            <w:tcBorders>
              <w:top w:val="single" w:sz="4" w:space="0" w:color="000000"/>
              <w:left w:val="single" w:sz="4" w:space="0" w:color="000000"/>
              <w:bottom w:val="single" w:sz="4" w:space="0" w:color="000000"/>
              <w:right w:val="single" w:sz="4" w:space="0" w:color="000000"/>
            </w:tcBorders>
          </w:tcPr>
          <w:p w14:paraId="6F308710" w14:textId="77777777" w:rsidR="001D0F14" w:rsidRDefault="001D0F14">
            <w:pPr>
              <w:pBdr>
                <w:top w:val="nil"/>
                <w:left w:val="nil"/>
                <w:bottom w:val="nil"/>
                <w:right w:val="nil"/>
                <w:between w:val="nil"/>
              </w:pBdr>
              <w:rPr>
                <w:color w:val="000000"/>
                <w:sz w:val="18"/>
                <w:szCs w:val="18"/>
              </w:rPr>
            </w:pPr>
          </w:p>
        </w:tc>
        <w:tc>
          <w:tcPr>
            <w:tcW w:w="362" w:type="dxa"/>
            <w:tcBorders>
              <w:top w:val="single" w:sz="4" w:space="0" w:color="000000"/>
              <w:left w:val="single" w:sz="4" w:space="0" w:color="000000"/>
              <w:bottom w:val="single" w:sz="4" w:space="0" w:color="000000"/>
              <w:right w:val="single" w:sz="4" w:space="0" w:color="000000"/>
            </w:tcBorders>
          </w:tcPr>
          <w:p w14:paraId="33BA53A5" w14:textId="77777777" w:rsidR="001D0F14" w:rsidRDefault="001D0F14">
            <w:pPr>
              <w:pBdr>
                <w:top w:val="nil"/>
                <w:left w:val="nil"/>
                <w:bottom w:val="nil"/>
                <w:right w:val="nil"/>
                <w:between w:val="nil"/>
              </w:pBdr>
              <w:spacing w:before="9"/>
              <w:rPr>
                <w:b/>
                <w:bCs/>
                <w:color w:val="000000"/>
                <w:sz w:val="20"/>
                <w:szCs w:val="20"/>
              </w:rPr>
            </w:pPr>
          </w:p>
          <w:p w14:paraId="0E27B670" w14:textId="77777777" w:rsidR="001D0F14" w:rsidRDefault="00000000">
            <w:pPr>
              <w:pBdr>
                <w:top w:val="nil"/>
                <w:left w:val="nil"/>
                <w:bottom w:val="nil"/>
                <w:right w:val="nil"/>
                <w:between w:val="nil"/>
              </w:pBdr>
              <w:ind w:left="32"/>
              <w:jc w:val="center"/>
              <w:rPr>
                <w:color w:val="000000"/>
                <w:sz w:val="18"/>
                <w:szCs w:val="18"/>
              </w:rPr>
            </w:pPr>
            <w:r>
              <w:rPr>
                <w:color w:val="000000"/>
                <w:sz w:val="18"/>
                <w:szCs w:val="18"/>
              </w:rPr>
              <w:t>E</w:t>
            </w:r>
          </w:p>
        </w:tc>
        <w:tc>
          <w:tcPr>
            <w:tcW w:w="520" w:type="dxa"/>
            <w:tcBorders>
              <w:top w:val="single" w:sz="4" w:space="0" w:color="000000"/>
              <w:left w:val="single" w:sz="4" w:space="0" w:color="000000"/>
              <w:bottom w:val="single" w:sz="4" w:space="0" w:color="000000"/>
            </w:tcBorders>
          </w:tcPr>
          <w:p w14:paraId="248EA3D5" w14:textId="77777777" w:rsidR="001D0F14" w:rsidRDefault="001D0F14">
            <w:pPr>
              <w:pBdr>
                <w:top w:val="nil"/>
                <w:left w:val="nil"/>
                <w:bottom w:val="nil"/>
                <w:right w:val="nil"/>
                <w:between w:val="nil"/>
              </w:pBdr>
              <w:spacing w:before="9"/>
              <w:rPr>
                <w:b/>
                <w:bCs/>
                <w:color w:val="000000"/>
                <w:sz w:val="20"/>
                <w:szCs w:val="20"/>
              </w:rPr>
            </w:pPr>
          </w:p>
          <w:p w14:paraId="0F2FDE40" w14:textId="77777777" w:rsidR="001D0F14" w:rsidRDefault="00000000">
            <w:pPr>
              <w:pBdr>
                <w:top w:val="nil"/>
                <w:left w:val="nil"/>
                <w:bottom w:val="nil"/>
                <w:right w:val="nil"/>
                <w:between w:val="nil"/>
              </w:pBdr>
              <w:ind w:left="42"/>
              <w:jc w:val="center"/>
              <w:rPr>
                <w:color w:val="000000"/>
                <w:sz w:val="18"/>
                <w:szCs w:val="18"/>
              </w:rPr>
            </w:pPr>
            <w:r>
              <w:rPr>
                <w:color w:val="000000"/>
                <w:sz w:val="18"/>
                <w:szCs w:val="18"/>
              </w:rPr>
              <w:t>6</w:t>
            </w:r>
          </w:p>
        </w:tc>
        <w:tc>
          <w:tcPr>
            <w:tcW w:w="515" w:type="dxa"/>
            <w:tcBorders>
              <w:top w:val="single" w:sz="4" w:space="0" w:color="000000"/>
              <w:bottom w:val="single" w:sz="4" w:space="0" w:color="000000"/>
              <w:right w:val="single" w:sz="6" w:space="0" w:color="000000"/>
            </w:tcBorders>
          </w:tcPr>
          <w:p w14:paraId="3A6DF5BF" w14:textId="77777777" w:rsidR="001D0F14" w:rsidRDefault="001D0F14">
            <w:pPr>
              <w:pBdr>
                <w:top w:val="nil"/>
                <w:left w:val="nil"/>
                <w:bottom w:val="nil"/>
                <w:right w:val="nil"/>
                <w:between w:val="nil"/>
              </w:pBdr>
              <w:rPr>
                <w:color w:val="000000"/>
                <w:sz w:val="18"/>
                <w:szCs w:val="18"/>
              </w:rPr>
            </w:pPr>
          </w:p>
        </w:tc>
        <w:tc>
          <w:tcPr>
            <w:tcW w:w="441" w:type="dxa"/>
            <w:tcBorders>
              <w:top w:val="single" w:sz="4" w:space="0" w:color="000000"/>
              <w:left w:val="single" w:sz="6" w:space="0" w:color="000000"/>
              <w:bottom w:val="single" w:sz="4" w:space="0" w:color="000000"/>
              <w:right w:val="single" w:sz="4" w:space="0" w:color="000000"/>
            </w:tcBorders>
          </w:tcPr>
          <w:p w14:paraId="27797894" w14:textId="77777777" w:rsidR="001D0F14" w:rsidRDefault="001D0F14">
            <w:pPr>
              <w:pBdr>
                <w:top w:val="nil"/>
                <w:left w:val="nil"/>
                <w:bottom w:val="nil"/>
                <w:right w:val="nil"/>
                <w:between w:val="nil"/>
              </w:pBdr>
              <w:rPr>
                <w:color w:val="000000"/>
                <w:sz w:val="18"/>
                <w:szCs w:val="18"/>
              </w:rPr>
            </w:pPr>
          </w:p>
        </w:tc>
        <w:tc>
          <w:tcPr>
            <w:tcW w:w="414" w:type="dxa"/>
            <w:tcBorders>
              <w:top w:val="single" w:sz="4" w:space="0" w:color="000000"/>
              <w:left w:val="single" w:sz="4" w:space="0" w:color="000000"/>
              <w:bottom w:val="single" w:sz="4" w:space="0" w:color="000000"/>
              <w:right w:val="single" w:sz="4" w:space="0" w:color="000000"/>
            </w:tcBorders>
          </w:tcPr>
          <w:p w14:paraId="7A139796" w14:textId="77777777" w:rsidR="001D0F14" w:rsidRDefault="001D0F14">
            <w:pPr>
              <w:pBdr>
                <w:top w:val="nil"/>
                <w:left w:val="nil"/>
                <w:bottom w:val="nil"/>
                <w:right w:val="nil"/>
                <w:between w:val="nil"/>
              </w:pBdr>
              <w:rPr>
                <w:color w:val="000000"/>
                <w:sz w:val="18"/>
                <w:szCs w:val="18"/>
              </w:rPr>
            </w:pPr>
          </w:p>
        </w:tc>
        <w:tc>
          <w:tcPr>
            <w:tcW w:w="371" w:type="dxa"/>
            <w:tcBorders>
              <w:top w:val="single" w:sz="4" w:space="0" w:color="000000"/>
              <w:left w:val="single" w:sz="4" w:space="0" w:color="000000"/>
              <w:bottom w:val="single" w:sz="4" w:space="0" w:color="000000"/>
              <w:right w:val="single" w:sz="4" w:space="0" w:color="000000"/>
            </w:tcBorders>
          </w:tcPr>
          <w:p w14:paraId="5CAB3CD1" w14:textId="77777777" w:rsidR="001D0F14" w:rsidRDefault="001D0F14">
            <w:pPr>
              <w:pBdr>
                <w:top w:val="nil"/>
                <w:left w:val="nil"/>
                <w:bottom w:val="nil"/>
                <w:right w:val="nil"/>
                <w:between w:val="nil"/>
              </w:pBdr>
              <w:rPr>
                <w:color w:val="000000"/>
                <w:sz w:val="18"/>
                <w:szCs w:val="18"/>
              </w:rPr>
            </w:pPr>
          </w:p>
        </w:tc>
        <w:tc>
          <w:tcPr>
            <w:tcW w:w="400" w:type="dxa"/>
            <w:tcBorders>
              <w:top w:val="single" w:sz="4" w:space="0" w:color="000000"/>
              <w:left w:val="single" w:sz="4" w:space="0" w:color="000000"/>
              <w:bottom w:val="single" w:sz="4" w:space="0" w:color="000000"/>
              <w:right w:val="single" w:sz="4" w:space="0" w:color="000000"/>
            </w:tcBorders>
          </w:tcPr>
          <w:p w14:paraId="30490A59" w14:textId="77777777" w:rsidR="001D0F14" w:rsidRDefault="001D0F14">
            <w:pPr>
              <w:pBdr>
                <w:top w:val="nil"/>
                <w:left w:val="nil"/>
                <w:bottom w:val="nil"/>
                <w:right w:val="nil"/>
                <w:between w:val="nil"/>
              </w:pBdr>
              <w:rPr>
                <w:color w:val="000000"/>
                <w:sz w:val="18"/>
                <w:szCs w:val="18"/>
              </w:rPr>
            </w:pPr>
          </w:p>
        </w:tc>
        <w:tc>
          <w:tcPr>
            <w:tcW w:w="599" w:type="dxa"/>
            <w:tcBorders>
              <w:top w:val="single" w:sz="4" w:space="0" w:color="000000"/>
              <w:left w:val="single" w:sz="4" w:space="0" w:color="000000"/>
              <w:bottom w:val="single" w:sz="4" w:space="0" w:color="000000"/>
            </w:tcBorders>
          </w:tcPr>
          <w:p w14:paraId="7D1ECBCC" w14:textId="77777777" w:rsidR="001D0F14" w:rsidRDefault="001D0F14">
            <w:pPr>
              <w:pBdr>
                <w:top w:val="nil"/>
                <w:left w:val="nil"/>
                <w:bottom w:val="nil"/>
                <w:right w:val="nil"/>
                <w:between w:val="nil"/>
              </w:pBdr>
              <w:rPr>
                <w:color w:val="000000"/>
                <w:sz w:val="18"/>
                <w:szCs w:val="18"/>
              </w:rPr>
            </w:pPr>
          </w:p>
        </w:tc>
      </w:tr>
      <w:tr w:rsidR="001D0F14" w14:paraId="4A69D9EE" w14:textId="77777777">
        <w:trPr>
          <w:trHeight w:val="237"/>
        </w:trPr>
        <w:tc>
          <w:tcPr>
            <w:tcW w:w="514" w:type="dxa"/>
            <w:tcBorders>
              <w:top w:val="single" w:sz="4" w:space="0" w:color="000000"/>
              <w:bottom w:val="single" w:sz="4" w:space="0" w:color="000000"/>
            </w:tcBorders>
          </w:tcPr>
          <w:p w14:paraId="61A4E4CA" w14:textId="77777777" w:rsidR="001D0F14" w:rsidRDefault="00000000">
            <w:pPr>
              <w:pBdr>
                <w:top w:val="nil"/>
                <w:left w:val="nil"/>
                <w:bottom w:val="nil"/>
                <w:right w:val="nil"/>
                <w:between w:val="nil"/>
              </w:pBdr>
              <w:spacing w:before="16" w:line="201" w:lineRule="auto"/>
              <w:ind w:left="122" w:right="95"/>
              <w:jc w:val="center"/>
              <w:rPr>
                <w:color w:val="000000"/>
                <w:sz w:val="18"/>
                <w:szCs w:val="18"/>
              </w:rPr>
            </w:pPr>
            <w:r>
              <w:rPr>
                <w:color w:val="000000"/>
                <w:sz w:val="18"/>
                <w:szCs w:val="18"/>
              </w:rPr>
              <w:t>3.</w:t>
            </w:r>
          </w:p>
        </w:tc>
        <w:tc>
          <w:tcPr>
            <w:tcW w:w="1531" w:type="dxa"/>
            <w:tcBorders>
              <w:top w:val="single" w:sz="4" w:space="0" w:color="000000"/>
              <w:bottom w:val="single" w:sz="4" w:space="0" w:color="000000"/>
            </w:tcBorders>
          </w:tcPr>
          <w:p w14:paraId="0DE9F519" w14:textId="77777777" w:rsidR="001D0F14" w:rsidRDefault="00000000">
            <w:pPr>
              <w:pBdr>
                <w:top w:val="nil"/>
                <w:left w:val="nil"/>
                <w:bottom w:val="nil"/>
                <w:right w:val="nil"/>
                <w:between w:val="nil"/>
              </w:pBdr>
              <w:spacing w:line="207" w:lineRule="auto"/>
              <w:ind w:left="106" w:right="76"/>
              <w:jc w:val="center"/>
              <w:rPr>
                <w:color w:val="000000"/>
                <w:sz w:val="18"/>
                <w:szCs w:val="18"/>
              </w:rPr>
            </w:pPr>
            <w:r>
              <w:rPr>
                <w:color w:val="000000"/>
                <w:sz w:val="18"/>
                <w:szCs w:val="18"/>
              </w:rPr>
              <w:t>Drept comercial I</w:t>
            </w:r>
          </w:p>
        </w:tc>
        <w:tc>
          <w:tcPr>
            <w:tcW w:w="617" w:type="dxa"/>
            <w:tcBorders>
              <w:top w:val="single" w:sz="4" w:space="0" w:color="000000"/>
              <w:bottom w:val="single" w:sz="4" w:space="0" w:color="000000"/>
            </w:tcBorders>
          </w:tcPr>
          <w:p w14:paraId="636C8025" w14:textId="77777777" w:rsidR="001D0F14" w:rsidRDefault="00000000">
            <w:pPr>
              <w:pBdr>
                <w:top w:val="nil"/>
                <w:left w:val="nil"/>
                <w:bottom w:val="nil"/>
                <w:right w:val="nil"/>
                <w:between w:val="nil"/>
              </w:pBdr>
              <w:spacing w:before="16" w:line="201" w:lineRule="auto"/>
              <w:ind w:left="191"/>
              <w:rPr>
                <w:color w:val="000000"/>
                <w:sz w:val="18"/>
                <w:szCs w:val="18"/>
              </w:rPr>
            </w:pPr>
            <w:r>
              <w:rPr>
                <w:color w:val="000000"/>
                <w:sz w:val="18"/>
                <w:szCs w:val="18"/>
              </w:rPr>
              <w:t>DS</w:t>
            </w:r>
          </w:p>
        </w:tc>
        <w:tc>
          <w:tcPr>
            <w:tcW w:w="518" w:type="dxa"/>
            <w:tcBorders>
              <w:top w:val="single" w:sz="4" w:space="0" w:color="000000"/>
              <w:bottom w:val="single" w:sz="4" w:space="0" w:color="000000"/>
            </w:tcBorders>
          </w:tcPr>
          <w:p w14:paraId="547CF0E5" w14:textId="77777777" w:rsidR="001D0F14" w:rsidRDefault="00000000">
            <w:pPr>
              <w:pBdr>
                <w:top w:val="nil"/>
                <w:left w:val="nil"/>
                <w:bottom w:val="nil"/>
                <w:right w:val="nil"/>
                <w:between w:val="nil"/>
              </w:pBdr>
              <w:spacing w:before="16" w:line="201" w:lineRule="auto"/>
              <w:ind w:left="165"/>
              <w:rPr>
                <w:color w:val="000000"/>
                <w:sz w:val="18"/>
                <w:szCs w:val="18"/>
              </w:rPr>
            </w:pPr>
            <w:r>
              <w:rPr>
                <w:color w:val="000000"/>
                <w:sz w:val="18"/>
                <w:szCs w:val="18"/>
              </w:rPr>
              <w:t>DI</w:t>
            </w:r>
          </w:p>
        </w:tc>
        <w:tc>
          <w:tcPr>
            <w:tcW w:w="1245" w:type="dxa"/>
            <w:tcBorders>
              <w:top w:val="single" w:sz="4" w:space="0" w:color="000000"/>
              <w:bottom w:val="single" w:sz="4" w:space="0" w:color="000000"/>
            </w:tcBorders>
          </w:tcPr>
          <w:p w14:paraId="583258C8" w14:textId="77777777" w:rsidR="001D0F14" w:rsidRDefault="00000000">
            <w:pPr>
              <w:pBdr>
                <w:top w:val="nil"/>
                <w:left w:val="nil"/>
                <w:bottom w:val="nil"/>
                <w:right w:val="nil"/>
                <w:between w:val="nil"/>
              </w:pBdr>
              <w:spacing w:line="207" w:lineRule="auto"/>
              <w:ind w:left="291" w:right="262"/>
              <w:jc w:val="center"/>
              <w:rPr>
                <w:color w:val="000000"/>
                <w:sz w:val="18"/>
                <w:szCs w:val="18"/>
              </w:rPr>
            </w:pPr>
            <w:r>
              <w:rPr>
                <w:color w:val="000000"/>
                <w:sz w:val="18"/>
                <w:szCs w:val="18"/>
              </w:rPr>
              <w:t>DD4781</w:t>
            </w:r>
          </w:p>
        </w:tc>
        <w:tc>
          <w:tcPr>
            <w:tcW w:w="518" w:type="dxa"/>
            <w:tcBorders>
              <w:top w:val="single" w:sz="4" w:space="0" w:color="000000"/>
              <w:bottom w:val="single" w:sz="4" w:space="0" w:color="000000"/>
              <w:right w:val="single" w:sz="4" w:space="0" w:color="000000"/>
            </w:tcBorders>
          </w:tcPr>
          <w:p w14:paraId="1E84D776" w14:textId="77777777" w:rsidR="001D0F14" w:rsidRDefault="00000000">
            <w:pPr>
              <w:pBdr>
                <w:top w:val="nil"/>
                <w:left w:val="nil"/>
                <w:bottom w:val="nil"/>
                <w:right w:val="nil"/>
                <w:between w:val="nil"/>
              </w:pBdr>
              <w:spacing w:line="207" w:lineRule="auto"/>
              <w:ind w:left="21"/>
              <w:jc w:val="center"/>
              <w:rPr>
                <w:color w:val="000000"/>
                <w:sz w:val="18"/>
                <w:szCs w:val="18"/>
              </w:rPr>
            </w:pPr>
            <w:r>
              <w:rPr>
                <w:color w:val="000000"/>
                <w:sz w:val="18"/>
                <w:szCs w:val="18"/>
              </w:rPr>
              <w:t>2</w:t>
            </w:r>
          </w:p>
        </w:tc>
        <w:tc>
          <w:tcPr>
            <w:tcW w:w="437" w:type="dxa"/>
            <w:tcBorders>
              <w:top w:val="single" w:sz="4" w:space="0" w:color="000000"/>
              <w:left w:val="single" w:sz="4" w:space="0" w:color="000000"/>
              <w:bottom w:val="single" w:sz="4" w:space="0" w:color="000000"/>
              <w:right w:val="single" w:sz="4" w:space="0" w:color="000000"/>
            </w:tcBorders>
          </w:tcPr>
          <w:p w14:paraId="694A856F" w14:textId="77777777" w:rsidR="001D0F14" w:rsidRDefault="00000000">
            <w:pPr>
              <w:pBdr>
                <w:top w:val="nil"/>
                <w:left w:val="nil"/>
                <w:bottom w:val="nil"/>
                <w:right w:val="nil"/>
                <w:between w:val="nil"/>
              </w:pBdr>
              <w:spacing w:line="207" w:lineRule="auto"/>
              <w:ind w:left="32"/>
              <w:jc w:val="center"/>
              <w:rPr>
                <w:color w:val="000000"/>
                <w:sz w:val="18"/>
                <w:szCs w:val="18"/>
              </w:rPr>
            </w:pPr>
            <w:r>
              <w:rPr>
                <w:color w:val="000000"/>
                <w:sz w:val="18"/>
                <w:szCs w:val="18"/>
              </w:rPr>
              <w:t>2</w:t>
            </w:r>
          </w:p>
        </w:tc>
        <w:tc>
          <w:tcPr>
            <w:tcW w:w="439" w:type="dxa"/>
            <w:tcBorders>
              <w:top w:val="single" w:sz="4" w:space="0" w:color="000000"/>
              <w:left w:val="single" w:sz="4" w:space="0" w:color="000000"/>
              <w:bottom w:val="single" w:sz="4" w:space="0" w:color="000000"/>
              <w:right w:val="single" w:sz="4" w:space="0" w:color="000000"/>
            </w:tcBorders>
          </w:tcPr>
          <w:p w14:paraId="6AEDDCAC" w14:textId="77777777" w:rsidR="001D0F14" w:rsidRDefault="001D0F14">
            <w:pPr>
              <w:pBdr>
                <w:top w:val="nil"/>
                <w:left w:val="nil"/>
                <w:bottom w:val="nil"/>
                <w:right w:val="nil"/>
                <w:between w:val="nil"/>
              </w:pBdr>
              <w:rPr>
                <w:color w:val="000000"/>
                <w:sz w:val="16"/>
                <w:szCs w:val="16"/>
              </w:rPr>
            </w:pPr>
          </w:p>
        </w:tc>
        <w:tc>
          <w:tcPr>
            <w:tcW w:w="417" w:type="dxa"/>
            <w:tcBorders>
              <w:top w:val="single" w:sz="4" w:space="0" w:color="000000"/>
              <w:left w:val="single" w:sz="4" w:space="0" w:color="000000"/>
              <w:bottom w:val="single" w:sz="4" w:space="0" w:color="000000"/>
              <w:right w:val="single" w:sz="4" w:space="0" w:color="000000"/>
            </w:tcBorders>
          </w:tcPr>
          <w:p w14:paraId="42379B29" w14:textId="77777777" w:rsidR="001D0F14" w:rsidRDefault="001D0F14">
            <w:pPr>
              <w:pBdr>
                <w:top w:val="nil"/>
                <w:left w:val="nil"/>
                <w:bottom w:val="nil"/>
                <w:right w:val="nil"/>
                <w:between w:val="nil"/>
              </w:pBdr>
              <w:rPr>
                <w:color w:val="000000"/>
                <w:sz w:val="16"/>
                <w:szCs w:val="16"/>
              </w:rPr>
            </w:pPr>
          </w:p>
        </w:tc>
        <w:tc>
          <w:tcPr>
            <w:tcW w:w="362" w:type="dxa"/>
            <w:tcBorders>
              <w:top w:val="single" w:sz="4" w:space="0" w:color="000000"/>
              <w:left w:val="single" w:sz="4" w:space="0" w:color="000000"/>
              <w:bottom w:val="single" w:sz="4" w:space="0" w:color="000000"/>
              <w:right w:val="single" w:sz="4" w:space="0" w:color="000000"/>
            </w:tcBorders>
          </w:tcPr>
          <w:p w14:paraId="6A48444A" w14:textId="77777777" w:rsidR="001D0F14" w:rsidRDefault="00000000">
            <w:pPr>
              <w:pBdr>
                <w:top w:val="nil"/>
                <w:left w:val="nil"/>
                <w:bottom w:val="nil"/>
                <w:right w:val="nil"/>
                <w:between w:val="nil"/>
              </w:pBdr>
              <w:spacing w:line="207" w:lineRule="auto"/>
              <w:ind w:left="32"/>
              <w:jc w:val="center"/>
              <w:rPr>
                <w:color w:val="000000"/>
                <w:sz w:val="18"/>
                <w:szCs w:val="18"/>
              </w:rPr>
            </w:pPr>
            <w:r>
              <w:rPr>
                <w:color w:val="000000"/>
                <w:sz w:val="18"/>
                <w:szCs w:val="18"/>
              </w:rPr>
              <w:t>E</w:t>
            </w:r>
          </w:p>
        </w:tc>
        <w:tc>
          <w:tcPr>
            <w:tcW w:w="520" w:type="dxa"/>
            <w:tcBorders>
              <w:top w:val="single" w:sz="4" w:space="0" w:color="000000"/>
              <w:left w:val="single" w:sz="4" w:space="0" w:color="000000"/>
              <w:bottom w:val="single" w:sz="4" w:space="0" w:color="000000"/>
            </w:tcBorders>
          </w:tcPr>
          <w:p w14:paraId="7170C743" w14:textId="77777777" w:rsidR="001D0F14" w:rsidRDefault="00000000">
            <w:pPr>
              <w:pBdr>
                <w:top w:val="nil"/>
                <w:left w:val="nil"/>
                <w:bottom w:val="nil"/>
                <w:right w:val="nil"/>
                <w:between w:val="nil"/>
              </w:pBdr>
              <w:spacing w:line="207" w:lineRule="auto"/>
              <w:ind w:left="42"/>
              <w:jc w:val="center"/>
              <w:rPr>
                <w:color w:val="000000"/>
                <w:sz w:val="18"/>
                <w:szCs w:val="18"/>
              </w:rPr>
            </w:pPr>
            <w:r>
              <w:rPr>
                <w:color w:val="000000"/>
                <w:sz w:val="18"/>
                <w:szCs w:val="18"/>
              </w:rPr>
              <w:t>7</w:t>
            </w:r>
          </w:p>
        </w:tc>
        <w:tc>
          <w:tcPr>
            <w:tcW w:w="515" w:type="dxa"/>
            <w:tcBorders>
              <w:top w:val="single" w:sz="4" w:space="0" w:color="000000"/>
              <w:bottom w:val="single" w:sz="4" w:space="0" w:color="000000"/>
              <w:right w:val="single" w:sz="6" w:space="0" w:color="000000"/>
            </w:tcBorders>
          </w:tcPr>
          <w:p w14:paraId="0E994343" w14:textId="77777777" w:rsidR="001D0F14" w:rsidRDefault="001D0F14">
            <w:pPr>
              <w:pBdr>
                <w:top w:val="nil"/>
                <w:left w:val="nil"/>
                <w:bottom w:val="nil"/>
                <w:right w:val="nil"/>
                <w:between w:val="nil"/>
              </w:pBdr>
              <w:rPr>
                <w:color w:val="000000"/>
                <w:sz w:val="16"/>
                <w:szCs w:val="16"/>
              </w:rPr>
            </w:pPr>
          </w:p>
        </w:tc>
        <w:tc>
          <w:tcPr>
            <w:tcW w:w="441" w:type="dxa"/>
            <w:tcBorders>
              <w:top w:val="single" w:sz="4" w:space="0" w:color="000000"/>
              <w:left w:val="single" w:sz="6" w:space="0" w:color="000000"/>
              <w:bottom w:val="single" w:sz="4" w:space="0" w:color="000000"/>
              <w:right w:val="single" w:sz="4" w:space="0" w:color="000000"/>
            </w:tcBorders>
          </w:tcPr>
          <w:p w14:paraId="28B626CD" w14:textId="77777777" w:rsidR="001D0F14" w:rsidRDefault="001D0F14">
            <w:pPr>
              <w:pBdr>
                <w:top w:val="nil"/>
                <w:left w:val="nil"/>
                <w:bottom w:val="nil"/>
                <w:right w:val="nil"/>
                <w:between w:val="nil"/>
              </w:pBdr>
              <w:rPr>
                <w:color w:val="000000"/>
                <w:sz w:val="16"/>
                <w:szCs w:val="16"/>
              </w:rPr>
            </w:pPr>
          </w:p>
        </w:tc>
        <w:tc>
          <w:tcPr>
            <w:tcW w:w="414" w:type="dxa"/>
            <w:tcBorders>
              <w:top w:val="single" w:sz="4" w:space="0" w:color="000000"/>
              <w:left w:val="single" w:sz="4" w:space="0" w:color="000000"/>
              <w:bottom w:val="single" w:sz="4" w:space="0" w:color="000000"/>
              <w:right w:val="single" w:sz="4" w:space="0" w:color="000000"/>
            </w:tcBorders>
          </w:tcPr>
          <w:p w14:paraId="6EFB488F" w14:textId="77777777" w:rsidR="001D0F14" w:rsidRDefault="001D0F14">
            <w:pPr>
              <w:pBdr>
                <w:top w:val="nil"/>
                <w:left w:val="nil"/>
                <w:bottom w:val="nil"/>
                <w:right w:val="nil"/>
                <w:between w:val="nil"/>
              </w:pBdr>
              <w:rPr>
                <w:color w:val="000000"/>
                <w:sz w:val="16"/>
                <w:szCs w:val="16"/>
              </w:rPr>
            </w:pPr>
          </w:p>
        </w:tc>
        <w:tc>
          <w:tcPr>
            <w:tcW w:w="371" w:type="dxa"/>
            <w:tcBorders>
              <w:top w:val="single" w:sz="4" w:space="0" w:color="000000"/>
              <w:left w:val="single" w:sz="4" w:space="0" w:color="000000"/>
              <w:bottom w:val="single" w:sz="4" w:space="0" w:color="000000"/>
              <w:right w:val="single" w:sz="4" w:space="0" w:color="000000"/>
            </w:tcBorders>
          </w:tcPr>
          <w:p w14:paraId="391B77BB" w14:textId="77777777" w:rsidR="001D0F14" w:rsidRDefault="001D0F14">
            <w:pPr>
              <w:pBdr>
                <w:top w:val="nil"/>
                <w:left w:val="nil"/>
                <w:bottom w:val="nil"/>
                <w:right w:val="nil"/>
                <w:between w:val="nil"/>
              </w:pBdr>
              <w:rPr>
                <w:color w:val="000000"/>
                <w:sz w:val="16"/>
                <w:szCs w:val="16"/>
              </w:rPr>
            </w:pPr>
          </w:p>
        </w:tc>
        <w:tc>
          <w:tcPr>
            <w:tcW w:w="400" w:type="dxa"/>
            <w:tcBorders>
              <w:top w:val="single" w:sz="4" w:space="0" w:color="000000"/>
              <w:left w:val="single" w:sz="4" w:space="0" w:color="000000"/>
              <w:bottom w:val="single" w:sz="4" w:space="0" w:color="000000"/>
              <w:right w:val="single" w:sz="4" w:space="0" w:color="000000"/>
            </w:tcBorders>
          </w:tcPr>
          <w:p w14:paraId="6DCD1C6B" w14:textId="77777777" w:rsidR="001D0F14" w:rsidRDefault="001D0F14">
            <w:pPr>
              <w:pBdr>
                <w:top w:val="nil"/>
                <w:left w:val="nil"/>
                <w:bottom w:val="nil"/>
                <w:right w:val="nil"/>
                <w:between w:val="nil"/>
              </w:pBdr>
              <w:rPr>
                <w:color w:val="000000"/>
                <w:sz w:val="16"/>
                <w:szCs w:val="16"/>
              </w:rPr>
            </w:pPr>
          </w:p>
        </w:tc>
        <w:tc>
          <w:tcPr>
            <w:tcW w:w="599" w:type="dxa"/>
            <w:tcBorders>
              <w:top w:val="single" w:sz="4" w:space="0" w:color="000000"/>
              <w:left w:val="single" w:sz="4" w:space="0" w:color="000000"/>
              <w:bottom w:val="single" w:sz="4" w:space="0" w:color="000000"/>
            </w:tcBorders>
          </w:tcPr>
          <w:p w14:paraId="70C82CC1" w14:textId="77777777" w:rsidR="001D0F14" w:rsidRDefault="001D0F14">
            <w:pPr>
              <w:pBdr>
                <w:top w:val="nil"/>
                <w:left w:val="nil"/>
                <w:bottom w:val="nil"/>
                <w:right w:val="nil"/>
                <w:between w:val="nil"/>
              </w:pBdr>
              <w:rPr>
                <w:color w:val="000000"/>
                <w:sz w:val="16"/>
                <w:szCs w:val="16"/>
              </w:rPr>
            </w:pPr>
          </w:p>
        </w:tc>
      </w:tr>
      <w:tr w:rsidR="001D0F14" w14:paraId="364E8E05" w14:textId="77777777">
        <w:trPr>
          <w:trHeight w:val="477"/>
        </w:trPr>
        <w:tc>
          <w:tcPr>
            <w:tcW w:w="514" w:type="dxa"/>
            <w:tcBorders>
              <w:top w:val="single" w:sz="4" w:space="0" w:color="000000"/>
              <w:bottom w:val="single" w:sz="4" w:space="0" w:color="000000"/>
            </w:tcBorders>
          </w:tcPr>
          <w:p w14:paraId="59DA5600" w14:textId="77777777" w:rsidR="001D0F14" w:rsidRDefault="00000000">
            <w:pPr>
              <w:pBdr>
                <w:top w:val="nil"/>
                <w:left w:val="nil"/>
                <w:bottom w:val="nil"/>
                <w:right w:val="nil"/>
                <w:between w:val="nil"/>
              </w:pBdr>
              <w:spacing w:before="137"/>
              <w:ind w:left="122" w:right="95"/>
              <w:jc w:val="center"/>
              <w:rPr>
                <w:color w:val="000000"/>
                <w:sz w:val="18"/>
                <w:szCs w:val="18"/>
              </w:rPr>
            </w:pPr>
            <w:r>
              <w:rPr>
                <w:color w:val="000000"/>
                <w:sz w:val="18"/>
                <w:szCs w:val="18"/>
              </w:rPr>
              <w:t>4.</w:t>
            </w:r>
          </w:p>
        </w:tc>
        <w:tc>
          <w:tcPr>
            <w:tcW w:w="1531" w:type="dxa"/>
            <w:tcBorders>
              <w:top w:val="single" w:sz="4" w:space="0" w:color="000000"/>
              <w:bottom w:val="single" w:sz="4" w:space="0" w:color="000000"/>
            </w:tcBorders>
          </w:tcPr>
          <w:p w14:paraId="28223656" w14:textId="77777777" w:rsidR="001D0F14" w:rsidRDefault="00000000">
            <w:pPr>
              <w:pBdr>
                <w:top w:val="nil"/>
                <w:left w:val="nil"/>
                <w:bottom w:val="nil"/>
                <w:right w:val="nil"/>
                <w:between w:val="nil"/>
              </w:pBdr>
              <w:ind w:left="105" w:right="76"/>
              <w:jc w:val="center"/>
              <w:rPr>
                <w:color w:val="000000"/>
                <w:sz w:val="18"/>
                <w:szCs w:val="18"/>
              </w:rPr>
            </w:pPr>
            <w:r>
              <w:rPr>
                <w:color w:val="000000"/>
                <w:sz w:val="18"/>
                <w:szCs w:val="18"/>
              </w:rPr>
              <w:t>EU Competition</w:t>
            </w:r>
          </w:p>
          <w:p w14:paraId="438B5024" w14:textId="77777777" w:rsidR="001D0F14" w:rsidRDefault="00000000">
            <w:pPr>
              <w:pBdr>
                <w:top w:val="nil"/>
                <w:left w:val="nil"/>
                <w:bottom w:val="nil"/>
                <w:right w:val="nil"/>
                <w:between w:val="nil"/>
              </w:pBdr>
              <w:spacing w:before="33"/>
              <w:ind w:left="108" w:right="76"/>
              <w:jc w:val="center"/>
              <w:rPr>
                <w:color w:val="000000"/>
                <w:sz w:val="18"/>
                <w:szCs w:val="18"/>
              </w:rPr>
            </w:pPr>
            <w:r>
              <w:rPr>
                <w:color w:val="000000"/>
                <w:sz w:val="18"/>
                <w:szCs w:val="18"/>
              </w:rPr>
              <w:t>Law</w:t>
            </w:r>
          </w:p>
        </w:tc>
        <w:tc>
          <w:tcPr>
            <w:tcW w:w="617" w:type="dxa"/>
            <w:tcBorders>
              <w:top w:val="single" w:sz="4" w:space="0" w:color="000000"/>
              <w:bottom w:val="single" w:sz="4" w:space="0" w:color="000000"/>
            </w:tcBorders>
          </w:tcPr>
          <w:p w14:paraId="528E592E" w14:textId="77777777" w:rsidR="001D0F14" w:rsidRDefault="00000000">
            <w:pPr>
              <w:pBdr>
                <w:top w:val="nil"/>
                <w:left w:val="nil"/>
                <w:bottom w:val="nil"/>
                <w:right w:val="nil"/>
                <w:between w:val="nil"/>
              </w:pBdr>
              <w:spacing w:before="137"/>
              <w:ind w:left="191"/>
              <w:rPr>
                <w:color w:val="000000"/>
                <w:sz w:val="18"/>
                <w:szCs w:val="18"/>
              </w:rPr>
            </w:pPr>
            <w:r>
              <w:rPr>
                <w:color w:val="000000"/>
                <w:sz w:val="18"/>
                <w:szCs w:val="18"/>
              </w:rPr>
              <w:t>DS</w:t>
            </w:r>
          </w:p>
        </w:tc>
        <w:tc>
          <w:tcPr>
            <w:tcW w:w="518" w:type="dxa"/>
            <w:tcBorders>
              <w:top w:val="single" w:sz="4" w:space="0" w:color="000000"/>
              <w:bottom w:val="single" w:sz="4" w:space="0" w:color="000000"/>
            </w:tcBorders>
          </w:tcPr>
          <w:p w14:paraId="3A002D53" w14:textId="77777777" w:rsidR="001D0F14" w:rsidRDefault="00000000">
            <w:pPr>
              <w:pBdr>
                <w:top w:val="nil"/>
                <w:left w:val="nil"/>
                <w:bottom w:val="nil"/>
                <w:right w:val="nil"/>
                <w:between w:val="nil"/>
              </w:pBdr>
              <w:spacing w:before="137"/>
              <w:ind w:left="165"/>
              <w:rPr>
                <w:color w:val="000000"/>
                <w:sz w:val="18"/>
                <w:szCs w:val="18"/>
              </w:rPr>
            </w:pPr>
            <w:r>
              <w:rPr>
                <w:color w:val="000000"/>
                <w:sz w:val="18"/>
                <w:szCs w:val="18"/>
              </w:rPr>
              <w:t>DI</w:t>
            </w:r>
          </w:p>
        </w:tc>
        <w:tc>
          <w:tcPr>
            <w:tcW w:w="1245" w:type="dxa"/>
            <w:tcBorders>
              <w:top w:val="single" w:sz="4" w:space="0" w:color="000000"/>
              <w:bottom w:val="single" w:sz="4" w:space="0" w:color="000000"/>
            </w:tcBorders>
          </w:tcPr>
          <w:p w14:paraId="33D7AD68" w14:textId="77777777" w:rsidR="001D0F14" w:rsidRDefault="00000000">
            <w:pPr>
              <w:pBdr>
                <w:top w:val="nil"/>
                <w:left w:val="nil"/>
                <w:bottom w:val="nil"/>
                <w:right w:val="nil"/>
                <w:between w:val="nil"/>
              </w:pBdr>
              <w:spacing w:before="120"/>
              <w:ind w:left="291" w:right="262"/>
              <w:jc w:val="center"/>
              <w:rPr>
                <w:color w:val="000000"/>
                <w:sz w:val="18"/>
                <w:szCs w:val="18"/>
              </w:rPr>
            </w:pPr>
            <w:r>
              <w:rPr>
                <w:color w:val="000000"/>
                <w:sz w:val="18"/>
                <w:szCs w:val="18"/>
              </w:rPr>
              <w:t>DD4782</w:t>
            </w:r>
          </w:p>
        </w:tc>
        <w:tc>
          <w:tcPr>
            <w:tcW w:w="518" w:type="dxa"/>
            <w:tcBorders>
              <w:top w:val="single" w:sz="4" w:space="0" w:color="000000"/>
              <w:bottom w:val="single" w:sz="4" w:space="0" w:color="000000"/>
              <w:right w:val="single" w:sz="4" w:space="0" w:color="000000"/>
            </w:tcBorders>
          </w:tcPr>
          <w:p w14:paraId="742449F7" w14:textId="77777777" w:rsidR="001D0F14" w:rsidRDefault="00000000">
            <w:pPr>
              <w:pBdr>
                <w:top w:val="nil"/>
                <w:left w:val="nil"/>
                <w:bottom w:val="nil"/>
                <w:right w:val="nil"/>
                <w:between w:val="nil"/>
              </w:pBdr>
              <w:spacing w:before="120"/>
              <w:ind w:left="21"/>
              <w:jc w:val="center"/>
              <w:rPr>
                <w:color w:val="000000"/>
                <w:sz w:val="18"/>
                <w:szCs w:val="18"/>
              </w:rPr>
            </w:pPr>
            <w:r>
              <w:rPr>
                <w:color w:val="000000"/>
                <w:sz w:val="18"/>
                <w:szCs w:val="18"/>
              </w:rPr>
              <w:t>2</w:t>
            </w:r>
          </w:p>
        </w:tc>
        <w:tc>
          <w:tcPr>
            <w:tcW w:w="437" w:type="dxa"/>
            <w:tcBorders>
              <w:top w:val="single" w:sz="4" w:space="0" w:color="000000"/>
              <w:left w:val="single" w:sz="4" w:space="0" w:color="000000"/>
              <w:bottom w:val="single" w:sz="4" w:space="0" w:color="000000"/>
              <w:right w:val="single" w:sz="4" w:space="0" w:color="000000"/>
            </w:tcBorders>
          </w:tcPr>
          <w:p w14:paraId="2F368B1B" w14:textId="77777777" w:rsidR="001D0F14" w:rsidRDefault="00000000">
            <w:pPr>
              <w:pBdr>
                <w:top w:val="nil"/>
                <w:left w:val="nil"/>
                <w:bottom w:val="nil"/>
                <w:right w:val="nil"/>
                <w:between w:val="nil"/>
              </w:pBdr>
              <w:spacing w:before="120"/>
              <w:ind w:left="32"/>
              <w:jc w:val="center"/>
              <w:rPr>
                <w:color w:val="000000"/>
                <w:sz w:val="18"/>
                <w:szCs w:val="18"/>
              </w:rPr>
            </w:pPr>
            <w:r>
              <w:rPr>
                <w:color w:val="000000"/>
                <w:sz w:val="18"/>
                <w:szCs w:val="18"/>
              </w:rPr>
              <w:t>2</w:t>
            </w:r>
          </w:p>
        </w:tc>
        <w:tc>
          <w:tcPr>
            <w:tcW w:w="439" w:type="dxa"/>
            <w:tcBorders>
              <w:top w:val="single" w:sz="4" w:space="0" w:color="000000"/>
              <w:left w:val="single" w:sz="4" w:space="0" w:color="000000"/>
              <w:bottom w:val="single" w:sz="4" w:space="0" w:color="000000"/>
              <w:right w:val="single" w:sz="4" w:space="0" w:color="000000"/>
            </w:tcBorders>
          </w:tcPr>
          <w:p w14:paraId="5A8366BF" w14:textId="77777777" w:rsidR="001D0F14" w:rsidRDefault="001D0F14">
            <w:pPr>
              <w:pBdr>
                <w:top w:val="nil"/>
                <w:left w:val="nil"/>
                <w:bottom w:val="nil"/>
                <w:right w:val="nil"/>
                <w:between w:val="nil"/>
              </w:pBdr>
              <w:rPr>
                <w:color w:val="000000"/>
                <w:sz w:val="18"/>
                <w:szCs w:val="18"/>
              </w:rPr>
            </w:pPr>
          </w:p>
        </w:tc>
        <w:tc>
          <w:tcPr>
            <w:tcW w:w="417" w:type="dxa"/>
            <w:tcBorders>
              <w:top w:val="single" w:sz="4" w:space="0" w:color="000000"/>
              <w:left w:val="single" w:sz="4" w:space="0" w:color="000000"/>
              <w:bottom w:val="single" w:sz="4" w:space="0" w:color="000000"/>
              <w:right w:val="single" w:sz="4" w:space="0" w:color="000000"/>
            </w:tcBorders>
          </w:tcPr>
          <w:p w14:paraId="7E09825A" w14:textId="77777777" w:rsidR="001D0F14" w:rsidRDefault="001D0F14">
            <w:pPr>
              <w:pBdr>
                <w:top w:val="nil"/>
                <w:left w:val="nil"/>
                <w:bottom w:val="nil"/>
                <w:right w:val="nil"/>
                <w:between w:val="nil"/>
              </w:pBdr>
              <w:rPr>
                <w:color w:val="000000"/>
                <w:sz w:val="18"/>
                <w:szCs w:val="18"/>
              </w:rPr>
            </w:pPr>
          </w:p>
        </w:tc>
        <w:tc>
          <w:tcPr>
            <w:tcW w:w="362" w:type="dxa"/>
            <w:tcBorders>
              <w:top w:val="single" w:sz="4" w:space="0" w:color="000000"/>
              <w:left w:val="single" w:sz="4" w:space="0" w:color="000000"/>
              <w:bottom w:val="single" w:sz="4" w:space="0" w:color="000000"/>
              <w:right w:val="single" w:sz="4" w:space="0" w:color="000000"/>
            </w:tcBorders>
          </w:tcPr>
          <w:p w14:paraId="4DDAB626" w14:textId="77777777" w:rsidR="001D0F14" w:rsidRDefault="00000000">
            <w:pPr>
              <w:pBdr>
                <w:top w:val="nil"/>
                <w:left w:val="nil"/>
                <w:bottom w:val="nil"/>
                <w:right w:val="nil"/>
                <w:between w:val="nil"/>
              </w:pBdr>
              <w:spacing w:before="120"/>
              <w:ind w:left="32"/>
              <w:jc w:val="center"/>
              <w:rPr>
                <w:color w:val="000000"/>
                <w:sz w:val="18"/>
                <w:szCs w:val="18"/>
              </w:rPr>
            </w:pPr>
            <w:r>
              <w:rPr>
                <w:color w:val="000000"/>
                <w:sz w:val="18"/>
                <w:szCs w:val="18"/>
              </w:rPr>
              <w:t>E</w:t>
            </w:r>
          </w:p>
        </w:tc>
        <w:tc>
          <w:tcPr>
            <w:tcW w:w="520" w:type="dxa"/>
            <w:tcBorders>
              <w:top w:val="single" w:sz="4" w:space="0" w:color="000000"/>
              <w:left w:val="single" w:sz="4" w:space="0" w:color="000000"/>
              <w:bottom w:val="single" w:sz="4" w:space="0" w:color="000000"/>
            </w:tcBorders>
          </w:tcPr>
          <w:p w14:paraId="5A8AA898" w14:textId="77777777" w:rsidR="001D0F14" w:rsidRDefault="00000000">
            <w:pPr>
              <w:pBdr>
                <w:top w:val="nil"/>
                <w:left w:val="nil"/>
                <w:bottom w:val="nil"/>
                <w:right w:val="nil"/>
                <w:between w:val="nil"/>
              </w:pBdr>
              <w:spacing w:before="120"/>
              <w:ind w:left="42"/>
              <w:jc w:val="center"/>
              <w:rPr>
                <w:color w:val="000000"/>
                <w:sz w:val="18"/>
                <w:szCs w:val="18"/>
              </w:rPr>
            </w:pPr>
            <w:r>
              <w:rPr>
                <w:color w:val="000000"/>
                <w:sz w:val="18"/>
                <w:szCs w:val="18"/>
              </w:rPr>
              <w:t>5</w:t>
            </w:r>
          </w:p>
        </w:tc>
        <w:tc>
          <w:tcPr>
            <w:tcW w:w="515" w:type="dxa"/>
            <w:tcBorders>
              <w:top w:val="single" w:sz="4" w:space="0" w:color="000000"/>
              <w:bottom w:val="single" w:sz="4" w:space="0" w:color="000000"/>
              <w:right w:val="single" w:sz="6" w:space="0" w:color="000000"/>
            </w:tcBorders>
          </w:tcPr>
          <w:p w14:paraId="1472B26D" w14:textId="77777777" w:rsidR="001D0F14" w:rsidRDefault="001D0F14">
            <w:pPr>
              <w:pBdr>
                <w:top w:val="nil"/>
                <w:left w:val="nil"/>
                <w:bottom w:val="nil"/>
                <w:right w:val="nil"/>
                <w:between w:val="nil"/>
              </w:pBdr>
              <w:rPr>
                <w:color w:val="000000"/>
                <w:sz w:val="18"/>
                <w:szCs w:val="18"/>
              </w:rPr>
            </w:pPr>
          </w:p>
        </w:tc>
        <w:tc>
          <w:tcPr>
            <w:tcW w:w="441" w:type="dxa"/>
            <w:tcBorders>
              <w:top w:val="single" w:sz="4" w:space="0" w:color="000000"/>
              <w:left w:val="single" w:sz="6" w:space="0" w:color="000000"/>
              <w:bottom w:val="single" w:sz="4" w:space="0" w:color="000000"/>
              <w:right w:val="single" w:sz="4" w:space="0" w:color="000000"/>
            </w:tcBorders>
          </w:tcPr>
          <w:p w14:paraId="0F33C5F5" w14:textId="77777777" w:rsidR="001D0F14" w:rsidRDefault="001D0F14">
            <w:pPr>
              <w:pBdr>
                <w:top w:val="nil"/>
                <w:left w:val="nil"/>
                <w:bottom w:val="nil"/>
                <w:right w:val="nil"/>
                <w:between w:val="nil"/>
              </w:pBdr>
              <w:rPr>
                <w:color w:val="000000"/>
                <w:sz w:val="18"/>
                <w:szCs w:val="18"/>
              </w:rPr>
            </w:pPr>
          </w:p>
        </w:tc>
        <w:tc>
          <w:tcPr>
            <w:tcW w:w="414" w:type="dxa"/>
            <w:tcBorders>
              <w:top w:val="single" w:sz="4" w:space="0" w:color="000000"/>
              <w:left w:val="single" w:sz="4" w:space="0" w:color="000000"/>
              <w:bottom w:val="single" w:sz="4" w:space="0" w:color="000000"/>
              <w:right w:val="single" w:sz="4" w:space="0" w:color="000000"/>
            </w:tcBorders>
          </w:tcPr>
          <w:p w14:paraId="503E10FC" w14:textId="77777777" w:rsidR="001D0F14" w:rsidRDefault="001D0F14">
            <w:pPr>
              <w:pBdr>
                <w:top w:val="nil"/>
                <w:left w:val="nil"/>
                <w:bottom w:val="nil"/>
                <w:right w:val="nil"/>
                <w:between w:val="nil"/>
              </w:pBdr>
              <w:rPr>
                <w:color w:val="000000"/>
                <w:sz w:val="18"/>
                <w:szCs w:val="18"/>
              </w:rPr>
            </w:pPr>
          </w:p>
        </w:tc>
        <w:tc>
          <w:tcPr>
            <w:tcW w:w="371" w:type="dxa"/>
            <w:tcBorders>
              <w:top w:val="single" w:sz="4" w:space="0" w:color="000000"/>
              <w:left w:val="single" w:sz="4" w:space="0" w:color="000000"/>
              <w:bottom w:val="single" w:sz="4" w:space="0" w:color="000000"/>
              <w:right w:val="single" w:sz="4" w:space="0" w:color="000000"/>
            </w:tcBorders>
          </w:tcPr>
          <w:p w14:paraId="781E6A3C" w14:textId="77777777" w:rsidR="001D0F14" w:rsidRDefault="001D0F14">
            <w:pPr>
              <w:pBdr>
                <w:top w:val="nil"/>
                <w:left w:val="nil"/>
                <w:bottom w:val="nil"/>
                <w:right w:val="nil"/>
                <w:between w:val="nil"/>
              </w:pBdr>
              <w:rPr>
                <w:color w:val="000000"/>
                <w:sz w:val="18"/>
                <w:szCs w:val="18"/>
              </w:rPr>
            </w:pPr>
          </w:p>
        </w:tc>
        <w:tc>
          <w:tcPr>
            <w:tcW w:w="400" w:type="dxa"/>
            <w:tcBorders>
              <w:top w:val="single" w:sz="4" w:space="0" w:color="000000"/>
              <w:left w:val="single" w:sz="4" w:space="0" w:color="000000"/>
              <w:bottom w:val="single" w:sz="4" w:space="0" w:color="000000"/>
              <w:right w:val="single" w:sz="4" w:space="0" w:color="000000"/>
            </w:tcBorders>
          </w:tcPr>
          <w:p w14:paraId="41DE8612" w14:textId="77777777" w:rsidR="001D0F14" w:rsidRDefault="001D0F14">
            <w:pPr>
              <w:pBdr>
                <w:top w:val="nil"/>
                <w:left w:val="nil"/>
                <w:bottom w:val="nil"/>
                <w:right w:val="nil"/>
                <w:between w:val="nil"/>
              </w:pBdr>
              <w:rPr>
                <w:color w:val="000000"/>
                <w:sz w:val="18"/>
                <w:szCs w:val="18"/>
              </w:rPr>
            </w:pPr>
          </w:p>
        </w:tc>
        <w:tc>
          <w:tcPr>
            <w:tcW w:w="599" w:type="dxa"/>
            <w:tcBorders>
              <w:top w:val="single" w:sz="4" w:space="0" w:color="000000"/>
              <w:left w:val="single" w:sz="4" w:space="0" w:color="000000"/>
              <w:bottom w:val="single" w:sz="4" w:space="0" w:color="000000"/>
            </w:tcBorders>
          </w:tcPr>
          <w:p w14:paraId="10CA2733" w14:textId="77777777" w:rsidR="001D0F14" w:rsidRDefault="001D0F14">
            <w:pPr>
              <w:pBdr>
                <w:top w:val="nil"/>
                <w:left w:val="nil"/>
                <w:bottom w:val="nil"/>
                <w:right w:val="nil"/>
                <w:between w:val="nil"/>
              </w:pBdr>
              <w:rPr>
                <w:color w:val="000000"/>
                <w:sz w:val="18"/>
                <w:szCs w:val="18"/>
              </w:rPr>
            </w:pPr>
          </w:p>
        </w:tc>
      </w:tr>
      <w:tr w:rsidR="001D0F14" w14:paraId="70CDDD9A" w14:textId="77777777">
        <w:trPr>
          <w:trHeight w:val="714"/>
        </w:trPr>
        <w:tc>
          <w:tcPr>
            <w:tcW w:w="514" w:type="dxa"/>
            <w:tcBorders>
              <w:top w:val="single" w:sz="4" w:space="0" w:color="000000"/>
              <w:bottom w:val="single" w:sz="4" w:space="0" w:color="000000"/>
            </w:tcBorders>
          </w:tcPr>
          <w:p w14:paraId="7EAB1C05" w14:textId="77777777" w:rsidR="001D0F14" w:rsidRDefault="001D0F14">
            <w:pPr>
              <w:pBdr>
                <w:top w:val="nil"/>
                <w:left w:val="nil"/>
                <w:bottom w:val="nil"/>
                <w:right w:val="nil"/>
                <w:between w:val="nil"/>
              </w:pBdr>
              <w:spacing w:before="1"/>
              <w:rPr>
                <w:b/>
                <w:bCs/>
                <w:color w:val="000000"/>
              </w:rPr>
            </w:pPr>
          </w:p>
          <w:p w14:paraId="055EF397" w14:textId="77777777" w:rsidR="001D0F14" w:rsidRDefault="00000000">
            <w:pPr>
              <w:pBdr>
                <w:top w:val="nil"/>
                <w:left w:val="nil"/>
                <w:bottom w:val="nil"/>
                <w:right w:val="nil"/>
                <w:between w:val="nil"/>
              </w:pBdr>
              <w:ind w:left="122" w:right="95"/>
              <w:jc w:val="center"/>
              <w:rPr>
                <w:color w:val="000000"/>
                <w:sz w:val="18"/>
                <w:szCs w:val="18"/>
              </w:rPr>
            </w:pPr>
            <w:r>
              <w:rPr>
                <w:color w:val="000000"/>
                <w:sz w:val="18"/>
                <w:szCs w:val="18"/>
              </w:rPr>
              <w:t>5.</w:t>
            </w:r>
          </w:p>
        </w:tc>
        <w:tc>
          <w:tcPr>
            <w:tcW w:w="1531" w:type="dxa"/>
            <w:tcBorders>
              <w:top w:val="single" w:sz="4" w:space="0" w:color="000000"/>
              <w:bottom w:val="single" w:sz="4" w:space="0" w:color="000000"/>
            </w:tcBorders>
          </w:tcPr>
          <w:p w14:paraId="26B3A06E" w14:textId="77777777" w:rsidR="001D0F14" w:rsidRDefault="00000000">
            <w:pPr>
              <w:pBdr>
                <w:top w:val="nil"/>
                <w:left w:val="nil"/>
                <w:bottom w:val="nil"/>
                <w:right w:val="nil"/>
                <w:between w:val="nil"/>
              </w:pBdr>
              <w:spacing w:line="276" w:lineRule="auto"/>
              <w:ind w:left="106" w:right="76"/>
              <w:jc w:val="center"/>
              <w:rPr>
                <w:color w:val="000000"/>
                <w:sz w:val="18"/>
                <w:szCs w:val="18"/>
              </w:rPr>
            </w:pPr>
            <w:r>
              <w:rPr>
                <w:color w:val="000000"/>
                <w:sz w:val="18"/>
                <w:szCs w:val="18"/>
              </w:rPr>
              <w:t>Drept procesual civil. Partea</w:t>
            </w:r>
          </w:p>
          <w:p w14:paraId="541E54C1" w14:textId="77777777" w:rsidR="001D0F14" w:rsidRDefault="00000000">
            <w:pPr>
              <w:pBdr>
                <w:top w:val="nil"/>
                <w:left w:val="nil"/>
                <w:bottom w:val="nil"/>
                <w:right w:val="nil"/>
                <w:between w:val="nil"/>
              </w:pBdr>
              <w:spacing w:line="206" w:lineRule="auto"/>
              <w:ind w:left="103" w:right="76"/>
              <w:jc w:val="center"/>
              <w:rPr>
                <w:color w:val="000000"/>
                <w:sz w:val="18"/>
                <w:szCs w:val="18"/>
              </w:rPr>
            </w:pPr>
            <w:r>
              <w:rPr>
                <w:color w:val="000000"/>
                <w:sz w:val="18"/>
                <w:szCs w:val="18"/>
              </w:rPr>
              <w:t>specială</w:t>
            </w:r>
          </w:p>
        </w:tc>
        <w:tc>
          <w:tcPr>
            <w:tcW w:w="617" w:type="dxa"/>
            <w:tcBorders>
              <w:top w:val="single" w:sz="4" w:space="0" w:color="000000"/>
              <w:bottom w:val="single" w:sz="4" w:space="0" w:color="000000"/>
            </w:tcBorders>
          </w:tcPr>
          <w:p w14:paraId="2AA6642E" w14:textId="77777777" w:rsidR="001D0F14" w:rsidRDefault="001D0F14">
            <w:pPr>
              <w:pBdr>
                <w:top w:val="nil"/>
                <w:left w:val="nil"/>
                <w:bottom w:val="nil"/>
                <w:right w:val="nil"/>
                <w:between w:val="nil"/>
              </w:pBdr>
              <w:spacing w:before="1"/>
              <w:rPr>
                <w:b/>
                <w:bCs/>
                <w:color w:val="000000"/>
              </w:rPr>
            </w:pPr>
          </w:p>
          <w:p w14:paraId="4C5DFA0C" w14:textId="77777777" w:rsidR="001D0F14" w:rsidRDefault="00000000">
            <w:pPr>
              <w:pBdr>
                <w:top w:val="nil"/>
                <w:left w:val="nil"/>
                <w:bottom w:val="nil"/>
                <w:right w:val="nil"/>
                <w:between w:val="nil"/>
              </w:pBdr>
              <w:ind w:left="191"/>
              <w:rPr>
                <w:color w:val="000000"/>
                <w:sz w:val="18"/>
                <w:szCs w:val="18"/>
              </w:rPr>
            </w:pPr>
            <w:r>
              <w:rPr>
                <w:color w:val="000000"/>
                <w:sz w:val="18"/>
                <w:szCs w:val="18"/>
              </w:rPr>
              <w:t>DF</w:t>
            </w:r>
          </w:p>
        </w:tc>
        <w:tc>
          <w:tcPr>
            <w:tcW w:w="518" w:type="dxa"/>
            <w:tcBorders>
              <w:top w:val="single" w:sz="4" w:space="0" w:color="000000"/>
              <w:bottom w:val="single" w:sz="4" w:space="0" w:color="000000"/>
            </w:tcBorders>
          </w:tcPr>
          <w:p w14:paraId="4C4E872F" w14:textId="77777777" w:rsidR="001D0F14" w:rsidRDefault="001D0F14">
            <w:pPr>
              <w:pBdr>
                <w:top w:val="nil"/>
                <w:left w:val="nil"/>
                <w:bottom w:val="nil"/>
                <w:right w:val="nil"/>
                <w:between w:val="nil"/>
              </w:pBdr>
              <w:spacing w:before="1"/>
              <w:rPr>
                <w:b/>
                <w:bCs/>
                <w:color w:val="000000"/>
              </w:rPr>
            </w:pPr>
          </w:p>
          <w:p w14:paraId="7BA4F455" w14:textId="77777777" w:rsidR="001D0F14" w:rsidRDefault="00000000">
            <w:pPr>
              <w:pBdr>
                <w:top w:val="nil"/>
                <w:left w:val="nil"/>
                <w:bottom w:val="nil"/>
                <w:right w:val="nil"/>
                <w:between w:val="nil"/>
              </w:pBdr>
              <w:ind w:left="165"/>
              <w:rPr>
                <w:color w:val="000000"/>
                <w:sz w:val="18"/>
                <w:szCs w:val="18"/>
              </w:rPr>
            </w:pPr>
            <w:r>
              <w:rPr>
                <w:color w:val="000000"/>
                <w:sz w:val="18"/>
                <w:szCs w:val="18"/>
              </w:rPr>
              <w:t>DI</w:t>
            </w:r>
          </w:p>
        </w:tc>
        <w:tc>
          <w:tcPr>
            <w:tcW w:w="1245" w:type="dxa"/>
            <w:tcBorders>
              <w:top w:val="single" w:sz="4" w:space="0" w:color="000000"/>
              <w:bottom w:val="single" w:sz="4" w:space="0" w:color="000000"/>
            </w:tcBorders>
          </w:tcPr>
          <w:p w14:paraId="023E4E0E" w14:textId="77777777" w:rsidR="001D0F14" w:rsidRDefault="001D0F14">
            <w:pPr>
              <w:pBdr>
                <w:top w:val="nil"/>
                <w:left w:val="nil"/>
                <w:bottom w:val="nil"/>
                <w:right w:val="nil"/>
                <w:between w:val="nil"/>
              </w:pBdr>
              <w:spacing w:before="7"/>
              <w:rPr>
                <w:b/>
                <w:bCs/>
                <w:color w:val="000000"/>
                <w:sz w:val="20"/>
                <w:szCs w:val="20"/>
              </w:rPr>
            </w:pPr>
          </w:p>
          <w:p w14:paraId="2B45153A" w14:textId="77777777" w:rsidR="001D0F14" w:rsidRDefault="00000000">
            <w:pPr>
              <w:pBdr>
                <w:top w:val="nil"/>
                <w:left w:val="nil"/>
                <w:bottom w:val="nil"/>
                <w:right w:val="nil"/>
                <w:between w:val="nil"/>
              </w:pBdr>
              <w:ind w:left="291" w:right="262"/>
              <w:jc w:val="center"/>
              <w:rPr>
                <w:color w:val="000000"/>
                <w:sz w:val="18"/>
                <w:szCs w:val="18"/>
              </w:rPr>
            </w:pPr>
            <w:r>
              <w:rPr>
                <w:color w:val="000000"/>
                <w:sz w:val="18"/>
                <w:szCs w:val="18"/>
              </w:rPr>
              <w:t>DD4883</w:t>
            </w:r>
          </w:p>
        </w:tc>
        <w:tc>
          <w:tcPr>
            <w:tcW w:w="518" w:type="dxa"/>
            <w:tcBorders>
              <w:top w:val="single" w:sz="4" w:space="0" w:color="000000"/>
              <w:bottom w:val="single" w:sz="4" w:space="0" w:color="000000"/>
              <w:right w:val="single" w:sz="4" w:space="0" w:color="000000"/>
            </w:tcBorders>
          </w:tcPr>
          <w:p w14:paraId="144C1702"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461B7667" w14:textId="77777777" w:rsidR="001D0F14" w:rsidRDefault="001D0F14">
            <w:pPr>
              <w:pBdr>
                <w:top w:val="nil"/>
                <w:left w:val="nil"/>
                <w:bottom w:val="nil"/>
                <w:right w:val="nil"/>
                <w:between w:val="nil"/>
              </w:pBdr>
              <w:rPr>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Pr>
          <w:p w14:paraId="269A1C9E" w14:textId="77777777" w:rsidR="001D0F14" w:rsidRDefault="001D0F14">
            <w:pPr>
              <w:pBdr>
                <w:top w:val="nil"/>
                <w:left w:val="nil"/>
                <w:bottom w:val="nil"/>
                <w:right w:val="nil"/>
                <w:between w:val="nil"/>
              </w:pBdr>
              <w:rPr>
                <w:color w:val="000000"/>
                <w:sz w:val="18"/>
                <w:szCs w:val="18"/>
              </w:rPr>
            </w:pPr>
          </w:p>
        </w:tc>
        <w:tc>
          <w:tcPr>
            <w:tcW w:w="417" w:type="dxa"/>
            <w:tcBorders>
              <w:top w:val="single" w:sz="4" w:space="0" w:color="000000"/>
              <w:left w:val="single" w:sz="4" w:space="0" w:color="000000"/>
              <w:bottom w:val="single" w:sz="4" w:space="0" w:color="000000"/>
              <w:right w:val="single" w:sz="4" w:space="0" w:color="000000"/>
            </w:tcBorders>
          </w:tcPr>
          <w:p w14:paraId="0148B304" w14:textId="77777777" w:rsidR="001D0F14" w:rsidRDefault="001D0F14">
            <w:pPr>
              <w:pBdr>
                <w:top w:val="nil"/>
                <w:left w:val="nil"/>
                <w:bottom w:val="nil"/>
                <w:right w:val="nil"/>
                <w:between w:val="nil"/>
              </w:pBdr>
              <w:rPr>
                <w:color w:val="000000"/>
                <w:sz w:val="18"/>
                <w:szCs w:val="18"/>
              </w:rPr>
            </w:pPr>
          </w:p>
        </w:tc>
        <w:tc>
          <w:tcPr>
            <w:tcW w:w="362" w:type="dxa"/>
            <w:tcBorders>
              <w:top w:val="single" w:sz="4" w:space="0" w:color="000000"/>
              <w:left w:val="single" w:sz="4" w:space="0" w:color="000000"/>
              <w:bottom w:val="single" w:sz="4" w:space="0" w:color="000000"/>
              <w:right w:val="single" w:sz="4" w:space="0" w:color="000000"/>
            </w:tcBorders>
          </w:tcPr>
          <w:p w14:paraId="5D085D38" w14:textId="77777777" w:rsidR="001D0F14" w:rsidRDefault="001D0F14">
            <w:pPr>
              <w:pBdr>
                <w:top w:val="nil"/>
                <w:left w:val="nil"/>
                <w:bottom w:val="nil"/>
                <w:right w:val="nil"/>
                <w:between w:val="nil"/>
              </w:pBdr>
              <w:rPr>
                <w:color w:val="000000"/>
                <w:sz w:val="18"/>
                <w:szCs w:val="18"/>
              </w:rPr>
            </w:pPr>
          </w:p>
        </w:tc>
        <w:tc>
          <w:tcPr>
            <w:tcW w:w="520" w:type="dxa"/>
            <w:tcBorders>
              <w:top w:val="single" w:sz="4" w:space="0" w:color="000000"/>
              <w:left w:val="single" w:sz="4" w:space="0" w:color="000000"/>
              <w:bottom w:val="single" w:sz="4" w:space="0" w:color="000000"/>
            </w:tcBorders>
          </w:tcPr>
          <w:p w14:paraId="24ED1319" w14:textId="77777777" w:rsidR="001D0F14" w:rsidRDefault="001D0F14">
            <w:pPr>
              <w:pBdr>
                <w:top w:val="nil"/>
                <w:left w:val="nil"/>
                <w:bottom w:val="nil"/>
                <w:right w:val="nil"/>
                <w:between w:val="nil"/>
              </w:pBdr>
              <w:rPr>
                <w:color w:val="000000"/>
                <w:sz w:val="18"/>
                <w:szCs w:val="18"/>
              </w:rPr>
            </w:pPr>
          </w:p>
        </w:tc>
        <w:tc>
          <w:tcPr>
            <w:tcW w:w="515" w:type="dxa"/>
            <w:tcBorders>
              <w:top w:val="single" w:sz="4" w:space="0" w:color="000000"/>
              <w:bottom w:val="single" w:sz="4" w:space="0" w:color="000000"/>
              <w:right w:val="single" w:sz="6" w:space="0" w:color="000000"/>
            </w:tcBorders>
          </w:tcPr>
          <w:p w14:paraId="36027EA6" w14:textId="77777777" w:rsidR="001D0F14" w:rsidRDefault="001D0F14">
            <w:pPr>
              <w:pBdr>
                <w:top w:val="nil"/>
                <w:left w:val="nil"/>
                <w:bottom w:val="nil"/>
                <w:right w:val="nil"/>
                <w:between w:val="nil"/>
              </w:pBdr>
              <w:spacing w:before="7"/>
              <w:rPr>
                <w:b/>
                <w:bCs/>
                <w:color w:val="000000"/>
                <w:sz w:val="20"/>
                <w:szCs w:val="20"/>
              </w:rPr>
            </w:pPr>
          </w:p>
          <w:p w14:paraId="18C1749C" w14:textId="77777777" w:rsidR="001D0F14" w:rsidRDefault="00000000">
            <w:pPr>
              <w:pBdr>
                <w:top w:val="nil"/>
                <w:left w:val="nil"/>
                <w:bottom w:val="nil"/>
                <w:right w:val="nil"/>
                <w:between w:val="nil"/>
              </w:pBdr>
              <w:ind w:right="185"/>
              <w:jc w:val="right"/>
              <w:rPr>
                <w:color w:val="000000"/>
                <w:sz w:val="18"/>
                <w:szCs w:val="18"/>
              </w:rPr>
            </w:pPr>
            <w:r>
              <w:rPr>
                <w:color w:val="000000"/>
                <w:sz w:val="18"/>
                <w:szCs w:val="18"/>
              </w:rPr>
              <w:t>2</w:t>
            </w:r>
          </w:p>
        </w:tc>
        <w:tc>
          <w:tcPr>
            <w:tcW w:w="441" w:type="dxa"/>
            <w:tcBorders>
              <w:top w:val="single" w:sz="4" w:space="0" w:color="000000"/>
              <w:left w:val="single" w:sz="6" w:space="0" w:color="000000"/>
              <w:bottom w:val="single" w:sz="4" w:space="0" w:color="000000"/>
              <w:right w:val="single" w:sz="4" w:space="0" w:color="000000"/>
            </w:tcBorders>
          </w:tcPr>
          <w:p w14:paraId="50A33107" w14:textId="77777777" w:rsidR="001D0F14" w:rsidRDefault="001D0F14">
            <w:pPr>
              <w:pBdr>
                <w:top w:val="nil"/>
                <w:left w:val="nil"/>
                <w:bottom w:val="nil"/>
                <w:right w:val="nil"/>
                <w:between w:val="nil"/>
              </w:pBdr>
              <w:spacing w:before="7"/>
              <w:rPr>
                <w:b/>
                <w:bCs/>
                <w:color w:val="000000"/>
                <w:sz w:val="20"/>
                <w:szCs w:val="20"/>
              </w:rPr>
            </w:pPr>
          </w:p>
          <w:p w14:paraId="1F9CC7C4" w14:textId="77777777" w:rsidR="001D0F14" w:rsidRDefault="00000000">
            <w:pPr>
              <w:pBdr>
                <w:top w:val="nil"/>
                <w:left w:val="nil"/>
                <w:bottom w:val="nil"/>
                <w:right w:val="nil"/>
                <w:between w:val="nil"/>
              </w:pBdr>
              <w:ind w:left="32"/>
              <w:jc w:val="center"/>
              <w:rPr>
                <w:color w:val="000000"/>
                <w:sz w:val="18"/>
                <w:szCs w:val="18"/>
              </w:rPr>
            </w:pPr>
            <w:r>
              <w:rPr>
                <w:color w:val="000000"/>
                <w:sz w:val="18"/>
                <w:szCs w:val="18"/>
              </w:rPr>
              <w:t>2</w:t>
            </w:r>
          </w:p>
        </w:tc>
        <w:tc>
          <w:tcPr>
            <w:tcW w:w="414" w:type="dxa"/>
            <w:tcBorders>
              <w:top w:val="single" w:sz="4" w:space="0" w:color="000000"/>
              <w:left w:val="single" w:sz="4" w:space="0" w:color="000000"/>
              <w:bottom w:val="single" w:sz="4" w:space="0" w:color="000000"/>
              <w:right w:val="single" w:sz="4" w:space="0" w:color="000000"/>
            </w:tcBorders>
          </w:tcPr>
          <w:p w14:paraId="5CA86518" w14:textId="77777777" w:rsidR="001D0F14" w:rsidRDefault="001D0F14">
            <w:pPr>
              <w:pBdr>
                <w:top w:val="nil"/>
                <w:left w:val="nil"/>
                <w:bottom w:val="nil"/>
                <w:right w:val="nil"/>
                <w:between w:val="nil"/>
              </w:pBdr>
              <w:rPr>
                <w:color w:val="000000"/>
                <w:sz w:val="18"/>
                <w:szCs w:val="18"/>
              </w:rPr>
            </w:pPr>
          </w:p>
        </w:tc>
        <w:tc>
          <w:tcPr>
            <w:tcW w:w="371" w:type="dxa"/>
            <w:tcBorders>
              <w:top w:val="single" w:sz="4" w:space="0" w:color="000000"/>
              <w:left w:val="single" w:sz="4" w:space="0" w:color="000000"/>
              <w:bottom w:val="single" w:sz="4" w:space="0" w:color="000000"/>
              <w:right w:val="single" w:sz="4" w:space="0" w:color="000000"/>
            </w:tcBorders>
          </w:tcPr>
          <w:p w14:paraId="433B4114" w14:textId="77777777" w:rsidR="001D0F14" w:rsidRDefault="001D0F14">
            <w:pPr>
              <w:pBdr>
                <w:top w:val="nil"/>
                <w:left w:val="nil"/>
                <w:bottom w:val="nil"/>
                <w:right w:val="nil"/>
                <w:between w:val="nil"/>
              </w:pBdr>
              <w:rPr>
                <w:color w:val="000000"/>
                <w:sz w:val="18"/>
                <w:szCs w:val="18"/>
              </w:rPr>
            </w:pPr>
          </w:p>
        </w:tc>
        <w:tc>
          <w:tcPr>
            <w:tcW w:w="400" w:type="dxa"/>
            <w:tcBorders>
              <w:top w:val="single" w:sz="4" w:space="0" w:color="000000"/>
              <w:left w:val="single" w:sz="4" w:space="0" w:color="000000"/>
              <w:bottom w:val="single" w:sz="4" w:space="0" w:color="000000"/>
              <w:right w:val="single" w:sz="4" w:space="0" w:color="000000"/>
            </w:tcBorders>
          </w:tcPr>
          <w:p w14:paraId="533C83AA" w14:textId="77777777" w:rsidR="001D0F14" w:rsidRDefault="001D0F14">
            <w:pPr>
              <w:pBdr>
                <w:top w:val="nil"/>
                <w:left w:val="nil"/>
                <w:bottom w:val="nil"/>
                <w:right w:val="nil"/>
                <w:between w:val="nil"/>
              </w:pBdr>
              <w:spacing w:before="7"/>
              <w:rPr>
                <w:b/>
                <w:bCs/>
                <w:color w:val="000000"/>
                <w:sz w:val="20"/>
                <w:szCs w:val="20"/>
              </w:rPr>
            </w:pPr>
          </w:p>
          <w:p w14:paraId="53940412" w14:textId="77777777" w:rsidR="001D0F14" w:rsidRDefault="00000000">
            <w:pPr>
              <w:pBdr>
                <w:top w:val="nil"/>
                <w:left w:val="nil"/>
                <w:bottom w:val="nil"/>
                <w:right w:val="nil"/>
                <w:between w:val="nil"/>
              </w:pBdr>
              <w:ind w:left="24"/>
              <w:jc w:val="center"/>
              <w:rPr>
                <w:color w:val="000000"/>
                <w:sz w:val="18"/>
                <w:szCs w:val="18"/>
              </w:rPr>
            </w:pPr>
            <w:r>
              <w:rPr>
                <w:color w:val="000000"/>
                <w:sz w:val="18"/>
                <w:szCs w:val="18"/>
              </w:rPr>
              <w:t>E</w:t>
            </w:r>
          </w:p>
        </w:tc>
        <w:tc>
          <w:tcPr>
            <w:tcW w:w="599" w:type="dxa"/>
            <w:tcBorders>
              <w:top w:val="single" w:sz="4" w:space="0" w:color="000000"/>
              <w:left w:val="single" w:sz="4" w:space="0" w:color="000000"/>
              <w:bottom w:val="single" w:sz="4" w:space="0" w:color="000000"/>
            </w:tcBorders>
          </w:tcPr>
          <w:p w14:paraId="706D1548" w14:textId="77777777" w:rsidR="001D0F14" w:rsidRDefault="001D0F14">
            <w:pPr>
              <w:pBdr>
                <w:top w:val="nil"/>
                <w:left w:val="nil"/>
                <w:bottom w:val="nil"/>
                <w:right w:val="nil"/>
                <w:between w:val="nil"/>
              </w:pBdr>
              <w:spacing w:before="7"/>
              <w:rPr>
                <w:b/>
                <w:bCs/>
                <w:color w:val="000000"/>
                <w:sz w:val="20"/>
                <w:szCs w:val="20"/>
              </w:rPr>
            </w:pPr>
          </w:p>
          <w:p w14:paraId="23D656D5" w14:textId="77777777" w:rsidR="001D0F14" w:rsidRDefault="00000000">
            <w:pPr>
              <w:pBdr>
                <w:top w:val="nil"/>
                <w:left w:val="nil"/>
                <w:bottom w:val="nil"/>
                <w:right w:val="nil"/>
                <w:between w:val="nil"/>
              </w:pBdr>
              <w:ind w:left="38"/>
              <w:jc w:val="center"/>
              <w:rPr>
                <w:color w:val="000000"/>
                <w:sz w:val="18"/>
                <w:szCs w:val="18"/>
              </w:rPr>
            </w:pPr>
            <w:r>
              <w:rPr>
                <w:color w:val="000000"/>
                <w:sz w:val="18"/>
                <w:szCs w:val="18"/>
              </w:rPr>
              <w:t>6</w:t>
            </w:r>
          </w:p>
        </w:tc>
      </w:tr>
      <w:tr w:rsidR="001D0F14" w14:paraId="29CBB86A" w14:textId="77777777">
        <w:trPr>
          <w:trHeight w:val="618"/>
        </w:trPr>
        <w:tc>
          <w:tcPr>
            <w:tcW w:w="514" w:type="dxa"/>
            <w:tcBorders>
              <w:top w:val="single" w:sz="4" w:space="0" w:color="000000"/>
              <w:bottom w:val="single" w:sz="4" w:space="0" w:color="000000"/>
            </w:tcBorders>
          </w:tcPr>
          <w:p w14:paraId="24BB4DF0" w14:textId="77777777" w:rsidR="001D0F14" w:rsidRDefault="001D0F14">
            <w:pPr>
              <w:pBdr>
                <w:top w:val="nil"/>
                <w:left w:val="nil"/>
                <w:bottom w:val="nil"/>
                <w:right w:val="nil"/>
                <w:between w:val="nil"/>
              </w:pBdr>
              <w:spacing w:before="10"/>
              <w:rPr>
                <w:b/>
                <w:bCs/>
                <w:color w:val="000000"/>
                <w:sz w:val="17"/>
                <w:szCs w:val="17"/>
              </w:rPr>
            </w:pPr>
          </w:p>
          <w:p w14:paraId="40A9C6BB" w14:textId="77777777" w:rsidR="001D0F14" w:rsidRDefault="00000000">
            <w:pPr>
              <w:pBdr>
                <w:top w:val="nil"/>
                <w:left w:val="nil"/>
                <w:bottom w:val="nil"/>
                <w:right w:val="nil"/>
                <w:between w:val="nil"/>
              </w:pBdr>
              <w:ind w:left="122" w:right="95"/>
              <w:jc w:val="center"/>
              <w:rPr>
                <w:color w:val="000000"/>
                <w:sz w:val="18"/>
                <w:szCs w:val="18"/>
              </w:rPr>
            </w:pPr>
            <w:r>
              <w:rPr>
                <w:color w:val="000000"/>
                <w:sz w:val="18"/>
                <w:szCs w:val="18"/>
              </w:rPr>
              <w:t>6.</w:t>
            </w:r>
          </w:p>
        </w:tc>
        <w:tc>
          <w:tcPr>
            <w:tcW w:w="1531" w:type="dxa"/>
            <w:tcBorders>
              <w:top w:val="single" w:sz="4" w:space="0" w:color="000000"/>
              <w:bottom w:val="single" w:sz="4" w:space="0" w:color="000000"/>
            </w:tcBorders>
          </w:tcPr>
          <w:p w14:paraId="4C39C5E8" w14:textId="77777777" w:rsidR="001D0F14" w:rsidRDefault="00000000">
            <w:pPr>
              <w:pBdr>
                <w:top w:val="nil"/>
                <w:left w:val="nil"/>
                <w:bottom w:val="nil"/>
                <w:right w:val="nil"/>
                <w:between w:val="nil"/>
              </w:pBdr>
              <w:spacing w:line="206" w:lineRule="auto"/>
              <w:ind w:left="184" w:right="148" w:hanging="6"/>
              <w:jc w:val="center"/>
              <w:rPr>
                <w:color w:val="000000"/>
                <w:sz w:val="18"/>
                <w:szCs w:val="18"/>
              </w:rPr>
            </w:pPr>
            <w:r>
              <w:rPr>
                <w:color w:val="000000"/>
                <w:sz w:val="18"/>
                <w:szCs w:val="18"/>
              </w:rPr>
              <w:t>International Trade and Investment Law</w:t>
            </w:r>
          </w:p>
        </w:tc>
        <w:tc>
          <w:tcPr>
            <w:tcW w:w="617" w:type="dxa"/>
            <w:tcBorders>
              <w:top w:val="single" w:sz="4" w:space="0" w:color="000000"/>
              <w:bottom w:val="single" w:sz="4" w:space="0" w:color="000000"/>
            </w:tcBorders>
          </w:tcPr>
          <w:p w14:paraId="5F6A242E" w14:textId="77777777" w:rsidR="001D0F14" w:rsidRDefault="001D0F14">
            <w:pPr>
              <w:pBdr>
                <w:top w:val="nil"/>
                <w:left w:val="nil"/>
                <w:bottom w:val="nil"/>
                <w:right w:val="nil"/>
                <w:between w:val="nil"/>
              </w:pBdr>
              <w:spacing w:before="10"/>
              <w:rPr>
                <w:b/>
                <w:bCs/>
                <w:color w:val="000000"/>
                <w:sz w:val="17"/>
                <w:szCs w:val="17"/>
              </w:rPr>
            </w:pPr>
          </w:p>
          <w:p w14:paraId="05FADCD2" w14:textId="77777777" w:rsidR="001D0F14" w:rsidRDefault="00000000">
            <w:pPr>
              <w:pBdr>
                <w:top w:val="nil"/>
                <w:left w:val="nil"/>
                <w:bottom w:val="nil"/>
                <w:right w:val="nil"/>
                <w:between w:val="nil"/>
              </w:pBdr>
              <w:ind w:left="191"/>
              <w:rPr>
                <w:color w:val="000000"/>
                <w:sz w:val="18"/>
                <w:szCs w:val="18"/>
              </w:rPr>
            </w:pPr>
            <w:r>
              <w:rPr>
                <w:color w:val="000000"/>
                <w:sz w:val="18"/>
                <w:szCs w:val="18"/>
              </w:rPr>
              <w:t>DS</w:t>
            </w:r>
          </w:p>
        </w:tc>
        <w:tc>
          <w:tcPr>
            <w:tcW w:w="518" w:type="dxa"/>
            <w:tcBorders>
              <w:top w:val="single" w:sz="4" w:space="0" w:color="000000"/>
              <w:bottom w:val="single" w:sz="4" w:space="0" w:color="000000"/>
            </w:tcBorders>
          </w:tcPr>
          <w:p w14:paraId="03F60B2E" w14:textId="77777777" w:rsidR="001D0F14" w:rsidRDefault="001D0F14">
            <w:pPr>
              <w:pBdr>
                <w:top w:val="nil"/>
                <w:left w:val="nil"/>
                <w:bottom w:val="nil"/>
                <w:right w:val="nil"/>
                <w:between w:val="nil"/>
              </w:pBdr>
              <w:spacing w:before="10"/>
              <w:rPr>
                <w:b/>
                <w:bCs/>
                <w:color w:val="000000"/>
                <w:sz w:val="17"/>
                <w:szCs w:val="17"/>
              </w:rPr>
            </w:pPr>
          </w:p>
          <w:p w14:paraId="1117A19B" w14:textId="77777777" w:rsidR="001D0F14" w:rsidRDefault="00000000">
            <w:pPr>
              <w:pBdr>
                <w:top w:val="nil"/>
                <w:left w:val="nil"/>
                <w:bottom w:val="nil"/>
                <w:right w:val="nil"/>
                <w:between w:val="nil"/>
              </w:pBdr>
              <w:ind w:left="165"/>
              <w:rPr>
                <w:color w:val="000000"/>
                <w:sz w:val="18"/>
                <w:szCs w:val="18"/>
              </w:rPr>
            </w:pPr>
            <w:r>
              <w:rPr>
                <w:color w:val="000000"/>
                <w:sz w:val="18"/>
                <w:szCs w:val="18"/>
              </w:rPr>
              <w:t>DI</w:t>
            </w:r>
          </w:p>
        </w:tc>
        <w:tc>
          <w:tcPr>
            <w:tcW w:w="1245" w:type="dxa"/>
            <w:tcBorders>
              <w:top w:val="single" w:sz="4" w:space="0" w:color="000000"/>
              <w:bottom w:val="single" w:sz="4" w:space="0" w:color="000000"/>
            </w:tcBorders>
          </w:tcPr>
          <w:p w14:paraId="529F6C22" w14:textId="77777777" w:rsidR="001D0F14" w:rsidRDefault="001D0F14">
            <w:pPr>
              <w:pBdr>
                <w:top w:val="nil"/>
                <w:left w:val="nil"/>
                <w:bottom w:val="nil"/>
                <w:right w:val="nil"/>
                <w:between w:val="nil"/>
              </w:pBdr>
              <w:spacing w:before="10"/>
              <w:rPr>
                <w:b/>
                <w:bCs/>
                <w:color w:val="000000"/>
                <w:sz w:val="17"/>
                <w:szCs w:val="17"/>
              </w:rPr>
            </w:pPr>
          </w:p>
          <w:p w14:paraId="4904305D" w14:textId="77777777" w:rsidR="001D0F14" w:rsidRDefault="00000000">
            <w:pPr>
              <w:pBdr>
                <w:top w:val="nil"/>
                <w:left w:val="nil"/>
                <w:bottom w:val="nil"/>
                <w:right w:val="nil"/>
                <w:between w:val="nil"/>
              </w:pBdr>
              <w:ind w:left="291" w:right="262"/>
              <w:jc w:val="center"/>
              <w:rPr>
                <w:color w:val="000000"/>
                <w:sz w:val="18"/>
                <w:szCs w:val="18"/>
              </w:rPr>
            </w:pPr>
            <w:r>
              <w:rPr>
                <w:color w:val="000000"/>
                <w:sz w:val="18"/>
                <w:szCs w:val="18"/>
              </w:rPr>
              <w:t>DD4884</w:t>
            </w:r>
          </w:p>
        </w:tc>
        <w:tc>
          <w:tcPr>
            <w:tcW w:w="518" w:type="dxa"/>
            <w:tcBorders>
              <w:top w:val="single" w:sz="4" w:space="0" w:color="000000"/>
              <w:bottom w:val="single" w:sz="4" w:space="0" w:color="000000"/>
              <w:right w:val="single" w:sz="4" w:space="0" w:color="000000"/>
            </w:tcBorders>
          </w:tcPr>
          <w:p w14:paraId="40C03BB9"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29BFFD2D" w14:textId="77777777" w:rsidR="001D0F14" w:rsidRDefault="001D0F14">
            <w:pPr>
              <w:pBdr>
                <w:top w:val="nil"/>
                <w:left w:val="nil"/>
                <w:bottom w:val="nil"/>
                <w:right w:val="nil"/>
                <w:between w:val="nil"/>
              </w:pBdr>
              <w:rPr>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Pr>
          <w:p w14:paraId="45608070" w14:textId="77777777" w:rsidR="001D0F14" w:rsidRDefault="001D0F14">
            <w:pPr>
              <w:pBdr>
                <w:top w:val="nil"/>
                <w:left w:val="nil"/>
                <w:bottom w:val="nil"/>
                <w:right w:val="nil"/>
                <w:between w:val="nil"/>
              </w:pBdr>
              <w:rPr>
                <w:color w:val="000000"/>
                <w:sz w:val="18"/>
                <w:szCs w:val="18"/>
              </w:rPr>
            </w:pPr>
          </w:p>
        </w:tc>
        <w:tc>
          <w:tcPr>
            <w:tcW w:w="417" w:type="dxa"/>
            <w:tcBorders>
              <w:top w:val="single" w:sz="4" w:space="0" w:color="000000"/>
              <w:left w:val="single" w:sz="4" w:space="0" w:color="000000"/>
              <w:bottom w:val="single" w:sz="4" w:space="0" w:color="000000"/>
              <w:right w:val="single" w:sz="4" w:space="0" w:color="000000"/>
            </w:tcBorders>
          </w:tcPr>
          <w:p w14:paraId="222C2168" w14:textId="77777777" w:rsidR="001D0F14" w:rsidRDefault="001D0F14">
            <w:pPr>
              <w:pBdr>
                <w:top w:val="nil"/>
                <w:left w:val="nil"/>
                <w:bottom w:val="nil"/>
                <w:right w:val="nil"/>
                <w:between w:val="nil"/>
              </w:pBdr>
              <w:rPr>
                <w:color w:val="000000"/>
                <w:sz w:val="18"/>
                <w:szCs w:val="18"/>
              </w:rPr>
            </w:pPr>
          </w:p>
        </w:tc>
        <w:tc>
          <w:tcPr>
            <w:tcW w:w="362" w:type="dxa"/>
            <w:tcBorders>
              <w:top w:val="single" w:sz="4" w:space="0" w:color="000000"/>
              <w:left w:val="single" w:sz="4" w:space="0" w:color="000000"/>
              <w:bottom w:val="single" w:sz="4" w:space="0" w:color="000000"/>
              <w:right w:val="single" w:sz="4" w:space="0" w:color="000000"/>
            </w:tcBorders>
          </w:tcPr>
          <w:p w14:paraId="120A48A8" w14:textId="77777777" w:rsidR="001D0F14" w:rsidRDefault="001D0F14">
            <w:pPr>
              <w:pBdr>
                <w:top w:val="nil"/>
                <w:left w:val="nil"/>
                <w:bottom w:val="nil"/>
                <w:right w:val="nil"/>
                <w:between w:val="nil"/>
              </w:pBdr>
              <w:rPr>
                <w:color w:val="000000"/>
                <w:sz w:val="18"/>
                <w:szCs w:val="18"/>
              </w:rPr>
            </w:pPr>
          </w:p>
        </w:tc>
        <w:tc>
          <w:tcPr>
            <w:tcW w:w="520" w:type="dxa"/>
            <w:tcBorders>
              <w:top w:val="single" w:sz="4" w:space="0" w:color="000000"/>
              <w:left w:val="single" w:sz="4" w:space="0" w:color="000000"/>
              <w:bottom w:val="single" w:sz="4" w:space="0" w:color="000000"/>
            </w:tcBorders>
          </w:tcPr>
          <w:p w14:paraId="2F921F83" w14:textId="77777777" w:rsidR="001D0F14" w:rsidRDefault="001D0F14">
            <w:pPr>
              <w:pBdr>
                <w:top w:val="nil"/>
                <w:left w:val="nil"/>
                <w:bottom w:val="nil"/>
                <w:right w:val="nil"/>
                <w:between w:val="nil"/>
              </w:pBdr>
              <w:rPr>
                <w:color w:val="000000"/>
                <w:sz w:val="18"/>
                <w:szCs w:val="18"/>
              </w:rPr>
            </w:pPr>
          </w:p>
        </w:tc>
        <w:tc>
          <w:tcPr>
            <w:tcW w:w="515" w:type="dxa"/>
            <w:tcBorders>
              <w:top w:val="single" w:sz="4" w:space="0" w:color="000000"/>
              <w:bottom w:val="single" w:sz="4" w:space="0" w:color="000000"/>
              <w:right w:val="single" w:sz="6" w:space="0" w:color="000000"/>
            </w:tcBorders>
          </w:tcPr>
          <w:p w14:paraId="13CFAD33" w14:textId="77777777" w:rsidR="001D0F14" w:rsidRDefault="001D0F14">
            <w:pPr>
              <w:pBdr>
                <w:top w:val="nil"/>
                <w:left w:val="nil"/>
                <w:bottom w:val="nil"/>
                <w:right w:val="nil"/>
                <w:between w:val="nil"/>
              </w:pBdr>
              <w:spacing w:before="10"/>
              <w:rPr>
                <w:b/>
                <w:bCs/>
                <w:color w:val="000000"/>
                <w:sz w:val="17"/>
                <w:szCs w:val="17"/>
              </w:rPr>
            </w:pPr>
          </w:p>
          <w:p w14:paraId="21343161" w14:textId="77777777" w:rsidR="001D0F14" w:rsidRDefault="00000000">
            <w:pPr>
              <w:pBdr>
                <w:top w:val="nil"/>
                <w:left w:val="nil"/>
                <w:bottom w:val="nil"/>
                <w:right w:val="nil"/>
                <w:between w:val="nil"/>
              </w:pBdr>
              <w:ind w:right="185"/>
              <w:jc w:val="right"/>
              <w:rPr>
                <w:color w:val="000000"/>
                <w:sz w:val="18"/>
                <w:szCs w:val="18"/>
              </w:rPr>
            </w:pPr>
            <w:r>
              <w:rPr>
                <w:color w:val="000000"/>
                <w:sz w:val="18"/>
                <w:szCs w:val="18"/>
              </w:rPr>
              <w:t>2</w:t>
            </w:r>
          </w:p>
        </w:tc>
        <w:tc>
          <w:tcPr>
            <w:tcW w:w="441" w:type="dxa"/>
            <w:tcBorders>
              <w:top w:val="single" w:sz="4" w:space="0" w:color="000000"/>
              <w:left w:val="single" w:sz="6" w:space="0" w:color="000000"/>
              <w:bottom w:val="single" w:sz="4" w:space="0" w:color="000000"/>
              <w:right w:val="single" w:sz="4" w:space="0" w:color="000000"/>
            </w:tcBorders>
          </w:tcPr>
          <w:p w14:paraId="6A572463" w14:textId="77777777" w:rsidR="001D0F14" w:rsidRDefault="001D0F14">
            <w:pPr>
              <w:pBdr>
                <w:top w:val="nil"/>
                <w:left w:val="nil"/>
                <w:bottom w:val="nil"/>
                <w:right w:val="nil"/>
                <w:between w:val="nil"/>
              </w:pBdr>
              <w:spacing w:before="10"/>
              <w:rPr>
                <w:b/>
                <w:bCs/>
                <w:color w:val="000000"/>
                <w:sz w:val="17"/>
                <w:szCs w:val="17"/>
              </w:rPr>
            </w:pPr>
          </w:p>
          <w:p w14:paraId="2C1BD51D" w14:textId="77777777" w:rsidR="001D0F14" w:rsidRDefault="00000000">
            <w:pPr>
              <w:pBdr>
                <w:top w:val="nil"/>
                <w:left w:val="nil"/>
                <w:bottom w:val="nil"/>
                <w:right w:val="nil"/>
                <w:between w:val="nil"/>
              </w:pBdr>
              <w:ind w:left="32"/>
              <w:jc w:val="center"/>
              <w:rPr>
                <w:color w:val="000000"/>
                <w:sz w:val="18"/>
                <w:szCs w:val="18"/>
              </w:rPr>
            </w:pPr>
            <w:r>
              <w:rPr>
                <w:color w:val="000000"/>
                <w:sz w:val="18"/>
                <w:szCs w:val="18"/>
              </w:rPr>
              <w:t>2</w:t>
            </w:r>
          </w:p>
        </w:tc>
        <w:tc>
          <w:tcPr>
            <w:tcW w:w="414" w:type="dxa"/>
            <w:tcBorders>
              <w:top w:val="single" w:sz="4" w:space="0" w:color="000000"/>
              <w:left w:val="single" w:sz="4" w:space="0" w:color="000000"/>
              <w:bottom w:val="single" w:sz="4" w:space="0" w:color="000000"/>
              <w:right w:val="single" w:sz="4" w:space="0" w:color="000000"/>
            </w:tcBorders>
          </w:tcPr>
          <w:p w14:paraId="42CB89A2" w14:textId="77777777" w:rsidR="001D0F14" w:rsidRDefault="001D0F14">
            <w:pPr>
              <w:pBdr>
                <w:top w:val="nil"/>
                <w:left w:val="nil"/>
                <w:bottom w:val="nil"/>
                <w:right w:val="nil"/>
                <w:between w:val="nil"/>
              </w:pBdr>
              <w:rPr>
                <w:color w:val="000000"/>
                <w:sz w:val="18"/>
                <w:szCs w:val="18"/>
              </w:rPr>
            </w:pPr>
          </w:p>
        </w:tc>
        <w:tc>
          <w:tcPr>
            <w:tcW w:w="371" w:type="dxa"/>
            <w:tcBorders>
              <w:top w:val="single" w:sz="4" w:space="0" w:color="000000"/>
              <w:left w:val="single" w:sz="4" w:space="0" w:color="000000"/>
              <w:bottom w:val="single" w:sz="4" w:space="0" w:color="000000"/>
              <w:right w:val="single" w:sz="4" w:space="0" w:color="000000"/>
            </w:tcBorders>
          </w:tcPr>
          <w:p w14:paraId="156BEC5D" w14:textId="77777777" w:rsidR="001D0F14" w:rsidRDefault="001D0F14">
            <w:pPr>
              <w:pBdr>
                <w:top w:val="nil"/>
                <w:left w:val="nil"/>
                <w:bottom w:val="nil"/>
                <w:right w:val="nil"/>
                <w:between w:val="nil"/>
              </w:pBdr>
              <w:rPr>
                <w:color w:val="000000"/>
                <w:sz w:val="18"/>
                <w:szCs w:val="18"/>
              </w:rPr>
            </w:pPr>
          </w:p>
        </w:tc>
        <w:tc>
          <w:tcPr>
            <w:tcW w:w="400" w:type="dxa"/>
            <w:tcBorders>
              <w:top w:val="single" w:sz="4" w:space="0" w:color="000000"/>
              <w:left w:val="single" w:sz="4" w:space="0" w:color="000000"/>
              <w:bottom w:val="single" w:sz="4" w:space="0" w:color="000000"/>
              <w:right w:val="single" w:sz="4" w:space="0" w:color="000000"/>
            </w:tcBorders>
          </w:tcPr>
          <w:p w14:paraId="68575D76" w14:textId="77777777" w:rsidR="001D0F14" w:rsidRDefault="001D0F14">
            <w:pPr>
              <w:pBdr>
                <w:top w:val="nil"/>
                <w:left w:val="nil"/>
                <w:bottom w:val="nil"/>
                <w:right w:val="nil"/>
                <w:between w:val="nil"/>
              </w:pBdr>
              <w:spacing w:before="10"/>
              <w:rPr>
                <w:b/>
                <w:bCs/>
                <w:color w:val="000000"/>
                <w:sz w:val="17"/>
                <w:szCs w:val="17"/>
              </w:rPr>
            </w:pPr>
          </w:p>
          <w:p w14:paraId="7AA9621D" w14:textId="77777777" w:rsidR="001D0F14" w:rsidRDefault="00000000">
            <w:pPr>
              <w:pBdr>
                <w:top w:val="nil"/>
                <w:left w:val="nil"/>
                <w:bottom w:val="nil"/>
                <w:right w:val="nil"/>
                <w:between w:val="nil"/>
              </w:pBdr>
              <w:ind w:left="24"/>
              <w:jc w:val="center"/>
              <w:rPr>
                <w:color w:val="000000"/>
                <w:sz w:val="18"/>
                <w:szCs w:val="18"/>
              </w:rPr>
            </w:pPr>
            <w:r>
              <w:rPr>
                <w:color w:val="000000"/>
                <w:sz w:val="18"/>
                <w:szCs w:val="18"/>
              </w:rPr>
              <w:t>E</w:t>
            </w:r>
          </w:p>
        </w:tc>
        <w:tc>
          <w:tcPr>
            <w:tcW w:w="599" w:type="dxa"/>
            <w:tcBorders>
              <w:top w:val="single" w:sz="4" w:space="0" w:color="000000"/>
              <w:left w:val="single" w:sz="4" w:space="0" w:color="000000"/>
              <w:bottom w:val="single" w:sz="4" w:space="0" w:color="000000"/>
            </w:tcBorders>
          </w:tcPr>
          <w:p w14:paraId="4F25E21A" w14:textId="77777777" w:rsidR="001D0F14" w:rsidRDefault="001D0F14">
            <w:pPr>
              <w:pBdr>
                <w:top w:val="nil"/>
                <w:left w:val="nil"/>
                <w:bottom w:val="nil"/>
                <w:right w:val="nil"/>
                <w:between w:val="nil"/>
              </w:pBdr>
              <w:spacing w:before="10"/>
              <w:rPr>
                <w:b/>
                <w:bCs/>
                <w:color w:val="000000"/>
                <w:sz w:val="17"/>
                <w:szCs w:val="17"/>
              </w:rPr>
            </w:pPr>
          </w:p>
          <w:p w14:paraId="7B5FEB1D" w14:textId="77777777" w:rsidR="001D0F14" w:rsidRDefault="00000000">
            <w:pPr>
              <w:pBdr>
                <w:top w:val="nil"/>
                <w:left w:val="nil"/>
                <w:bottom w:val="nil"/>
                <w:right w:val="nil"/>
                <w:between w:val="nil"/>
              </w:pBdr>
              <w:ind w:left="38"/>
              <w:jc w:val="center"/>
              <w:rPr>
                <w:color w:val="000000"/>
                <w:sz w:val="18"/>
                <w:szCs w:val="18"/>
              </w:rPr>
            </w:pPr>
            <w:r>
              <w:rPr>
                <w:color w:val="000000"/>
                <w:sz w:val="18"/>
                <w:szCs w:val="18"/>
              </w:rPr>
              <w:t>6</w:t>
            </w:r>
          </w:p>
        </w:tc>
      </w:tr>
      <w:tr w:rsidR="001D0F14" w14:paraId="65A13422" w14:textId="77777777">
        <w:trPr>
          <w:trHeight w:val="714"/>
        </w:trPr>
        <w:tc>
          <w:tcPr>
            <w:tcW w:w="514" w:type="dxa"/>
            <w:tcBorders>
              <w:top w:val="single" w:sz="4" w:space="0" w:color="000000"/>
              <w:bottom w:val="single" w:sz="4" w:space="0" w:color="000000"/>
            </w:tcBorders>
          </w:tcPr>
          <w:p w14:paraId="076E7E2C" w14:textId="77777777" w:rsidR="001D0F14" w:rsidRDefault="001D0F14">
            <w:pPr>
              <w:pBdr>
                <w:top w:val="nil"/>
                <w:left w:val="nil"/>
                <w:bottom w:val="nil"/>
                <w:right w:val="nil"/>
                <w:between w:val="nil"/>
              </w:pBdr>
              <w:spacing w:before="1"/>
              <w:rPr>
                <w:b/>
                <w:bCs/>
                <w:color w:val="000000"/>
              </w:rPr>
            </w:pPr>
          </w:p>
          <w:p w14:paraId="34EB1249" w14:textId="77777777" w:rsidR="001D0F14" w:rsidRDefault="00000000">
            <w:pPr>
              <w:pBdr>
                <w:top w:val="nil"/>
                <w:left w:val="nil"/>
                <w:bottom w:val="nil"/>
                <w:right w:val="nil"/>
                <w:between w:val="nil"/>
              </w:pBdr>
              <w:ind w:left="122" w:right="95"/>
              <w:jc w:val="center"/>
              <w:rPr>
                <w:color w:val="000000"/>
                <w:sz w:val="18"/>
                <w:szCs w:val="18"/>
              </w:rPr>
            </w:pPr>
            <w:r>
              <w:rPr>
                <w:color w:val="000000"/>
                <w:sz w:val="18"/>
                <w:szCs w:val="18"/>
              </w:rPr>
              <w:t>7.</w:t>
            </w:r>
          </w:p>
        </w:tc>
        <w:tc>
          <w:tcPr>
            <w:tcW w:w="1531" w:type="dxa"/>
            <w:tcBorders>
              <w:top w:val="single" w:sz="4" w:space="0" w:color="000000"/>
              <w:bottom w:val="single" w:sz="4" w:space="0" w:color="000000"/>
            </w:tcBorders>
          </w:tcPr>
          <w:p w14:paraId="39294C1E" w14:textId="77777777" w:rsidR="001D0F14" w:rsidRDefault="00000000">
            <w:pPr>
              <w:pBdr>
                <w:top w:val="nil"/>
                <w:left w:val="nil"/>
                <w:bottom w:val="nil"/>
                <w:right w:val="nil"/>
                <w:between w:val="nil"/>
              </w:pBdr>
              <w:spacing w:before="2" w:line="276" w:lineRule="auto"/>
              <w:ind w:left="107" w:right="76"/>
              <w:jc w:val="center"/>
              <w:rPr>
                <w:color w:val="000000"/>
                <w:sz w:val="18"/>
                <w:szCs w:val="18"/>
              </w:rPr>
            </w:pPr>
            <w:r>
              <w:rPr>
                <w:color w:val="000000"/>
                <w:sz w:val="18"/>
                <w:szCs w:val="18"/>
              </w:rPr>
              <w:t>EU Contract Law and Consumer</w:t>
            </w:r>
          </w:p>
          <w:p w14:paraId="0059ED53" w14:textId="77777777" w:rsidR="001D0F14" w:rsidRDefault="00000000">
            <w:pPr>
              <w:pBdr>
                <w:top w:val="nil"/>
                <w:left w:val="nil"/>
                <w:bottom w:val="nil"/>
                <w:right w:val="nil"/>
                <w:between w:val="nil"/>
              </w:pBdr>
              <w:spacing w:line="206" w:lineRule="auto"/>
              <w:ind w:left="105" w:right="76"/>
              <w:jc w:val="center"/>
              <w:rPr>
                <w:color w:val="000000"/>
                <w:sz w:val="18"/>
                <w:szCs w:val="18"/>
              </w:rPr>
            </w:pPr>
            <w:r>
              <w:rPr>
                <w:color w:val="000000"/>
                <w:sz w:val="18"/>
                <w:szCs w:val="18"/>
              </w:rPr>
              <w:t>Protection</w:t>
            </w:r>
          </w:p>
        </w:tc>
        <w:tc>
          <w:tcPr>
            <w:tcW w:w="617" w:type="dxa"/>
            <w:tcBorders>
              <w:top w:val="single" w:sz="4" w:space="0" w:color="000000"/>
              <w:bottom w:val="single" w:sz="4" w:space="0" w:color="000000"/>
            </w:tcBorders>
          </w:tcPr>
          <w:p w14:paraId="14F23523" w14:textId="77777777" w:rsidR="001D0F14" w:rsidRDefault="001D0F14">
            <w:pPr>
              <w:pBdr>
                <w:top w:val="nil"/>
                <w:left w:val="nil"/>
                <w:bottom w:val="nil"/>
                <w:right w:val="nil"/>
                <w:between w:val="nil"/>
              </w:pBdr>
              <w:spacing w:before="1"/>
              <w:rPr>
                <w:b/>
                <w:bCs/>
                <w:color w:val="000000"/>
              </w:rPr>
            </w:pPr>
          </w:p>
          <w:p w14:paraId="2AED4B19" w14:textId="77777777" w:rsidR="001D0F14" w:rsidRDefault="00000000">
            <w:pPr>
              <w:pBdr>
                <w:top w:val="nil"/>
                <w:left w:val="nil"/>
                <w:bottom w:val="nil"/>
                <w:right w:val="nil"/>
                <w:between w:val="nil"/>
              </w:pBdr>
              <w:ind w:left="191"/>
              <w:rPr>
                <w:color w:val="000000"/>
                <w:sz w:val="18"/>
                <w:szCs w:val="18"/>
              </w:rPr>
            </w:pPr>
            <w:r>
              <w:rPr>
                <w:color w:val="000000"/>
                <w:sz w:val="18"/>
                <w:szCs w:val="18"/>
              </w:rPr>
              <w:t>DS</w:t>
            </w:r>
          </w:p>
        </w:tc>
        <w:tc>
          <w:tcPr>
            <w:tcW w:w="518" w:type="dxa"/>
            <w:tcBorders>
              <w:top w:val="single" w:sz="4" w:space="0" w:color="000000"/>
              <w:bottom w:val="single" w:sz="4" w:space="0" w:color="000000"/>
            </w:tcBorders>
          </w:tcPr>
          <w:p w14:paraId="6C66B595" w14:textId="77777777" w:rsidR="001D0F14" w:rsidRDefault="001D0F14">
            <w:pPr>
              <w:pBdr>
                <w:top w:val="nil"/>
                <w:left w:val="nil"/>
                <w:bottom w:val="nil"/>
                <w:right w:val="nil"/>
                <w:between w:val="nil"/>
              </w:pBdr>
              <w:spacing w:before="1"/>
              <w:rPr>
                <w:b/>
                <w:bCs/>
                <w:color w:val="000000"/>
              </w:rPr>
            </w:pPr>
          </w:p>
          <w:p w14:paraId="3B510DB0" w14:textId="77777777" w:rsidR="001D0F14" w:rsidRDefault="00000000">
            <w:pPr>
              <w:pBdr>
                <w:top w:val="nil"/>
                <w:left w:val="nil"/>
                <w:bottom w:val="nil"/>
                <w:right w:val="nil"/>
                <w:between w:val="nil"/>
              </w:pBdr>
              <w:ind w:left="165"/>
              <w:rPr>
                <w:color w:val="000000"/>
                <w:sz w:val="18"/>
                <w:szCs w:val="18"/>
              </w:rPr>
            </w:pPr>
            <w:r>
              <w:rPr>
                <w:color w:val="000000"/>
                <w:sz w:val="18"/>
                <w:szCs w:val="18"/>
              </w:rPr>
              <w:t>DI</w:t>
            </w:r>
          </w:p>
        </w:tc>
        <w:tc>
          <w:tcPr>
            <w:tcW w:w="1245" w:type="dxa"/>
            <w:tcBorders>
              <w:top w:val="single" w:sz="4" w:space="0" w:color="000000"/>
              <w:bottom w:val="single" w:sz="4" w:space="0" w:color="000000"/>
            </w:tcBorders>
          </w:tcPr>
          <w:p w14:paraId="2F86FCD1" w14:textId="77777777" w:rsidR="001D0F14" w:rsidRDefault="001D0F14">
            <w:pPr>
              <w:pBdr>
                <w:top w:val="nil"/>
                <w:left w:val="nil"/>
                <w:bottom w:val="nil"/>
                <w:right w:val="nil"/>
                <w:between w:val="nil"/>
              </w:pBdr>
              <w:spacing w:before="9"/>
              <w:rPr>
                <w:b/>
                <w:bCs/>
                <w:color w:val="000000"/>
                <w:sz w:val="20"/>
                <w:szCs w:val="20"/>
              </w:rPr>
            </w:pPr>
          </w:p>
          <w:p w14:paraId="689DBCA2" w14:textId="77777777" w:rsidR="001D0F14" w:rsidRDefault="00000000">
            <w:pPr>
              <w:pBdr>
                <w:top w:val="nil"/>
                <w:left w:val="nil"/>
                <w:bottom w:val="nil"/>
                <w:right w:val="nil"/>
                <w:between w:val="nil"/>
              </w:pBdr>
              <w:ind w:left="291" w:right="262"/>
              <w:jc w:val="center"/>
              <w:rPr>
                <w:color w:val="000000"/>
                <w:sz w:val="18"/>
                <w:szCs w:val="18"/>
              </w:rPr>
            </w:pPr>
            <w:r>
              <w:rPr>
                <w:color w:val="000000"/>
                <w:sz w:val="18"/>
                <w:szCs w:val="18"/>
              </w:rPr>
              <w:t>DD4885</w:t>
            </w:r>
          </w:p>
        </w:tc>
        <w:tc>
          <w:tcPr>
            <w:tcW w:w="518" w:type="dxa"/>
            <w:tcBorders>
              <w:top w:val="single" w:sz="4" w:space="0" w:color="000000"/>
              <w:bottom w:val="single" w:sz="4" w:space="0" w:color="000000"/>
              <w:right w:val="single" w:sz="4" w:space="0" w:color="000000"/>
            </w:tcBorders>
          </w:tcPr>
          <w:p w14:paraId="065A8379"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59726CA8" w14:textId="77777777" w:rsidR="001D0F14" w:rsidRDefault="001D0F14">
            <w:pPr>
              <w:pBdr>
                <w:top w:val="nil"/>
                <w:left w:val="nil"/>
                <w:bottom w:val="nil"/>
                <w:right w:val="nil"/>
                <w:between w:val="nil"/>
              </w:pBdr>
              <w:rPr>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Pr>
          <w:p w14:paraId="15BF4F9C" w14:textId="77777777" w:rsidR="001D0F14" w:rsidRDefault="001D0F14">
            <w:pPr>
              <w:pBdr>
                <w:top w:val="nil"/>
                <w:left w:val="nil"/>
                <w:bottom w:val="nil"/>
                <w:right w:val="nil"/>
                <w:between w:val="nil"/>
              </w:pBdr>
              <w:rPr>
                <w:color w:val="000000"/>
                <w:sz w:val="18"/>
                <w:szCs w:val="18"/>
              </w:rPr>
            </w:pPr>
          </w:p>
        </w:tc>
        <w:tc>
          <w:tcPr>
            <w:tcW w:w="417" w:type="dxa"/>
            <w:tcBorders>
              <w:top w:val="single" w:sz="4" w:space="0" w:color="000000"/>
              <w:left w:val="single" w:sz="4" w:space="0" w:color="000000"/>
              <w:bottom w:val="single" w:sz="4" w:space="0" w:color="000000"/>
              <w:right w:val="single" w:sz="4" w:space="0" w:color="000000"/>
            </w:tcBorders>
          </w:tcPr>
          <w:p w14:paraId="675DE0B2" w14:textId="77777777" w:rsidR="001D0F14" w:rsidRDefault="001D0F14">
            <w:pPr>
              <w:pBdr>
                <w:top w:val="nil"/>
                <w:left w:val="nil"/>
                <w:bottom w:val="nil"/>
                <w:right w:val="nil"/>
                <w:between w:val="nil"/>
              </w:pBdr>
              <w:rPr>
                <w:color w:val="000000"/>
                <w:sz w:val="18"/>
                <w:szCs w:val="18"/>
              </w:rPr>
            </w:pPr>
          </w:p>
        </w:tc>
        <w:tc>
          <w:tcPr>
            <w:tcW w:w="362" w:type="dxa"/>
            <w:tcBorders>
              <w:top w:val="single" w:sz="4" w:space="0" w:color="000000"/>
              <w:left w:val="single" w:sz="4" w:space="0" w:color="000000"/>
              <w:bottom w:val="single" w:sz="4" w:space="0" w:color="000000"/>
              <w:right w:val="single" w:sz="4" w:space="0" w:color="000000"/>
            </w:tcBorders>
          </w:tcPr>
          <w:p w14:paraId="17820261" w14:textId="77777777" w:rsidR="001D0F14" w:rsidRDefault="001D0F14">
            <w:pPr>
              <w:pBdr>
                <w:top w:val="nil"/>
                <w:left w:val="nil"/>
                <w:bottom w:val="nil"/>
                <w:right w:val="nil"/>
                <w:between w:val="nil"/>
              </w:pBdr>
              <w:rPr>
                <w:color w:val="000000"/>
                <w:sz w:val="18"/>
                <w:szCs w:val="18"/>
              </w:rPr>
            </w:pPr>
          </w:p>
        </w:tc>
        <w:tc>
          <w:tcPr>
            <w:tcW w:w="520" w:type="dxa"/>
            <w:tcBorders>
              <w:top w:val="single" w:sz="4" w:space="0" w:color="000000"/>
              <w:left w:val="single" w:sz="4" w:space="0" w:color="000000"/>
              <w:bottom w:val="single" w:sz="4" w:space="0" w:color="000000"/>
            </w:tcBorders>
          </w:tcPr>
          <w:p w14:paraId="71A2046C" w14:textId="77777777" w:rsidR="001D0F14" w:rsidRDefault="001D0F14">
            <w:pPr>
              <w:pBdr>
                <w:top w:val="nil"/>
                <w:left w:val="nil"/>
                <w:bottom w:val="nil"/>
                <w:right w:val="nil"/>
                <w:between w:val="nil"/>
              </w:pBdr>
              <w:rPr>
                <w:color w:val="000000"/>
                <w:sz w:val="18"/>
                <w:szCs w:val="18"/>
              </w:rPr>
            </w:pPr>
          </w:p>
        </w:tc>
        <w:tc>
          <w:tcPr>
            <w:tcW w:w="515" w:type="dxa"/>
            <w:tcBorders>
              <w:top w:val="single" w:sz="4" w:space="0" w:color="000000"/>
              <w:bottom w:val="single" w:sz="4" w:space="0" w:color="000000"/>
              <w:right w:val="single" w:sz="6" w:space="0" w:color="000000"/>
            </w:tcBorders>
          </w:tcPr>
          <w:p w14:paraId="6F90A47C" w14:textId="77777777" w:rsidR="001D0F14" w:rsidRDefault="001D0F14">
            <w:pPr>
              <w:pBdr>
                <w:top w:val="nil"/>
                <w:left w:val="nil"/>
                <w:bottom w:val="nil"/>
                <w:right w:val="nil"/>
                <w:between w:val="nil"/>
              </w:pBdr>
              <w:spacing w:before="9"/>
              <w:rPr>
                <w:b/>
                <w:bCs/>
                <w:color w:val="000000"/>
                <w:sz w:val="20"/>
                <w:szCs w:val="20"/>
              </w:rPr>
            </w:pPr>
          </w:p>
          <w:p w14:paraId="1B030FA0" w14:textId="77777777" w:rsidR="001D0F14" w:rsidRDefault="00000000">
            <w:pPr>
              <w:pBdr>
                <w:top w:val="nil"/>
                <w:left w:val="nil"/>
                <w:bottom w:val="nil"/>
                <w:right w:val="nil"/>
                <w:between w:val="nil"/>
              </w:pBdr>
              <w:ind w:right="185"/>
              <w:jc w:val="right"/>
              <w:rPr>
                <w:color w:val="000000"/>
                <w:sz w:val="18"/>
                <w:szCs w:val="18"/>
              </w:rPr>
            </w:pPr>
            <w:r>
              <w:rPr>
                <w:color w:val="000000"/>
                <w:sz w:val="18"/>
                <w:szCs w:val="18"/>
              </w:rPr>
              <w:t>2</w:t>
            </w:r>
          </w:p>
        </w:tc>
        <w:tc>
          <w:tcPr>
            <w:tcW w:w="441" w:type="dxa"/>
            <w:tcBorders>
              <w:top w:val="single" w:sz="4" w:space="0" w:color="000000"/>
              <w:left w:val="single" w:sz="6" w:space="0" w:color="000000"/>
              <w:bottom w:val="single" w:sz="4" w:space="0" w:color="000000"/>
              <w:right w:val="single" w:sz="4" w:space="0" w:color="000000"/>
            </w:tcBorders>
          </w:tcPr>
          <w:p w14:paraId="5F7B3A3A" w14:textId="77777777" w:rsidR="001D0F14" w:rsidRDefault="001D0F14">
            <w:pPr>
              <w:pBdr>
                <w:top w:val="nil"/>
                <w:left w:val="nil"/>
                <w:bottom w:val="nil"/>
                <w:right w:val="nil"/>
                <w:between w:val="nil"/>
              </w:pBdr>
              <w:spacing w:before="9"/>
              <w:rPr>
                <w:b/>
                <w:bCs/>
                <w:color w:val="000000"/>
                <w:sz w:val="20"/>
                <w:szCs w:val="20"/>
              </w:rPr>
            </w:pPr>
          </w:p>
          <w:p w14:paraId="15759964" w14:textId="77777777" w:rsidR="001D0F14" w:rsidRDefault="00000000">
            <w:pPr>
              <w:pBdr>
                <w:top w:val="nil"/>
                <w:left w:val="nil"/>
                <w:bottom w:val="nil"/>
                <w:right w:val="nil"/>
                <w:between w:val="nil"/>
              </w:pBdr>
              <w:ind w:left="32"/>
              <w:jc w:val="center"/>
              <w:rPr>
                <w:color w:val="000000"/>
                <w:sz w:val="18"/>
                <w:szCs w:val="18"/>
              </w:rPr>
            </w:pPr>
            <w:r>
              <w:rPr>
                <w:color w:val="000000"/>
                <w:sz w:val="18"/>
                <w:szCs w:val="18"/>
              </w:rPr>
              <w:t>2</w:t>
            </w:r>
          </w:p>
        </w:tc>
        <w:tc>
          <w:tcPr>
            <w:tcW w:w="414" w:type="dxa"/>
            <w:tcBorders>
              <w:top w:val="single" w:sz="4" w:space="0" w:color="000000"/>
              <w:left w:val="single" w:sz="4" w:space="0" w:color="000000"/>
              <w:bottom w:val="single" w:sz="4" w:space="0" w:color="000000"/>
              <w:right w:val="single" w:sz="4" w:space="0" w:color="000000"/>
            </w:tcBorders>
          </w:tcPr>
          <w:p w14:paraId="5B8A4E65" w14:textId="77777777" w:rsidR="001D0F14" w:rsidRDefault="001D0F14">
            <w:pPr>
              <w:pBdr>
                <w:top w:val="nil"/>
                <w:left w:val="nil"/>
                <w:bottom w:val="nil"/>
                <w:right w:val="nil"/>
                <w:between w:val="nil"/>
              </w:pBdr>
              <w:rPr>
                <w:color w:val="000000"/>
                <w:sz w:val="18"/>
                <w:szCs w:val="18"/>
              </w:rPr>
            </w:pPr>
          </w:p>
        </w:tc>
        <w:tc>
          <w:tcPr>
            <w:tcW w:w="371" w:type="dxa"/>
            <w:tcBorders>
              <w:top w:val="single" w:sz="4" w:space="0" w:color="000000"/>
              <w:left w:val="single" w:sz="4" w:space="0" w:color="000000"/>
              <w:bottom w:val="single" w:sz="4" w:space="0" w:color="000000"/>
              <w:right w:val="single" w:sz="4" w:space="0" w:color="000000"/>
            </w:tcBorders>
          </w:tcPr>
          <w:p w14:paraId="63EE53F4" w14:textId="77777777" w:rsidR="001D0F14" w:rsidRDefault="001D0F14">
            <w:pPr>
              <w:pBdr>
                <w:top w:val="nil"/>
                <w:left w:val="nil"/>
                <w:bottom w:val="nil"/>
                <w:right w:val="nil"/>
                <w:between w:val="nil"/>
              </w:pBdr>
              <w:rPr>
                <w:color w:val="000000"/>
                <w:sz w:val="18"/>
                <w:szCs w:val="18"/>
              </w:rPr>
            </w:pPr>
          </w:p>
        </w:tc>
        <w:tc>
          <w:tcPr>
            <w:tcW w:w="400" w:type="dxa"/>
            <w:tcBorders>
              <w:top w:val="single" w:sz="4" w:space="0" w:color="000000"/>
              <w:left w:val="single" w:sz="4" w:space="0" w:color="000000"/>
              <w:bottom w:val="single" w:sz="4" w:space="0" w:color="000000"/>
              <w:right w:val="single" w:sz="4" w:space="0" w:color="000000"/>
            </w:tcBorders>
          </w:tcPr>
          <w:p w14:paraId="49179A9F" w14:textId="77777777" w:rsidR="001D0F14" w:rsidRDefault="001D0F14">
            <w:pPr>
              <w:pBdr>
                <w:top w:val="nil"/>
                <w:left w:val="nil"/>
                <w:bottom w:val="nil"/>
                <w:right w:val="nil"/>
                <w:between w:val="nil"/>
              </w:pBdr>
              <w:spacing w:before="9"/>
              <w:rPr>
                <w:b/>
                <w:bCs/>
                <w:color w:val="000000"/>
                <w:sz w:val="20"/>
                <w:szCs w:val="20"/>
              </w:rPr>
            </w:pPr>
          </w:p>
          <w:p w14:paraId="29939D94" w14:textId="77777777" w:rsidR="001D0F14" w:rsidRDefault="00000000">
            <w:pPr>
              <w:pBdr>
                <w:top w:val="nil"/>
                <w:left w:val="nil"/>
                <w:bottom w:val="nil"/>
                <w:right w:val="nil"/>
                <w:between w:val="nil"/>
              </w:pBdr>
              <w:ind w:left="24"/>
              <w:jc w:val="center"/>
              <w:rPr>
                <w:color w:val="000000"/>
                <w:sz w:val="18"/>
                <w:szCs w:val="18"/>
              </w:rPr>
            </w:pPr>
            <w:r>
              <w:rPr>
                <w:color w:val="000000"/>
                <w:sz w:val="18"/>
                <w:szCs w:val="18"/>
              </w:rPr>
              <w:t>E</w:t>
            </w:r>
          </w:p>
        </w:tc>
        <w:tc>
          <w:tcPr>
            <w:tcW w:w="599" w:type="dxa"/>
            <w:tcBorders>
              <w:top w:val="single" w:sz="4" w:space="0" w:color="000000"/>
              <w:left w:val="single" w:sz="4" w:space="0" w:color="000000"/>
              <w:bottom w:val="single" w:sz="4" w:space="0" w:color="000000"/>
            </w:tcBorders>
          </w:tcPr>
          <w:p w14:paraId="1F110C1C" w14:textId="77777777" w:rsidR="001D0F14" w:rsidRDefault="001D0F14">
            <w:pPr>
              <w:pBdr>
                <w:top w:val="nil"/>
                <w:left w:val="nil"/>
                <w:bottom w:val="nil"/>
                <w:right w:val="nil"/>
                <w:between w:val="nil"/>
              </w:pBdr>
              <w:spacing w:before="9"/>
              <w:rPr>
                <w:b/>
                <w:bCs/>
                <w:color w:val="000000"/>
                <w:sz w:val="20"/>
                <w:szCs w:val="20"/>
              </w:rPr>
            </w:pPr>
          </w:p>
          <w:p w14:paraId="6C0A63BD" w14:textId="77777777" w:rsidR="001D0F14" w:rsidRDefault="00000000">
            <w:pPr>
              <w:pBdr>
                <w:top w:val="nil"/>
                <w:left w:val="nil"/>
                <w:bottom w:val="nil"/>
                <w:right w:val="nil"/>
                <w:between w:val="nil"/>
              </w:pBdr>
              <w:ind w:left="38"/>
              <w:jc w:val="center"/>
              <w:rPr>
                <w:color w:val="000000"/>
                <w:sz w:val="18"/>
                <w:szCs w:val="18"/>
              </w:rPr>
            </w:pPr>
            <w:r>
              <w:rPr>
                <w:color w:val="000000"/>
                <w:sz w:val="18"/>
                <w:szCs w:val="18"/>
              </w:rPr>
              <w:t>5</w:t>
            </w:r>
          </w:p>
        </w:tc>
      </w:tr>
      <w:tr w:rsidR="001D0F14" w14:paraId="6BF2A39E" w14:textId="77777777">
        <w:trPr>
          <w:trHeight w:val="952"/>
        </w:trPr>
        <w:tc>
          <w:tcPr>
            <w:tcW w:w="514" w:type="dxa"/>
            <w:tcBorders>
              <w:top w:val="single" w:sz="4" w:space="0" w:color="000000"/>
              <w:bottom w:val="single" w:sz="4" w:space="0" w:color="000000"/>
            </w:tcBorders>
          </w:tcPr>
          <w:p w14:paraId="7459DA89" w14:textId="77777777" w:rsidR="001D0F14" w:rsidRDefault="001D0F14">
            <w:pPr>
              <w:pBdr>
                <w:top w:val="nil"/>
                <w:left w:val="nil"/>
                <w:bottom w:val="nil"/>
                <w:right w:val="nil"/>
                <w:between w:val="nil"/>
              </w:pBdr>
              <w:rPr>
                <w:b/>
                <w:bCs/>
                <w:color w:val="000000"/>
                <w:sz w:val="20"/>
                <w:szCs w:val="20"/>
              </w:rPr>
            </w:pPr>
          </w:p>
          <w:p w14:paraId="36219FF9" w14:textId="77777777" w:rsidR="001D0F14" w:rsidRDefault="00000000">
            <w:pPr>
              <w:pBdr>
                <w:top w:val="nil"/>
                <w:left w:val="nil"/>
                <w:bottom w:val="nil"/>
                <w:right w:val="nil"/>
                <w:between w:val="nil"/>
              </w:pBdr>
              <w:spacing w:before="144"/>
              <w:ind w:left="122" w:right="95"/>
              <w:jc w:val="center"/>
              <w:rPr>
                <w:color w:val="000000"/>
                <w:sz w:val="18"/>
                <w:szCs w:val="18"/>
              </w:rPr>
            </w:pPr>
            <w:r>
              <w:rPr>
                <w:color w:val="000000"/>
                <w:sz w:val="18"/>
                <w:szCs w:val="18"/>
              </w:rPr>
              <w:t>8.</w:t>
            </w:r>
          </w:p>
        </w:tc>
        <w:tc>
          <w:tcPr>
            <w:tcW w:w="1531" w:type="dxa"/>
            <w:tcBorders>
              <w:top w:val="single" w:sz="4" w:space="0" w:color="000000"/>
              <w:bottom w:val="single" w:sz="4" w:space="0" w:color="000000"/>
            </w:tcBorders>
          </w:tcPr>
          <w:p w14:paraId="4302E401" w14:textId="77777777" w:rsidR="001D0F14" w:rsidRDefault="00000000">
            <w:pPr>
              <w:pBdr>
                <w:top w:val="nil"/>
                <w:left w:val="nil"/>
                <w:bottom w:val="nil"/>
                <w:right w:val="nil"/>
                <w:between w:val="nil"/>
              </w:pBdr>
              <w:spacing w:line="207" w:lineRule="auto"/>
              <w:ind w:left="104" w:right="76"/>
              <w:jc w:val="center"/>
              <w:rPr>
                <w:color w:val="000000"/>
                <w:sz w:val="18"/>
                <w:szCs w:val="18"/>
              </w:rPr>
            </w:pPr>
            <w:r>
              <w:rPr>
                <w:color w:val="000000"/>
                <w:sz w:val="18"/>
                <w:szCs w:val="18"/>
              </w:rPr>
              <w:t>EU</w:t>
            </w:r>
          </w:p>
          <w:p w14:paraId="60F1DE51" w14:textId="77777777" w:rsidR="001D0F14" w:rsidRDefault="00000000">
            <w:pPr>
              <w:pBdr>
                <w:top w:val="nil"/>
                <w:left w:val="nil"/>
                <w:bottom w:val="nil"/>
                <w:right w:val="nil"/>
                <w:between w:val="nil"/>
              </w:pBdr>
              <w:spacing w:before="30"/>
              <w:ind w:left="106" w:right="76"/>
              <w:jc w:val="center"/>
              <w:rPr>
                <w:color w:val="000000"/>
                <w:sz w:val="18"/>
                <w:szCs w:val="18"/>
              </w:rPr>
            </w:pPr>
            <w:r>
              <w:rPr>
                <w:color w:val="000000"/>
                <w:sz w:val="18"/>
                <w:szCs w:val="18"/>
              </w:rPr>
              <w:t>Administrative</w:t>
            </w:r>
          </w:p>
          <w:p w14:paraId="39EAAF1B" w14:textId="77777777" w:rsidR="001D0F14" w:rsidRDefault="00000000">
            <w:pPr>
              <w:pBdr>
                <w:top w:val="nil"/>
                <w:left w:val="nil"/>
                <w:bottom w:val="nil"/>
                <w:right w:val="nil"/>
                <w:between w:val="nil"/>
              </w:pBdr>
              <w:spacing w:before="10"/>
              <w:ind w:left="108" w:right="75"/>
              <w:jc w:val="center"/>
              <w:rPr>
                <w:color w:val="000000"/>
                <w:sz w:val="18"/>
                <w:szCs w:val="18"/>
              </w:rPr>
            </w:pPr>
            <w:r>
              <w:rPr>
                <w:color w:val="000000"/>
                <w:sz w:val="18"/>
                <w:szCs w:val="18"/>
              </w:rPr>
              <w:t>Law and Public Procurement</w:t>
            </w:r>
          </w:p>
        </w:tc>
        <w:tc>
          <w:tcPr>
            <w:tcW w:w="617" w:type="dxa"/>
            <w:tcBorders>
              <w:top w:val="single" w:sz="4" w:space="0" w:color="000000"/>
              <w:bottom w:val="single" w:sz="4" w:space="0" w:color="000000"/>
            </w:tcBorders>
          </w:tcPr>
          <w:p w14:paraId="7B4C64F0" w14:textId="77777777" w:rsidR="001D0F14" w:rsidRDefault="001D0F14">
            <w:pPr>
              <w:pBdr>
                <w:top w:val="nil"/>
                <w:left w:val="nil"/>
                <w:bottom w:val="nil"/>
                <w:right w:val="nil"/>
                <w:between w:val="nil"/>
              </w:pBdr>
              <w:rPr>
                <w:b/>
                <w:bCs/>
                <w:color w:val="000000"/>
                <w:sz w:val="20"/>
                <w:szCs w:val="20"/>
              </w:rPr>
            </w:pPr>
          </w:p>
          <w:p w14:paraId="3CC94BFD" w14:textId="77777777" w:rsidR="001D0F14" w:rsidRDefault="00000000">
            <w:pPr>
              <w:pBdr>
                <w:top w:val="nil"/>
                <w:left w:val="nil"/>
                <w:bottom w:val="nil"/>
                <w:right w:val="nil"/>
                <w:between w:val="nil"/>
              </w:pBdr>
              <w:spacing w:before="144"/>
              <w:ind w:left="191"/>
              <w:rPr>
                <w:color w:val="000000"/>
                <w:sz w:val="18"/>
                <w:szCs w:val="18"/>
              </w:rPr>
            </w:pPr>
            <w:r>
              <w:rPr>
                <w:color w:val="000000"/>
                <w:sz w:val="18"/>
                <w:szCs w:val="18"/>
              </w:rPr>
              <w:t>DS</w:t>
            </w:r>
          </w:p>
        </w:tc>
        <w:tc>
          <w:tcPr>
            <w:tcW w:w="518" w:type="dxa"/>
            <w:tcBorders>
              <w:top w:val="single" w:sz="4" w:space="0" w:color="000000"/>
              <w:bottom w:val="single" w:sz="4" w:space="0" w:color="000000"/>
            </w:tcBorders>
          </w:tcPr>
          <w:p w14:paraId="11750C0B" w14:textId="77777777" w:rsidR="001D0F14" w:rsidRDefault="001D0F14">
            <w:pPr>
              <w:pBdr>
                <w:top w:val="nil"/>
                <w:left w:val="nil"/>
                <w:bottom w:val="nil"/>
                <w:right w:val="nil"/>
                <w:between w:val="nil"/>
              </w:pBdr>
              <w:rPr>
                <w:b/>
                <w:bCs/>
                <w:color w:val="000000"/>
                <w:sz w:val="20"/>
                <w:szCs w:val="20"/>
              </w:rPr>
            </w:pPr>
          </w:p>
          <w:p w14:paraId="525BC162" w14:textId="77777777" w:rsidR="001D0F14" w:rsidRDefault="00000000">
            <w:pPr>
              <w:pBdr>
                <w:top w:val="nil"/>
                <w:left w:val="nil"/>
                <w:bottom w:val="nil"/>
                <w:right w:val="nil"/>
                <w:between w:val="nil"/>
              </w:pBdr>
              <w:spacing w:before="144"/>
              <w:ind w:left="165"/>
              <w:rPr>
                <w:color w:val="000000"/>
                <w:sz w:val="18"/>
                <w:szCs w:val="18"/>
              </w:rPr>
            </w:pPr>
            <w:r>
              <w:rPr>
                <w:color w:val="000000"/>
                <w:sz w:val="18"/>
                <w:szCs w:val="18"/>
              </w:rPr>
              <w:t>DI</w:t>
            </w:r>
          </w:p>
        </w:tc>
        <w:tc>
          <w:tcPr>
            <w:tcW w:w="1245" w:type="dxa"/>
            <w:tcBorders>
              <w:top w:val="single" w:sz="4" w:space="0" w:color="000000"/>
              <w:bottom w:val="single" w:sz="4" w:space="0" w:color="000000"/>
            </w:tcBorders>
          </w:tcPr>
          <w:p w14:paraId="2516C011" w14:textId="77777777" w:rsidR="001D0F14" w:rsidRDefault="001D0F14">
            <w:pPr>
              <w:pBdr>
                <w:top w:val="nil"/>
                <w:left w:val="nil"/>
                <w:bottom w:val="nil"/>
                <w:right w:val="nil"/>
                <w:between w:val="nil"/>
              </w:pBdr>
              <w:rPr>
                <w:b/>
                <w:bCs/>
                <w:color w:val="000000"/>
                <w:sz w:val="20"/>
                <w:szCs w:val="20"/>
              </w:rPr>
            </w:pPr>
          </w:p>
          <w:p w14:paraId="74D3227E" w14:textId="77777777" w:rsidR="001D0F14" w:rsidRDefault="00000000">
            <w:pPr>
              <w:pBdr>
                <w:top w:val="nil"/>
                <w:left w:val="nil"/>
                <w:bottom w:val="nil"/>
                <w:right w:val="nil"/>
                <w:between w:val="nil"/>
              </w:pBdr>
              <w:spacing w:before="127"/>
              <w:ind w:left="291" w:right="262"/>
              <w:jc w:val="center"/>
              <w:rPr>
                <w:color w:val="000000"/>
                <w:sz w:val="18"/>
                <w:szCs w:val="18"/>
              </w:rPr>
            </w:pPr>
            <w:r>
              <w:rPr>
                <w:color w:val="000000"/>
                <w:sz w:val="18"/>
                <w:szCs w:val="18"/>
              </w:rPr>
              <w:t>DD4886</w:t>
            </w:r>
          </w:p>
        </w:tc>
        <w:tc>
          <w:tcPr>
            <w:tcW w:w="518" w:type="dxa"/>
            <w:tcBorders>
              <w:top w:val="single" w:sz="4" w:space="0" w:color="000000"/>
              <w:bottom w:val="single" w:sz="4" w:space="0" w:color="000000"/>
              <w:right w:val="single" w:sz="4" w:space="0" w:color="000000"/>
            </w:tcBorders>
          </w:tcPr>
          <w:p w14:paraId="62DF1F34"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24BCE93B" w14:textId="77777777" w:rsidR="001D0F14" w:rsidRDefault="001D0F14">
            <w:pPr>
              <w:pBdr>
                <w:top w:val="nil"/>
                <w:left w:val="nil"/>
                <w:bottom w:val="nil"/>
                <w:right w:val="nil"/>
                <w:between w:val="nil"/>
              </w:pBdr>
              <w:rPr>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Pr>
          <w:p w14:paraId="7E4C4004" w14:textId="77777777" w:rsidR="001D0F14" w:rsidRDefault="001D0F14">
            <w:pPr>
              <w:pBdr>
                <w:top w:val="nil"/>
                <w:left w:val="nil"/>
                <w:bottom w:val="nil"/>
                <w:right w:val="nil"/>
                <w:between w:val="nil"/>
              </w:pBdr>
              <w:rPr>
                <w:color w:val="000000"/>
                <w:sz w:val="18"/>
                <w:szCs w:val="18"/>
              </w:rPr>
            </w:pPr>
          </w:p>
        </w:tc>
        <w:tc>
          <w:tcPr>
            <w:tcW w:w="417" w:type="dxa"/>
            <w:tcBorders>
              <w:top w:val="single" w:sz="4" w:space="0" w:color="000000"/>
              <w:left w:val="single" w:sz="4" w:space="0" w:color="000000"/>
              <w:bottom w:val="single" w:sz="4" w:space="0" w:color="000000"/>
              <w:right w:val="single" w:sz="4" w:space="0" w:color="000000"/>
            </w:tcBorders>
          </w:tcPr>
          <w:p w14:paraId="4E40D383" w14:textId="77777777" w:rsidR="001D0F14" w:rsidRDefault="001D0F14">
            <w:pPr>
              <w:pBdr>
                <w:top w:val="nil"/>
                <w:left w:val="nil"/>
                <w:bottom w:val="nil"/>
                <w:right w:val="nil"/>
                <w:between w:val="nil"/>
              </w:pBdr>
              <w:rPr>
                <w:color w:val="000000"/>
                <w:sz w:val="18"/>
                <w:szCs w:val="18"/>
              </w:rPr>
            </w:pPr>
          </w:p>
        </w:tc>
        <w:tc>
          <w:tcPr>
            <w:tcW w:w="362" w:type="dxa"/>
            <w:tcBorders>
              <w:top w:val="single" w:sz="4" w:space="0" w:color="000000"/>
              <w:left w:val="single" w:sz="4" w:space="0" w:color="000000"/>
              <w:bottom w:val="single" w:sz="4" w:space="0" w:color="000000"/>
              <w:right w:val="single" w:sz="4" w:space="0" w:color="000000"/>
            </w:tcBorders>
          </w:tcPr>
          <w:p w14:paraId="27FF1E62" w14:textId="77777777" w:rsidR="001D0F14" w:rsidRDefault="001D0F14">
            <w:pPr>
              <w:pBdr>
                <w:top w:val="nil"/>
                <w:left w:val="nil"/>
                <w:bottom w:val="nil"/>
                <w:right w:val="nil"/>
                <w:between w:val="nil"/>
              </w:pBdr>
              <w:rPr>
                <w:color w:val="000000"/>
                <w:sz w:val="18"/>
                <w:szCs w:val="18"/>
              </w:rPr>
            </w:pPr>
          </w:p>
        </w:tc>
        <w:tc>
          <w:tcPr>
            <w:tcW w:w="520" w:type="dxa"/>
            <w:tcBorders>
              <w:top w:val="single" w:sz="4" w:space="0" w:color="000000"/>
              <w:left w:val="single" w:sz="4" w:space="0" w:color="000000"/>
              <w:bottom w:val="single" w:sz="4" w:space="0" w:color="000000"/>
            </w:tcBorders>
          </w:tcPr>
          <w:p w14:paraId="013D6E9F" w14:textId="77777777" w:rsidR="001D0F14" w:rsidRDefault="001D0F14">
            <w:pPr>
              <w:pBdr>
                <w:top w:val="nil"/>
                <w:left w:val="nil"/>
                <w:bottom w:val="nil"/>
                <w:right w:val="nil"/>
                <w:between w:val="nil"/>
              </w:pBdr>
              <w:rPr>
                <w:color w:val="000000"/>
                <w:sz w:val="18"/>
                <w:szCs w:val="18"/>
              </w:rPr>
            </w:pPr>
          </w:p>
        </w:tc>
        <w:tc>
          <w:tcPr>
            <w:tcW w:w="515" w:type="dxa"/>
            <w:tcBorders>
              <w:top w:val="single" w:sz="4" w:space="0" w:color="000000"/>
              <w:bottom w:val="single" w:sz="4" w:space="0" w:color="000000"/>
              <w:right w:val="single" w:sz="6" w:space="0" w:color="000000"/>
            </w:tcBorders>
          </w:tcPr>
          <w:p w14:paraId="2CC97526" w14:textId="77777777" w:rsidR="001D0F14" w:rsidRDefault="001D0F14">
            <w:pPr>
              <w:pBdr>
                <w:top w:val="nil"/>
                <w:left w:val="nil"/>
                <w:bottom w:val="nil"/>
                <w:right w:val="nil"/>
                <w:between w:val="nil"/>
              </w:pBdr>
              <w:rPr>
                <w:b/>
                <w:bCs/>
                <w:color w:val="000000"/>
                <w:sz w:val="20"/>
                <w:szCs w:val="20"/>
              </w:rPr>
            </w:pPr>
          </w:p>
          <w:p w14:paraId="479FECCD" w14:textId="77777777" w:rsidR="001D0F14" w:rsidRDefault="00000000">
            <w:pPr>
              <w:pBdr>
                <w:top w:val="nil"/>
                <w:left w:val="nil"/>
                <w:bottom w:val="nil"/>
                <w:right w:val="nil"/>
                <w:between w:val="nil"/>
              </w:pBdr>
              <w:spacing w:before="127"/>
              <w:ind w:right="185"/>
              <w:jc w:val="right"/>
              <w:rPr>
                <w:color w:val="000000"/>
                <w:sz w:val="18"/>
                <w:szCs w:val="18"/>
              </w:rPr>
            </w:pPr>
            <w:r>
              <w:rPr>
                <w:color w:val="000000"/>
                <w:sz w:val="18"/>
                <w:szCs w:val="18"/>
              </w:rPr>
              <w:t>2</w:t>
            </w:r>
          </w:p>
        </w:tc>
        <w:tc>
          <w:tcPr>
            <w:tcW w:w="441" w:type="dxa"/>
            <w:tcBorders>
              <w:top w:val="single" w:sz="4" w:space="0" w:color="000000"/>
              <w:left w:val="single" w:sz="6" w:space="0" w:color="000000"/>
              <w:bottom w:val="single" w:sz="4" w:space="0" w:color="000000"/>
              <w:right w:val="single" w:sz="4" w:space="0" w:color="000000"/>
            </w:tcBorders>
          </w:tcPr>
          <w:p w14:paraId="5D4C4A14" w14:textId="77777777" w:rsidR="001D0F14" w:rsidRDefault="001D0F14">
            <w:pPr>
              <w:pBdr>
                <w:top w:val="nil"/>
                <w:left w:val="nil"/>
                <w:bottom w:val="nil"/>
                <w:right w:val="nil"/>
                <w:between w:val="nil"/>
              </w:pBdr>
              <w:rPr>
                <w:b/>
                <w:bCs/>
                <w:color w:val="000000"/>
                <w:sz w:val="20"/>
                <w:szCs w:val="20"/>
              </w:rPr>
            </w:pPr>
          </w:p>
          <w:p w14:paraId="52C2BC14" w14:textId="77777777" w:rsidR="001D0F14" w:rsidRDefault="00000000">
            <w:pPr>
              <w:pBdr>
                <w:top w:val="nil"/>
                <w:left w:val="nil"/>
                <w:bottom w:val="nil"/>
                <w:right w:val="nil"/>
                <w:between w:val="nil"/>
              </w:pBdr>
              <w:spacing w:before="127"/>
              <w:ind w:left="32"/>
              <w:jc w:val="center"/>
              <w:rPr>
                <w:color w:val="000000"/>
                <w:sz w:val="18"/>
                <w:szCs w:val="18"/>
              </w:rPr>
            </w:pPr>
            <w:r>
              <w:rPr>
                <w:color w:val="000000"/>
                <w:sz w:val="18"/>
                <w:szCs w:val="18"/>
              </w:rPr>
              <w:t>1</w:t>
            </w:r>
          </w:p>
        </w:tc>
        <w:tc>
          <w:tcPr>
            <w:tcW w:w="414" w:type="dxa"/>
            <w:tcBorders>
              <w:top w:val="single" w:sz="4" w:space="0" w:color="000000"/>
              <w:left w:val="single" w:sz="4" w:space="0" w:color="000000"/>
              <w:bottom w:val="single" w:sz="4" w:space="0" w:color="000000"/>
              <w:right w:val="single" w:sz="4" w:space="0" w:color="000000"/>
            </w:tcBorders>
          </w:tcPr>
          <w:p w14:paraId="13B62ACD" w14:textId="77777777" w:rsidR="001D0F14" w:rsidRDefault="001D0F14">
            <w:pPr>
              <w:pBdr>
                <w:top w:val="nil"/>
                <w:left w:val="nil"/>
                <w:bottom w:val="nil"/>
                <w:right w:val="nil"/>
                <w:between w:val="nil"/>
              </w:pBdr>
              <w:rPr>
                <w:color w:val="000000"/>
                <w:sz w:val="18"/>
                <w:szCs w:val="18"/>
              </w:rPr>
            </w:pPr>
          </w:p>
        </w:tc>
        <w:tc>
          <w:tcPr>
            <w:tcW w:w="371" w:type="dxa"/>
            <w:tcBorders>
              <w:top w:val="single" w:sz="4" w:space="0" w:color="000000"/>
              <w:left w:val="single" w:sz="4" w:space="0" w:color="000000"/>
              <w:bottom w:val="single" w:sz="4" w:space="0" w:color="000000"/>
              <w:right w:val="single" w:sz="4" w:space="0" w:color="000000"/>
            </w:tcBorders>
          </w:tcPr>
          <w:p w14:paraId="4E94C4A7" w14:textId="77777777" w:rsidR="001D0F14" w:rsidRDefault="001D0F14">
            <w:pPr>
              <w:pBdr>
                <w:top w:val="nil"/>
                <w:left w:val="nil"/>
                <w:bottom w:val="nil"/>
                <w:right w:val="nil"/>
                <w:between w:val="nil"/>
              </w:pBdr>
              <w:rPr>
                <w:color w:val="000000"/>
                <w:sz w:val="18"/>
                <w:szCs w:val="18"/>
              </w:rPr>
            </w:pPr>
          </w:p>
        </w:tc>
        <w:tc>
          <w:tcPr>
            <w:tcW w:w="400" w:type="dxa"/>
            <w:tcBorders>
              <w:top w:val="single" w:sz="4" w:space="0" w:color="000000"/>
              <w:left w:val="single" w:sz="4" w:space="0" w:color="000000"/>
              <w:bottom w:val="single" w:sz="4" w:space="0" w:color="000000"/>
              <w:right w:val="single" w:sz="4" w:space="0" w:color="000000"/>
            </w:tcBorders>
          </w:tcPr>
          <w:p w14:paraId="3C490DC4" w14:textId="77777777" w:rsidR="001D0F14" w:rsidRDefault="001D0F14">
            <w:pPr>
              <w:pBdr>
                <w:top w:val="nil"/>
                <w:left w:val="nil"/>
                <w:bottom w:val="nil"/>
                <w:right w:val="nil"/>
                <w:between w:val="nil"/>
              </w:pBdr>
              <w:rPr>
                <w:b/>
                <w:bCs/>
                <w:color w:val="000000"/>
                <w:sz w:val="20"/>
                <w:szCs w:val="20"/>
              </w:rPr>
            </w:pPr>
          </w:p>
          <w:p w14:paraId="59A1DC89" w14:textId="77777777" w:rsidR="001D0F14" w:rsidRDefault="00000000">
            <w:pPr>
              <w:pBdr>
                <w:top w:val="nil"/>
                <w:left w:val="nil"/>
                <w:bottom w:val="nil"/>
                <w:right w:val="nil"/>
                <w:between w:val="nil"/>
              </w:pBdr>
              <w:spacing w:before="127"/>
              <w:ind w:left="24"/>
              <w:jc w:val="center"/>
              <w:rPr>
                <w:color w:val="000000"/>
                <w:sz w:val="18"/>
                <w:szCs w:val="18"/>
              </w:rPr>
            </w:pPr>
            <w:r>
              <w:rPr>
                <w:color w:val="000000"/>
                <w:sz w:val="18"/>
                <w:szCs w:val="18"/>
              </w:rPr>
              <w:t>E</w:t>
            </w:r>
          </w:p>
        </w:tc>
        <w:tc>
          <w:tcPr>
            <w:tcW w:w="599" w:type="dxa"/>
            <w:tcBorders>
              <w:top w:val="single" w:sz="4" w:space="0" w:color="000000"/>
              <w:left w:val="single" w:sz="4" w:space="0" w:color="000000"/>
              <w:bottom w:val="single" w:sz="4" w:space="0" w:color="000000"/>
            </w:tcBorders>
          </w:tcPr>
          <w:p w14:paraId="319666C9" w14:textId="77777777" w:rsidR="001D0F14" w:rsidRDefault="001D0F14">
            <w:pPr>
              <w:pBdr>
                <w:top w:val="nil"/>
                <w:left w:val="nil"/>
                <w:bottom w:val="nil"/>
                <w:right w:val="nil"/>
                <w:between w:val="nil"/>
              </w:pBdr>
              <w:rPr>
                <w:b/>
                <w:bCs/>
                <w:color w:val="000000"/>
                <w:sz w:val="20"/>
                <w:szCs w:val="20"/>
              </w:rPr>
            </w:pPr>
          </w:p>
          <w:p w14:paraId="71F1FFE3" w14:textId="77777777" w:rsidR="001D0F14" w:rsidRDefault="00000000">
            <w:pPr>
              <w:pBdr>
                <w:top w:val="nil"/>
                <w:left w:val="nil"/>
                <w:bottom w:val="nil"/>
                <w:right w:val="nil"/>
                <w:between w:val="nil"/>
              </w:pBdr>
              <w:spacing w:before="127"/>
              <w:ind w:left="38"/>
              <w:jc w:val="center"/>
              <w:rPr>
                <w:color w:val="000000"/>
                <w:sz w:val="18"/>
                <w:szCs w:val="18"/>
              </w:rPr>
            </w:pPr>
            <w:r>
              <w:rPr>
                <w:color w:val="000000"/>
                <w:sz w:val="18"/>
                <w:szCs w:val="18"/>
              </w:rPr>
              <w:t>5</w:t>
            </w:r>
          </w:p>
        </w:tc>
      </w:tr>
      <w:tr w:rsidR="001D0F14" w14:paraId="404960B4" w14:textId="77777777">
        <w:trPr>
          <w:trHeight w:val="237"/>
        </w:trPr>
        <w:tc>
          <w:tcPr>
            <w:tcW w:w="514" w:type="dxa"/>
            <w:tcBorders>
              <w:top w:val="single" w:sz="4" w:space="0" w:color="000000"/>
              <w:bottom w:val="single" w:sz="4" w:space="0" w:color="000000"/>
            </w:tcBorders>
          </w:tcPr>
          <w:p w14:paraId="567BE3DA" w14:textId="77777777" w:rsidR="001D0F14" w:rsidRDefault="00000000">
            <w:pPr>
              <w:pBdr>
                <w:top w:val="nil"/>
                <w:left w:val="nil"/>
                <w:bottom w:val="nil"/>
                <w:right w:val="nil"/>
                <w:between w:val="nil"/>
              </w:pBdr>
              <w:spacing w:before="17" w:line="201" w:lineRule="auto"/>
              <w:ind w:left="122" w:right="95"/>
              <w:jc w:val="center"/>
              <w:rPr>
                <w:color w:val="000000"/>
                <w:sz w:val="18"/>
                <w:szCs w:val="18"/>
              </w:rPr>
            </w:pPr>
            <w:r>
              <w:rPr>
                <w:color w:val="000000"/>
                <w:sz w:val="18"/>
                <w:szCs w:val="18"/>
              </w:rPr>
              <w:t>9.</w:t>
            </w:r>
          </w:p>
        </w:tc>
        <w:tc>
          <w:tcPr>
            <w:tcW w:w="1531" w:type="dxa"/>
            <w:tcBorders>
              <w:top w:val="single" w:sz="4" w:space="0" w:color="000000"/>
              <w:bottom w:val="single" w:sz="4" w:space="0" w:color="000000"/>
            </w:tcBorders>
          </w:tcPr>
          <w:p w14:paraId="69E0FAFC" w14:textId="77777777" w:rsidR="001D0F14" w:rsidRDefault="00000000">
            <w:pPr>
              <w:pBdr>
                <w:top w:val="nil"/>
                <w:left w:val="nil"/>
                <w:bottom w:val="nil"/>
                <w:right w:val="nil"/>
                <w:between w:val="nil"/>
              </w:pBdr>
              <w:ind w:left="108" w:right="76"/>
              <w:jc w:val="center"/>
              <w:rPr>
                <w:color w:val="000000"/>
                <w:sz w:val="18"/>
                <w:szCs w:val="18"/>
              </w:rPr>
            </w:pPr>
            <w:r>
              <w:rPr>
                <w:color w:val="000000"/>
                <w:sz w:val="18"/>
                <w:szCs w:val="18"/>
              </w:rPr>
              <w:t>Practică juridică I</w:t>
            </w:r>
          </w:p>
        </w:tc>
        <w:tc>
          <w:tcPr>
            <w:tcW w:w="617" w:type="dxa"/>
            <w:tcBorders>
              <w:top w:val="single" w:sz="4" w:space="0" w:color="000000"/>
              <w:bottom w:val="single" w:sz="4" w:space="0" w:color="000000"/>
            </w:tcBorders>
          </w:tcPr>
          <w:p w14:paraId="770978C0" w14:textId="77777777" w:rsidR="001D0F14" w:rsidRDefault="00000000">
            <w:pPr>
              <w:pBdr>
                <w:top w:val="nil"/>
                <w:left w:val="nil"/>
                <w:bottom w:val="nil"/>
                <w:right w:val="nil"/>
                <w:between w:val="nil"/>
              </w:pBdr>
              <w:spacing w:before="17" w:line="201" w:lineRule="auto"/>
              <w:ind w:left="191"/>
              <w:rPr>
                <w:color w:val="000000"/>
                <w:sz w:val="18"/>
                <w:szCs w:val="18"/>
              </w:rPr>
            </w:pPr>
            <w:r>
              <w:rPr>
                <w:color w:val="000000"/>
                <w:sz w:val="18"/>
                <w:szCs w:val="18"/>
              </w:rPr>
              <w:t>DS</w:t>
            </w:r>
          </w:p>
        </w:tc>
        <w:tc>
          <w:tcPr>
            <w:tcW w:w="518" w:type="dxa"/>
            <w:tcBorders>
              <w:top w:val="single" w:sz="4" w:space="0" w:color="000000"/>
              <w:bottom w:val="single" w:sz="4" w:space="0" w:color="000000"/>
            </w:tcBorders>
          </w:tcPr>
          <w:p w14:paraId="416A4A79" w14:textId="77777777" w:rsidR="001D0F14" w:rsidRDefault="00000000">
            <w:pPr>
              <w:pBdr>
                <w:top w:val="nil"/>
                <w:left w:val="nil"/>
                <w:bottom w:val="nil"/>
                <w:right w:val="nil"/>
                <w:between w:val="nil"/>
              </w:pBdr>
              <w:spacing w:before="17" w:line="201" w:lineRule="auto"/>
              <w:ind w:left="165"/>
              <w:rPr>
                <w:color w:val="000000"/>
                <w:sz w:val="18"/>
                <w:szCs w:val="18"/>
              </w:rPr>
            </w:pPr>
            <w:r>
              <w:rPr>
                <w:color w:val="000000"/>
                <w:sz w:val="18"/>
                <w:szCs w:val="18"/>
              </w:rPr>
              <w:t>DI</w:t>
            </w:r>
          </w:p>
        </w:tc>
        <w:tc>
          <w:tcPr>
            <w:tcW w:w="1245" w:type="dxa"/>
            <w:tcBorders>
              <w:top w:val="single" w:sz="4" w:space="0" w:color="000000"/>
              <w:bottom w:val="single" w:sz="4" w:space="0" w:color="000000"/>
            </w:tcBorders>
          </w:tcPr>
          <w:p w14:paraId="25B7CD04" w14:textId="77777777" w:rsidR="001D0F14" w:rsidRDefault="00000000">
            <w:pPr>
              <w:pBdr>
                <w:top w:val="nil"/>
                <w:left w:val="nil"/>
                <w:bottom w:val="nil"/>
                <w:right w:val="nil"/>
                <w:between w:val="nil"/>
              </w:pBdr>
              <w:spacing w:before="17" w:line="201" w:lineRule="auto"/>
              <w:ind w:left="291" w:right="262"/>
              <w:jc w:val="center"/>
              <w:rPr>
                <w:color w:val="000000"/>
                <w:sz w:val="18"/>
                <w:szCs w:val="18"/>
              </w:rPr>
            </w:pPr>
            <w:r>
              <w:rPr>
                <w:color w:val="000000"/>
                <w:sz w:val="18"/>
                <w:szCs w:val="18"/>
              </w:rPr>
              <w:t>DD4787</w:t>
            </w:r>
          </w:p>
        </w:tc>
        <w:tc>
          <w:tcPr>
            <w:tcW w:w="518" w:type="dxa"/>
            <w:tcBorders>
              <w:top w:val="single" w:sz="4" w:space="0" w:color="000000"/>
              <w:bottom w:val="single" w:sz="4" w:space="0" w:color="000000"/>
              <w:right w:val="single" w:sz="4" w:space="0" w:color="000000"/>
            </w:tcBorders>
          </w:tcPr>
          <w:p w14:paraId="1740C9C1" w14:textId="77777777" w:rsidR="001D0F14" w:rsidRDefault="001D0F14">
            <w:pPr>
              <w:pBdr>
                <w:top w:val="nil"/>
                <w:left w:val="nil"/>
                <w:bottom w:val="nil"/>
                <w:right w:val="nil"/>
                <w:between w:val="nil"/>
              </w:pBdr>
              <w:rPr>
                <w:color w:val="000000"/>
                <w:sz w:val="16"/>
                <w:szCs w:val="16"/>
              </w:rPr>
            </w:pPr>
          </w:p>
        </w:tc>
        <w:tc>
          <w:tcPr>
            <w:tcW w:w="437" w:type="dxa"/>
            <w:tcBorders>
              <w:top w:val="single" w:sz="4" w:space="0" w:color="000000"/>
              <w:left w:val="single" w:sz="4" w:space="0" w:color="000000"/>
              <w:bottom w:val="single" w:sz="4" w:space="0" w:color="000000"/>
              <w:right w:val="single" w:sz="4" w:space="0" w:color="000000"/>
            </w:tcBorders>
          </w:tcPr>
          <w:p w14:paraId="2B88A68A" w14:textId="77777777" w:rsidR="001D0F14" w:rsidRDefault="001D0F14">
            <w:pPr>
              <w:pBdr>
                <w:top w:val="nil"/>
                <w:left w:val="nil"/>
                <w:bottom w:val="nil"/>
                <w:right w:val="nil"/>
                <w:between w:val="nil"/>
              </w:pBdr>
              <w:rPr>
                <w:color w:val="000000"/>
                <w:sz w:val="16"/>
                <w:szCs w:val="16"/>
              </w:rPr>
            </w:pPr>
          </w:p>
        </w:tc>
        <w:tc>
          <w:tcPr>
            <w:tcW w:w="439" w:type="dxa"/>
            <w:tcBorders>
              <w:top w:val="single" w:sz="4" w:space="0" w:color="000000"/>
              <w:left w:val="single" w:sz="4" w:space="0" w:color="000000"/>
              <w:bottom w:val="single" w:sz="4" w:space="0" w:color="000000"/>
              <w:right w:val="single" w:sz="4" w:space="0" w:color="000000"/>
            </w:tcBorders>
          </w:tcPr>
          <w:p w14:paraId="3469C32A" w14:textId="77777777" w:rsidR="001D0F14" w:rsidRDefault="00000000">
            <w:pPr>
              <w:pBdr>
                <w:top w:val="nil"/>
                <w:left w:val="nil"/>
                <w:bottom w:val="nil"/>
                <w:right w:val="nil"/>
                <w:between w:val="nil"/>
              </w:pBdr>
              <w:spacing w:before="17" w:line="201" w:lineRule="auto"/>
              <w:ind w:left="29"/>
              <w:jc w:val="center"/>
              <w:rPr>
                <w:color w:val="000000"/>
                <w:sz w:val="18"/>
                <w:szCs w:val="18"/>
              </w:rPr>
            </w:pPr>
            <w:r>
              <w:rPr>
                <w:color w:val="000000"/>
                <w:sz w:val="18"/>
                <w:szCs w:val="18"/>
              </w:rPr>
              <w:t>3</w:t>
            </w:r>
          </w:p>
        </w:tc>
        <w:tc>
          <w:tcPr>
            <w:tcW w:w="417" w:type="dxa"/>
            <w:tcBorders>
              <w:top w:val="single" w:sz="4" w:space="0" w:color="000000"/>
              <w:left w:val="single" w:sz="4" w:space="0" w:color="000000"/>
              <w:bottom w:val="single" w:sz="4" w:space="0" w:color="000000"/>
              <w:right w:val="single" w:sz="4" w:space="0" w:color="000000"/>
            </w:tcBorders>
          </w:tcPr>
          <w:p w14:paraId="58710397" w14:textId="77777777" w:rsidR="001D0F14" w:rsidRDefault="001D0F14">
            <w:pPr>
              <w:pBdr>
                <w:top w:val="nil"/>
                <w:left w:val="nil"/>
                <w:bottom w:val="nil"/>
                <w:right w:val="nil"/>
                <w:between w:val="nil"/>
              </w:pBdr>
              <w:rPr>
                <w:color w:val="000000"/>
                <w:sz w:val="16"/>
                <w:szCs w:val="16"/>
              </w:rPr>
            </w:pPr>
          </w:p>
        </w:tc>
        <w:tc>
          <w:tcPr>
            <w:tcW w:w="362" w:type="dxa"/>
            <w:tcBorders>
              <w:top w:val="single" w:sz="4" w:space="0" w:color="000000"/>
              <w:left w:val="single" w:sz="4" w:space="0" w:color="000000"/>
              <w:bottom w:val="single" w:sz="4" w:space="0" w:color="000000"/>
              <w:right w:val="single" w:sz="4" w:space="0" w:color="000000"/>
            </w:tcBorders>
          </w:tcPr>
          <w:p w14:paraId="02A38FD3" w14:textId="77777777" w:rsidR="001D0F14" w:rsidRDefault="00000000">
            <w:pPr>
              <w:pBdr>
                <w:top w:val="nil"/>
                <w:left w:val="nil"/>
                <w:bottom w:val="nil"/>
                <w:right w:val="nil"/>
                <w:between w:val="nil"/>
              </w:pBdr>
              <w:spacing w:before="17" w:line="201" w:lineRule="auto"/>
              <w:ind w:left="32"/>
              <w:jc w:val="center"/>
              <w:rPr>
                <w:color w:val="000000"/>
                <w:sz w:val="18"/>
                <w:szCs w:val="18"/>
              </w:rPr>
            </w:pPr>
            <w:r>
              <w:rPr>
                <w:color w:val="000000"/>
                <w:sz w:val="18"/>
                <w:szCs w:val="18"/>
              </w:rPr>
              <w:t>C</w:t>
            </w:r>
          </w:p>
        </w:tc>
        <w:tc>
          <w:tcPr>
            <w:tcW w:w="520" w:type="dxa"/>
            <w:tcBorders>
              <w:top w:val="single" w:sz="4" w:space="0" w:color="000000"/>
              <w:left w:val="single" w:sz="4" w:space="0" w:color="000000"/>
              <w:bottom w:val="single" w:sz="4" w:space="0" w:color="000000"/>
            </w:tcBorders>
          </w:tcPr>
          <w:p w14:paraId="57D14E91" w14:textId="77777777" w:rsidR="001D0F14" w:rsidRDefault="00000000">
            <w:pPr>
              <w:pBdr>
                <w:top w:val="nil"/>
                <w:left w:val="nil"/>
                <w:bottom w:val="nil"/>
                <w:right w:val="nil"/>
                <w:between w:val="nil"/>
              </w:pBdr>
              <w:spacing w:before="17" w:line="201" w:lineRule="auto"/>
              <w:ind w:left="42"/>
              <w:jc w:val="center"/>
              <w:rPr>
                <w:color w:val="000000"/>
                <w:sz w:val="18"/>
                <w:szCs w:val="18"/>
              </w:rPr>
            </w:pPr>
            <w:r>
              <w:rPr>
                <w:color w:val="000000"/>
                <w:sz w:val="18"/>
                <w:szCs w:val="18"/>
              </w:rPr>
              <w:t>3</w:t>
            </w:r>
          </w:p>
        </w:tc>
        <w:tc>
          <w:tcPr>
            <w:tcW w:w="515" w:type="dxa"/>
            <w:tcBorders>
              <w:top w:val="single" w:sz="4" w:space="0" w:color="000000"/>
              <w:bottom w:val="single" w:sz="4" w:space="0" w:color="000000"/>
              <w:right w:val="single" w:sz="6" w:space="0" w:color="000000"/>
            </w:tcBorders>
          </w:tcPr>
          <w:p w14:paraId="13C0045F" w14:textId="77777777" w:rsidR="001D0F14" w:rsidRDefault="001D0F14">
            <w:pPr>
              <w:pBdr>
                <w:top w:val="nil"/>
                <w:left w:val="nil"/>
                <w:bottom w:val="nil"/>
                <w:right w:val="nil"/>
                <w:between w:val="nil"/>
              </w:pBdr>
              <w:rPr>
                <w:color w:val="000000"/>
                <w:sz w:val="16"/>
                <w:szCs w:val="16"/>
              </w:rPr>
            </w:pPr>
          </w:p>
        </w:tc>
        <w:tc>
          <w:tcPr>
            <w:tcW w:w="441" w:type="dxa"/>
            <w:tcBorders>
              <w:top w:val="single" w:sz="4" w:space="0" w:color="000000"/>
              <w:left w:val="single" w:sz="6" w:space="0" w:color="000000"/>
              <w:bottom w:val="single" w:sz="4" w:space="0" w:color="000000"/>
              <w:right w:val="single" w:sz="4" w:space="0" w:color="000000"/>
            </w:tcBorders>
          </w:tcPr>
          <w:p w14:paraId="48746603" w14:textId="77777777" w:rsidR="001D0F14" w:rsidRDefault="001D0F14">
            <w:pPr>
              <w:pBdr>
                <w:top w:val="nil"/>
                <w:left w:val="nil"/>
                <w:bottom w:val="nil"/>
                <w:right w:val="nil"/>
                <w:between w:val="nil"/>
              </w:pBdr>
              <w:rPr>
                <w:color w:val="000000"/>
                <w:sz w:val="16"/>
                <w:szCs w:val="16"/>
              </w:rPr>
            </w:pPr>
          </w:p>
        </w:tc>
        <w:tc>
          <w:tcPr>
            <w:tcW w:w="414" w:type="dxa"/>
            <w:tcBorders>
              <w:top w:val="single" w:sz="4" w:space="0" w:color="000000"/>
              <w:left w:val="single" w:sz="4" w:space="0" w:color="000000"/>
              <w:bottom w:val="single" w:sz="4" w:space="0" w:color="000000"/>
              <w:right w:val="single" w:sz="4" w:space="0" w:color="000000"/>
            </w:tcBorders>
          </w:tcPr>
          <w:p w14:paraId="347A4F17" w14:textId="77777777" w:rsidR="001D0F14" w:rsidRDefault="001D0F14">
            <w:pPr>
              <w:pBdr>
                <w:top w:val="nil"/>
                <w:left w:val="nil"/>
                <w:bottom w:val="nil"/>
                <w:right w:val="nil"/>
                <w:between w:val="nil"/>
              </w:pBdr>
              <w:rPr>
                <w:color w:val="000000"/>
                <w:sz w:val="16"/>
                <w:szCs w:val="16"/>
              </w:rPr>
            </w:pPr>
          </w:p>
        </w:tc>
        <w:tc>
          <w:tcPr>
            <w:tcW w:w="371" w:type="dxa"/>
            <w:tcBorders>
              <w:top w:val="single" w:sz="4" w:space="0" w:color="000000"/>
              <w:left w:val="single" w:sz="4" w:space="0" w:color="000000"/>
              <w:bottom w:val="single" w:sz="4" w:space="0" w:color="000000"/>
              <w:right w:val="single" w:sz="4" w:space="0" w:color="000000"/>
            </w:tcBorders>
          </w:tcPr>
          <w:p w14:paraId="53390291" w14:textId="77777777" w:rsidR="001D0F14" w:rsidRDefault="001D0F14">
            <w:pPr>
              <w:pBdr>
                <w:top w:val="nil"/>
                <w:left w:val="nil"/>
                <w:bottom w:val="nil"/>
                <w:right w:val="nil"/>
                <w:between w:val="nil"/>
              </w:pBdr>
              <w:rPr>
                <w:color w:val="000000"/>
                <w:sz w:val="16"/>
                <w:szCs w:val="16"/>
              </w:rPr>
            </w:pPr>
          </w:p>
        </w:tc>
        <w:tc>
          <w:tcPr>
            <w:tcW w:w="400" w:type="dxa"/>
            <w:tcBorders>
              <w:top w:val="single" w:sz="4" w:space="0" w:color="000000"/>
              <w:left w:val="single" w:sz="4" w:space="0" w:color="000000"/>
              <w:bottom w:val="single" w:sz="4" w:space="0" w:color="000000"/>
              <w:right w:val="single" w:sz="4" w:space="0" w:color="000000"/>
            </w:tcBorders>
          </w:tcPr>
          <w:p w14:paraId="4D244D04" w14:textId="77777777" w:rsidR="001D0F14" w:rsidRDefault="001D0F14">
            <w:pPr>
              <w:pBdr>
                <w:top w:val="nil"/>
                <w:left w:val="nil"/>
                <w:bottom w:val="nil"/>
                <w:right w:val="nil"/>
                <w:between w:val="nil"/>
              </w:pBdr>
              <w:rPr>
                <w:color w:val="000000"/>
                <w:sz w:val="16"/>
                <w:szCs w:val="16"/>
              </w:rPr>
            </w:pPr>
          </w:p>
        </w:tc>
        <w:tc>
          <w:tcPr>
            <w:tcW w:w="599" w:type="dxa"/>
            <w:tcBorders>
              <w:top w:val="single" w:sz="4" w:space="0" w:color="000000"/>
              <w:left w:val="single" w:sz="4" w:space="0" w:color="000000"/>
              <w:bottom w:val="single" w:sz="4" w:space="0" w:color="000000"/>
            </w:tcBorders>
          </w:tcPr>
          <w:p w14:paraId="04AB7237" w14:textId="77777777" w:rsidR="001D0F14" w:rsidRDefault="001D0F14">
            <w:pPr>
              <w:pBdr>
                <w:top w:val="nil"/>
                <w:left w:val="nil"/>
                <w:bottom w:val="nil"/>
                <w:right w:val="nil"/>
                <w:between w:val="nil"/>
              </w:pBdr>
              <w:rPr>
                <w:color w:val="000000"/>
                <w:sz w:val="16"/>
                <w:szCs w:val="16"/>
              </w:rPr>
            </w:pPr>
          </w:p>
        </w:tc>
      </w:tr>
      <w:tr w:rsidR="001D0F14" w14:paraId="7669AC0B" w14:textId="77777777">
        <w:trPr>
          <w:trHeight w:val="477"/>
        </w:trPr>
        <w:tc>
          <w:tcPr>
            <w:tcW w:w="514" w:type="dxa"/>
            <w:tcBorders>
              <w:top w:val="single" w:sz="4" w:space="0" w:color="000000"/>
              <w:bottom w:val="single" w:sz="4" w:space="0" w:color="000000"/>
            </w:tcBorders>
          </w:tcPr>
          <w:p w14:paraId="5A0FA01F" w14:textId="77777777" w:rsidR="001D0F14" w:rsidRDefault="00000000">
            <w:pPr>
              <w:pBdr>
                <w:top w:val="nil"/>
                <w:left w:val="nil"/>
                <w:bottom w:val="nil"/>
                <w:right w:val="nil"/>
                <w:between w:val="nil"/>
              </w:pBdr>
              <w:spacing w:before="136"/>
              <w:ind w:left="122" w:right="95"/>
              <w:jc w:val="center"/>
              <w:rPr>
                <w:color w:val="000000"/>
                <w:sz w:val="18"/>
                <w:szCs w:val="18"/>
              </w:rPr>
            </w:pPr>
            <w:r>
              <w:rPr>
                <w:color w:val="000000"/>
                <w:sz w:val="18"/>
                <w:szCs w:val="18"/>
              </w:rPr>
              <w:t>10.</w:t>
            </w:r>
          </w:p>
        </w:tc>
        <w:tc>
          <w:tcPr>
            <w:tcW w:w="1531" w:type="dxa"/>
            <w:tcBorders>
              <w:top w:val="single" w:sz="4" w:space="0" w:color="000000"/>
              <w:bottom w:val="single" w:sz="4" w:space="0" w:color="000000"/>
            </w:tcBorders>
          </w:tcPr>
          <w:p w14:paraId="247EB116" w14:textId="77777777" w:rsidR="001D0F14" w:rsidRDefault="00000000">
            <w:pPr>
              <w:pBdr>
                <w:top w:val="nil"/>
                <w:left w:val="nil"/>
                <w:bottom w:val="nil"/>
                <w:right w:val="nil"/>
                <w:between w:val="nil"/>
              </w:pBdr>
              <w:spacing w:before="2"/>
              <w:ind w:left="105" w:right="76"/>
              <w:jc w:val="center"/>
              <w:rPr>
                <w:color w:val="000000"/>
                <w:sz w:val="18"/>
                <w:szCs w:val="18"/>
              </w:rPr>
            </w:pPr>
            <w:r>
              <w:rPr>
                <w:color w:val="000000"/>
                <w:sz w:val="18"/>
                <w:szCs w:val="18"/>
              </w:rPr>
              <w:t>Practică juridică</w:t>
            </w:r>
          </w:p>
          <w:p w14:paraId="2B5C5B15" w14:textId="77777777" w:rsidR="001D0F14" w:rsidRDefault="00000000">
            <w:pPr>
              <w:pBdr>
                <w:top w:val="nil"/>
                <w:left w:val="nil"/>
                <w:bottom w:val="nil"/>
                <w:right w:val="nil"/>
                <w:between w:val="nil"/>
              </w:pBdr>
              <w:spacing w:before="30"/>
              <w:ind w:left="105" w:right="76"/>
              <w:jc w:val="center"/>
              <w:rPr>
                <w:color w:val="000000"/>
                <w:sz w:val="18"/>
                <w:szCs w:val="18"/>
              </w:rPr>
            </w:pPr>
            <w:r>
              <w:rPr>
                <w:color w:val="000000"/>
                <w:sz w:val="18"/>
                <w:szCs w:val="18"/>
              </w:rPr>
              <w:t>II</w:t>
            </w:r>
          </w:p>
        </w:tc>
        <w:tc>
          <w:tcPr>
            <w:tcW w:w="617" w:type="dxa"/>
            <w:tcBorders>
              <w:top w:val="single" w:sz="4" w:space="0" w:color="000000"/>
              <w:bottom w:val="single" w:sz="4" w:space="0" w:color="000000"/>
            </w:tcBorders>
          </w:tcPr>
          <w:p w14:paraId="111EF00D" w14:textId="77777777" w:rsidR="001D0F14" w:rsidRDefault="00000000">
            <w:pPr>
              <w:pBdr>
                <w:top w:val="nil"/>
                <w:left w:val="nil"/>
                <w:bottom w:val="nil"/>
                <w:right w:val="nil"/>
                <w:between w:val="nil"/>
              </w:pBdr>
              <w:spacing w:before="136"/>
              <w:ind w:left="191"/>
              <w:rPr>
                <w:color w:val="000000"/>
                <w:sz w:val="18"/>
                <w:szCs w:val="18"/>
              </w:rPr>
            </w:pPr>
            <w:r>
              <w:rPr>
                <w:color w:val="000000"/>
                <w:sz w:val="18"/>
                <w:szCs w:val="18"/>
              </w:rPr>
              <w:t>DS</w:t>
            </w:r>
          </w:p>
        </w:tc>
        <w:tc>
          <w:tcPr>
            <w:tcW w:w="518" w:type="dxa"/>
            <w:tcBorders>
              <w:top w:val="single" w:sz="4" w:space="0" w:color="000000"/>
              <w:bottom w:val="single" w:sz="4" w:space="0" w:color="000000"/>
            </w:tcBorders>
          </w:tcPr>
          <w:p w14:paraId="6AEBD7C5" w14:textId="77777777" w:rsidR="001D0F14" w:rsidRDefault="00000000">
            <w:pPr>
              <w:pBdr>
                <w:top w:val="nil"/>
                <w:left w:val="nil"/>
                <w:bottom w:val="nil"/>
                <w:right w:val="nil"/>
                <w:between w:val="nil"/>
              </w:pBdr>
              <w:spacing w:before="136"/>
              <w:ind w:left="165"/>
              <w:rPr>
                <w:color w:val="000000"/>
                <w:sz w:val="18"/>
                <w:szCs w:val="18"/>
              </w:rPr>
            </w:pPr>
            <w:r>
              <w:rPr>
                <w:color w:val="000000"/>
                <w:sz w:val="18"/>
                <w:szCs w:val="18"/>
              </w:rPr>
              <w:t>DI</w:t>
            </w:r>
          </w:p>
        </w:tc>
        <w:tc>
          <w:tcPr>
            <w:tcW w:w="1245" w:type="dxa"/>
            <w:tcBorders>
              <w:top w:val="single" w:sz="4" w:space="0" w:color="000000"/>
              <w:bottom w:val="single" w:sz="4" w:space="0" w:color="000000"/>
            </w:tcBorders>
          </w:tcPr>
          <w:p w14:paraId="74C1917B" w14:textId="77777777" w:rsidR="001D0F14" w:rsidRDefault="00000000">
            <w:pPr>
              <w:pBdr>
                <w:top w:val="nil"/>
                <w:left w:val="nil"/>
                <w:bottom w:val="nil"/>
                <w:right w:val="nil"/>
                <w:between w:val="nil"/>
              </w:pBdr>
              <w:spacing w:before="136"/>
              <w:ind w:left="291" w:right="262"/>
              <w:jc w:val="center"/>
              <w:rPr>
                <w:color w:val="000000"/>
                <w:sz w:val="18"/>
                <w:szCs w:val="18"/>
              </w:rPr>
            </w:pPr>
            <w:r>
              <w:rPr>
                <w:color w:val="000000"/>
                <w:sz w:val="18"/>
                <w:szCs w:val="18"/>
              </w:rPr>
              <w:t>DD4887</w:t>
            </w:r>
          </w:p>
        </w:tc>
        <w:tc>
          <w:tcPr>
            <w:tcW w:w="518" w:type="dxa"/>
            <w:tcBorders>
              <w:top w:val="single" w:sz="4" w:space="0" w:color="000000"/>
              <w:bottom w:val="single" w:sz="4" w:space="0" w:color="000000"/>
              <w:right w:val="single" w:sz="4" w:space="0" w:color="000000"/>
            </w:tcBorders>
          </w:tcPr>
          <w:p w14:paraId="40F711B2"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616EB6CC" w14:textId="77777777" w:rsidR="001D0F14" w:rsidRDefault="001D0F14">
            <w:pPr>
              <w:pBdr>
                <w:top w:val="nil"/>
                <w:left w:val="nil"/>
                <w:bottom w:val="nil"/>
                <w:right w:val="nil"/>
                <w:between w:val="nil"/>
              </w:pBdr>
              <w:rPr>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Pr>
          <w:p w14:paraId="6F67A7D8" w14:textId="77777777" w:rsidR="001D0F14" w:rsidRDefault="001D0F14">
            <w:pPr>
              <w:pBdr>
                <w:top w:val="nil"/>
                <w:left w:val="nil"/>
                <w:bottom w:val="nil"/>
                <w:right w:val="nil"/>
                <w:between w:val="nil"/>
              </w:pBdr>
              <w:rPr>
                <w:color w:val="000000"/>
                <w:sz w:val="18"/>
                <w:szCs w:val="18"/>
              </w:rPr>
            </w:pPr>
          </w:p>
        </w:tc>
        <w:tc>
          <w:tcPr>
            <w:tcW w:w="417" w:type="dxa"/>
            <w:tcBorders>
              <w:top w:val="single" w:sz="4" w:space="0" w:color="000000"/>
              <w:left w:val="single" w:sz="4" w:space="0" w:color="000000"/>
              <w:bottom w:val="single" w:sz="4" w:space="0" w:color="000000"/>
              <w:right w:val="single" w:sz="4" w:space="0" w:color="000000"/>
            </w:tcBorders>
          </w:tcPr>
          <w:p w14:paraId="769EED58" w14:textId="77777777" w:rsidR="001D0F14" w:rsidRDefault="001D0F14">
            <w:pPr>
              <w:pBdr>
                <w:top w:val="nil"/>
                <w:left w:val="nil"/>
                <w:bottom w:val="nil"/>
                <w:right w:val="nil"/>
                <w:between w:val="nil"/>
              </w:pBdr>
              <w:rPr>
                <w:color w:val="000000"/>
                <w:sz w:val="18"/>
                <w:szCs w:val="18"/>
              </w:rPr>
            </w:pPr>
          </w:p>
        </w:tc>
        <w:tc>
          <w:tcPr>
            <w:tcW w:w="362" w:type="dxa"/>
            <w:tcBorders>
              <w:top w:val="single" w:sz="4" w:space="0" w:color="000000"/>
              <w:left w:val="single" w:sz="4" w:space="0" w:color="000000"/>
              <w:bottom w:val="single" w:sz="4" w:space="0" w:color="000000"/>
              <w:right w:val="single" w:sz="4" w:space="0" w:color="000000"/>
            </w:tcBorders>
          </w:tcPr>
          <w:p w14:paraId="4A044E1E" w14:textId="77777777" w:rsidR="001D0F14" w:rsidRDefault="001D0F14">
            <w:pPr>
              <w:pBdr>
                <w:top w:val="nil"/>
                <w:left w:val="nil"/>
                <w:bottom w:val="nil"/>
                <w:right w:val="nil"/>
                <w:between w:val="nil"/>
              </w:pBdr>
              <w:rPr>
                <w:color w:val="000000"/>
                <w:sz w:val="18"/>
                <w:szCs w:val="18"/>
              </w:rPr>
            </w:pPr>
          </w:p>
        </w:tc>
        <w:tc>
          <w:tcPr>
            <w:tcW w:w="520" w:type="dxa"/>
            <w:tcBorders>
              <w:top w:val="single" w:sz="4" w:space="0" w:color="000000"/>
              <w:left w:val="single" w:sz="4" w:space="0" w:color="000000"/>
              <w:bottom w:val="single" w:sz="4" w:space="0" w:color="000000"/>
            </w:tcBorders>
          </w:tcPr>
          <w:p w14:paraId="2235A633" w14:textId="77777777" w:rsidR="001D0F14" w:rsidRDefault="001D0F14">
            <w:pPr>
              <w:pBdr>
                <w:top w:val="nil"/>
                <w:left w:val="nil"/>
                <w:bottom w:val="nil"/>
                <w:right w:val="nil"/>
                <w:between w:val="nil"/>
              </w:pBdr>
              <w:rPr>
                <w:color w:val="000000"/>
                <w:sz w:val="18"/>
                <w:szCs w:val="18"/>
              </w:rPr>
            </w:pPr>
          </w:p>
        </w:tc>
        <w:tc>
          <w:tcPr>
            <w:tcW w:w="515" w:type="dxa"/>
            <w:tcBorders>
              <w:top w:val="single" w:sz="4" w:space="0" w:color="000000"/>
              <w:bottom w:val="single" w:sz="4" w:space="0" w:color="000000"/>
              <w:right w:val="single" w:sz="6" w:space="0" w:color="000000"/>
            </w:tcBorders>
          </w:tcPr>
          <w:p w14:paraId="7F35A912" w14:textId="77777777" w:rsidR="001D0F14" w:rsidRDefault="001D0F14">
            <w:pPr>
              <w:pBdr>
                <w:top w:val="nil"/>
                <w:left w:val="nil"/>
                <w:bottom w:val="nil"/>
                <w:right w:val="nil"/>
                <w:between w:val="nil"/>
              </w:pBdr>
              <w:rPr>
                <w:color w:val="000000"/>
                <w:sz w:val="18"/>
                <w:szCs w:val="18"/>
              </w:rPr>
            </w:pPr>
          </w:p>
        </w:tc>
        <w:tc>
          <w:tcPr>
            <w:tcW w:w="441" w:type="dxa"/>
            <w:tcBorders>
              <w:top w:val="single" w:sz="4" w:space="0" w:color="000000"/>
              <w:left w:val="single" w:sz="6" w:space="0" w:color="000000"/>
              <w:bottom w:val="single" w:sz="4" w:space="0" w:color="000000"/>
              <w:right w:val="single" w:sz="4" w:space="0" w:color="000000"/>
            </w:tcBorders>
          </w:tcPr>
          <w:p w14:paraId="48A420BC" w14:textId="77777777" w:rsidR="001D0F14" w:rsidRDefault="001D0F14">
            <w:pPr>
              <w:pBdr>
                <w:top w:val="nil"/>
                <w:left w:val="nil"/>
                <w:bottom w:val="nil"/>
                <w:right w:val="nil"/>
                <w:between w:val="nil"/>
              </w:pBdr>
              <w:rPr>
                <w:color w:val="000000"/>
                <w:sz w:val="18"/>
                <w:szCs w:val="18"/>
              </w:rPr>
            </w:pPr>
          </w:p>
        </w:tc>
        <w:tc>
          <w:tcPr>
            <w:tcW w:w="414" w:type="dxa"/>
            <w:tcBorders>
              <w:top w:val="single" w:sz="4" w:space="0" w:color="000000"/>
              <w:left w:val="single" w:sz="4" w:space="0" w:color="000000"/>
              <w:bottom w:val="single" w:sz="4" w:space="0" w:color="000000"/>
              <w:right w:val="single" w:sz="4" w:space="0" w:color="000000"/>
            </w:tcBorders>
          </w:tcPr>
          <w:p w14:paraId="5B889640" w14:textId="77777777" w:rsidR="001D0F14" w:rsidRDefault="00000000">
            <w:pPr>
              <w:pBdr>
                <w:top w:val="nil"/>
                <w:left w:val="nil"/>
                <w:bottom w:val="nil"/>
                <w:right w:val="nil"/>
                <w:between w:val="nil"/>
              </w:pBdr>
              <w:spacing w:before="136"/>
              <w:ind w:left="39"/>
              <w:jc w:val="center"/>
              <w:rPr>
                <w:color w:val="000000"/>
                <w:sz w:val="18"/>
                <w:szCs w:val="18"/>
              </w:rPr>
            </w:pPr>
            <w:r>
              <w:rPr>
                <w:color w:val="000000"/>
                <w:sz w:val="18"/>
                <w:szCs w:val="18"/>
              </w:rPr>
              <w:t>3</w:t>
            </w:r>
          </w:p>
        </w:tc>
        <w:tc>
          <w:tcPr>
            <w:tcW w:w="371" w:type="dxa"/>
            <w:tcBorders>
              <w:top w:val="single" w:sz="4" w:space="0" w:color="000000"/>
              <w:left w:val="single" w:sz="4" w:space="0" w:color="000000"/>
              <w:bottom w:val="single" w:sz="4" w:space="0" w:color="000000"/>
              <w:right w:val="single" w:sz="4" w:space="0" w:color="000000"/>
            </w:tcBorders>
          </w:tcPr>
          <w:p w14:paraId="21F8F9CE" w14:textId="77777777" w:rsidR="001D0F14" w:rsidRDefault="001D0F14">
            <w:pPr>
              <w:pBdr>
                <w:top w:val="nil"/>
                <w:left w:val="nil"/>
                <w:bottom w:val="nil"/>
                <w:right w:val="nil"/>
                <w:between w:val="nil"/>
              </w:pBdr>
              <w:rPr>
                <w:color w:val="000000"/>
                <w:sz w:val="18"/>
                <w:szCs w:val="18"/>
              </w:rPr>
            </w:pPr>
          </w:p>
        </w:tc>
        <w:tc>
          <w:tcPr>
            <w:tcW w:w="400" w:type="dxa"/>
            <w:tcBorders>
              <w:top w:val="single" w:sz="4" w:space="0" w:color="000000"/>
              <w:left w:val="single" w:sz="4" w:space="0" w:color="000000"/>
              <w:bottom w:val="single" w:sz="4" w:space="0" w:color="000000"/>
              <w:right w:val="single" w:sz="4" w:space="0" w:color="000000"/>
            </w:tcBorders>
          </w:tcPr>
          <w:p w14:paraId="67942488" w14:textId="77777777" w:rsidR="001D0F14" w:rsidRDefault="00000000">
            <w:pPr>
              <w:pBdr>
                <w:top w:val="nil"/>
                <w:left w:val="nil"/>
                <w:bottom w:val="nil"/>
                <w:right w:val="nil"/>
                <w:between w:val="nil"/>
              </w:pBdr>
              <w:spacing w:before="136"/>
              <w:ind w:left="25"/>
              <w:jc w:val="center"/>
              <w:rPr>
                <w:color w:val="000000"/>
                <w:sz w:val="18"/>
                <w:szCs w:val="18"/>
              </w:rPr>
            </w:pPr>
            <w:r>
              <w:rPr>
                <w:color w:val="000000"/>
                <w:sz w:val="18"/>
                <w:szCs w:val="18"/>
              </w:rPr>
              <w:t>C</w:t>
            </w:r>
          </w:p>
        </w:tc>
        <w:tc>
          <w:tcPr>
            <w:tcW w:w="599" w:type="dxa"/>
            <w:tcBorders>
              <w:top w:val="single" w:sz="4" w:space="0" w:color="000000"/>
              <w:left w:val="single" w:sz="4" w:space="0" w:color="000000"/>
              <w:bottom w:val="single" w:sz="4" w:space="0" w:color="000000"/>
            </w:tcBorders>
          </w:tcPr>
          <w:p w14:paraId="394A674C" w14:textId="77777777" w:rsidR="001D0F14" w:rsidRDefault="00000000">
            <w:pPr>
              <w:pBdr>
                <w:top w:val="nil"/>
                <w:left w:val="nil"/>
                <w:bottom w:val="nil"/>
                <w:right w:val="nil"/>
                <w:between w:val="nil"/>
              </w:pBdr>
              <w:spacing w:before="136"/>
              <w:ind w:left="38"/>
              <w:jc w:val="center"/>
              <w:rPr>
                <w:color w:val="000000"/>
                <w:sz w:val="18"/>
                <w:szCs w:val="18"/>
              </w:rPr>
            </w:pPr>
            <w:r>
              <w:rPr>
                <w:color w:val="000000"/>
                <w:sz w:val="18"/>
                <w:szCs w:val="18"/>
              </w:rPr>
              <w:t>3</w:t>
            </w:r>
          </w:p>
        </w:tc>
      </w:tr>
      <w:tr w:rsidR="001D0F14" w14:paraId="5B0EEA53" w14:textId="77777777">
        <w:trPr>
          <w:trHeight w:val="474"/>
        </w:trPr>
        <w:tc>
          <w:tcPr>
            <w:tcW w:w="514" w:type="dxa"/>
            <w:tcBorders>
              <w:top w:val="single" w:sz="4" w:space="0" w:color="000000"/>
              <w:bottom w:val="single" w:sz="4" w:space="0" w:color="000000"/>
            </w:tcBorders>
          </w:tcPr>
          <w:p w14:paraId="4EFA0F3E" w14:textId="77777777" w:rsidR="001D0F14" w:rsidRDefault="00000000">
            <w:pPr>
              <w:pBdr>
                <w:top w:val="nil"/>
                <w:left w:val="nil"/>
                <w:bottom w:val="nil"/>
                <w:right w:val="nil"/>
                <w:between w:val="nil"/>
              </w:pBdr>
              <w:spacing w:before="134"/>
              <w:ind w:left="122" w:right="96"/>
              <w:jc w:val="center"/>
              <w:rPr>
                <w:color w:val="000000"/>
                <w:sz w:val="18"/>
                <w:szCs w:val="18"/>
              </w:rPr>
            </w:pPr>
            <w:r>
              <w:rPr>
                <w:color w:val="000000"/>
                <w:sz w:val="18"/>
                <w:szCs w:val="18"/>
              </w:rPr>
              <w:t>11.</w:t>
            </w:r>
          </w:p>
        </w:tc>
        <w:tc>
          <w:tcPr>
            <w:tcW w:w="1531" w:type="dxa"/>
            <w:tcBorders>
              <w:top w:val="single" w:sz="4" w:space="0" w:color="000000"/>
              <w:bottom w:val="single" w:sz="4" w:space="0" w:color="000000"/>
            </w:tcBorders>
          </w:tcPr>
          <w:p w14:paraId="6A279111" w14:textId="77777777" w:rsidR="001D0F14" w:rsidRDefault="00000000">
            <w:pPr>
              <w:pBdr>
                <w:top w:val="nil"/>
                <w:left w:val="nil"/>
                <w:bottom w:val="nil"/>
                <w:right w:val="nil"/>
                <w:between w:val="nil"/>
              </w:pBdr>
              <w:spacing w:line="207" w:lineRule="auto"/>
              <w:ind w:left="107" w:right="76"/>
              <w:jc w:val="center"/>
              <w:rPr>
                <w:color w:val="000000"/>
                <w:sz w:val="18"/>
                <w:szCs w:val="18"/>
              </w:rPr>
            </w:pPr>
            <w:r>
              <w:rPr>
                <w:color w:val="000000"/>
                <w:sz w:val="18"/>
                <w:szCs w:val="18"/>
              </w:rPr>
              <w:t>Elaborarea</w:t>
            </w:r>
          </w:p>
          <w:p w14:paraId="0AF52753" w14:textId="77777777" w:rsidR="001D0F14" w:rsidRDefault="00000000">
            <w:pPr>
              <w:pBdr>
                <w:top w:val="nil"/>
                <w:left w:val="nil"/>
                <w:bottom w:val="nil"/>
                <w:right w:val="nil"/>
                <w:between w:val="nil"/>
              </w:pBdr>
              <w:spacing w:before="30"/>
              <w:ind w:left="106" w:right="76"/>
              <w:jc w:val="center"/>
              <w:rPr>
                <w:color w:val="000000"/>
                <w:sz w:val="18"/>
                <w:szCs w:val="18"/>
              </w:rPr>
            </w:pPr>
            <w:r>
              <w:rPr>
                <w:color w:val="000000"/>
                <w:sz w:val="18"/>
                <w:szCs w:val="18"/>
              </w:rPr>
              <w:t>lucrării de licență</w:t>
            </w:r>
          </w:p>
        </w:tc>
        <w:tc>
          <w:tcPr>
            <w:tcW w:w="617" w:type="dxa"/>
            <w:tcBorders>
              <w:top w:val="single" w:sz="4" w:space="0" w:color="000000"/>
              <w:bottom w:val="single" w:sz="4" w:space="0" w:color="000000"/>
            </w:tcBorders>
          </w:tcPr>
          <w:p w14:paraId="79F24F13" w14:textId="77777777" w:rsidR="001D0F14" w:rsidRDefault="00000000">
            <w:pPr>
              <w:pBdr>
                <w:top w:val="nil"/>
                <w:left w:val="nil"/>
                <w:bottom w:val="nil"/>
                <w:right w:val="nil"/>
                <w:between w:val="nil"/>
              </w:pBdr>
              <w:spacing w:before="134"/>
              <w:ind w:left="191"/>
              <w:rPr>
                <w:color w:val="000000"/>
                <w:sz w:val="18"/>
                <w:szCs w:val="18"/>
              </w:rPr>
            </w:pPr>
            <w:r>
              <w:rPr>
                <w:color w:val="000000"/>
                <w:sz w:val="18"/>
                <w:szCs w:val="18"/>
              </w:rPr>
              <w:t>DS</w:t>
            </w:r>
          </w:p>
        </w:tc>
        <w:tc>
          <w:tcPr>
            <w:tcW w:w="518" w:type="dxa"/>
            <w:tcBorders>
              <w:top w:val="single" w:sz="4" w:space="0" w:color="000000"/>
              <w:bottom w:val="single" w:sz="4" w:space="0" w:color="000000"/>
            </w:tcBorders>
          </w:tcPr>
          <w:p w14:paraId="5FD08762" w14:textId="77777777" w:rsidR="001D0F14" w:rsidRDefault="00000000">
            <w:pPr>
              <w:pBdr>
                <w:top w:val="nil"/>
                <w:left w:val="nil"/>
                <w:bottom w:val="nil"/>
                <w:right w:val="nil"/>
                <w:between w:val="nil"/>
              </w:pBdr>
              <w:spacing w:before="134"/>
              <w:ind w:left="165"/>
              <w:rPr>
                <w:color w:val="000000"/>
                <w:sz w:val="18"/>
                <w:szCs w:val="18"/>
              </w:rPr>
            </w:pPr>
            <w:r>
              <w:rPr>
                <w:color w:val="000000"/>
                <w:sz w:val="18"/>
                <w:szCs w:val="18"/>
              </w:rPr>
              <w:t>DI</w:t>
            </w:r>
          </w:p>
        </w:tc>
        <w:tc>
          <w:tcPr>
            <w:tcW w:w="1245" w:type="dxa"/>
            <w:tcBorders>
              <w:top w:val="single" w:sz="4" w:space="0" w:color="000000"/>
              <w:bottom w:val="single" w:sz="4" w:space="0" w:color="000000"/>
            </w:tcBorders>
          </w:tcPr>
          <w:p w14:paraId="5DE6A1A0" w14:textId="77777777" w:rsidR="001D0F14" w:rsidRDefault="00000000">
            <w:pPr>
              <w:pBdr>
                <w:top w:val="nil"/>
                <w:left w:val="nil"/>
                <w:bottom w:val="nil"/>
                <w:right w:val="nil"/>
                <w:between w:val="nil"/>
              </w:pBdr>
              <w:spacing w:before="119"/>
              <w:ind w:left="291" w:right="262"/>
              <w:jc w:val="center"/>
              <w:rPr>
                <w:color w:val="000000"/>
                <w:sz w:val="18"/>
                <w:szCs w:val="18"/>
              </w:rPr>
            </w:pPr>
            <w:r>
              <w:rPr>
                <w:color w:val="000000"/>
                <w:sz w:val="18"/>
                <w:szCs w:val="18"/>
              </w:rPr>
              <w:t>DD4888</w:t>
            </w:r>
          </w:p>
        </w:tc>
        <w:tc>
          <w:tcPr>
            <w:tcW w:w="518" w:type="dxa"/>
            <w:tcBorders>
              <w:top w:val="single" w:sz="4" w:space="0" w:color="000000"/>
              <w:bottom w:val="single" w:sz="4" w:space="0" w:color="000000"/>
              <w:right w:val="single" w:sz="4" w:space="0" w:color="000000"/>
            </w:tcBorders>
          </w:tcPr>
          <w:p w14:paraId="73D36DF5" w14:textId="77777777" w:rsidR="001D0F14" w:rsidRDefault="001D0F14">
            <w:pPr>
              <w:pBdr>
                <w:top w:val="nil"/>
                <w:left w:val="nil"/>
                <w:bottom w:val="nil"/>
                <w:right w:val="nil"/>
                <w:between w:val="nil"/>
              </w:pBdr>
              <w:rPr>
                <w:color w:val="000000"/>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112E535B" w14:textId="77777777" w:rsidR="001D0F14" w:rsidRDefault="001D0F14">
            <w:pPr>
              <w:pBdr>
                <w:top w:val="nil"/>
                <w:left w:val="nil"/>
                <w:bottom w:val="nil"/>
                <w:right w:val="nil"/>
                <w:between w:val="nil"/>
              </w:pBdr>
              <w:rPr>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Pr>
          <w:p w14:paraId="39408D92" w14:textId="77777777" w:rsidR="001D0F14" w:rsidRDefault="001D0F14">
            <w:pPr>
              <w:pBdr>
                <w:top w:val="nil"/>
                <w:left w:val="nil"/>
                <w:bottom w:val="nil"/>
                <w:right w:val="nil"/>
                <w:between w:val="nil"/>
              </w:pBdr>
              <w:rPr>
                <w:color w:val="000000"/>
                <w:sz w:val="18"/>
                <w:szCs w:val="18"/>
              </w:rPr>
            </w:pPr>
          </w:p>
        </w:tc>
        <w:tc>
          <w:tcPr>
            <w:tcW w:w="417" w:type="dxa"/>
            <w:tcBorders>
              <w:top w:val="single" w:sz="4" w:space="0" w:color="000000"/>
              <w:left w:val="single" w:sz="4" w:space="0" w:color="000000"/>
              <w:bottom w:val="single" w:sz="4" w:space="0" w:color="000000"/>
              <w:right w:val="single" w:sz="4" w:space="0" w:color="000000"/>
            </w:tcBorders>
          </w:tcPr>
          <w:p w14:paraId="7C83E6C3" w14:textId="77777777" w:rsidR="001D0F14" w:rsidRDefault="001D0F14">
            <w:pPr>
              <w:pBdr>
                <w:top w:val="nil"/>
                <w:left w:val="nil"/>
                <w:bottom w:val="nil"/>
                <w:right w:val="nil"/>
                <w:between w:val="nil"/>
              </w:pBdr>
              <w:rPr>
                <w:color w:val="000000"/>
                <w:sz w:val="18"/>
                <w:szCs w:val="18"/>
              </w:rPr>
            </w:pPr>
          </w:p>
        </w:tc>
        <w:tc>
          <w:tcPr>
            <w:tcW w:w="362" w:type="dxa"/>
            <w:tcBorders>
              <w:top w:val="single" w:sz="4" w:space="0" w:color="000000"/>
              <w:left w:val="single" w:sz="4" w:space="0" w:color="000000"/>
              <w:bottom w:val="single" w:sz="4" w:space="0" w:color="000000"/>
              <w:right w:val="single" w:sz="4" w:space="0" w:color="000000"/>
            </w:tcBorders>
          </w:tcPr>
          <w:p w14:paraId="6B38C70A" w14:textId="77777777" w:rsidR="001D0F14" w:rsidRDefault="001D0F14">
            <w:pPr>
              <w:pBdr>
                <w:top w:val="nil"/>
                <w:left w:val="nil"/>
                <w:bottom w:val="nil"/>
                <w:right w:val="nil"/>
                <w:between w:val="nil"/>
              </w:pBdr>
              <w:rPr>
                <w:color w:val="000000"/>
                <w:sz w:val="18"/>
                <w:szCs w:val="18"/>
              </w:rPr>
            </w:pPr>
          </w:p>
        </w:tc>
        <w:tc>
          <w:tcPr>
            <w:tcW w:w="520" w:type="dxa"/>
            <w:tcBorders>
              <w:top w:val="single" w:sz="4" w:space="0" w:color="000000"/>
              <w:left w:val="single" w:sz="4" w:space="0" w:color="000000"/>
              <w:bottom w:val="single" w:sz="4" w:space="0" w:color="000000"/>
            </w:tcBorders>
          </w:tcPr>
          <w:p w14:paraId="7C38C2BD" w14:textId="77777777" w:rsidR="001D0F14" w:rsidRDefault="001D0F14">
            <w:pPr>
              <w:pBdr>
                <w:top w:val="nil"/>
                <w:left w:val="nil"/>
                <w:bottom w:val="nil"/>
                <w:right w:val="nil"/>
                <w:between w:val="nil"/>
              </w:pBdr>
              <w:rPr>
                <w:color w:val="000000"/>
                <w:sz w:val="18"/>
                <w:szCs w:val="18"/>
              </w:rPr>
            </w:pPr>
          </w:p>
        </w:tc>
        <w:tc>
          <w:tcPr>
            <w:tcW w:w="515" w:type="dxa"/>
            <w:tcBorders>
              <w:top w:val="single" w:sz="4" w:space="0" w:color="000000"/>
              <w:bottom w:val="single" w:sz="4" w:space="0" w:color="000000"/>
              <w:right w:val="single" w:sz="6" w:space="0" w:color="000000"/>
            </w:tcBorders>
          </w:tcPr>
          <w:p w14:paraId="2893D375" w14:textId="77777777" w:rsidR="001D0F14" w:rsidRDefault="001D0F14">
            <w:pPr>
              <w:pBdr>
                <w:top w:val="nil"/>
                <w:left w:val="nil"/>
                <w:bottom w:val="nil"/>
                <w:right w:val="nil"/>
                <w:between w:val="nil"/>
              </w:pBdr>
              <w:rPr>
                <w:color w:val="000000"/>
                <w:sz w:val="18"/>
                <w:szCs w:val="18"/>
              </w:rPr>
            </w:pPr>
          </w:p>
        </w:tc>
        <w:tc>
          <w:tcPr>
            <w:tcW w:w="441" w:type="dxa"/>
            <w:tcBorders>
              <w:top w:val="single" w:sz="4" w:space="0" w:color="000000"/>
              <w:left w:val="single" w:sz="6" w:space="0" w:color="000000"/>
              <w:bottom w:val="single" w:sz="4" w:space="0" w:color="000000"/>
              <w:right w:val="single" w:sz="4" w:space="0" w:color="000000"/>
            </w:tcBorders>
          </w:tcPr>
          <w:p w14:paraId="4A2400A7" w14:textId="77777777" w:rsidR="001D0F14" w:rsidRDefault="001D0F14">
            <w:pPr>
              <w:pBdr>
                <w:top w:val="nil"/>
                <w:left w:val="nil"/>
                <w:bottom w:val="nil"/>
                <w:right w:val="nil"/>
                <w:between w:val="nil"/>
              </w:pBdr>
              <w:rPr>
                <w:color w:val="000000"/>
                <w:sz w:val="18"/>
                <w:szCs w:val="18"/>
              </w:rPr>
            </w:pPr>
          </w:p>
        </w:tc>
        <w:tc>
          <w:tcPr>
            <w:tcW w:w="414" w:type="dxa"/>
            <w:tcBorders>
              <w:top w:val="single" w:sz="4" w:space="0" w:color="000000"/>
              <w:left w:val="single" w:sz="4" w:space="0" w:color="000000"/>
              <w:bottom w:val="single" w:sz="4" w:space="0" w:color="000000"/>
              <w:right w:val="single" w:sz="4" w:space="0" w:color="000000"/>
            </w:tcBorders>
          </w:tcPr>
          <w:p w14:paraId="6239D5A4" w14:textId="77777777" w:rsidR="001D0F14" w:rsidRDefault="00000000">
            <w:pPr>
              <w:pBdr>
                <w:top w:val="nil"/>
                <w:left w:val="nil"/>
                <w:bottom w:val="nil"/>
                <w:right w:val="nil"/>
                <w:between w:val="nil"/>
              </w:pBdr>
              <w:spacing w:before="134"/>
              <w:ind w:left="39"/>
              <w:jc w:val="center"/>
              <w:rPr>
                <w:color w:val="000000"/>
                <w:sz w:val="18"/>
                <w:szCs w:val="18"/>
              </w:rPr>
            </w:pPr>
            <w:r>
              <w:rPr>
                <w:color w:val="000000"/>
                <w:sz w:val="18"/>
                <w:szCs w:val="18"/>
              </w:rPr>
              <w:t>1</w:t>
            </w:r>
          </w:p>
        </w:tc>
        <w:tc>
          <w:tcPr>
            <w:tcW w:w="371" w:type="dxa"/>
            <w:tcBorders>
              <w:top w:val="single" w:sz="4" w:space="0" w:color="000000"/>
              <w:left w:val="single" w:sz="4" w:space="0" w:color="000000"/>
              <w:bottom w:val="single" w:sz="4" w:space="0" w:color="000000"/>
              <w:right w:val="single" w:sz="4" w:space="0" w:color="000000"/>
            </w:tcBorders>
          </w:tcPr>
          <w:p w14:paraId="5FC5DFA6" w14:textId="77777777" w:rsidR="001D0F14" w:rsidRDefault="001D0F14">
            <w:pPr>
              <w:pBdr>
                <w:top w:val="nil"/>
                <w:left w:val="nil"/>
                <w:bottom w:val="nil"/>
                <w:right w:val="nil"/>
                <w:between w:val="nil"/>
              </w:pBdr>
              <w:rPr>
                <w:color w:val="000000"/>
                <w:sz w:val="18"/>
                <w:szCs w:val="18"/>
              </w:rPr>
            </w:pPr>
          </w:p>
        </w:tc>
        <w:tc>
          <w:tcPr>
            <w:tcW w:w="400" w:type="dxa"/>
            <w:tcBorders>
              <w:top w:val="single" w:sz="4" w:space="0" w:color="000000"/>
              <w:left w:val="single" w:sz="4" w:space="0" w:color="000000"/>
              <w:bottom w:val="single" w:sz="4" w:space="0" w:color="000000"/>
              <w:right w:val="single" w:sz="4" w:space="0" w:color="000000"/>
            </w:tcBorders>
          </w:tcPr>
          <w:p w14:paraId="4521D2CC" w14:textId="77777777" w:rsidR="001D0F14" w:rsidRDefault="00000000">
            <w:pPr>
              <w:pBdr>
                <w:top w:val="nil"/>
                <w:left w:val="nil"/>
                <w:bottom w:val="nil"/>
                <w:right w:val="nil"/>
                <w:between w:val="nil"/>
              </w:pBdr>
              <w:spacing w:before="134"/>
              <w:ind w:left="25"/>
              <w:jc w:val="center"/>
              <w:rPr>
                <w:color w:val="000000"/>
                <w:sz w:val="18"/>
                <w:szCs w:val="18"/>
              </w:rPr>
            </w:pPr>
            <w:r>
              <w:rPr>
                <w:color w:val="000000"/>
                <w:sz w:val="18"/>
                <w:szCs w:val="18"/>
              </w:rPr>
              <w:t>C</w:t>
            </w:r>
          </w:p>
        </w:tc>
        <w:tc>
          <w:tcPr>
            <w:tcW w:w="599" w:type="dxa"/>
            <w:tcBorders>
              <w:top w:val="single" w:sz="4" w:space="0" w:color="000000"/>
              <w:left w:val="single" w:sz="4" w:space="0" w:color="000000"/>
              <w:bottom w:val="single" w:sz="4" w:space="0" w:color="000000"/>
            </w:tcBorders>
          </w:tcPr>
          <w:p w14:paraId="3DA0C0BD" w14:textId="77777777" w:rsidR="001D0F14" w:rsidRDefault="00000000">
            <w:pPr>
              <w:pBdr>
                <w:top w:val="nil"/>
                <w:left w:val="nil"/>
                <w:bottom w:val="nil"/>
                <w:right w:val="nil"/>
                <w:between w:val="nil"/>
              </w:pBdr>
              <w:spacing w:before="134"/>
              <w:ind w:left="38"/>
              <w:jc w:val="center"/>
              <w:rPr>
                <w:color w:val="000000"/>
                <w:sz w:val="18"/>
                <w:szCs w:val="18"/>
              </w:rPr>
            </w:pPr>
            <w:r>
              <w:rPr>
                <w:color w:val="000000"/>
                <w:sz w:val="18"/>
                <w:szCs w:val="18"/>
              </w:rPr>
              <w:t>2</w:t>
            </w:r>
          </w:p>
        </w:tc>
      </w:tr>
      <w:tr w:rsidR="001D0F14" w14:paraId="4EACBE8B" w14:textId="77777777">
        <w:trPr>
          <w:trHeight w:val="208"/>
        </w:trPr>
        <w:tc>
          <w:tcPr>
            <w:tcW w:w="9858" w:type="dxa"/>
            <w:gridSpan w:val="17"/>
            <w:tcBorders>
              <w:top w:val="single" w:sz="4" w:space="0" w:color="000000"/>
              <w:bottom w:val="single" w:sz="4" w:space="0" w:color="000000"/>
            </w:tcBorders>
          </w:tcPr>
          <w:p w14:paraId="66405FEC" w14:textId="77777777" w:rsidR="001D0F14" w:rsidRDefault="00000000">
            <w:pPr>
              <w:pBdr>
                <w:top w:val="nil"/>
                <w:left w:val="nil"/>
                <w:bottom w:val="nil"/>
                <w:right w:val="nil"/>
                <w:between w:val="nil"/>
              </w:pBdr>
              <w:spacing w:before="2" w:line="186" w:lineRule="auto"/>
              <w:ind w:left="2702" w:right="2657"/>
              <w:jc w:val="center"/>
              <w:rPr>
                <w:color w:val="000000"/>
                <w:sz w:val="18"/>
                <w:szCs w:val="18"/>
              </w:rPr>
            </w:pPr>
            <w:r>
              <w:rPr>
                <w:b/>
                <w:bCs/>
                <w:color w:val="000000"/>
                <w:sz w:val="18"/>
                <w:szCs w:val="18"/>
              </w:rPr>
              <w:t xml:space="preserve">DISCIPLINE OPȚIONALE </w:t>
            </w:r>
            <w:r>
              <w:rPr>
                <w:color w:val="000000"/>
                <w:sz w:val="18"/>
                <w:szCs w:val="18"/>
              </w:rPr>
              <w:t>(sem. I: min. 1; sem. II: min.1)</w:t>
            </w:r>
          </w:p>
        </w:tc>
      </w:tr>
      <w:tr w:rsidR="001D0F14" w14:paraId="01168E9B" w14:textId="77777777">
        <w:trPr>
          <w:trHeight w:val="813"/>
        </w:trPr>
        <w:tc>
          <w:tcPr>
            <w:tcW w:w="514" w:type="dxa"/>
            <w:vMerge w:val="restart"/>
            <w:tcBorders>
              <w:top w:val="single" w:sz="4" w:space="0" w:color="000000"/>
              <w:bottom w:val="single" w:sz="4" w:space="0" w:color="000000"/>
            </w:tcBorders>
          </w:tcPr>
          <w:p w14:paraId="5416C438" w14:textId="77777777" w:rsidR="001D0F14" w:rsidRDefault="001D0F14">
            <w:pPr>
              <w:pBdr>
                <w:top w:val="nil"/>
                <w:left w:val="nil"/>
                <w:bottom w:val="nil"/>
                <w:right w:val="nil"/>
                <w:between w:val="nil"/>
              </w:pBdr>
              <w:rPr>
                <w:b/>
                <w:bCs/>
                <w:color w:val="000000"/>
                <w:sz w:val="20"/>
                <w:szCs w:val="20"/>
              </w:rPr>
            </w:pPr>
          </w:p>
          <w:p w14:paraId="08727D80" w14:textId="77777777" w:rsidR="001D0F14" w:rsidRDefault="001D0F14">
            <w:pPr>
              <w:pBdr>
                <w:top w:val="nil"/>
                <w:left w:val="nil"/>
                <w:bottom w:val="nil"/>
                <w:right w:val="nil"/>
                <w:between w:val="nil"/>
              </w:pBdr>
              <w:rPr>
                <w:b/>
                <w:bCs/>
                <w:color w:val="000000"/>
                <w:sz w:val="20"/>
                <w:szCs w:val="20"/>
              </w:rPr>
            </w:pPr>
          </w:p>
          <w:p w14:paraId="2B455338" w14:textId="77777777" w:rsidR="001D0F14" w:rsidRDefault="001D0F14">
            <w:pPr>
              <w:pBdr>
                <w:top w:val="nil"/>
                <w:left w:val="nil"/>
                <w:bottom w:val="nil"/>
                <w:right w:val="nil"/>
                <w:between w:val="nil"/>
              </w:pBdr>
              <w:rPr>
                <w:b/>
                <w:bCs/>
                <w:color w:val="000000"/>
                <w:sz w:val="20"/>
                <w:szCs w:val="20"/>
              </w:rPr>
            </w:pPr>
          </w:p>
          <w:p w14:paraId="1D965C45" w14:textId="77777777" w:rsidR="001D0F14" w:rsidRDefault="001D0F14">
            <w:pPr>
              <w:pBdr>
                <w:top w:val="nil"/>
                <w:left w:val="nil"/>
                <w:bottom w:val="nil"/>
                <w:right w:val="nil"/>
                <w:between w:val="nil"/>
              </w:pBdr>
              <w:spacing w:before="5"/>
              <w:rPr>
                <w:b/>
                <w:bCs/>
                <w:color w:val="000000"/>
                <w:sz w:val="19"/>
                <w:szCs w:val="19"/>
              </w:rPr>
            </w:pPr>
          </w:p>
          <w:p w14:paraId="2C5E7D23" w14:textId="77777777" w:rsidR="001D0F14" w:rsidRDefault="00000000">
            <w:pPr>
              <w:pBdr>
                <w:top w:val="nil"/>
                <w:left w:val="nil"/>
                <w:bottom w:val="nil"/>
                <w:right w:val="nil"/>
                <w:between w:val="nil"/>
              </w:pBdr>
              <w:ind w:left="187"/>
              <w:rPr>
                <w:color w:val="000000"/>
                <w:sz w:val="18"/>
                <w:szCs w:val="18"/>
              </w:rPr>
            </w:pPr>
            <w:r>
              <w:rPr>
                <w:color w:val="000000"/>
                <w:sz w:val="18"/>
                <w:szCs w:val="18"/>
              </w:rPr>
              <w:t>1.</w:t>
            </w:r>
          </w:p>
        </w:tc>
        <w:tc>
          <w:tcPr>
            <w:tcW w:w="1531" w:type="dxa"/>
            <w:tcBorders>
              <w:top w:val="single" w:sz="4" w:space="0" w:color="000000"/>
              <w:bottom w:val="single" w:sz="4" w:space="0" w:color="000000"/>
            </w:tcBorders>
          </w:tcPr>
          <w:p w14:paraId="3FF378CA" w14:textId="77777777" w:rsidR="001D0F14" w:rsidRDefault="00000000">
            <w:pPr>
              <w:pBdr>
                <w:top w:val="nil"/>
                <w:left w:val="nil"/>
                <w:bottom w:val="nil"/>
                <w:right w:val="nil"/>
                <w:between w:val="nil"/>
              </w:pBdr>
              <w:spacing w:before="50" w:line="276" w:lineRule="auto"/>
              <w:ind w:left="304" w:right="274"/>
              <w:jc w:val="center"/>
              <w:rPr>
                <w:color w:val="000000"/>
                <w:sz w:val="18"/>
                <w:szCs w:val="18"/>
              </w:rPr>
            </w:pPr>
            <w:r>
              <w:rPr>
                <w:color w:val="000000"/>
                <w:sz w:val="18"/>
                <w:szCs w:val="18"/>
              </w:rPr>
              <w:t>International Dispute Resolution</w:t>
            </w:r>
          </w:p>
        </w:tc>
        <w:tc>
          <w:tcPr>
            <w:tcW w:w="617" w:type="dxa"/>
            <w:tcBorders>
              <w:top w:val="single" w:sz="4" w:space="0" w:color="000000"/>
              <w:bottom w:val="single" w:sz="4" w:space="0" w:color="000000"/>
            </w:tcBorders>
          </w:tcPr>
          <w:p w14:paraId="7A6DA563" w14:textId="77777777" w:rsidR="001D0F14" w:rsidRDefault="001D0F14">
            <w:pPr>
              <w:pBdr>
                <w:top w:val="nil"/>
                <w:left w:val="nil"/>
                <w:bottom w:val="nil"/>
                <w:right w:val="nil"/>
                <w:between w:val="nil"/>
              </w:pBdr>
              <w:spacing w:before="3"/>
              <w:rPr>
                <w:b/>
                <w:bCs/>
                <w:color w:val="000000"/>
                <w:sz w:val="26"/>
                <w:szCs w:val="26"/>
              </w:rPr>
            </w:pPr>
          </w:p>
          <w:p w14:paraId="5B6EB628" w14:textId="77777777" w:rsidR="001D0F14" w:rsidRDefault="00000000">
            <w:pPr>
              <w:pBdr>
                <w:top w:val="nil"/>
                <w:left w:val="nil"/>
                <w:bottom w:val="nil"/>
                <w:right w:val="nil"/>
                <w:between w:val="nil"/>
              </w:pBdr>
              <w:ind w:left="191"/>
              <w:rPr>
                <w:color w:val="000000"/>
                <w:sz w:val="18"/>
                <w:szCs w:val="18"/>
              </w:rPr>
            </w:pPr>
            <w:r>
              <w:rPr>
                <w:color w:val="000000"/>
                <w:sz w:val="18"/>
                <w:szCs w:val="18"/>
              </w:rPr>
              <w:t>DS</w:t>
            </w:r>
          </w:p>
        </w:tc>
        <w:tc>
          <w:tcPr>
            <w:tcW w:w="518" w:type="dxa"/>
            <w:tcBorders>
              <w:top w:val="single" w:sz="4" w:space="0" w:color="000000"/>
              <w:bottom w:val="single" w:sz="4" w:space="0" w:color="000000"/>
            </w:tcBorders>
          </w:tcPr>
          <w:p w14:paraId="414F0BA6" w14:textId="77777777" w:rsidR="001D0F14" w:rsidRDefault="001D0F14">
            <w:pPr>
              <w:pBdr>
                <w:top w:val="nil"/>
                <w:left w:val="nil"/>
                <w:bottom w:val="nil"/>
                <w:right w:val="nil"/>
                <w:between w:val="nil"/>
              </w:pBdr>
              <w:spacing w:before="3"/>
              <w:rPr>
                <w:b/>
                <w:bCs/>
                <w:color w:val="000000"/>
                <w:sz w:val="26"/>
                <w:szCs w:val="26"/>
              </w:rPr>
            </w:pPr>
          </w:p>
          <w:p w14:paraId="107EC775" w14:textId="77777777" w:rsidR="001D0F14" w:rsidRDefault="00000000">
            <w:pPr>
              <w:pBdr>
                <w:top w:val="nil"/>
                <w:left w:val="nil"/>
                <w:bottom w:val="nil"/>
                <w:right w:val="nil"/>
                <w:between w:val="nil"/>
              </w:pBdr>
              <w:ind w:left="129"/>
              <w:rPr>
                <w:color w:val="000000"/>
                <w:sz w:val="18"/>
                <w:szCs w:val="18"/>
              </w:rPr>
            </w:pPr>
            <w:r>
              <w:rPr>
                <w:color w:val="000000"/>
                <w:sz w:val="18"/>
                <w:szCs w:val="18"/>
              </w:rPr>
              <w:t>DO</w:t>
            </w:r>
          </w:p>
        </w:tc>
        <w:tc>
          <w:tcPr>
            <w:tcW w:w="1245" w:type="dxa"/>
            <w:tcBorders>
              <w:top w:val="single" w:sz="4" w:space="0" w:color="000000"/>
              <w:bottom w:val="single" w:sz="4" w:space="0" w:color="000000"/>
            </w:tcBorders>
          </w:tcPr>
          <w:p w14:paraId="6AB69969" w14:textId="77777777" w:rsidR="001D0F14" w:rsidRDefault="001D0F14">
            <w:pPr>
              <w:pBdr>
                <w:top w:val="nil"/>
                <w:left w:val="nil"/>
                <w:bottom w:val="nil"/>
                <w:right w:val="nil"/>
                <w:between w:val="nil"/>
              </w:pBdr>
              <w:rPr>
                <w:b/>
                <w:bCs/>
                <w:color w:val="000000"/>
                <w:sz w:val="25"/>
                <w:szCs w:val="25"/>
              </w:rPr>
            </w:pPr>
          </w:p>
          <w:p w14:paraId="7A283D0A" w14:textId="77777777" w:rsidR="001D0F14" w:rsidRDefault="00000000">
            <w:pPr>
              <w:pBdr>
                <w:top w:val="nil"/>
                <w:left w:val="nil"/>
                <w:bottom w:val="nil"/>
                <w:right w:val="nil"/>
                <w:between w:val="nil"/>
              </w:pBdr>
              <w:ind w:left="292" w:right="262"/>
              <w:jc w:val="center"/>
              <w:rPr>
                <w:color w:val="000000"/>
                <w:sz w:val="18"/>
                <w:szCs w:val="18"/>
              </w:rPr>
            </w:pPr>
            <w:r>
              <w:rPr>
                <w:color w:val="000000"/>
                <w:sz w:val="18"/>
                <w:szCs w:val="18"/>
              </w:rPr>
              <w:t>DD4789</w:t>
            </w:r>
          </w:p>
        </w:tc>
        <w:tc>
          <w:tcPr>
            <w:tcW w:w="518" w:type="dxa"/>
            <w:vMerge w:val="restart"/>
            <w:tcBorders>
              <w:top w:val="single" w:sz="4" w:space="0" w:color="000000"/>
              <w:bottom w:val="single" w:sz="4" w:space="0" w:color="000000"/>
              <w:right w:val="single" w:sz="4" w:space="0" w:color="000000"/>
            </w:tcBorders>
          </w:tcPr>
          <w:p w14:paraId="74BA980C" w14:textId="77777777" w:rsidR="001D0F14" w:rsidRDefault="001D0F14">
            <w:pPr>
              <w:pBdr>
                <w:top w:val="nil"/>
                <w:left w:val="nil"/>
                <w:bottom w:val="nil"/>
                <w:right w:val="nil"/>
                <w:between w:val="nil"/>
              </w:pBdr>
              <w:rPr>
                <w:b/>
                <w:bCs/>
                <w:color w:val="000000"/>
                <w:sz w:val="20"/>
                <w:szCs w:val="20"/>
              </w:rPr>
            </w:pPr>
          </w:p>
          <w:p w14:paraId="35680875" w14:textId="77777777" w:rsidR="001D0F14" w:rsidRDefault="001D0F14">
            <w:pPr>
              <w:pBdr>
                <w:top w:val="nil"/>
                <w:left w:val="nil"/>
                <w:bottom w:val="nil"/>
                <w:right w:val="nil"/>
                <w:between w:val="nil"/>
              </w:pBdr>
              <w:rPr>
                <w:b/>
                <w:bCs/>
                <w:color w:val="000000"/>
                <w:sz w:val="20"/>
                <w:szCs w:val="20"/>
              </w:rPr>
            </w:pPr>
          </w:p>
          <w:p w14:paraId="73195355" w14:textId="77777777" w:rsidR="001D0F14" w:rsidRDefault="001D0F14">
            <w:pPr>
              <w:pBdr>
                <w:top w:val="nil"/>
                <w:left w:val="nil"/>
                <w:bottom w:val="nil"/>
                <w:right w:val="nil"/>
                <w:between w:val="nil"/>
              </w:pBdr>
              <w:rPr>
                <w:b/>
                <w:bCs/>
                <w:color w:val="000000"/>
                <w:sz w:val="20"/>
                <w:szCs w:val="20"/>
              </w:rPr>
            </w:pPr>
          </w:p>
          <w:p w14:paraId="2D9ED41F" w14:textId="77777777" w:rsidR="001D0F14" w:rsidRDefault="001D0F14">
            <w:pPr>
              <w:pBdr>
                <w:top w:val="nil"/>
                <w:left w:val="nil"/>
                <w:bottom w:val="nil"/>
                <w:right w:val="nil"/>
                <w:between w:val="nil"/>
              </w:pBdr>
              <w:rPr>
                <w:b/>
                <w:bCs/>
                <w:color w:val="000000"/>
                <w:sz w:val="18"/>
                <w:szCs w:val="18"/>
              </w:rPr>
            </w:pPr>
          </w:p>
          <w:p w14:paraId="413C86FF" w14:textId="77777777" w:rsidR="001D0F14" w:rsidRDefault="00000000">
            <w:pPr>
              <w:pBdr>
                <w:top w:val="nil"/>
                <w:left w:val="nil"/>
                <w:bottom w:val="nil"/>
                <w:right w:val="nil"/>
                <w:between w:val="nil"/>
              </w:pBdr>
              <w:ind w:left="21"/>
              <w:jc w:val="center"/>
              <w:rPr>
                <w:color w:val="000000"/>
                <w:sz w:val="18"/>
                <w:szCs w:val="18"/>
              </w:rPr>
            </w:pPr>
            <w:r>
              <w:rPr>
                <w:color w:val="000000"/>
                <w:sz w:val="18"/>
                <w:szCs w:val="18"/>
              </w:rPr>
              <w:t>2</w:t>
            </w:r>
          </w:p>
        </w:tc>
        <w:tc>
          <w:tcPr>
            <w:tcW w:w="437" w:type="dxa"/>
            <w:vMerge w:val="restart"/>
            <w:tcBorders>
              <w:top w:val="single" w:sz="4" w:space="0" w:color="000000"/>
              <w:left w:val="single" w:sz="4" w:space="0" w:color="000000"/>
              <w:bottom w:val="single" w:sz="4" w:space="0" w:color="000000"/>
              <w:right w:val="single" w:sz="4" w:space="0" w:color="000000"/>
            </w:tcBorders>
          </w:tcPr>
          <w:p w14:paraId="4A13C764" w14:textId="77777777" w:rsidR="001D0F14" w:rsidRDefault="001D0F14">
            <w:pPr>
              <w:pBdr>
                <w:top w:val="nil"/>
                <w:left w:val="nil"/>
                <w:bottom w:val="nil"/>
                <w:right w:val="nil"/>
                <w:between w:val="nil"/>
              </w:pBdr>
              <w:rPr>
                <w:b/>
                <w:bCs/>
                <w:color w:val="000000"/>
                <w:sz w:val="20"/>
                <w:szCs w:val="20"/>
              </w:rPr>
            </w:pPr>
          </w:p>
          <w:p w14:paraId="73D53099" w14:textId="77777777" w:rsidR="001D0F14" w:rsidRDefault="001D0F14">
            <w:pPr>
              <w:pBdr>
                <w:top w:val="nil"/>
                <w:left w:val="nil"/>
                <w:bottom w:val="nil"/>
                <w:right w:val="nil"/>
                <w:between w:val="nil"/>
              </w:pBdr>
              <w:rPr>
                <w:b/>
                <w:bCs/>
                <w:color w:val="000000"/>
                <w:sz w:val="20"/>
                <w:szCs w:val="20"/>
              </w:rPr>
            </w:pPr>
          </w:p>
          <w:p w14:paraId="54B665A7" w14:textId="77777777" w:rsidR="001D0F14" w:rsidRDefault="001D0F14">
            <w:pPr>
              <w:pBdr>
                <w:top w:val="nil"/>
                <w:left w:val="nil"/>
                <w:bottom w:val="nil"/>
                <w:right w:val="nil"/>
                <w:between w:val="nil"/>
              </w:pBdr>
              <w:rPr>
                <w:b/>
                <w:bCs/>
                <w:color w:val="000000"/>
                <w:sz w:val="20"/>
                <w:szCs w:val="20"/>
              </w:rPr>
            </w:pPr>
          </w:p>
          <w:p w14:paraId="74668C1C" w14:textId="77777777" w:rsidR="001D0F14" w:rsidRDefault="001D0F14">
            <w:pPr>
              <w:pBdr>
                <w:top w:val="nil"/>
                <w:left w:val="nil"/>
                <w:bottom w:val="nil"/>
                <w:right w:val="nil"/>
                <w:between w:val="nil"/>
              </w:pBdr>
              <w:rPr>
                <w:b/>
                <w:bCs/>
                <w:color w:val="000000"/>
                <w:sz w:val="18"/>
                <w:szCs w:val="18"/>
              </w:rPr>
            </w:pPr>
          </w:p>
          <w:p w14:paraId="1D1A0336" w14:textId="77777777" w:rsidR="001D0F14" w:rsidRDefault="00000000">
            <w:pPr>
              <w:pBdr>
                <w:top w:val="nil"/>
                <w:left w:val="nil"/>
                <w:bottom w:val="nil"/>
                <w:right w:val="nil"/>
                <w:between w:val="nil"/>
              </w:pBdr>
              <w:ind w:left="32"/>
              <w:jc w:val="center"/>
              <w:rPr>
                <w:color w:val="000000"/>
                <w:sz w:val="18"/>
                <w:szCs w:val="18"/>
              </w:rPr>
            </w:pPr>
            <w:r>
              <w:rPr>
                <w:color w:val="000000"/>
                <w:sz w:val="18"/>
                <w:szCs w:val="18"/>
              </w:rPr>
              <w:t>1</w:t>
            </w:r>
          </w:p>
        </w:tc>
        <w:tc>
          <w:tcPr>
            <w:tcW w:w="439" w:type="dxa"/>
            <w:vMerge w:val="restart"/>
            <w:tcBorders>
              <w:top w:val="single" w:sz="4" w:space="0" w:color="000000"/>
              <w:left w:val="single" w:sz="4" w:space="0" w:color="000000"/>
              <w:bottom w:val="single" w:sz="4" w:space="0" w:color="000000"/>
              <w:right w:val="single" w:sz="4" w:space="0" w:color="000000"/>
            </w:tcBorders>
          </w:tcPr>
          <w:p w14:paraId="09F9FDF8" w14:textId="77777777" w:rsidR="001D0F14" w:rsidRDefault="001D0F14">
            <w:pPr>
              <w:pBdr>
                <w:top w:val="nil"/>
                <w:left w:val="nil"/>
                <w:bottom w:val="nil"/>
                <w:right w:val="nil"/>
                <w:between w:val="nil"/>
              </w:pBdr>
              <w:rPr>
                <w:color w:val="000000"/>
                <w:sz w:val="18"/>
                <w:szCs w:val="18"/>
              </w:rPr>
            </w:pPr>
          </w:p>
        </w:tc>
        <w:tc>
          <w:tcPr>
            <w:tcW w:w="417" w:type="dxa"/>
            <w:vMerge w:val="restart"/>
            <w:tcBorders>
              <w:top w:val="single" w:sz="4" w:space="0" w:color="000000"/>
              <w:left w:val="single" w:sz="4" w:space="0" w:color="000000"/>
              <w:bottom w:val="single" w:sz="4" w:space="0" w:color="000000"/>
              <w:right w:val="single" w:sz="4" w:space="0" w:color="000000"/>
            </w:tcBorders>
          </w:tcPr>
          <w:p w14:paraId="5690D448" w14:textId="77777777" w:rsidR="001D0F14" w:rsidRDefault="001D0F14">
            <w:pPr>
              <w:pBdr>
                <w:top w:val="nil"/>
                <w:left w:val="nil"/>
                <w:bottom w:val="nil"/>
                <w:right w:val="nil"/>
                <w:between w:val="nil"/>
              </w:pBdr>
              <w:rPr>
                <w:color w:val="000000"/>
                <w:sz w:val="18"/>
                <w:szCs w:val="18"/>
              </w:rPr>
            </w:pPr>
          </w:p>
        </w:tc>
        <w:tc>
          <w:tcPr>
            <w:tcW w:w="362" w:type="dxa"/>
            <w:vMerge w:val="restart"/>
            <w:tcBorders>
              <w:top w:val="single" w:sz="4" w:space="0" w:color="000000"/>
              <w:left w:val="single" w:sz="4" w:space="0" w:color="000000"/>
              <w:bottom w:val="single" w:sz="4" w:space="0" w:color="000000"/>
              <w:right w:val="single" w:sz="4" w:space="0" w:color="000000"/>
            </w:tcBorders>
          </w:tcPr>
          <w:p w14:paraId="0D2CA90C" w14:textId="77777777" w:rsidR="001D0F14" w:rsidRDefault="001D0F14">
            <w:pPr>
              <w:pBdr>
                <w:top w:val="nil"/>
                <w:left w:val="nil"/>
                <w:bottom w:val="nil"/>
                <w:right w:val="nil"/>
                <w:between w:val="nil"/>
              </w:pBdr>
              <w:rPr>
                <w:b/>
                <w:bCs/>
                <w:color w:val="000000"/>
                <w:sz w:val="20"/>
                <w:szCs w:val="20"/>
              </w:rPr>
            </w:pPr>
          </w:p>
          <w:p w14:paraId="055DF180" w14:textId="77777777" w:rsidR="001D0F14" w:rsidRDefault="001D0F14">
            <w:pPr>
              <w:pBdr>
                <w:top w:val="nil"/>
                <w:left w:val="nil"/>
                <w:bottom w:val="nil"/>
                <w:right w:val="nil"/>
                <w:between w:val="nil"/>
              </w:pBdr>
              <w:rPr>
                <w:b/>
                <w:bCs/>
                <w:color w:val="000000"/>
                <w:sz w:val="20"/>
                <w:szCs w:val="20"/>
              </w:rPr>
            </w:pPr>
          </w:p>
          <w:p w14:paraId="00068190" w14:textId="77777777" w:rsidR="001D0F14" w:rsidRDefault="001D0F14">
            <w:pPr>
              <w:pBdr>
                <w:top w:val="nil"/>
                <w:left w:val="nil"/>
                <w:bottom w:val="nil"/>
                <w:right w:val="nil"/>
                <w:between w:val="nil"/>
              </w:pBdr>
              <w:rPr>
                <w:b/>
                <w:bCs/>
                <w:color w:val="000000"/>
                <w:sz w:val="20"/>
                <w:szCs w:val="20"/>
              </w:rPr>
            </w:pPr>
          </w:p>
          <w:p w14:paraId="14A51E6C" w14:textId="77777777" w:rsidR="001D0F14" w:rsidRDefault="001D0F14">
            <w:pPr>
              <w:pBdr>
                <w:top w:val="nil"/>
                <w:left w:val="nil"/>
                <w:bottom w:val="nil"/>
                <w:right w:val="nil"/>
                <w:between w:val="nil"/>
              </w:pBdr>
              <w:spacing w:before="5"/>
              <w:rPr>
                <w:b/>
                <w:bCs/>
                <w:color w:val="000000"/>
                <w:sz w:val="19"/>
                <w:szCs w:val="19"/>
              </w:rPr>
            </w:pPr>
          </w:p>
          <w:p w14:paraId="1D8CD60D" w14:textId="77777777" w:rsidR="001D0F14" w:rsidRDefault="00000000">
            <w:pPr>
              <w:pBdr>
                <w:top w:val="nil"/>
                <w:left w:val="nil"/>
                <w:bottom w:val="nil"/>
                <w:right w:val="nil"/>
                <w:between w:val="nil"/>
              </w:pBdr>
              <w:ind w:left="132"/>
              <w:rPr>
                <w:color w:val="000000"/>
                <w:sz w:val="18"/>
                <w:szCs w:val="18"/>
              </w:rPr>
            </w:pPr>
            <w:r>
              <w:rPr>
                <w:color w:val="000000"/>
                <w:sz w:val="18"/>
                <w:szCs w:val="18"/>
              </w:rPr>
              <w:t>C</w:t>
            </w:r>
          </w:p>
        </w:tc>
        <w:tc>
          <w:tcPr>
            <w:tcW w:w="520" w:type="dxa"/>
            <w:vMerge w:val="restart"/>
            <w:tcBorders>
              <w:top w:val="single" w:sz="4" w:space="0" w:color="000000"/>
              <w:left w:val="single" w:sz="4" w:space="0" w:color="000000"/>
              <w:bottom w:val="single" w:sz="4" w:space="0" w:color="000000"/>
            </w:tcBorders>
          </w:tcPr>
          <w:p w14:paraId="3EFC766D" w14:textId="77777777" w:rsidR="001D0F14" w:rsidRDefault="001D0F14">
            <w:pPr>
              <w:pBdr>
                <w:top w:val="nil"/>
                <w:left w:val="nil"/>
                <w:bottom w:val="nil"/>
                <w:right w:val="nil"/>
                <w:between w:val="nil"/>
              </w:pBdr>
              <w:rPr>
                <w:b/>
                <w:bCs/>
                <w:color w:val="000000"/>
                <w:sz w:val="20"/>
                <w:szCs w:val="20"/>
              </w:rPr>
            </w:pPr>
          </w:p>
          <w:p w14:paraId="765802B8" w14:textId="77777777" w:rsidR="001D0F14" w:rsidRDefault="001D0F14">
            <w:pPr>
              <w:pBdr>
                <w:top w:val="nil"/>
                <w:left w:val="nil"/>
                <w:bottom w:val="nil"/>
                <w:right w:val="nil"/>
                <w:between w:val="nil"/>
              </w:pBdr>
              <w:rPr>
                <w:b/>
                <w:bCs/>
                <w:color w:val="000000"/>
                <w:sz w:val="20"/>
                <w:szCs w:val="20"/>
              </w:rPr>
            </w:pPr>
          </w:p>
          <w:p w14:paraId="296D45DB" w14:textId="77777777" w:rsidR="001D0F14" w:rsidRDefault="001D0F14">
            <w:pPr>
              <w:pBdr>
                <w:top w:val="nil"/>
                <w:left w:val="nil"/>
                <w:bottom w:val="nil"/>
                <w:right w:val="nil"/>
                <w:between w:val="nil"/>
              </w:pBdr>
              <w:rPr>
                <w:b/>
                <w:bCs/>
                <w:color w:val="000000"/>
                <w:sz w:val="20"/>
                <w:szCs w:val="20"/>
              </w:rPr>
            </w:pPr>
          </w:p>
          <w:p w14:paraId="601DA385" w14:textId="77777777" w:rsidR="001D0F14" w:rsidRDefault="001D0F14">
            <w:pPr>
              <w:pBdr>
                <w:top w:val="nil"/>
                <w:left w:val="nil"/>
                <w:bottom w:val="nil"/>
                <w:right w:val="nil"/>
                <w:between w:val="nil"/>
              </w:pBdr>
              <w:spacing w:before="5"/>
              <w:rPr>
                <w:b/>
                <w:bCs/>
                <w:color w:val="000000"/>
                <w:sz w:val="19"/>
                <w:szCs w:val="19"/>
              </w:rPr>
            </w:pPr>
          </w:p>
          <w:p w14:paraId="6C1711A9" w14:textId="77777777" w:rsidR="001D0F14" w:rsidRDefault="00000000">
            <w:pPr>
              <w:pBdr>
                <w:top w:val="nil"/>
                <w:left w:val="nil"/>
                <w:bottom w:val="nil"/>
                <w:right w:val="nil"/>
                <w:between w:val="nil"/>
              </w:pBdr>
              <w:ind w:left="42"/>
              <w:jc w:val="center"/>
              <w:rPr>
                <w:color w:val="000000"/>
                <w:sz w:val="18"/>
                <w:szCs w:val="18"/>
              </w:rPr>
            </w:pPr>
            <w:r>
              <w:rPr>
                <w:color w:val="000000"/>
                <w:sz w:val="18"/>
                <w:szCs w:val="18"/>
              </w:rPr>
              <w:t>3</w:t>
            </w:r>
          </w:p>
        </w:tc>
        <w:tc>
          <w:tcPr>
            <w:tcW w:w="515" w:type="dxa"/>
            <w:vMerge w:val="restart"/>
            <w:tcBorders>
              <w:top w:val="single" w:sz="4" w:space="0" w:color="000000"/>
              <w:bottom w:val="single" w:sz="4" w:space="0" w:color="000000"/>
              <w:right w:val="single" w:sz="6" w:space="0" w:color="000000"/>
            </w:tcBorders>
          </w:tcPr>
          <w:p w14:paraId="4C0D7342" w14:textId="77777777" w:rsidR="001D0F14" w:rsidRDefault="001D0F14">
            <w:pPr>
              <w:pBdr>
                <w:top w:val="nil"/>
                <w:left w:val="nil"/>
                <w:bottom w:val="nil"/>
                <w:right w:val="nil"/>
                <w:between w:val="nil"/>
              </w:pBdr>
              <w:rPr>
                <w:color w:val="000000"/>
                <w:sz w:val="18"/>
                <w:szCs w:val="18"/>
              </w:rPr>
            </w:pPr>
          </w:p>
        </w:tc>
        <w:tc>
          <w:tcPr>
            <w:tcW w:w="441" w:type="dxa"/>
            <w:vMerge w:val="restart"/>
            <w:tcBorders>
              <w:top w:val="single" w:sz="4" w:space="0" w:color="000000"/>
              <w:left w:val="single" w:sz="6" w:space="0" w:color="000000"/>
              <w:bottom w:val="single" w:sz="4" w:space="0" w:color="000000"/>
              <w:right w:val="single" w:sz="4" w:space="0" w:color="000000"/>
            </w:tcBorders>
          </w:tcPr>
          <w:p w14:paraId="3B0B9659" w14:textId="77777777" w:rsidR="001D0F14" w:rsidRDefault="001D0F14">
            <w:pPr>
              <w:pBdr>
                <w:top w:val="nil"/>
                <w:left w:val="nil"/>
                <w:bottom w:val="nil"/>
                <w:right w:val="nil"/>
                <w:between w:val="nil"/>
              </w:pBdr>
              <w:rPr>
                <w:color w:val="000000"/>
                <w:sz w:val="18"/>
                <w:szCs w:val="18"/>
              </w:rPr>
            </w:pPr>
          </w:p>
        </w:tc>
        <w:tc>
          <w:tcPr>
            <w:tcW w:w="414" w:type="dxa"/>
            <w:vMerge w:val="restart"/>
            <w:tcBorders>
              <w:top w:val="single" w:sz="4" w:space="0" w:color="000000"/>
              <w:left w:val="single" w:sz="4" w:space="0" w:color="000000"/>
              <w:right w:val="single" w:sz="4" w:space="0" w:color="000000"/>
            </w:tcBorders>
          </w:tcPr>
          <w:p w14:paraId="4693B956" w14:textId="77777777" w:rsidR="001D0F14" w:rsidRDefault="001D0F14">
            <w:pPr>
              <w:pBdr>
                <w:top w:val="nil"/>
                <w:left w:val="nil"/>
                <w:bottom w:val="nil"/>
                <w:right w:val="nil"/>
                <w:between w:val="nil"/>
              </w:pBdr>
              <w:rPr>
                <w:color w:val="000000"/>
                <w:sz w:val="18"/>
                <w:szCs w:val="18"/>
              </w:rPr>
            </w:pPr>
          </w:p>
        </w:tc>
        <w:tc>
          <w:tcPr>
            <w:tcW w:w="371" w:type="dxa"/>
            <w:vMerge w:val="restart"/>
            <w:tcBorders>
              <w:top w:val="single" w:sz="4" w:space="0" w:color="000000"/>
              <w:left w:val="single" w:sz="4" w:space="0" w:color="000000"/>
              <w:bottom w:val="single" w:sz="4" w:space="0" w:color="000000"/>
              <w:right w:val="single" w:sz="4" w:space="0" w:color="000000"/>
            </w:tcBorders>
          </w:tcPr>
          <w:p w14:paraId="2C39EC63" w14:textId="77777777" w:rsidR="001D0F14" w:rsidRDefault="001D0F14">
            <w:pPr>
              <w:pBdr>
                <w:top w:val="nil"/>
                <w:left w:val="nil"/>
                <w:bottom w:val="nil"/>
                <w:right w:val="nil"/>
                <w:between w:val="nil"/>
              </w:pBdr>
              <w:rPr>
                <w:color w:val="000000"/>
                <w:sz w:val="18"/>
                <w:szCs w:val="18"/>
              </w:rPr>
            </w:pPr>
          </w:p>
        </w:tc>
        <w:tc>
          <w:tcPr>
            <w:tcW w:w="400" w:type="dxa"/>
            <w:vMerge w:val="restart"/>
            <w:tcBorders>
              <w:top w:val="single" w:sz="4" w:space="0" w:color="000000"/>
              <w:left w:val="single" w:sz="4" w:space="0" w:color="000000"/>
              <w:bottom w:val="single" w:sz="4" w:space="0" w:color="000000"/>
              <w:right w:val="single" w:sz="4" w:space="0" w:color="000000"/>
            </w:tcBorders>
          </w:tcPr>
          <w:p w14:paraId="452E6B21" w14:textId="77777777" w:rsidR="001D0F14" w:rsidRDefault="001D0F14">
            <w:pPr>
              <w:pBdr>
                <w:top w:val="nil"/>
                <w:left w:val="nil"/>
                <w:bottom w:val="nil"/>
                <w:right w:val="nil"/>
                <w:between w:val="nil"/>
              </w:pBdr>
              <w:rPr>
                <w:color w:val="000000"/>
                <w:sz w:val="18"/>
                <w:szCs w:val="18"/>
              </w:rPr>
            </w:pPr>
          </w:p>
        </w:tc>
        <w:tc>
          <w:tcPr>
            <w:tcW w:w="599" w:type="dxa"/>
            <w:vMerge w:val="restart"/>
            <w:tcBorders>
              <w:top w:val="single" w:sz="4" w:space="0" w:color="000000"/>
              <w:left w:val="single" w:sz="4" w:space="0" w:color="000000"/>
              <w:bottom w:val="single" w:sz="4" w:space="0" w:color="000000"/>
            </w:tcBorders>
          </w:tcPr>
          <w:p w14:paraId="20D0B0AD" w14:textId="77777777" w:rsidR="001D0F14" w:rsidRDefault="001D0F14">
            <w:pPr>
              <w:pBdr>
                <w:top w:val="nil"/>
                <w:left w:val="nil"/>
                <w:bottom w:val="nil"/>
                <w:right w:val="nil"/>
                <w:between w:val="nil"/>
              </w:pBdr>
              <w:rPr>
                <w:color w:val="000000"/>
                <w:sz w:val="18"/>
                <w:szCs w:val="18"/>
              </w:rPr>
            </w:pPr>
          </w:p>
        </w:tc>
      </w:tr>
      <w:tr w:rsidR="001D0F14" w14:paraId="0AC23F73" w14:textId="77777777">
        <w:trPr>
          <w:trHeight w:val="239"/>
        </w:trPr>
        <w:tc>
          <w:tcPr>
            <w:tcW w:w="514" w:type="dxa"/>
            <w:vMerge/>
            <w:tcBorders>
              <w:top w:val="single" w:sz="4" w:space="0" w:color="000000"/>
              <w:bottom w:val="single" w:sz="4" w:space="0" w:color="000000"/>
            </w:tcBorders>
          </w:tcPr>
          <w:p w14:paraId="596974CC" w14:textId="77777777" w:rsidR="001D0F14" w:rsidRDefault="001D0F14">
            <w:pPr>
              <w:pBdr>
                <w:top w:val="nil"/>
                <w:left w:val="nil"/>
                <w:bottom w:val="nil"/>
                <w:right w:val="nil"/>
                <w:between w:val="nil"/>
              </w:pBdr>
              <w:spacing w:line="276" w:lineRule="auto"/>
              <w:rPr>
                <w:color w:val="000000"/>
                <w:sz w:val="18"/>
                <w:szCs w:val="18"/>
              </w:rPr>
            </w:pPr>
          </w:p>
        </w:tc>
        <w:tc>
          <w:tcPr>
            <w:tcW w:w="1531" w:type="dxa"/>
            <w:tcBorders>
              <w:top w:val="single" w:sz="4" w:space="0" w:color="000000"/>
              <w:bottom w:val="single" w:sz="4" w:space="0" w:color="000000"/>
            </w:tcBorders>
          </w:tcPr>
          <w:p w14:paraId="3DB2A18F" w14:textId="77777777" w:rsidR="001D0F14" w:rsidRDefault="00000000">
            <w:pPr>
              <w:pBdr>
                <w:top w:val="nil"/>
                <w:left w:val="nil"/>
                <w:bottom w:val="nil"/>
                <w:right w:val="nil"/>
                <w:between w:val="nil"/>
              </w:pBdr>
              <w:spacing w:line="207" w:lineRule="auto"/>
              <w:ind w:left="105" w:right="76"/>
              <w:jc w:val="center"/>
              <w:rPr>
                <w:color w:val="000000"/>
                <w:sz w:val="18"/>
                <w:szCs w:val="18"/>
              </w:rPr>
            </w:pPr>
            <w:r>
              <w:rPr>
                <w:color w:val="000000"/>
                <w:sz w:val="18"/>
                <w:szCs w:val="18"/>
              </w:rPr>
              <w:t>EU Fiscal Law</w:t>
            </w:r>
          </w:p>
        </w:tc>
        <w:tc>
          <w:tcPr>
            <w:tcW w:w="617" w:type="dxa"/>
            <w:tcBorders>
              <w:top w:val="single" w:sz="4" w:space="0" w:color="000000"/>
              <w:bottom w:val="single" w:sz="4" w:space="0" w:color="000000"/>
            </w:tcBorders>
          </w:tcPr>
          <w:p w14:paraId="08ECBC06" w14:textId="77777777" w:rsidR="001D0F14" w:rsidRDefault="00000000">
            <w:pPr>
              <w:pBdr>
                <w:top w:val="nil"/>
                <w:left w:val="nil"/>
                <w:bottom w:val="nil"/>
                <w:right w:val="nil"/>
                <w:between w:val="nil"/>
              </w:pBdr>
              <w:spacing w:before="16" w:line="203" w:lineRule="auto"/>
              <w:ind w:left="191"/>
              <w:rPr>
                <w:color w:val="000000"/>
                <w:sz w:val="18"/>
                <w:szCs w:val="18"/>
              </w:rPr>
            </w:pPr>
            <w:r>
              <w:rPr>
                <w:color w:val="000000"/>
                <w:sz w:val="18"/>
                <w:szCs w:val="18"/>
              </w:rPr>
              <w:t>DS</w:t>
            </w:r>
          </w:p>
        </w:tc>
        <w:tc>
          <w:tcPr>
            <w:tcW w:w="518" w:type="dxa"/>
            <w:tcBorders>
              <w:top w:val="single" w:sz="4" w:space="0" w:color="000000"/>
              <w:bottom w:val="single" w:sz="4" w:space="0" w:color="000000"/>
            </w:tcBorders>
          </w:tcPr>
          <w:p w14:paraId="7CF5FA2F" w14:textId="77777777" w:rsidR="001D0F14" w:rsidRDefault="00000000">
            <w:pPr>
              <w:pBdr>
                <w:top w:val="nil"/>
                <w:left w:val="nil"/>
                <w:bottom w:val="nil"/>
                <w:right w:val="nil"/>
                <w:between w:val="nil"/>
              </w:pBdr>
              <w:spacing w:before="16" w:line="203" w:lineRule="auto"/>
              <w:ind w:left="129"/>
              <w:rPr>
                <w:color w:val="000000"/>
                <w:sz w:val="18"/>
                <w:szCs w:val="18"/>
              </w:rPr>
            </w:pPr>
            <w:r>
              <w:rPr>
                <w:color w:val="000000"/>
                <w:sz w:val="18"/>
                <w:szCs w:val="18"/>
              </w:rPr>
              <w:t>DO</w:t>
            </w:r>
          </w:p>
        </w:tc>
        <w:tc>
          <w:tcPr>
            <w:tcW w:w="1245" w:type="dxa"/>
            <w:tcBorders>
              <w:top w:val="single" w:sz="4" w:space="0" w:color="000000"/>
              <w:bottom w:val="single" w:sz="4" w:space="0" w:color="000000"/>
            </w:tcBorders>
          </w:tcPr>
          <w:p w14:paraId="038BCC46" w14:textId="77777777" w:rsidR="001D0F14" w:rsidRDefault="00000000">
            <w:pPr>
              <w:pBdr>
                <w:top w:val="nil"/>
                <w:left w:val="nil"/>
                <w:bottom w:val="nil"/>
                <w:right w:val="nil"/>
                <w:between w:val="nil"/>
              </w:pBdr>
              <w:spacing w:line="207" w:lineRule="auto"/>
              <w:ind w:left="291" w:right="262"/>
              <w:jc w:val="center"/>
              <w:rPr>
                <w:color w:val="000000"/>
                <w:sz w:val="18"/>
                <w:szCs w:val="18"/>
              </w:rPr>
            </w:pPr>
            <w:r>
              <w:rPr>
                <w:color w:val="000000"/>
                <w:sz w:val="18"/>
                <w:szCs w:val="18"/>
              </w:rPr>
              <w:t>DD4790</w:t>
            </w:r>
          </w:p>
        </w:tc>
        <w:tc>
          <w:tcPr>
            <w:tcW w:w="518" w:type="dxa"/>
            <w:vMerge/>
            <w:tcBorders>
              <w:top w:val="single" w:sz="4" w:space="0" w:color="000000"/>
              <w:bottom w:val="single" w:sz="4" w:space="0" w:color="000000"/>
              <w:right w:val="single" w:sz="4" w:space="0" w:color="000000"/>
            </w:tcBorders>
          </w:tcPr>
          <w:p w14:paraId="25283BD3" w14:textId="77777777" w:rsidR="001D0F14" w:rsidRDefault="001D0F14">
            <w:pPr>
              <w:pBdr>
                <w:top w:val="nil"/>
                <w:left w:val="nil"/>
                <w:bottom w:val="nil"/>
                <w:right w:val="nil"/>
                <w:between w:val="nil"/>
              </w:pBdr>
              <w:spacing w:line="276" w:lineRule="auto"/>
              <w:rPr>
                <w:color w:val="000000"/>
                <w:sz w:val="18"/>
                <w:szCs w:val="18"/>
              </w:rPr>
            </w:pPr>
          </w:p>
        </w:tc>
        <w:tc>
          <w:tcPr>
            <w:tcW w:w="437" w:type="dxa"/>
            <w:vMerge/>
            <w:tcBorders>
              <w:top w:val="single" w:sz="4" w:space="0" w:color="000000"/>
              <w:left w:val="single" w:sz="4" w:space="0" w:color="000000"/>
              <w:bottom w:val="single" w:sz="4" w:space="0" w:color="000000"/>
              <w:right w:val="single" w:sz="4" w:space="0" w:color="000000"/>
            </w:tcBorders>
          </w:tcPr>
          <w:p w14:paraId="138BCF71" w14:textId="77777777" w:rsidR="001D0F14" w:rsidRDefault="001D0F14">
            <w:pPr>
              <w:pBdr>
                <w:top w:val="nil"/>
                <w:left w:val="nil"/>
                <w:bottom w:val="nil"/>
                <w:right w:val="nil"/>
                <w:between w:val="nil"/>
              </w:pBdr>
              <w:spacing w:line="276" w:lineRule="auto"/>
              <w:rPr>
                <w:color w:val="000000"/>
                <w:sz w:val="18"/>
                <w:szCs w:val="18"/>
              </w:rPr>
            </w:pPr>
          </w:p>
        </w:tc>
        <w:tc>
          <w:tcPr>
            <w:tcW w:w="439" w:type="dxa"/>
            <w:vMerge/>
            <w:tcBorders>
              <w:top w:val="single" w:sz="4" w:space="0" w:color="000000"/>
              <w:left w:val="single" w:sz="4" w:space="0" w:color="000000"/>
              <w:bottom w:val="single" w:sz="4" w:space="0" w:color="000000"/>
              <w:right w:val="single" w:sz="4" w:space="0" w:color="000000"/>
            </w:tcBorders>
          </w:tcPr>
          <w:p w14:paraId="75A1E7F5" w14:textId="77777777" w:rsidR="001D0F14" w:rsidRDefault="001D0F14">
            <w:pPr>
              <w:pBdr>
                <w:top w:val="nil"/>
                <w:left w:val="nil"/>
                <w:bottom w:val="nil"/>
                <w:right w:val="nil"/>
                <w:between w:val="nil"/>
              </w:pBdr>
              <w:spacing w:line="276" w:lineRule="auto"/>
              <w:rPr>
                <w:color w:val="000000"/>
                <w:sz w:val="18"/>
                <w:szCs w:val="18"/>
              </w:rPr>
            </w:pPr>
          </w:p>
        </w:tc>
        <w:tc>
          <w:tcPr>
            <w:tcW w:w="417" w:type="dxa"/>
            <w:vMerge/>
            <w:tcBorders>
              <w:top w:val="single" w:sz="4" w:space="0" w:color="000000"/>
              <w:left w:val="single" w:sz="4" w:space="0" w:color="000000"/>
              <w:bottom w:val="single" w:sz="4" w:space="0" w:color="000000"/>
              <w:right w:val="single" w:sz="4" w:space="0" w:color="000000"/>
            </w:tcBorders>
          </w:tcPr>
          <w:p w14:paraId="5F4C8DE6" w14:textId="77777777" w:rsidR="001D0F14" w:rsidRDefault="001D0F14">
            <w:pPr>
              <w:pBdr>
                <w:top w:val="nil"/>
                <w:left w:val="nil"/>
                <w:bottom w:val="nil"/>
                <w:right w:val="nil"/>
                <w:between w:val="nil"/>
              </w:pBdr>
              <w:spacing w:line="276" w:lineRule="auto"/>
              <w:rPr>
                <w:color w:val="000000"/>
                <w:sz w:val="18"/>
                <w:szCs w:val="18"/>
              </w:rPr>
            </w:pPr>
          </w:p>
        </w:tc>
        <w:tc>
          <w:tcPr>
            <w:tcW w:w="362" w:type="dxa"/>
            <w:vMerge/>
            <w:tcBorders>
              <w:top w:val="single" w:sz="4" w:space="0" w:color="000000"/>
              <w:left w:val="single" w:sz="4" w:space="0" w:color="000000"/>
              <w:bottom w:val="single" w:sz="4" w:space="0" w:color="000000"/>
              <w:right w:val="single" w:sz="4" w:space="0" w:color="000000"/>
            </w:tcBorders>
          </w:tcPr>
          <w:p w14:paraId="16EC9FFA" w14:textId="77777777" w:rsidR="001D0F14" w:rsidRDefault="001D0F14">
            <w:pPr>
              <w:pBdr>
                <w:top w:val="nil"/>
                <w:left w:val="nil"/>
                <w:bottom w:val="nil"/>
                <w:right w:val="nil"/>
                <w:between w:val="nil"/>
              </w:pBdr>
              <w:spacing w:line="276" w:lineRule="auto"/>
              <w:rPr>
                <w:color w:val="000000"/>
                <w:sz w:val="18"/>
                <w:szCs w:val="18"/>
              </w:rPr>
            </w:pPr>
          </w:p>
        </w:tc>
        <w:tc>
          <w:tcPr>
            <w:tcW w:w="520" w:type="dxa"/>
            <w:vMerge/>
            <w:tcBorders>
              <w:top w:val="single" w:sz="4" w:space="0" w:color="000000"/>
              <w:left w:val="single" w:sz="4" w:space="0" w:color="000000"/>
              <w:bottom w:val="single" w:sz="4" w:space="0" w:color="000000"/>
            </w:tcBorders>
          </w:tcPr>
          <w:p w14:paraId="0EC1F11F" w14:textId="77777777" w:rsidR="001D0F14" w:rsidRDefault="001D0F14">
            <w:pPr>
              <w:pBdr>
                <w:top w:val="nil"/>
                <w:left w:val="nil"/>
                <w:bottom w:val="nil"/>
                <w:right w:val="nil"/>
                <w:between w:val="nil"/>
              </w:pBdr>
              <w:spacing w:line="276" w:lineRule="auto"/>
              <w:rPr>
                <w:color w:val="000000"/>
                <w:sz w:val="18"/>
                <w:szCs w:val="18"/>
              </w:rPr>
            </w:pPr>
          </w:p>
        </w:tc>
        <w:tc>
          <w:tcPr>
            <w:tcW w:w="515" w:type="dxa"/>
            <w:vMerge/>
            <w:tcBorders>
              <w:top w:val="single" w:sz="4" w:space="0" w:color="000000"/>
              <w:bottom w:val="single" w:sz="4" w:space="0" w:color="000000"/>
              <w:right w:val="single" w:sz="6" w:space="0" w:color="000000"/>
            </w:tcBorders>
          </w:tcPr>
          <w:p w14:paraId="414BE7B0" w14:textId="77777777" w:rsidR="001D0F14" w:rsidRDefault="001D0F14">
            <w:pPr>
              <w:pBdr>
                <w:top w:val="nil"/>
                <w:left w:val="nil"/>
                <w:bottom w:val="nil"/>
                <w:right w:val="nil"/>
                <w:between w:val="nil"/>
              </w:pBdr>
              <w:spacing w:line="276" w:lineRule="auto"/>
              <w:rPr>
                <w:color w:val="000000"/>
                <w:sz w:val="18"/>
                <w:szCs w:val="18"/>
              </w:rPr>
            </w:pPr>
          </w:p>
        </w:tc>
        <w:tc>
          <w:tcPr>
            <w:tcW w:w="441" w:type="dxa"/>
            <w:vMerge/>
            <w:tcBorders>
              <w:top w:val="single" w:sz="4" w:space="0" w:color="000000"/>
              <w:left w:val="single" w:sz="6" w:space="0" w:color="000000"/>
              <w:bottom w:val="single" w:sz="4" w:space="0" w:color="000000"/>
              <w:right w:val="single" w:sz="4" w:space="0" w:color="000000"/>
            </w:tcBorders>
          </w:tcPr>
          <w:p w14:paraId="180411F9" w14:textId="77777777" w:rsidR="001D0F14" w:rsidRDefault="001D0F14">
            <w:pPr>
              <w:pBdr>
                <w:top w:val="nil"/>
                <w:left w:val="nil"/>
                <w:bottom w:val="nil"/>
                <w:right w:val="nil"/>
                <w:between w:val="nil"/>
              </w:pBdr>
              <w:spacing w:line="276" w:lineRule="auto"/>
              <w:rPr>
                <w:color w:val="000000"/>
                <w:sz w:val="18"/>
                <w:szCs w:val="18"/>
              </w:rPr>
            </w:pPr>
          </w:p>
        </w:tc>
        <w:tc>
          <w:tcPr>
            <w:tcW w:w="414" w:type="dxa"/>
            <w:vMerge/>
            <w:tcBorders>
              <w:top w:val="single" w:sz="4" w:space="0" w:color="000000"/>
              <w:left w:val="single" w:sz="4" w:space="0" w:color="000000"/>
              <w:right w:val="single" w:sz="4" w:space="0" w:color="000000"/>
            </w:tcBorders>
          </w:tcPr>
          <w:p w14:paraId="6F32386C" w14:textId="77777777" w:rsidR="001D0F14" w:rsidRDefault="001D0F14">
            <w:pPr>
              <w:pBdr>
                <w:top w:val="nil"/>
                <w:left w:val="nil"/>
                <w:bottom w:val="nil"/>
                <w:right w:val="nil"/>
                <w:between w:val="nil"/>
              </w:pBdr>
              <w:spacing w:line="276" w:lineRule="auto"/>
              <w:rPr>
                <w:color w:val="000000"/>
                <w:sz w:val="18"/>
                <w:szCs w:val="18"/>
              </w:rPr>
            </w:pPr>
          </w:p>
        </w:tc>
        <w:tc>
          <w:tcPr>
            <w:tcW w:w="371" w:type="dxa"/>
            <w:vMerge/>
            <w:tcBorders>
              <w:top w:val="single" w:sz="4" w:space="0" w:color="000000"/>
              <w:left w:val="single" w:sz="4" w:space="0" w:color="000000"/>
              <w:bottom w:val="single" w:sz="4" w:space="0" w:color="000000"/>
              <w:right w:val="single" w:sz="4" w:space="0" w:color="000000"/>
            </w:tcBorders>
          </w:tcPr>
          <w:p w14:paraId="74AB8590" w14:textId="77777777" w:rsidR="001D0F14" w:rsidRDefault="001D0F14">
            <w:pPr>
              <w:pBdr>
                <w:top w:val="nil"/>
                <w:left w:val="nil"/>
                <w:bottom w:val="nil"/>
                <w:right w:val="nil"/>
                <w:between w:val="nil"/>
              </w:pBdr>
              <w:spacing w:line="276" w:lineRule="auto"/>
              <w:rPr>
                <w:color w:val="000000"/>
                <w:sz w:val="18"/>
                <w:szCs w:val="18"/>
              </w:rPr>
            </w:pPr>
          </w:p>
        </w:tc>
        <w:tc>
          <w:tcPr>
            <w:tcW w:w="400" w:type="dxa"/>
            <w:vMerge/>
            <w:tcBorders>
              <w:top w:val="single" w:sz="4" w:space="0" w:color="000000"/>
              <w:left w:val="single" w:sz="4" w:space="0" w:color="000000"/>
              <w:bottom w:val="single" w:sz="4" w:space="0" w:color="000000"/>
              <w:right w:val="single" w:sz="4" w:space="0" w:color="000000"/>
            </w:tcBorders>
          </w:tcPr>
          <w:p w14:paraId="732FC8BD" w14:textId="77777777" w:rsidR="001D0F14" w:rsidRDefault="001D0F14">
            <w:pPr>
              <w:pBdr>
                <w:top w:val="nil"/>
                <w:left w:val="nil"/>
                <w:bottom w:val="nil"/>
                <w:right w:val="nil"/>
                <w:between w:val="nil"/>
              </w:pBdr>
              <w:spacing w:line="276" w:lineRule="auto"/>
              <w:rPr>
                <w:color w:val="000000"/>
                <w:sz w:val="18"/>
                <w:szCs w:val="18"/>
              </w:rPr>
            </w:pPr>
          </w:p>
        </w:tc>
        <w:tc>
          <w:tcPr>
            <w:tcW w:w="599" w:type="dxa"/>
            <w:vMerge/>
            <w:tcBorders>
              <w:top w:val="single" w:sz="4" w:space="0" w:color="000000"/>
              <w:left w:val="single" w:sz="4" w:space="0" w:color="000000"/>
              <w:bottom w:val="single" w:sz="4" w:space="0" w:color="000000"/>
            </w:tcBorders>
          </w:tcPr>
          <w:p w14:paraId="0B34FC5D" w14:textId="77777777" w:rsidR="001D0F14" w:rsidRDefault="001D0F14">
            <w:pPr>
              <w:pBdr>
                <w:top w:val="nil"/>
                <w:left w:val="nil"/>
                <w:bottom w:val="nil"/>
                <w:right w:val="nil"/>
                <w:between w:val="nil"/>
              </w:pBdr>
              <w:spacing w:line="276" w:lineRule="auto"/>
              <w:rPr>
                <w:color w:val="000000"/>
                <w:sz w:val="18"/>
                <w:szCs w:val="18"/>
              </w:rPr>
            </w:pPr>
          </w:p>
        </w:tc>
      </w:tr>
      <w:tr w:rsidR="001D0F14" w14:paraId="28AD364D" w14:textId="77777777">
        <w:trPr>
          <w:trHeight w:val="474"/>
        </w:trPr>
        <w:tc>
          <w:tcPr>
            <w:tcW w:w="514" w:type="dxa"/>
            <w:vMerge/>
            <w:tcBorders>
              <w:top w:val="single" w:sz="4" w:space="0" w:color="000000"/>
              <w:bottom w:val="single" w:sz="4" w:space="0" w:color="000000"/>
            </w:tcBorders>
          </w:tcPr>
          <w:p w14:paraId="5908D313" w14:textId="77777777" w:rsidR="001D0F14" w:rsidRDefault="001D0F14">
            <w:pPr>
              <w:pBdr>
                <w:top w:val="nil"/>
                <w:left w:val="nil"/>
                <w:bottom w:val="nil"/>
                <w:right w:val="nil"/>
                <w:between w:val="nil"/>
              </w:pBdr>
              <w:spacing w:line="276" w:lineRule="auto"/>
              <w:rPr>
                <w:color w:val="000000"/>
                <w:sz w:val="18"/>
                <w:szCs w:val="18"/>
              </w:rPr>
            </w:pPr>
          </w:p>
        </w:tc>
        <w:tc>
          <w:tcPr>
            <w:tcW w:w="1531" w:type="dxa"/>
            <w:tcBorders>
              <w:top w:val="single" w:sz="4" w:space="0" w:color="000000"/>
              <w:bottom w:val="single" w:sz="4" w:space="0" w:color="000000"/>
            </w:tcBorders>
          </w:tcPr>
          <w:p w14:paraId="429677DD" w14:textId="77777777" w:rsidR="001D0F14" w:rsidRDefault="00000000">
            <w:pPr>
              <w:pBdr>
                <w:top w:val="nil"/>
                <w:left w:val="nil"/>
                <w:bottom w:val="nil"/>
                <w:right w:val="nil"/>
                <w:between w:val="nil"/>
              </w:pBdr>
              <w:spacing w:line="207" w:lineRule="auto"/>
              <w:ind w:left="107" w:right="76"/>
              <w:jc w:val="center"/>
              <w:rPr>
                <w:color w:val="000000"/>
                <w:sz w:val="18"/>
                <w:szCs w:val="18"/>
              </w:rPr>
            </w:pPr>
            <w:r>
              <w:rPr>
                <w:color w:val="000000"/>
                <w:sz w:val="18"/>
                <w:szCs w:val="18"/>
              </w:rPr>
              <w:t>Disciplină</w:t>
            </w:r>
          </w:p>
          <w:p w14:paraId="21812BB5" w14:textId="77777777" w:rsidR="001D0F14" w:rsidRDefault="00000000">
            <w:pPr>
              <w:pBdr>
                <w:top w:val="nil"/>
                <w:left w:val="nil"/>
                <w:bottom w:val="nil"/>
                <w:right w:val="nil"/>
                <w:between w:val="nil"/>
              </w:pBdr>
              <w:spacing w:before="30"/>
              <w:ind w:left="104" w:right="76"/>
              <w:jc w:val="center"/>
              <w:rPr>
                <w:color w:val="000000"/>
                <w:sz w:val="18"/>
                <w:szCs w:val="18"/>
              </w:rPr>
            </w:pPr>
            <w:r>
              <w:rPr>
                <w:color w:val="000000"/>
                <w:sz w:val="18"/>
                <w:szCs w:val="18"/>
              </w:rPr>
              <w:t>nenominalizată</w:t>
            </w:r>
          </w:p>
        </w:tc>
        <w:tc>
          <w:tcPr>
            <w:tcW w:w="617" w:type="dxa"/>
            <w:tcBorders>
              <w:top w:val="single" w:sz="4" w:space="0" w:color="000000"/>
              <w:bottom w:val="single" w:sz="4" w:space="0" w:color="000000"/>
            </w:tcBorders>
          </w:tcPr>
          <w:p w14:paraId="73769119" w14:textId="77777777" w:rsidR="001D0F14" w:rsidRDefault="00000000">
            <w:pPr>
              <w:pBdr>
                <w:top w:val="nil"/>
                <w:left w:val="nil"/>
                <w:bottom w:val="nil"/>
                <w:right w:val="nil"/>
                <w:between w:val="nil"/>
              </w:pBdr>
              <w:spacing w:before="134"/>
              <w:ind w:left="191"/>
              <w:rPr>
                <w:color w:val="000000"/>
                <w:sz w:val="18"/>
                <w:szCs w:val="18"/>
              </w:rPr>
            </w:pPr>
            <w:r>
              <w:rPr>
                <w:color w:val="000000"/>
                <w:sz w:val="18"/>
                <w:szCs w:val="18"/>
              </w:rPr>
              <w:t>DS</w:t>
            </w:r>
          </w:p>
        </w:tc>
        <w:tc>
          <w:tcPr>
            <w:tcW w:w="518" w:type="dxa"/>
            <w:tcBorders>
              <w:top w:val="single" w:sz="4" w:space="0" w:color="000000"/>
              <w:bottom w:val="single" w:sz="4" w:space="0" w:color="000000"/>
            </w:tcBorders>
          </w:tcPr>
          <w:p w14:paraId="26A95DD3" w14:textId="77777777" w:rsidR="001D0F14" w:rsidRDefault="00000000">
            <w:pPr>
              <w:pBdr>
                <w:top w:val="nil"/>
                <w:left w:val="nil"/>
                <w:bottom w:val="nil"/>
                <w:right w:val="nil"/>
                <w:between w:val="nil"/>
              </w:pBdr>
              <w:spacing w:before="134"/>
              <w:ind w:left="129"/>
              <w:rPr>
                <w:color w:val="000000"/>
                <w:sz w:val="18"/>
                <w:szCs w:val="18"/>
              </w:rPr>
            </w:pPr>
            <w:r>
              <w:rPr>
                <w:color w:val="000000"/>
                <w:sz w:val="18"/>
                <w:szCs w:val="18"/>
              </w:rPr>
              <w:t>DO</w:t>
            </w:r>
          </w:p>
        </w:tc>
        <w:tc>
          <w:tcPr>
            <w:tcW w:w="1245" w:type="dxa"/>
            <w:tcBorders>
              <w:top w:val="single" w:sz="4" w:space="0" w:color="000000"/>
              <w:bottom w:val="single" w:sz="4" w:space="0" w:color="000000"/>
            </w:tcBorders>
          </w:tcPr>
          <w:p w14:paraId="4A81374D" w14:textId="77777777" w:rsidR="001D0F14" w:rsidRDefault="00000000">
            <w:pPr>
              <w:pBdr>
                <w:top w:val="nil"/>
                <w:left w:val="nil"/>
                <w:bottom w:val="nil"/>
                <w:right w:val="nil"/>
                <w:between w:val="nil"/>
              </w:pBdr>
              <w:spacing w:before="117"/>
              <w:ind w:left="291" w:right="262"/>
              <w:jc w:val="center"/>
              <w:rPr>
                <w:color w:val="000000"/>
                <w:sz w:val="18"/>
                <w:szCs w:val="18"/>
              </w:rPr>
            </w:pPr>
            <w:r>
              <w:rPr>
                <w:color w:val="000000"/>
                <w:sz w:val="18"/>
                <w:szCs w:val="18"/>
              </w:rPr>
              <w:t>DD4791</w:t>
            </w:r>
          </w:p>
        </w:tc>
        <w:tc>
          <w:tcPr>
            <w:tcW w:w="518" w:type="dxa"/>
            <w:vMerge/>
            <w:tcBorders>
              <w:top w:val="single" w:sz="4" w:space="0" w:color="000000"/>
              <w:bottom w:val="single" w:sz="4" w:space="0" w:color="000000"/>
              <w:right w:val="single" w:sz="4" w:space="0" w:color="000000"/>
            </w:tcBorders>
          </w:tcPr>
          <w:p w14:paraId="5A336208" w14:textId="77777777" w:rsidR="001D0F14" w:rsidRDefault="001D0F14">
            <w:pPr>
              <w:pBdr>
                <w:top w:val="nil"/>
                <w:left w:val="nil"/>
                <w:bottom w:val="nil"/>
                <w:right w:val="nil"/>
                <w:between w:val="nil"/>
              </w:pBdr>
              <w:spacing w:line="276" w:lineRule="auto"/>
              <w:rPr>
                <w:color w:val="000000"/>
                <w:sz w:val="18"/>
                <w:szCs w:val="18"/>
              </w:rPr>
            </w:pPr>
          </w:p>
        </w:tc>
        <w:tc>
          <w:tcPr>
            <w:tcW w:w="437" w:type="dxa"/>
            <w:vMerge/>
            <w:tcBorders>
              <w:top w:val="single" w:sz="4" w:space="0" w:color="000000"/>
              <w:left w:val="single" w:sz="4" w:space="0" w:color="000000"/>
              <w:bottom w:val="single" w:sz="4" w:space="0" w:color="000000"/>
              <w:right w:val="single" w:sz="4" w:space="0" w:color="000000"/>
            </w:tcBorders>
          </w:tcPr>
          <w:p w14:paraId="0044BDAD" w14:textId="77777777" w:rsidR="001D0F14" w:rsidRDefault="001D0F14">
            <w:pPr>
              <w:pBdr>
                <w:top w:val="nil"/>
                <w:left w:val="nil"/>
                <w:bottom w:val="nil"/>
                <w:right w:val="nil"/>
                <w:between w:val="nil"/>
              </w:pBdr>
              <w:spacing w:line="276" w:lineRule="auto"/>
              <w:rPr>
                <w:color w:val="000000"/>
                <w:sz w:val="18"/>
                <w:szCs w:val="18"/>
              </w:rPr>
            </w:pPr>
          </w:p>
        </w:tc>
        <w:tc>
          <w:tcPr>
            <w:tcW w:w="439" w:type="dxa"/>
            <w:vMerge/>
            <w:tcBorders>
              <w:top w:val="single" w:sz="4" w:space="0" w:color="000000"/>
              <w:left w:val="single" w:sz="4" w:space="0" w:color="000000"/>
              <w:bottom w:val="single" w:sz="4" w:space="0" w:color="000000"/>
              <w:right w:val="single" w:sz="4" w:space="0" w:color="000000"/>
            </w:tcBorders>
          </w:tcPr>
          <w:p w14:paraId="682D577C" w14:textId="77777777" w:rsidR="001D0F14" w:rsidRDefault="001D0F14">
            <w:pPr>
              <w:pBdr>
                <w:top w:val="nil"/>
                <w:left w:val="nil"/>
                <w:bottom w:val="nil"/>
                <w:right w:val="nil"/>
                <w:between w:val="nil"/>
              </w:pBdr>
              <w:spacing w:line="276" w:lineRule="auto"/>
              <w:rPr>
                <w:color w:val="000000"/>
                <w:sz w:val="18"/>
                <w:szCs w:val="18"/>
              </w:rPr>
            </w:pPr>
          </w:p>
        </w:tc>
        <w:tc>
          <w:tcPr>
            <w:tcW w:w="417" w:type="dxa"/>
            <w:vMerge/>
            <w:tcBorders>
              <w:top w:val="single" w:sz="4" w:space="0" w:color="000000"/>
              <w:left w:val="single" w:sz="4" w:space="0" w:color="000000"/>
              <w:bottom w:val="single" w:sz="4" w:space="0" w:color="000000"/>
              <w:right w:val="single" w:sz="4" w:space="0" w:color="000000"/>
            </w:tcBorders>
          </w:tcPr>
          <w:p w14:paraId="2E820E62" w14:textId="77777777" w:rsidR="001D0F14" w:rsidRDefault="001D0F14">
            <w:pPr>
              <w:pBdr>
                <w:top w:val="nil"/>
                <w:left w:val="nil"/>
                <w:bottom w:val="nil"/>
                <w:right w:val="nil"/>
                <w:between w:val="nil"/>
              </w:pBdr>
              <w:spacing w:line="276" w:lineRule="auto"/>
              <w:rPr>
                <w:color w:val="000000"/>
                <w:sz w:val="18"/>
                <w:szCs w:val="18"/>
              </w:rPr>
            </w:pPr>
          </w:p>
        </w:tc>
        <w:tc>
          <w:tcPr>
            <w:tcW w:w="362" w:type="dxa"/>
            <w:vMerge/>
            <w:tcBorders>
              <w:top w:val="single" w:sz="4" w:space="0" w:color="000000"/>
              <w:left w:val="single" w:sz="4" w:space="0" w:color="000000"/>
              <w:bottom w:val="single" w:sz="4" w:space="0" w:color="000000"/>
              <w:right w:val="single" w:sz="4" w:space="0" w:color="000000"/>
            </w:tcBorders>
          </w:tcPr>
          <w:p w14:paraId="4E6EA1C3" w14:textId="77777777" w:rsidR="001D0F14" w:rsidRDefault="001D0F14">
            <w:pPr>
              <w:pBdr>
                <w:top w:val="nil"/>
                <w:left w:val="nil"/>
                <w:bottom w:val="nil"/>
                <w:right w:val="nil"/>
                <w:between w:val="nil"/>
              </w:pBdr>
              <w:spacing w:line="276" w:lineRule="auto"/>
              <w:rPr>
                <w:color w:val="000000"/>
                <w:sz w:val="18"/>
                <w:szCs w:val="18"/>
              </w:rPr>
            </w:pPr>
          </w:p>
        </w:tc>
        <w:tc>
          <w:tcPr>
            <w:tcW w:w="520" w:type="dxa"/>
            <w:vMerge/>
            <w:tcBorders>
              <w:top w:val="single" w:sz="4" w:space="0" w:color="000000"/>
              <w:left w:val="single" w:sz="4" w:space="0" w:color="000000"/>
              <w:bottom w:val="single" w:sz="4" w:space="0" w:color="000000"/>
            </w:tcBorders>
          </w:tcPr>
          <w:p w14:paraId="05409FB8" w14:textId="77777777" w:rsidR="001D0F14" w:rsidRDefault="001D0F14">
            <w:pPr>
              <w:pBdr>
                <w:top w:val="nil"/>
                <w:left w:val="nil"/>
                <w:bottom w:val="nil"/>
                <w:right w:val="nil"/>
                <w:between w:val="nil"/>
              </w:pBdr>
              <w:spacing w:line="276" w:lineRule="auto"/>
              <w:rPr>
                <w:color w:val="000000"/>
                <w:sz w:val="18"/>
                <w:szCs w:val="18"/>
              </w:rPr>
            </w:pPr>
          </w:p>
        </w:tc>
        <w:tc>
          <w:tcPr>
            <w:tcW w:w="515" w:type="dxa"/>
            <w:vMerge/>
            <w:tcBorders>
              <w:top w:val="single" w:sz="4" w:space="0" w:color="000000"/>
              <w:bottom w:val="single" w:sz="4" w:space="0" w:color="000000"/>
              <w:right w:val="single" w:sz="6" w:space="0" w:color="000000"/>
            </w:tcBorders>
          </w:tcPr>
          <w:p w14:paraId="1B3BFC36" w14:textId="77777777" w:rsidR="001D0F14" w:rsidRDefault="001D0F14">
            <w:pPr>
              <w:pBdr>
                <w:top w:val="nil"/>
                <w:left w:val="nil"/>
                <w:bottom w:val="nil"/>
                <w:right w:val="nil"/>
                <w:between w:val="nil"/>
              </w:pBdr>
              <w:spacing w:line="276" w:lineRule="auto"/>
              <w:rPr>
                <w:color w:val="000000"/>
                <w:sz w:val="18"/>
                <w:szCs w:val="18"/>
              </w:rPr>
            </w:pPr>
          </w:p>
        </w:tc>
        <w:tc>
          <w:tcPr>
            <w:tcW w:w="441" w:type="dxa"/>
            <w:vMerge/>
            <w:tcBorders>
              <w:top w:val="single" w:sz="4" w:space="0" w:color="000000"/>
              <w:left w:val="single" w:sz="6" w:space="0" w:color="000000"/>
              <w:bottom w:val="single" w:sz="4" w:space="0" w:color="000000"/>
              <w:right w:val="single" w:sz="4" w:space="0" w:color="000000"/>
            </w:tcBorders>
          </w:tcPr>
          <w:p w14:paraId="67475717" w14:textId="77777777" w:rsidR="001D0F14" w:rsidRDefault="001D0F14">
            <w:pPr>
              <w:pBdr>
                <w:top w:val="nil"/>
                <w:left w:val="nil"/>
                <w:bottom w:val="nil"/>
                <w:right w:val="nil"/>
                <w:between w:val="nil"/>
              </w:pBdr>
              <w:spacing w:line="276" w:lineRule="auto"/>
              <w:rPr>
                <w:color w:val="000000"/>
                <w:sz w:val="18"/>
                <w:szCs w:val="18"/>
              </w:rPr>
            </w:pPr>
          </w:p>
        </w:tc>
        <w:tc>
          <w:tcPr>
            <w:tcW w:w="414" w:type="dxa"/>
            <w:vMerge/>
            <w:tcBorders>
              <w:top w:val="single" w:sz="4" w:space="0" w:color="000000"/>
              <w:left w:val="single" w:sz="4" w:space="0" w:color="000000"/>
              <w:right w:val="single" w:sz="4" w:space="0" w:color="000000"/>
            </w:tcBorders>
          </w:tcPr>
          <w:p w14:paraId="36E50564" w14:textId="77777777" w:rsidR="001D0F14" w:rsidRDefault="001D0F14">
            <w:pPr>
              <w:pBdr>
                <w:top w:val="nil"/>
                <w:left w:val="nil"/>
                <w:bottom w:val="nil"/>
                <w:right w:val="nil"/>
                <w:between w:val="nil"/>
              </w:pBdr>
              <w:spacing w:line="276" w:lineRule="auto"/>
              <w:rPr>
                <w:color w:val="000000"/>
                <w:sz w:val="18"/>
                <w:szCs w:val="18"/>
              </w:rPr>
            </w:pPr>
          </w:p>
        </w:tc>
        <w:tc>
          <w:tcPr>
            <w:tcW w:w="371" w:type="dxa"/>
            <w:vMerge/>
            <w:tcBorders>
              <w:top w:val="single" w:sz="4" w:space="0" w:color="000000"/>
              <w:left w:val="single" w:sz="4" w:space="0" w:color="000000"/>
              <w:bottom w:val="single" w:sz="4" w:space="0" w:color="000000"/>
              <w:right w:val="single" w:sz="4" w:space="0" w:color="000000"/>
            </w:tcBorders>
          </w:tcPr>
          <w:p w14:paraId="0B0CA6B9" w14:textId="77777777" w:rsidR="001D0F14" w:rsidRDefault="001D0F14">
            <w:pPr>
              <w:pBdr>
                <w:top w:val="nil"/>
                <w:left w:val="nil"/>
                <w:bottom w:val="nil"/>
                <w:right w:val="nil"/>
                <w:between w:val="nil"/>
              </w:pBdr>
              <w:spacing w:line="276" w:lineRule="auto"/>
              <w:rPr>
                <w:color w:val="000000"/>
                <w:sz w:val="18"/>
                <w:szCs w:val="18"/>
              </w:rPr>
            </w:pPr>
          </w:p>
        </w:tc>
        <w:tc>
          <w:tcPr>
            <w:tcW w:w="400" w:type="dxa"/>
            <w:vMerge/>
            <w:tcBorders>
              <w:top w:val="single" w:sz="4" w:space="0" w:color="000000"/>
              <w:left w:val="single" w:sz="4" w:space="0" w:color="000000"/>
              <w:bottom w:val="single" w:sz="4" w:space="0" w:color="000000"/>
              <w:right w:val="single" w:sz="4" w:space="0" w:color="000000"/>
            </w:tcBorders>
          </w:tcPr>
          <w:p w14:paraId="7F64AF11" w14:textId="77777777" w:rsidR="001D0F14" w:rsidRDefault="001D0F14">
            <w:pPr>
              <w:pBdr>
                <w:top w:val="nil"/>
                <w:left w:val="nil"/>
                <w:bottom w:val="nil"/>
                <w:right w:val="nil"/>
                <w:between w:val="nil"/>
              </w:pBdr>
              <w:spacing w:line="276" w:lineRule="auto"/>
              <w:rPr>
                <w:color w:val="000000"/>
                <w:sz w:val="18"/>
                <w:szCs w:val="18"/>
              </w:rPr>
            </w:pPr>
          </w:p>
        </w:tc>
        <w:tc>
          <w:tcPr>
            <w:tcW w:w="599" w:type="dxa"/>
            <w:vMerge/>
            <w:tcBorders>
              <w:top w:val="single" w:sz="4" w:space="0" w:color="000000"/>
              <w:left w:val="single" w:sz="4" w:space="0" w:color="000000"/>
              <w:bottom w:val="single" w:sz="4" w:space="0" w:color="000000"/>
            </w:tcBorders>
          </w:tcPr>
          <w:p w14:paraId="549D114A" w14:textId="77777777" w:rsidR="001D0F14" w:rsidRDefault="001D0F14">
            <w:pPr>
              <w:pBdr>
                <w:top w:val="nil"/>
                <w:left w:val="nil"/>
                <w:bottom w:val="nil"/>
                <w:right w:val="nil"/>
                <w:between w:val="nil"/>
              </w:pBdr>
              <w:spacing w:line="276" w:lineRule="auto"/>
              <w:rPr>
                <w:color w:val="000000"/>
                <w:sz w:val="18"/>
                <w:szCs w:val="18"/>
              </w:rPr>
            </w:pPr>
          </w:p>
        </w:tc>
      </w:tr>
      <w:tr w:rsidR="001D0F14" w14:paraId="19E6B47B" w14:textId="77777777">
        <w:trPr>
          <w:trHeight w:val="477"/>
        </w:trPr>
        <w:tc>
          <w:tcPr>
            <w:tcW w:w="514" w:type="dxa"/>
            <w:vMerge/>
            <w:tcBorders>
              <w:top w:val="single" w:sz="4" w:space="0" w:color="000000"/>
              <w:bottom w:val="single" w:sz="4" w:space="0" w:color="000000"/>
            </w:tcBorders>
          </w:tcPr>
          <w:p w14:paraId="1808E976" w14:textId="77777777" w:rsidR="001D0F14" w:rsidRDefault="001D0F14">
            <w:pPr>
              <w:pBdr>
                <w:top w:val="nil"/>
                <w:left w:val="nil"/>
                <w:bottom w:val="nil"/>
                <w:right w:val="nil"/>
                <w:between w:val="nil"/>
              </w:pBdr>
              <w:spacing w:line="276" w:lineRule="auto"/>
              <w:rPr>
                <w:color w:val="000000"/>
                <w:sz w:val="18"/>
                <w:szCs w:val="18"/>
              </w:rPr>
            </w:pPr>
          </w:p>
        </w:tc>
        <w:tc>
          <w:tcPr>
            <w:tcW w:w="1531" w:type="dxa"/>
            <w:tcBorders>
              <w:top w:val="single" w:sz="4" w:space="0" w:color="000000"/>
              <w:bottom w:val="single" w:sz="4" w:space="0" w:color="000000"/>
            </w:tcBorders>
          </w:tcPr>
          <w:p w14:paraId="28F12444" w14:textId="77777777" w:rsidR="001D0F14" w:rsidRDefault="00000000">
            <w:pPr>
              <w:pBdr>
                <w:top w:val="nil"/>
                <w:left w:val="nil"/>
                <w:bottom w:val="nil"/>
                <w:right w:val="nil"/>
                <w:between w:val="nil"/>
              </w:pBdr>
              <w:spacing w:line="207" w:lineRule="auto"/>
              <w:ind w:left="342"/>
              <w:rPr>
                <w:color w:val="000000"/>
                <w:sz w:val="18"/>
                <w:szCs w:val="18"/>
              </w:rPr>
            </w:pPr>
            <w:r>
              <w:rPr>
                <w:color w:val="000000"/>
                <w:sz w:val="18"/>
                <w:szCs w:val="18"/>
              </w:rPr>
              <w:t>Moot Court</w:t>
            </w:r>
          </w:p>
          <w:p w14:paraId="46091AB9" w14:textId="77777777" w:rsidR="001D0F14" w:rsidRDefault="00000000">
            <w:pPr>
              <w:pBdr>
                <w:top w:val="nil"/>
                <w:left w:val="nil"/>
                <w:bottom w:val="nil"/>
                <w:right w:val="nil"/>
                <w:between w:val="nil"/>
              </w:pBdr>
              <w:spacing w:before="30"/>
              <w:ind w:left="369"/>
              <w:rPr>
                <w:color w:val="000000"/>
                <w:sz w:val="18"/>
                <w:szCs w:val="18"/>
              </w:rPr>
            </w:pPr>
            <w:r>
              <w:rPr>
                <w:color w:val="000000"/>
                <w:sz w:val="18"/>
                <w:szCs w:val="18"/>
              </w:rPr>
              <w:t>Training V</w:t>
            </w:r>
          </w:p>
        </w:tc>
        <w:tc>
          <w:tcPr>
            <w:tcW w:w="617" w:type="dxa"/>
            <w:tcBorders>
              <w:top w:val="single" w:sz="4" w:space="0" w:color="000000"/>
              <w:bottom w:val="single" w:sz="4" w:space="0" w:color="000000"/>
            </w:tcBorders>
          </w:tcPr>
          <w:p w14:paraId="6652F2C3" w14:textId="77777777" w:rsidR="001D0F14" w:rsidRDefault="00000000">
            <w:pPr>
              <w:pBdr>
                <w:top w:val="nil"/>
                <w:left w:val="nil"/>
                <w:bottom w:val="nil"/>
                <w:right w:val="nil"/>
                <w:between w:val="nil"/>
              </w:pBdr>
              <w:spacing w:before="134"/>
              <w:ind w:left="191"/>
              <w:rPr>
                <w:color w:val="000000"/>
                <w:sz w:val="18"/>
                <w:szCs w:val="18"/>
              </w:rPr>
            </w:pPr>
            <w:r>
              <w:rPr>
                <w:color w:val="000000"/>
                <w:sz w:val="18"/>
                <w:szCs w:val="18"/>
              </w:rPr>
              <w:t>DS</w:t>
            </w:r>
          </w:p>
        </w:tc>
        <w:tc>
          <w:tcPr>
            <w:tcW w:w="518" w:type="dxa"/>
            <w:tcBorders>
              <w:top w:val="single" w:sz="4" w:space="0" w:color="000000"/>
              <w:bottom w:val="single" w:sz="4" w:space="0" w:color="000000"/>
            </w:tcBorders>
          </w:tcPr>
          <w:p w14:paraId="17380E97" w14:textId="77777777" w:rsidR="001D0F14" w:rsidRDefault="00000000">
            <w:pPr>
              <w:pBdr>
                <w:top w:val="nil"/>
                <w:left w:val="nil"/>
                <w:bottom w:val="nil"/>
                <w:right w:val="nil"/>
                <w:between w:val="nil"/>
              </w:pBdr>
              <w:spacing w:before="134"/>
              <w:ind w:left="129"/>
              <w:rPr>
                <w:color w:val="000000"/>
                <w:sz w:val="18"/>
                <w:szCs w:val="18"/>
              </w:rPr>
            </w:pPr>
            <w:r>
              <w:rPr>
                <w:color w:val="000000"/>
                <w:sz w:val="18"/>
                <w:szCs w:val="18"/>
              </w:rPr>
              <w:t>DO</w:t>
            </w:r>
          </w:p>
        </w:tc>
        <w:tc>
          <w:tcPr>
            <w:tcW w:w="1245" w:type="dxa"/>
            <w:tcBorders>
              <w:top w:val="single" w:sz="4" w:space="0" w:color="000000"/>
              <w:bottom w:val="single" w:sz="4" w:space="0" w:color="000000"/>
            </w:tcBorders>
          </w:tcPr>
          <w:p w14:paraId="5C9471F9" w14:textId="77777777" w:rsidR="001D0F14" w:rsidRDefault="00000000">
            <w:pPr>
              <w:pBdr>
                <w:top w:val="nil"/>
                <w:left w:val="nil"/>
                <w:bottom w:val="nil"/>
                <w:right w:val="nil"/>
                <w:between w:val="nil"/>
              </w:pBdr>
              <w:spacing w:before="119"/>
              <w:ind w:left="291" w:right="262"/>
              <w:jc w:val="center"/>
              <w:rPr>
                <w:color w:val="000000"/>
                <w:sz w:val="18"/>
                <w:szCs w:val="18"/>
              </w:rPr>
            </w:pPr>
            <w:r>
              <w:rPr>
                <w:color w:val="000000"/>
                <w:sz w:val="18"/>
                <w:szCs w:val="18"/>
              </w:rPr>
              <w:t>DD4792</w:t>
            </w:r>
          </w:p>
        </w:tc>
        <w:tc>
          <w:tcPr>
            <w:tcW w:w="518" w:type="dxa"/>
            <w:vMerge/>
            <w:tcBorders>
              <w:top w:val="single" w:sz="4" w:space="0" w:color="000000"/>
              <w:bottom w:val="single" w:sz="4" w:space="0" w:color="000000"/>
              <w:right w:val="single" w:sz="4" w:space="0" w:color="000000"/>
            </w:tcBorders>
          </w:tcPr>
          <w:p w14:paraId="45E5435C" w14:textId="77777777" w:rsidR="001D0F14" w:rsidRDefault="001D0F14">
            <w:pPr>
              <w:pBdr>
                <w:top w:val="nil"/>
                <w:left w:val="nil"/>
                <w:bottom w:val="nil"/>
                <w:right w:val="nil"/>
                <w:between w:val="nil"/>
              </w:pBdr>
              <w:spacing w:line="276" w:lineRule="auto"/>
              <w:rPr>
                <w:color w:val="000000"/>
                <w:sz w:val="18"/>
                <w:szCs w:val="18"/>
              </w:rPr>
            </w:pPr>
          </w:p>
        </w:tc>
        <w:tc>
          <w:tcPr>
            <w:tcW w:w="437" w:type="dxa"/>
            <w:vMerge/>
            <w:tcBorders>
              <w:top w:val="single" w:sz="4" w:space="0" w:color="000000"/>
              <w:left w:val="single" w:sz="4" w:space="0" w:color="000000"/>
              <w:bottom w:val="single" w:sz="4" w:space="0" w:color="000000"/>
              <w:right w:val="single" w:sz="4" w:space="0" w:color="000000"/>
            </w:tcBorders>
          </w:tcPr>
          <w:p w14:paraId="0755FB77" w14:textId="77777777" w:rsidR="001D0F14" w:rsidRDefault="001D0F14">
            <w:pPr>
              <w:pBdr>
                <w:top w:val="nil"/>
                <w:left w:val="nil"/>
                <w:bottom w:val="nil"/>
                <w:right w:val="nil"/>
                <w:between w:val="nil"/>
              </w:pBdr>
              <w:spacing w:line="276" w:lineRule="auto"/>
              <w:rPr>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Pr>
          <w:p w14:paraId="089CABF2" w14:textId="77777777" w:rsidR="001D0F14" w:rsidRDefault="00000000">
            <w:pPr>
              <w:pBdr>
                <w:top w:val="nil"/>
                <w:left w:val="nil"/>
                <w:bottom w:val="nil"/>
                <w:right w:val="nil"/>
                <w:between w:val="nil"/>
              </w:pBdr>
              <w:spacing w:before="134"/>
              <w:ind w:left="29"/>
              <w:jc w:val="center"/>
              <w:rPr>
                <w:color w:val="000000"/>
                <w:sz w:val="18"/>
                <w:szCs w:val="18"/>
              </w:rPr>
            </w:pPr>
            <w:r>
              <w:rPr>
                <w:color w:val="000000"/>
                <w:sz w:val="18"/>
                <w:szCs w:val="18"/>
              </w:rPr>
              <w:t>3</w:t>
            </w:r>
          </w:p>
        </w:tc>
        <w:tc>
          <w:tcPr>
            <w:tcW w:w="417" w:type="dxa"/>
            <w:vMerge/>
            <w:tcBorders>
              <w:top w:val="single" w:sz="4" w:space="0" w:color="000000"/>
              <w:left w:val="single" w:sz="4" w:space="0" w:color="000000"/>
              <w:bottom w:val="single" w:sz="4" w:space="0" w:color="000000"/>
              <w:right w:val="single" w:sz="4" w:space="0" w:color="000000"/>
            </w:tcBorders>
          </w:tcPr>
          <w:p w14:paraId="7D7D20BA" w14:textId="77777777" w:rsidR="001D0F14" w:rsidRDefault="001D0F14">
            <w:pPr>
              <w:pBdr>
                <w:top w:val="nil"/>
                <w:left w:val="nil"/>
                <w:bottom w:val="nil"/>
                <w:right w:val="nil"/>
                <w:between w:val="nil"/>
              </w:pBdr>
              <w:spacing w:line="276" w:lineRule="auto"/>
              <w:rPr>
                <w:color w:val="000000"/>
                <w:sz w:val="18"/>
                <w:szCs w:val="18"/>
              </w:rPr>
            </w:pPr>
          </w:p>
        </w:tc>
        <w:tc>
          <w:tcPr>
            <w:tcW w:w="362" w:type="dxa"/>
            <w:vMerge/>
            <w:tcBorders>
              <w:top w:val="single" w:sz="4" w:space="0" w:color="000000"/>
              <w:left w:val="single" w:sz="4" w:space="0" w:color="000000"/>
              <w:bottom w:val="single" w:sz="4" w:space="0" w:color="000000"/>
              <w:right w:val="single" w:sz="4" w:space="0" w:color="000000"/>
            </w:tcBorders>
          </w:tcPr>
          <w:p w14:paraId="445D7A27" w14:textId="77777777" w:rsidR="001D0F14" w:rsidRDefault="001D0F14">
            <w:pPr>
              <w:pBdr>
                <w:top w:val="nil"/>
                <w:left w:val="nil"/>
                <w:bottom w:val="nil"/>
                <w:right w:val="nil"/>
                <w:between w:val="nil"/>
              </w:pBdr>
              <w:spacing w:line="276" w:lineRule="auto"/>
              <w:rPr>
                <w:color w:val="000000"/>
                <w:sz w:val="18"/>
                <w:szCs w:val="18"/>
              </w:rPr>
            </w:pPr>
          </w:p>
        </w:tc>
        <w:tc>
          <w:tcPr>
            <w:tcW w:w="520" w:type="dxa"/>
            <w:vMerge/>
            <w:tcBorders>
              <w:top w:val="single" w:sz="4" w:space="0" w:color="000000"/>
              <w:left w:val="single" w:sz="4" w:space="0" w:color="000000"/>
              <w:bottom w:val="single" w:sz="4" w:space="0" w:color="000000"/>
            </w:tcBorders>
          </w:tcPr>
          <w:p w14:paraId="51240A4D" w14:textId="77777777" w:rsidR="001D0F14" w:rsidRDefault="001D0F14">
            <w:pPr>
              <w:pBdr>
                <w:top w:val="nil"/>
                <w:left w:val="nil"/>
                <w:bottom w:val="nil"/>
                <w:right w:val="nil"/>
                <w:between w:val="nil"/>
              </w:pBdr>
              <w:spacing w:line="276" w:lineRule="auto"/>
              <w:rPr>
                <w:color w:val="000000"/>
                <w:sz w:val="18"/>
                <w:szCs w:val="18"/>
              </w:rPr>
            </w:pPr>
          </w:p>
        </w:tc>
        <w:tc>
          <w:tcPr>
            <w:tcW w:w="515" w:type="dxa"/>
            <w:vMerge/>
            <w:tcBorders>
              <w:top w:val="single" w:sz="4" w:space="0" w:color="000000"/>
              <w:bottom w:val="single" w:sz="4" w:space="0" w:color="000000"/>
              <w:right w:val="single" w:sz="6" w:space="0" w:color="000000"/>
            </w:tcBorders>
          </w:tcPr>
          <w:p w14:paraId="6EAC0788" w14:textId="77777777" w:rsidR="001D0F14" w:rsidRDefault="001D0F14">
            <w:pPr>
              <w:pBdr>
                <w:top w:val="nil"/>
                <w:left w:val="nil"/>
                <w:bottom w:val="nil"/>
                <w:right w:val="nil"/>
                <w:between w:val="nil"/>
              </w:pBdr>
              <w:spacing w:line="276" w:lineRule="auto"/>
              <w:rPr>
                <w:color w:val="000000"/>
                <w:sz w:val="18"/>
                <w:szCs w:val="18"/>
              </w:rPr>
            </w:pPr>
          </w:p>
        </w:tc>
        <w:tc>
          <w:tcPr>
            <w:tcW w:w="441" w:type="dxa"/>
            <w:vMerge/>
            <w:tcBorders>
              <w:top w:val="single" w:sz="4" w:space="0" w:color="000000"/>
              <w:left w:val="single" w:sz="6" w:space="0" w:color="000000"/>
              <w:bottom w:val="single" w:sz="4" w:space="0" w:color="000000"/>
              <w:right w:val="single" w:sz="4" w:space="0" w:color="000000"/>
            </w:tcBorders>
          </w:tcPr>
          <w:p w14:paraId="58A9EB42" w14:textId="77777777" w:rsidR="001D0F14" w:rsidRDefault="001D0F14">
            <w:pPr>
              <w:pBdr>
                <w:top w:val="nil"/>
                <w:left w:val="nil"/>
                <w:bottom w:val="nil"/>
                <w:right w:val="nil"/>
                <w:between w:val="nil"/>
              </w:pBdr>
              <w:spacing w:line="276" w:lineRule="auto"/>
              <w:rPr>
                <w:color w:val="000000"/>
                <w:sz w:val="18"/>
                <w:szCs w:val="18"/>
              </w:rPr>
            </w:pPr>
          </w:p>
        </w:tc>
        <w:tc>
          <w:tcPr>
            <w:tcW w:w="414" w:type="dxa"/>
            <w:vMerge/>
            <w:tcBorders>
              <w:top w:val="single" w:sz="4" w:space="0" w:color="000000"/>
              <w:left w:val="single" w:sz="4" w:space="0" w:color="000000"/>
              <w:right w:val="single" w:sz="4" w:space="0" w:color="000000"/>
            </w:tcBorders>
          </w:tcPr>
          <w:p w14:paraId="09B330C0" w14:textId="77777777" w:rsidR="001D0F14" w:rsidRDefault="001D0F14">
            <w:pPr>
              <w:pBdr>
                <w:top w:val="nil"/>
                <w:left w:val="nil"/>
                <w:bottom w:val="nil"/>
                <w:right w:val="nil"/>
                <w:between w:val="nil"/>
              </w:pBdr>
              <w:spacing w:line="276" w:lineRule="auto"/>
              <w:rPr>
                <w:color w:val="000000"/>
                <w:sz w:val="18"/>
                <w:szCs w:val="18"/>
              </w:rPr>
            </w:pPr>
          </w:p>
        </w:tc>
        <w:tc>
          <w:tcPr>
            <w:tcW w:w="371" w:type="dxa"/>
            <w:vMerge/>
            <w:tcBorders>
              <w:top w:val="single" w:sz="4" w:space="0" w:color="000000"/>
              <w:left w:val="single" w:sz="4" w:space="0" w:color="000000"/>
              <w:bottom w:val="single" w:sz="4" w:space="0" w:color="000000"/>
              <w:right w:val="single" w:sz="4" w:space="0" w:color="000000"/>
            </w:tcBorders>
          </w:tcPr>
          <w:p w14:paraId="3A61ED33" w14:textId="77777777" w:rsidR="001D0F14" w:rsidRDefault="001D0F14">
            <w:pPr>
              <w:pBdr>
                <w:top w:val="nil"/>
                <w:left w:val="nil"/>
                <w:bottom w:val="nil"/>
                <w:right w:val="nil"/>
                <w:between w:val="nil"/>
              </w:pBdr>
              <w:spacing w:line="276" w:lineRule="auto"/>
              <w:rPr>
                <w:color w:val="000000"/>
                <w:sz w:val="18"/>
                <w:szCs w:val="18"/>
              </w:rPr>
            </w:pPr>
          </w:p>
        </w:tc>
        <w:tc>
          <w:tcPr>
            <w:tcW w:w="400" w:type="dxa"/>
            <w:vMerge/>
            <w:tcBorders>
              <w:top w:val="single" w:sz="4" w:space="0" w:color="000000"/>
              <w:left w:val="single" w:sz="4" w:space="0" w:color="000000"/>
              <w:bottom w:val="single" w:sz="4" w:space="0" w:color="000000"/>
              <w:right w:val="single" w:sz="4" w:space="0" w:color="000000"/>
            </w:tcBorders>
          </w:tcPr>
          <w:p w14:paraId="59D580E3" w14:textId="77777777" w:rsidR="001D0F14" w:rsidRDefault="001D0F14">
            <w:pPr>
              <w:pBdr>
                <w:top w:val="nil"/>
                <w:left w:val="nil"/>
                <w:bottom w:val="nil"/>
                <w:right w:val="nil"/>
                <w:between w:val="nil"/>
              </w:pBdr>
              <w:spacing w:line="276" w:lineRule="auto"/>
              <w:rPr>
                <w:color w:val="000000"/>
                <w:sz w:val="18"/>
                <w:szCs w:val="18"/>
              </w:rPr>
            </w:pPr>
          </w:p>
        </w:tc>
        <w:tc>
          <w:tcPr>
            <w:tcW w:w="599" w:type="dxa"/>
            <w:vMerge/>
            <w:tcBorders>
              <w:top w:val="single" w:sz="4" w:space="0" w:color="000000"/>
              <w:left w:val="single" w:sz="4" w:space="0" w:color="000000"/>
              <w:bottom w:val="single" w:sz="4" w:space="0" w:color="000000"/>
            </w:tcBorders>
          </w:tcPr>
          <w:p w14:paraId="6EBE699E" w14:textId="77777777" w:rsidR="001D0F14" w:rsidRDefault="001D0F14">
            <w:pPr>
              <w:pBdr>
                <w:top w:val="nil"/>
                <w:left w:val="nil"/>
                <w:bottom w:val="nil"/>
                <w:right w:val="nil"/>
                <w:between w:val="nil"/>
              </w:pBdr>
              <w:spacing w:line="276" w:lineRule="auto"/>
              <w:rPr>
                <w:color w:val="000000"/>
                <w:sz w:val="18"/>
                <w:szCs w:val="18"/>
              </w:rPr>
            </w:pPr>
          </w:p>
        </w:tc>
      </w:tr>
      <w:tr w:rsidR="001D0F14" w14:paraId="56794B50" w14:textId="77777777">
        <w:trPr>
          <w:trHeight w:val="465"/>
        </w:trPr>
        <w:tc>
          <w:tcPr>
            <w:tcW w:w="514" w:type="dxa"/>
            <w:vMerge w:val="restart"/>
            <w:tcBorders>
              <w:top w:val="single" w:sz="4" w:space="0" w:color="000000"/>
              <w:bottom w:val="single" w:sz="6" w:space="0" w:color="000000"/>
            </w:tcBorders>
          </w:tcPr>
          <w:p w14:paraId="42A6A3AE" w14:textId="77777777" w:rsidR="001D0F14" w:rsidRDefault="001D0F14">
            <w:pPr>
              <w:pBdr>
                <w:top w:val="nil"/>
                <w:left w:val="nil"/>
                <w:bottom w:val="nil"/>
                <w:right w:val="nil"/>
                <w:between w:val="nil"/>
              </w:pBdr>
              <w:rPr>
                <w:b/>
                <w:bCs/>
                <w:color w:val="000000"/>
                <w:sz w:val="20"/>
                <w:szCs w:val="20"/>
              </w:rPr>
            </w:pPr>
          </w:p>
          <w:p w14:paraId="0DE2319E" w14:textId="77777777" w:rsidR="001D0F14" w:rsidRDefault="001D0F14">
            <w:pPr>
              <w:pBdr>
                <w:top w:val="nil"/>
                <w:left w:val="nil"/>
                <w:bottom w:val="nil"/>
                <w:right w:val="nil"/>
                <w:between w:val="nil"/>
              </w:pBdr>
              <w:rPr>
                <w:b/>
                <w:bCs/>
                <w:color w:val="000000"/>
                <w:sz w:val="20"/>
                <w:szCs w:val="20"/>
              </w:rPr>
            </w:pPr>
          </w:p>
          <w:p w14:paraId="399620FD" w14:textId="77777777" w:rsidR="001D0F14" w:rsidRDefault="001D0F14">
            <w:pPr>
              <w:pBdr>
                <w:top w:val="nil"/>
                <w:left w:val="nil"/>
                <w:bottom w:val="nil"/>
                <w:right w:val="nil"/>
                <w:between w:val="nil"/>
              </w:pBdr>
              <w:rPr>
                <w:b/>
                <w:bCs/>
                <w:color w:val="000000"/>
                <w:sz w:val="20"/>
                <w:szCs w:val="20"/>
              </w:rPr>
            </w:pPr>
          </w:p>
          <w:p w14:paraId="4F7C524A" w14:textId="77777777" w:rsidR="001D0F14" w:rsidRDefault="001D0F14">
            <w:pPr>
              <w:pBdr>
                <w:top w:val="nil"/>
                <w:left w:val="nil"/>
                <w:bottom w:val="nil"/>
                <w:right w:val="nil"/>
                <w:between w:val="nil"/>
              </w:pBdr>
              <w:spacing w:before="6"/>
              <w:rPr>
                <w:b/>
                <w:bCs/>
                <w:color w:val="000000"/>
                <w:sz w:val="19"/>
                <w:szCs w:val="19"/>
              </w:rPr>
            </w:pPr>
          </w:p>
          <w:p w14:paraId="6F6DCC8D" w14:textId="77777777" w:rsidR="001D0F14" w:rsidRDefault="00000000">
            <w:pPr>
              <w:pBdr>
                <w:top w:val="nil"/>
                <w:left w:val="nil"/>
                <w:bottom w:val="nil"/>
                <w:right w:val="nil"/>
                <w:between w:val="nil"/>
              </w:pBdr>
              <w:ind w:left="187"/>
              <w:rPr>
                <w:color w:val="000000"/>
                <w:sz w:val="18"/>
                <w:szCs w:val="18"/>
              </w:rPr>
            </w:pPr>
            <w:r>
              <w:rPr>
                <w:color w:val="000000"/>
                <w:sz w:val="18"/>
                <w:szCs w:val="18"/>
              </w:rPr>
              <w:t>2.</w:t>
            </w:r>
          </w:p>
        </w:tc>
        <w:tc>
          <w:tcPr>
            <w:tcW w:w="1531" w:type="dxa"/>
            <w:tcBorders>
              <w:top w:val="single" w:sz="4" w:space="0" w:color="000000"/>
              <w:bottom w:val="single" w:sz="4" w:space="0" w:color="000000"/>
            </w:tcBorders>
          </w:tcPr>
          <w:p w14:paraId="624D3E19" w14:textId="77777777" w:rsidR="001D0F14" w:rsidRDefault="00000000">
            <w:pPr>
              <w:pBdr>
                <w:top w:val="nil"/>
                <w:left w:val="nil"/>
                <w:bottom w:val="nil"/>
                <w:right w:val="nil"/>
                <w:between w:val="nil"/>
              </w:pBdr>
              <w:spacing w:line="207" w:lineRule="auto"/>
              <w:ind w:left="165"/>
              <w:rPr>
                <w:color w:val="000000"/>
                <w:sz w:val="18"/>
                <w:szCs w:val="18"/>
              </w:rPr>
            </w:pPr>
            <w:r>
              <w:rPr>
                <w:color w:val="000000"/>
                <w:sz w:val="18"/>
                <w:szCs w:val="18"/>
              </w:rPr>
              <w:t>EU Banking and</w:t>
            </w:r>
          </w:p>
          <w:p w14:paraId="48542F1B" w14:textId="77777777" w:rsidR="001D0F14" w:rsidRDefault="00000000">
            <w:pPr>
              <w:pBdr>
                <w:top w:val="nil"/>
                <w:left w:val="nil"/>
                <w:bottom w:val="nil"/>
                <w:right w:val="nil"/>
                <w:between w:val="nil"/>
              </w:pBdr>
              <w:spacing w:before="31"/>
              <w:ind w:left="249"/>
              <w:rPr>
                <w:color w:val="000000"/>
                <w:sz w:val="18"/>
                <w:szCs w:val="18"/>
              </w:rPr>
            </w:pPr>
            <w:r>
              <w:rPr>
                <w:color w:val="000000"/>
                <w:sz w:val="18"/>
                <w:szCs w:val="18"/>
              </w:rPr>
              <w:t>Financial Law</w:t>
            </w:r>
          </w:p>
        </w:tc>
        <w:tc>
          <w:tcPr>
            <w:tcW w:w="617" w:type="dxa"/>
            <w:tcBorders>
              <w:top w:val="single" w:sz="4" w:space="0" w:color="000000"/>
              <w:bottom w:val="single" w:sz="4" w:space="0" w:color="000000"/>
            </w:tcBorders>
          </w:tcPr>
          <w:p w14:paraId="609FF978" w14:textId="77777777" w:rsidR="001D0F14" w:rsidRDefault="00000000">
            <w:pPr>
              <w:pBdr>
                <w:top w:val="nil"/>
                <w:left w:val="nil"/>
                <w:bottom w:val="nil"/>
                <w:right w:val="nil"/>
                <w:between w:val="nil"/>
              </w:pBdr>
              <w:spacing w:before="134"/>
              <w:ind w:left="191"/>
              <w:rPr>
                <w:color w:val="000000"/>
                <w:sz w:val="18"/>
                <w:szCs w:val="18"/>
              </w:rPr>
            </w:pPr>
            <w:r>
              <w:rPr>
                <w:color w:val="000000"/>
                <w:sz w:val="18"/>
                <w:szCs w:val="18"/>
              </w:rPr>
              <w:t>DS</w:t>
            </w:r>
          </w:p>
        </w:tc>
        <w:tc>
          <w:tcPr>
            <w:tcW w:w="518" w:type="dxa"/>
            <w:tcBorders>
              <w:top w:val="single" w:sz="4" w:space="0" w:color="000000"/>
              <w:bottom w:val="single" w:sz="4" w:space="0" w:color="000000"/>
            </w:tcBorders>
          </w:tcPr>
          <w:p w14:paraId="7432688D" w14:textId="77777777" w:rsidR="001D0F14" w:rsidRDefault="00000000">
            <w:pPr>
              <w:pBdr>
                <w:top w:val="nil"/>
                <w:left w:val="nil"/>
                <w:bottom w:val="nil"/>
                <w:right w:val="nil"/>
                <w:between w:val="nil"/>
              </w:pBdr>
              <w:spacing w:before="134"/>
              <w:ind w:left="129"/>
              <w:rPr>
                <w:color w:val="000000"/>
                <w:sz w:val="18"/>
                <w:szCs w:val="18"/>
              </w:rPr>
            </w:pPr>
            <w:r>
              <w:rPr>
                <w:color w:val="000000"/>
                <w:sz w:val="18"/>
                <w:szCs w:val="18"/>
              </w:rPr>
              <w:t>DO</w:t>
            </w:r>
          </w:p>
        </w:tc>
        <w:tc>
          <w:tcPr>
            <w:tcW w:w="1245" w:type="dxa"/>
            <w:tcBorders>
              <w:top w:val="single" w:sz="4" w:space="0" w:color="000000"/>
              <w:bottom w:val="single" w:sz="4" w:space="0" w:color="000000"/>
            </w:tcBorders>
          </w:tcPr>
          <w:p w14:paraId="4CE1E202" w14:textId="77777777" w:rsidR="001D0F14" w:rsidRDefault="00000000">
            <w:pPr>
              <w:pBdr>
                <w:top w:val="nil"/>
                <w:left w:val="nil"/>
                <w:bottom w:val="nil"/>
                <w:right w:val="nil"/>
                <w:between w:val="nil"/>
              </w:pBdr>
              <w:spacing w:before="118"/>
              <w:ind w:left="291" w:right="262"/>
              <w:jc w:val="center"/>
              <w:rPr>
                <w:color w:val="000000"/>
                <w:sz w:val="18"/>
                <w:szCs w:val="18"/>
              </w:rPr>
            </w:pPr>
            <w:r>
              <w:rPr>
                <w:color w:val="000000"/>
                <w:sz w:val="18"/>
                <w:szCs w:val="18"/>
              </w:rPr>
              <w:t>DD4893</w:t>
            </w:r>
          </w:p>
        </w:tc>
        <w:tc>
          <w:tcPr>
            <w:tcW w:w="518" w:type="dxa"/>
            <w:vMerge w:val="restart"/>
            <w:tcBorders>
              <w:top w:val="single" w:sz="4" w:space="0" w:color="000000"/>
              <w:right w:val="single" w:sz="4" w:space="0" w:color="000000"/>
            </w:tcBorders>
          </w:tcPr>
          <w:p w14:paraId="10A83913" w14:textId="77777777" w:rsidR="001D0F14" w:rsidRDefault="001D0F14">
            <w:pPr>
              <w:pBdr>
                <w:top w:val="nil"/>
                <w:left w:val="nil"/>
                <w:bottom w:val="nil"/>
                <w:right w:val="nil"/>
                <w:between w:val="nil"/>
              </w:pBdr>
              <w:rPr>
                <w:color w:val="000000"/>
                <w:sz w:val="18"/>
                <w:szCs w:val="18"/>
              </w:rPr>
            </w:pPr>
          </w:p>
        </w:tc>
        <w:tc>
          <w:tcPr>
            <w:tcW w:w="437" w:type="dxa"/>
            <w:vMerge w:val="restart"/>
            <w:tcBorders>
              <w:top w:val="single" w:sz="4" w:space="0" w:color="000000"/>
              <w:left w:val="single" w:sz="4" w:space="0" w:color="000000"/>
              <w:right w:val="single" w:sz="4" w:space="0" w:color="000000"/>
            </w:tcBorders>
          </w:tcPr>
          <w:p w14:paraId="20A25948" w14:textId="77777777" w:rsidR="001D0F14" w:rsidRDefault="001D0F14">
            <w:pPr>
              <w:pBdr>
                <w:top w:val="nil"/>
                <w:left w:val="nil"/>
                <w:bottom w:val="nil"/>
                <w:right w:val="nil"/>
                <w:between w:val="nil"/>
              </w:pBdr>
              <w:rPr>
                <w:color w:val="000000"/>
                <w:sz w:val="18"/>
                <w:szCs w:val="18"/>
              </w:rPr>
            </w:pPr>
          </w:p>
        </w:tc>
        <w:tc>
          <w:tcPr>
            <w:tcW w:w="439" w:type="dxa"/>
            <w:vMerge w:val="restart"/>
            <w:tcBorders>
              <w:top w:val="single" w:sz="4" w:space="0" w:color="000000"/>
              <w:left w:val="single" w:sz="4" w:space="0" w:color="000000"/>
              <w:right w:val="single" w:sz="4" w:space="0" w:color="000000"/>
            </w:tcBorders>
          </w:tcPr>
          <w:p w14:paraId="0F47EEA9" w14:textId="77777777" w:rsidR="001D0F14" w:rsidRDefault="001D0F14">
            <w:pPr>
              <w:pBdr>
                <w:top w:val="nil"/>
                <w:left w:val="nil"/>
                <w:bottom w:val="nil"/>
                <w:right w:val="nil"/>
                <w:between w:val="nil"/>
              </w:pBdr>
              <w:rPr>
                <w:color w:val="000000"/>
                <w:sz w:val="18"/>
                <w:szCs w:val="18"/>
              </w:rPr>
            </w:pPr>
          </w:p>
        </w:tc>
        <w:tc>
          <w:tcPr>
            <w:tcW w:w="417" w:type="dxa"/>
            <w:vMerge w:val="restart"/>
            <w:tcBorders>
              <w:top w:val="single" w:sz="4" w:space="0" w:color="000000"/>
              <w:left w:val="single" w:sz="4" w:space="0" w:color="000000"/>
              <w:right w:val="single" w:sz="4" w:space="0" w:color="000000"/>
            </w:tcBorders>
          </w:tcPr>
          <w:p w14:paraId="559B7228" w14:textId="77777777" w:rsidR="001D0F14" w:rsidRDefault="001D0F14">
            <w:pPr>
              <w:pBdr>
                <w:top w:val="nil"/>
                <w:left w:val="nil"/>
                <w:bottom w:val="nil"/>
                <w:right w:val="nil"/>
                <w:between w:val="nil"/>
              </w:pBdr>
              <w:rPr>
                <w:color w:val="000000"/>
                <w:sz w:val="18"/>
                <w:szCs w:val="18"/>
              </w:rPr>
            </w:pPr>
          </w:p>
        </w:tc>
        <w:tc>
          <w:tcPr>
            <w:tcW w:w="362" w:type="dxa"/>
            <w:vMerge w:val="restart"/>
            <w:tcBorders>
              <w:top w:val="single" w:sz="4" w:space="0" w:color="000000"/>
              <w:left w:val="single" w:sz="4" w:space="0" w:color="000000"/>
              <w:right w:val="single" w:sz="4" w:space="0" w:color="000000"/>
            </w:tcBorders>
          </w:tcPr>
          <w:p w14:paraId="47773B2D" w14:textId="77777777" w:rsidR="001D0F14" w:rsidRDefault="001D0F14">
            <w:pPr>
              <w:pBdr>
                <w:top w:val="nil"/>
                <w:left w:val="nil"/>
                <w:bottom w:val="nil"/>
                <w:right w:val="nil"/>
                <w:between w:val="nil"/>
              </w:pBdr>
              <w:rPr>
                <w:color w:val="000000"/>
                <w:sz w:val="18"/>
                <w:szCs w:val="18"/>
              </w:rPr>
            </w:pPr>
          </w:p>
        </w:tc>
        <w:tc>
          <w:tcPr>
            <w:tcW w:w="520" w:type="dxa"/>
            <w:vMerge w:val="restart"/>
            <w:tcBorders>
              <w:top w:val="single" w:sz="4" w:space="0" w:color="000000"/>
              <w:left w:val="single" w:sz="4" w:space="0" w:color="000000"/>
            </w:tcBorders>
          </w:tcPr>
          <w:p w14:paraId="44261499" w14:textId="77777777" w:rsidR="001D0F14" w:rsidRDefault="001D0F14">
            <w:pPr>
              <w:pBdr>
                <w:top w:val="nil"/>
                <w:left w:val="nil"/>
                <w:bottom w:val="nil"/>
                <w:right w:val="nil"/>
                <w:between w:val="nil"/>
              </w:pBdr>
              <w:rPr>
                <w:color w:val="000000"/>
                <w:sz w:val="18"/>
                <w:szCs w:val="18"/>
              </w:rPr>
            </w:pPr>
          </w:p>
        </w:tc>
        <w:tc>
          <w:tcPr>
            <w:tcW w:w="515" w:type="dxa"/>
            <w:vMerge w:val="restart"/>
            <w:tcBorders>
              <w:top w:val="single" w:sz="4" w:space="0" w:color="000000"/>
              <w:bottom w:val="single" w:sz="4" w:space="0" w:color="000000"/>
              <w:right w:val="single" w:sz="6" w:space="0" w:color="000000"/>
            </w:tcBorders>
          </w:tcPr>
          <w:p w14:paraId="03F116F7" w14:textId="77777777" w:rsidR="001D0F14" w:rsidRDefault="001D0F14">
            <w:pPr>
              <w:pBdr>
                <w:top w:val="nil"/>
                <w:left w:val="nil"/>
                <w:bottom w:val="nil"/>
                <w:right w:val="nil"/>
                <w:between w:val="nil"/>
              </w:pBdr>
              <w:rPr>
                <w:b/>
                <w:bCs/>
                <w:color w:val="000000"/>
                <w:sz w:val="20"/>
                <w:szCs w:val="20"/>
              </w:rPr>
            </w:pPr>
          </w:p>
          <w:p w14:paraId="530AABFD" w14:textId="77777777" w:rsidR="001D0F14" w:rsidRDefault="001D0F14">
            <w:pPr>
              <w:pBdr>
                <w:top w:val="nil"/>
                <w:left w:val="nil"/>
                <w:bottom w:val="nil"/>
                <w:right w:val="nil"/>
                <w:between w:val="nil"/>
              </w:pBdr>
              <w:rPr>
                <w:b/>
                <w:bCs/>
                <w:color w:val="000000"/>
                <w:sz w:val="20"/>
                <w:szCs w:val="20"/>
              </w:rPr>
            </w:pPr>
          </w:p>
          <w:p w14:paraId="5B74F3D5" w14:textId="77777777" w:rsidR="001D0F14" w:rsidRDefault="001D0F14">
            <w:pPr>
              <w:pBdr>
                <w:top w:val="nil"/>
                <w:left w:val="nil"/>
                <w:bottom w:val="nil"/>
                <w:right w:val="nil"/>
                <w:between w:val="nil"/>
              </w:pBdr>
              <w:rPr>
                <w:b/>
                <w:bCs/>
                <w:color w:val="000000"/>
                <w:sz w:val="20"/>
                <w:szCs w:val="20"/>
              </w:rPr>
            </w:pPr>
          </w:p>
          <w:p w14:paraId="30BB13F0" w14:textId="77777777" w:rsidR="001D0F14" w:rsidRDefault="001D0F14">
            <w:pPr>
              <w:pBdr>
                <w:top w:val="nil"/>
                <w:left w:val="nil"/>
                <w:bottom w:val="nil"/>
                <w:right w:val="nil"/>
                <w:between w:val="nil"/>
              </w:pBdr>
              <w:spacing w:before="3"/>
              <w:rPr>
                <w:b/>
                <w:bCs/>
                <w:color w:val="000000"/>
                <w:sz w:val="18"/>
                <w:szCs w:val="18"/>
              </w:rPr>
            </w:pPr>
          </w:p>
          <w:p w14:paraId="13F8A4B3" w14:textId="77777777" w:rsidR="001D0F14" w:rsidRDefault="00000000">
            <w:pPr>
              <w:pBdr>
                <w:top w:val="nil"/>
                <w:left w:val="nil"/>
                <w:bottom w:val="nil"/>
                <w:right w:val="nil"/>
                <w:between w:val="nil"/>
              </w:pBdr>
              <w:ind w:left="27"/>
              <w:jc w:val="center"/>
              <w:rPr>
                <w:color w:val="000000"/>
                <w:sz w:val="18"/>
                <w:szCs w:val="18"/>
              </w:rPr>
            </w:pPr>
            <w:r>
              <w:rPr>
                <w:color w:val="000000"/>
                <w:sz w:val="18"/>
                <w:szCs w:val="18"/>
              </w:rPr>
              <w:t>2</w:t>
            </w:r>
          </w:p>
        </w:tc>
        <w:tc>
          <w:tcPr>
            <w:tcW w:w="441" w:type="dxa"/>
            <w:vMerge w:val="restart"/>
            <w:tcBorders>
              <w:top w:val="single" w:sz="4" w:space="0" w:color="000000"/>
              <w:left w:val="single" w:sz="6" w:space="0" w:color="000000"/>
              <w:bottom w:val="single" w:sz="4" w:space="0" w:color="000000"/>
              <w:right w:val="single" w:sz="4" w:space="0" w:color="000000"/>
            </w:tcBorders>
          </w:tcPr>
          <w:p w14:paraId="44D31795" w14:textId="77777777" w:rsidR="001D0F14" w:rsidRDefault="001D0F14">
            <w:pPr>
              <w:pBdr>
                <w:top w:val="nil"/>
                <w:left w:val="nil"/>
                <w:bottom w:val="nil"/>
                <w:right w:val="nil"/>
                <w:between w:val="nil"/>
              </w:pBdr>
              <w:rPr>
                <w:b/>
                <w:bCs/>
                <w:color w:val="000000"/>
                <w:sz w:val="20"/>
                <w:szCs w:val="20"/>
              </w:rPr>
            </w:pPr>
          </w:p>
          <w:p w14:paraId="713C7D93" w14:textId="77777777" w:rsidR="001D0F14" w:rsidRDefault="001D0F14">
            <w:pPr>
              <w:pBdr>
                <w:top w:val="nil"/>
                <w:left w:val="nil"/>
                <w:bottom w:val="nil"/>
                <w:right w:val="nil"/>
                <w:between w:val="nil"/>
              </w:pBdr>
              <w:rPr>
                <w:b/>
                <w:bCs/>
                <w:color w:val="000000"/>
                <w:sz w:val="20"/>
                <w:szCs w:val="20"/>
              </w:rPr>
            </w:pPr>
          </w:p>
          <w:p w14:paraId="38AA776D" w14:textId="77777777" w:rsidR="001D0F14" w:rsidRDefault="001D0F14">
            <w:pPr>
              <w:pBdr>
                <w:top w:val="nil"/>
                <w:left w:val="nil"/>
                <w:bottom w:val="nil"/>
                <w:right w:val="nil"/>
                <w:between w:val="nil"/>
              </w:pBdr>
              <w:rPr>
                <w:b/>
                <w:bCs/>
                <w:color w:val="000000"/>
                <w:sz w:val="20"/>
                <w:szCs w:val="20"/>
              </w:rPr>
            </w:pPr>
          </w:p>
          <w:p w14:paraId="7EB4505C" w14:textId="77777777" w:rsidR="001D0F14" w:rsidRDefault="001D0F14">
            <w:pPr>
              <w:pBdr>
                <w:top w:val="nil"/>
                <w:left w:val="nil"/>
                <w:bottom w:val="nil"/>
                <w:right w:val="nil"/>
                <w:between w:val="nil"/>
              </w:pBdr>
              <w:spacing w:before="3"/>
              <w:rPr>
                <w:b/>
                <w:bCs/>
                <w:color w:val="000000"/>
                <w:sz w:val="18"/>
                <w:szCs w:val="18"/>
              </w:rPr>
            </w:pPr>
          </w:p>
          <w:p w14:paraId="667BC95D" w14:textId="77777777" w:rsidR="001D0F14" w:rsidRDefault="00000000">
            <w:pPr>
              <w:pBdr>
                <w:top w:val="nil"/>
                <w:left w:val="nil"/>
                <w:bottom w:val="nil"/>
                <w:right w:val="nil"/>
                <w:between w:val="nil"/>
              </w:pBdr>
              <w:ind w:left="32"/>
              <w:jc w:val="center"/>
              <w:rPr>
                <w:color w:val="000000"/>
                <w:sz w:val="18"/>
                <w:szCs w:val="18"/>
              </w:rPr>
            </w:pPr>
            <w:r>
              <w:rPr>
                <w:color w:val="000000"/>
                <w:sz w:val="18"/>
                <w:szCs w:val="18"/>
              </w:rPr>
              <w:t>1</w:t>
            </w:r>
            <w:r>
              <w:rPr>
                <w:noProof/>
              </w:rPr>
              <mc:AlternateContent>
                <mc:Choice Requires="wps">
                  <w:drawing>
                    <wp:anchor distT="0" distB="0" distL="114300" distR="114300" simplePos="0" relativeHeight="251659264" behindDoc="0" locked="0" layoutInCell="1" hidden="0" allowOverlap="1" wp14:anchorId="00205F80" wp14:editId="74FC7276">
                      <wp:simplePos x="0" y="0"/>
                      <wp:positionH relativeFrom="column">
                        <wp:posOffset>266700</wp:posOffset>
                      </wp:positionH>
                      <wp:positionV relativeFrom="paragraph">
                        <wp:posOffset>444500</wp:posOffset>
                      </wp:positionV>
                      <wp:extent cx="0" cy="12700"/>
                      <wp:effectExtent l="0" t="0" r="0" b="0"/>
                      <wp:wrapNone/>
                      <wp:docPr id="46" name="Straight Arrow Connector 46"/>
                      <wp:cNvGraphicFramePr/>
                      <a:graphic xmlns:a="http://schemas.openxmlformats.org/drawingml/2006/main">
                        <a:graphicData uri="http://schemas.microsoft.com/office/word/2010/wordprocessingShape">
                          <wps:wsp>
                            <wps:cNvCnPr/>
                            <wps:spPr>
                              <a:xfrm>
                                <a:off x="5216460" y="3780000"/>
                                <a:ext cx="25908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266700</wp:posOffset>
                      </wp:positionH>
                      <wp:positionV relativeFrom="paragraph">
                        <wp:posOffset>444500</wp:posOffset>
                      </wp:positionV>
                      <wp:extent cx="0" cy="12700"/>
                      <wp:effectExtent b="0" l="0" r="0" t="0"/>
                      <wp:wrapNone/>
                      <wp:docPr id="46" name="image15.png"/>
                      <a:graphic>
                        <a:graphicData uri="http://schemas.openxmlformats.org/drawingml/2006/picture">
                          <pic:pic>
                            <pic:nvPicPr>
                              <pic:cNvPr id="0" name="image15.png"/>
                              <pic:cNvPicPr preferRelativeResize="0"/>
                            </pic:nvPicPr>
                            <pic:blipFill>
                              <a:blip r:embed="rId19"/>
                              <a:srcRect/>
                              <a:stretch>
                                <a:fillRect/>
                              </a:stretch>
                            </pic:blipFill>
                            <pic:spPr>
                              <a:xfrm>
                                <a:off x="0" y="0"/>
                                <a:ext cx="0" cy="12700"/>
                              </a:xfrm>
                              <a:prstGeom prst="rect"/>
                              <a:ln/>
                            </pic:spPr>
                          </pic:pic>
                        </a:graphicData>
                      </a:graphic>
                    </wp:anchor>
                  </w:drawing>
                </mc:Fallback>
              </mc:AlternateContent>
            </w:r>
          </w:p>
        </w:tc>
        <w:tc>
          <w:tcPr>
            <w:tcW w:w="414" w:type="dxa"/>
            <w:vMerge w:val="restart"/>
            <w:tcBorders>
              <w:top w:val="single" w:sz="4" w:space="0" w:color="000000"/>
              <w:left w:val="single" w:sz="4" w:space="0" w:color="000000"/>
              <w:bottom w:val="single" w:sz="4" w:space="0" w:color="000000"/>
              <w:right w:val="single" w:sz="4" w:space="0" w:color="000000"/>
            </w:tcBorders>
          </w:tcPr>
          <w:p w14:paraId="35E8DD03" w14:textId="77777777" w:rsidR="001D0F14" w:rsidRDefault="001D0F14">
            <w:pPr>
              <w:pBdr>
                <w:top w:val="nil"/>
                <w:left w:val="nil"/>
                <w:bottom w:val="nil"/>
                <w:right w:val="nil"/>
                <w:between w:val="nil"/>
              </w:pBdr>
              <w:rPr>
                <w:color w:val="000000"/>
                <w:sz w:val="18"/>
                <w:szCs w:val="18"/>
              </w:rPr>
            </w:pPr>
          </w:p>
          <w:p w14:paraId="417388F7" w14:textId="77777777" w:rsidR="001D0F14" w:rsidRDefault="001D0F14">
            <w:pPr>
              <w:pBdr>
                <w:top w:val="nil"/>
                <w:left w:val="nil"/>
                <w:bottom w:val="nil"/>
                <w:right w:val="nil"/>
                <w:between w:val="nil"/>
              </w:pBdr>
              <w:rPr>
                <w:color w:val="000000"/>
                <w:sz w:val="18"/>
                <w:szCs w:val="18"/>
              </w:rPr>
            </w:pPr>
          </w:p>
          <w:p w14:paraId="085A5383" w14:textId="77777777" w:rsidR="001D0F14" w:rsidRDefault="001D0F14">
            <w:pPr>
              <w:pBdr>
                <w:top w:val="nil"/>
                <w:left w:val="nil"/>
                <w:bottom w:val="nil"/>
                <w:right w:val="nil"/>
                <w:between w:val="nil"/>
              </w:pBdr>
              <w:rPr>
                <w:color w:val="000000"/>
                <w:sz w:val="18"/>
                <w:szCs w:val="18"/>
              </w:rPr>
            </w:pPr>
          </w:p>
          <w:p w14:paraId="0C426BA9" w14:textId="77777777" w:rsidR="001D0F14" w:rsidRDefault="001D0F14">
            <w:pPr>
              <w:pBdr>
                <w:top w:val="nil"/>
                <w:left w:val="nil"/>
                <w:bottom w:val="nil"/>
                <w:right w:val="nil"/>
                <w:between w:val="nil"/>
              </w:pBdr>
              <w:rPr>
                <w:color w:val="000000"/>
                <w:sz w:val="18"/>
                <w:szCs w:val="18"/>
              </w:rPr>
            </w:pPr>
          </w:p>
          <w:p w14:paraId="6B28E62B" w14:textId="77777777" w:rsidR="001D0F14" w:rsidRDefault="001D0F14">
            <w:pPr>
              <w:pBdr>
                <w:top w:val="nil"/>
                <w:left w:val="nil"/>
                <w:bottom w:val="nil"/>
                <w:right w:val="nil"/>
                <w:between w:val="nil"/>
              </w:pBdr>
              <w:rPr>
                <w:color w:val="000000"/>
                <w:sz w:val="18"/>
                <w:szCs w:val="18"/>
              </w:rPr>
            </w:pPr>
          </w:p>
          <w:p w14:paraId="1B12ED2B" w14:textId="77777777" w:rsidR="001D0F14" w:rsidRDefault="001D0F14">
            <w:pPr>
              <w:pBdr>
                <w:top w:val="nil"/>
                <w:left w:val="nil"/>
                <w:bottom w:val="nil"/>
                <w:right w:val="nil"/>
                <w:between w:val="nil"/>
              </w:pBdr>
              <w:rPr>
                <w:color w:val="000000"/>
                <w:sz w:val="18"/>
                <w:szCs w:val="18"/>
              </w:rPr>
            </w:pPr>
          </w:p>
          <w:p w14:paraId="402153AD" w14:textId="77777777" w:rsidR="001D0F14" w:rsidRDefault="001D0F14">
            <w:pPr>
              <w:pBdr>
                <w:top w:val="nil"/>
                <w:left w:val="nil"/>
                <w:bottom w:val="nil"/>
                <w:right w:val="nil"/>
                <w:between w:val="nil"/>
              </w:pBdr>
              <w:rPr>
                <w:color w:val="000000"/>
                <w:sz w:val="18"/>
                <w:szCs w:val="18"/>
              </w:rPr>
            </w:pPr>
          </w:p>
          <w:p w14:paraId="5993F182" w14:textId="77777777" w:rsidR="001D0F14" w:rsidRDefault="001D0F14">
            <w:pPr>
              <w:pBdr>
                <w:top w:val="nil"/>
                <w:left w:val="nil"/>
                <w:bottom w:val="nil"/>
                <w:right w:val="nil"/>
                <w:between w:val="nil"/>
              </w:pBdr>
              <w:jc w:val="center"/>
              <w:rPr>
                <w:color w:val="000000"/>
                <w:sz w:val="18"/>
                <w:szCs w:val="18"/>
              </w:rPr>
            </w:pPr>
          </w:p>
          <w:p w14:paraId="1BA4E404" w14:textId="77777777" w:rsidR="001D0F14" w:rsidRDefault="00000000">
            <w:pPr>
              <w:pBdr>
                <w:top w:val="nil"/>
                <w:left w:val="nil"/>
                <w:bottom w:val="nil"/>
                <w:right w:val="nil"/>
                <w:between w:val="nil"/>
              </w:pBdr>
              <w:jc w:val="center"/>
              <w:rPr>
                <w:color w:val="000000"/>
                <w:sz w:val="18"/>
                <w:szCs w:val="18"/>
              </w:rPr>
            </w:pPr>
            <w:r>
              <w:rPr>
                <w:color w:val="000000"/>
                <w:sz w:val="18"/>
                <w:szCs w:val="18"/>
              </w:rPr>
              <w:t>3</w:t>
            </w:r>
          </w:p>
        </w:tc>
        <w:tc>
          <w:tcPr>
            <w:tcW w:w="371" w:type="dxa"/>
            <w:vMerge w:val="restart"/>
            <w:tcBorders>
              <w:top w:val="single" w:sz="4" w:space="0" w:color="000000"/>
              <w:left w:val="single" w:sz="4" w:space="0" w:color="000000"/>
              <w:bottom w:val="single" w:sz="4" w:space="0" w:color="000000"/>
              <w:right w:val="single" w:sz="4" w:space="0" w:color="000000"/>
            </w:tcBorders>
          </w:tcPr>
          <w:p w14:paraId="1FCC347D" w14:textId="77777777" w:rsidR="001D0F14" w:rsidRDefault="001D0F14">
            <w:pPr>
              <w:pBdr>
                <w:top w:val="nil"/>
                <w:left w:val="nil"/>
                <w:bottom w:val="nil"/>
                <w:right w:val="nil"/>
                <w:between w:val="nil"/>
              </w:pBdr>
              <w:rPr>
                <w:b/>
                <w:bCs/>
                <w:color w:val="000000"/>
                <w:sz w:val="20"/>
                <w:szCs w:val="20"/>
              </w:rPr>
            </w:pPr>
          </w:p>
          <w:p w14:paraId="78065A60" w14:textId="77777777" w:rsidR="001D0F14" w:rsidRDefault="001D0F14">
            <w:pPr>
              <w:pBdr>
                <w:top w:val="nil"/>
                <w:left w:val="nil"/>
                <w:bottom w:val="nil"/>
                <w:right w:val="nil"/>
                <w:between w:val="nil"/>
              </w:pBdr>
              <w:rPr>
                <w:b/>
                <w:bCs/>
                <w:color w:val="000000"/>
                <w:sz w:val="20"/>
                <w:szCs w:val="20"/>
              </w:rPr>
            </w:pPr>
          </w:p>
          <w:p w14:paraId="26C61335" w14:textId="77777777" w:rsidR="001D0F14" w:rsidRDefault="001D0F14">
            <w:pPr>
              <w:pBdr>
                <w:top w:val="nil"/>
                <w:left w:val="nil"/>
                <w:bottom w:val="nil"/>
                <w:right w:val="nil"/>
                <w:between w:val="nil"/>
              </w:pBdr>
              <w:rPr>
                <w:b/>
                <w:bCs/>
                <w:color w:val="000000"/>
                <w:sz w:val="20"/>
                <w:szCs w:val="20"/>
              </w:rPr>
            </w:pPr>
          </w:p>
          <w:p w14:paraId="17DB9553" w14:textId="77777777" w:rsidR="001D0F14" w:rsidRDefault="001D0F14">
            <w:pPr>
              <w:pBdr>
                <w:top w:val="nil"/>
                <w:left w:val="nil"/>
                <w:bottom w:val="nil"/>
                <w:right w:val="nil"/>
                <w:between w:val="nil"/>
              </w:pBdr>
              <w:rPr>
                <w:b/>
                <w:bCs/>
                <w:color w:val="000000"/>
                <w:sz w:val="20"/>
                <w:szCs w:val="20"/>
              </w:rPr>
            </w:pPr>
          </w:p>
          <w:p w14:paraId="5DFC460D" w14:textId="77777777" w:rsidR="001D0F14" w:rsidRDefault="001D0F14">
            <w:pPr>
              <w:pBdr>
                <w:top w:val="nil"/>
                <w:left w:val="nil"/>
                <w:bottom w:val="nil"/>
                <w:right w:val="nil"/>
                <w:between w:val="nil"/>
              </w:pBdr>
              <w:rPr>
                <w:b/>
                <w:bCs/>
                <w:color w:val="000000"/>
                <w:sz w:val="20"/>
                <w:szCs w:val="20"/>
              </w:rPr>
            </w:pPr>
          </w:p>
          <w:p w14:paraId="321843B4" w14:textId="77777777" w:rsidR="001D0F14" w:rsidRDefault="001D0F14">
            <w:pPr>
              <w:pBdr>
                <w:top w:val="nil"/>
                <w:left w:val="nil"/>
                <w:bottom w:val="nil"/>
                <w:right w:val="nil"/>
                <w:between w:val="nil"/>
              </w:pBdr>
              <w:rPr>
                <w:b/>
                <w:bCs/>
                <w:color w:val="000000"/>
                <w:sz w:val="20"/>
                <w:szCs w:val="20"/>
              </w:rPr>
            </w:pPr>
          </w:p>
          <w:p w14:paraId="67EA2834" w14:textId="77777777" w:rsidR="001D0F14" w:rsidRDefault="001D0F14">
            <w:pPr>
              <w:pBdr>
                <w:top w:val="nil"/>
                <w:left w:val="nil"/>
                <w:bottom w:val="nil"/>
                <w:right w:val="nil"/>
                <w:between w:val="nil"/>
              </w:pBdr>
              <w:spacing w:before="115"/>
              <w:ind w:left="156"/>
              <w:rPr>
                <w:color w:val="000000"/>
                <w:sz w:val="18"/>
                <w:szCs w:val="18"/>
              </w:rPr>
            </w:pPr>
          </w:p>
        </w:tc>
        <w:tc>
          <w:tcPr>
            <w:tcW w:w="400" w:type="dxa"/>
            <w:vMerge w:val="restart"/>
            <w:tcBorders>
              <w:top w:val="single" w:sz="4" w:space="0" w:color="000000"/>
              <w:left w:val="single" w:sz="4" w:space="0" w:color="000000"/>
              <w:bottom w:val="single" w:sz="4" w:space="0" w:color="000000"/>
              <w:right w:val="single" w:sz="4" w:space="0" w:color="000000"/>
            </w:tcBorders>
          </w:tcPr>
          <w:p w14:paraId="1D154E9A" w14:textId="77777777" w:rsidR="001D0F14" w:rsidRDefault="001D0F14">
            <w:pPr>
              <w:pBdr>
                <w:top w:val="nil"/>
                <w:left w:val="nil"/>
                <w:bottom w:val="nil"/>
                <w:right w:val="nil"/>
                <w:between w:val="nil"/>
              </w:pBdr>
              <w:rPr>
                <w:b/>
                <w:bCs/>
                <w:color w:val="000000"/>
                <w:sz w:val="20"/>
                <w:szCs w:val="20"/>
              </w:rPr>
            </w:pPr>
          </w:p>
          <w:p w14:paraId="55751926" w14:textId="77777777" w:rsidR="001D0F14" w:rsidRDefault="001D0F14">
            <w:pPr>
              <w:pBdr>
                <w:top w:val="nil"/>
                <w:left w:val="nil"/>
                <w:bottom w:val="nil"/>
                <w:right w:val="nil"/>
                <w:between w:val="nil"/>
              </w:pBdr>
              <w:rPr>
                <w:b/>
                <w:bCs/>
                <w:color w:val="000000"/>
                <w:sz w:val="20"/>
                <w:szCs w:val="20"/>
              </w:rPr>
            </w:pPr>
          </w:p>
          <w:p w14:paraId="0852B148" w14:textId="77777777" w:rsidR="001D0F14" w:rsidRDefault="001D0F14">
            <w:pPr>
              <w:pBdr>
                <w:top w:val="nil"/>
                <w:left w:val="nil"/>
                <w:bottom w:val="nil"/>
                <w:right w:val="nil"/>
                <w:between w:val="nil"/>
              </w:pBdr>
              <w:rPr>
                <w:b/>
                <w:bCs/>
                <w:color w:val="000000"/>
                <w:sz w:val="20"/>
                <w:szCs w:val="20"/>
              </w:rPr>
            </w:pPr>
          </w:p>
          <w:p w14:paraId="6767CEE7" w14:textId="77777777" w:rsidR="001D0F14" w:rsidRDefault="001D0F14">
            <w:pPr>
              <w:pBdr>
                <w:top w:val="nil"/>
                <w:left w:val="nil"/>
                <w:bottom w:val="nil"/>
                <w:right w:val="nil"/>
                <w:between w:val="nil"/>
              </w:pBdr>
              <w:spacing w:before="6"/>
              <w:rPr>
                <w:b/>
                <w:bCs/>
                <w:color w:val="000000"/>
                <w:sz w:val="19"/>
                <w:szCs w:val="19"/>
              </w:rPr>
            </w:pPr>
          </w:p>
          <w:p w14:paraId="14795328" w14:textId="77777777" w:rsidR="001D0F14" w:rsidRDefault="00000000">
            <w:pPr>
              <w:pBdr>
                <w:top w:val="nil"/>
                <w:left w:val="nil"/>
                <w:bottom w:val="nil"/>
                <w:right w:val="nil"/>
                <w:between w:val="nil"/>
              </w:pBdr>
              <w:ind w:left="147"/>
              <w:rPr>
                <w:color w:val="000000"/>
                <w:sz w:val="18"/>
                <w:szCs w:val="18"/>
              </w:rPr>
            </w:pPr>
            <w:r>
              <w:rPr>
                <w:color w:val="000000"/>
                <w:sz w:val="18"/>
                <w:szCs w:val="18"/>
              </w:rPr>
              <w:t>C</w:t>
            </w:r>
          </w:p>
        </w:tc>
        <w:tc>
          <w:tcPr>
            <w:tcW w:w="599" w:type="dxa"/>
            <w:vMerge w:val="restart"/>
            <w:tcBorders>
              <w:top w:val="single" w:sz="4" w:space="0" w:color="000000"/>
              <w:left w:val="single" w:sz="4" w:space="0" w:color="000000"/>
              <w:bottom w:val="single" w:sz="4" w:space="0" w:color="000000"/>
            </w:tcBorders>
          </w:tcPr>
          <w:p w14:paraId="0D77D3D7" w14:textId="77777777" w:rsidR="001D0F14" w:rsidRDefault="001D0F14">
            <w:pPr>
              <w:pBdr>
                <w:top w:val="nil"/>
                <w:left w:val="nil"/>
                <w:bottom w:val="nil"/>
                <w:right w:val="nil"/>
                <w:between w:val="nil"/>
              </w:pBdr>
              <w:rPr>
                <w:b/>
                <w:bCs/>
                <w:color w:val="000000"/>
                <w:sz w:val="20"/>
                <w:szCs w:val="20"/>
              </w:rPr>
            </w:pPr>
          </w:p>
          <w:p w14:paraId="49069C52" w14:textId="77777777" w:rsidR="001D0F14" w:rsidRDefault="001D0F14">
            <w:pPr>
              <w:pBdr>
                <w:top w:val="nil"/>
                <w:left w:val="nil"/>
                <w:bottom w:val="nil"/>
                <w:right w:val="nil"/>
                <w:between w:val="nil"/>
              </w:pBdr>
              <w:rPr>
                <w:b/>
                <w:bCs/>
                <w:color w:val="000000"/>
                <w:sz w:val="20"/>
                <w:szCs w:val="20"/>
              </w:rPr>
            </w:pPr>
          </w:p>
          <w:p w14:paraId="1DA7DEFE" w14:textId="77777777" w:rsidR="001D0F14" w:rsidRDefault="001D0F14">
            <w:pPr>
              <w:pBdr>
                <w:top w:val="nil"/>
                <w:left w:val="nil"/>
                <w:bottom w:val="nil"/>
                <w:right w:val="nil"/>
                <w:between w:val="nil"/>
              </w:pBdr>
              <w:rPr>
                <w:b/>
                <w:bCs/>
                <w:color w:val="000000"/>
                <w:sz w:val="20"/>
                <w:szCs w:val="20"/>
              </w:rPr>
            </w:pPr>
          </w:p>
          <w:p w14:paraId="4C226AA6" w14:textId="77777777" w:rsidR="001D0F14" w:rsidRDefault="001D0F14">
            <w:pPr>
              <w:pBdr>
                <w:top w:val="nil"/>
                <w:left w:val="nil"/>
                <w:bottom w:val="nil"/>
                <w:right w:val="nil"/>
                <w:between w:val="nil"/>
              </w:pBdr>
              <w:spacing w:before="6"/>
              <w:rPr>
                <w:b/>
                <w:bCs/>
                <w:color w:val="000000"/>
                <w:sz w:val="19"/>
                <w:szCs w:val="19"/>
              </w:rPr>
            </w:pPr>
          </w:p>
          <w:p w14:paraId="5F623ADE" w14:textId="77777777" w:rsidR="001D0F14" w:rsidRDefault="00000000">
            <w:pPr>
              <w:pBdr>
                <w:top w:val="nil"/>
                <w:left w:val="nil"/>
                <w:bottom w:val="nil"/>
                <w:right w:val="nil"/>
                <w:between w:val="nil"/>
              </w:pBdr>
              <w:ind w:left="38"/>
              <w:jc w:val="center"/>
              <w:rPr>
                <w:color w:val="000000"/>
                <w:sz w:val="18"/>
                <w:szCs w:val="18"/>
              </w:rPr>
            </w:pPr>
            <w:r>
              <w:rPr>
                <w:color w:val="000000"/>
                <w:sz w:val="18"/>
                <w:szCs w:val="18"/>
              </w:rPr>
              <w:t>3</w:t>
            </w:r>
          </w:p>
        </w:tc>
      </w:tr>
      <w:tr w:rsidR="001D0F14" w14:paraId="286E2D00" w14:textId="77777777">
        <w:trPr>
          <w:trHeight w:val="457"/>
        </w:trPr>
        <w:tc>
          <w:tcPr>
            <w:tcW w:w="514" w:type="dxa"/>
            <w:vMerge/>
            <w:tcBorders>
              <w:top w:val="single" w:sz="4" w:space="0" w:color="000000"/>
              <w:bottom w:val="single" w:sz="6" w:space="0" w:color="000000"/>
            </w:tcBorders>
          </w:tcPr>
          <w:p w14:paraId="064B0ECA" w14:textId="77777777" w:rsidR="001D0F14" w:rsidRDefault="001D0F14">
            <w:pPr>
              <w:pBdr>
                <w:top w:val="nil"/>
                <w:left w:val="nil"/>
                <w:bottom w:val="nil"/>
                <w:right w:val="nil"/>
                <w:between w:val="nil"/>
              </w:pBdr>
              <w:spacing w:line="276" w:lineRule="auto"/>
              <w:rPr>
                <w:color w:val="000000"/>
                <w:sz w:val="18"/>
                <w:szCs w:val="18"/>
              </w:rPr>
            </w:pPr>
          </w:p>
        </w:tc>
        <w:tc>
          <w:tcPr>
            <w:tcW w:w="1531" w:type="dxa"/>
            <w:tcBorders>
              <w:top w:val="single" w:sz="4" w:space="0" w:color="000000"/>
              <w:bottom w:val="single" w:sz="4" w:space="0" w:color="000000"/>
            </w:tcBorders>
          </w:tcPr>
          <w:p w14:paraId="0882FCE1" w14:textId="77777777" w:rsidR="001D0F14" w:rsidRDefault="00000000">
            <w:pPr>
              <w:pBdr>
                <w:top w:val="nil"/>
                <w:left w:val="nil"/>
                <w:bottom w:val="nil"/>
                <w:right w:val="nil"/>
                <w:between w:val="nil"/>
              </w:pBdr>
              <w:spacing w:line="197" w:lineRule="auto"/>
              <w:ind w:left="217"/>
              <w:rPr>
                <w:color w:val="000000"/>
                <w:sz w:val="18"/>
                <w:szCs w:val="18"/>
              </w:rPr>
            </w:pPr>
            <w:r>
              <w:rPr>
                <w:color w:val="000000"/>
                <w:sz w:val="18"/>
                <w:szCs w:val="18"/>
              </w:rPr>
              <w:t>EU Intellectual</w:t>
            </w:r>
          </w:p>
          <w:p w14:paraId="242BFEA2" w14:textId="77777777" w:rsidR="001D0F14" w:rsidRDefault="00000000">
            <w:pPr>
              <w:pBdr>
                <w:top w:val="nil"/>
                <w:left w:val="nil"/>
                <w:bottom w:val="nil"/>
                <w:right w:val="nil"/>
                <w:between w:val="nil"/>
              </w:pBdr>
              <w:spacing w:before="30"/>
              <w:ind w:left="273"/>
              <w:rPr>
                <w:color w:val="000000"/>
                <w:sz w:val="18"/>
                <w:szCs w:val="18"/>
              </w:rPr>
            </w:pPr>
            <w:r>
              <w:rPr>
                <w:color w:val="000000"/>
                <w:sz w:val="18"/>
                <w:szCs w:val="18"/>
              </w:rPr>
              <w:t>Property Law</w:t>
            </w:r>
          </w:p>
        </w:tc>
        <w:tc>
          <w:tcPr>
            <w:tcW w:w="617" w:type="dxa"/>
            <w:tcBorders>
              <w:top w:val="single" w:sz="4" w:space="0" w:color="000000"/>
              <w:bottom w:val="single" w:sz="4" w:space="0" w:color="000000"/>
            </w:tcBorders>
          </w:tcPr>
          <w:p w14:paraId="46D45DD9" w14:textId="77777777" w:rsidR="001D0F14" w:rsidRDefault="00000000">
            <w:pPr>
              <w:pBdr>
                <w:top w:val="nil"/>
                <w:left w:val="nil"/>
                <w:bottom w:val="nil"/>
                <w:right w:val="nil"/>
                <w:between w:val="nil"/>
              </w:pBdr>
              <w:spacing w:before="124"/>
              <w:ind w:left="191"/>
              <w:rPr>
                <w:color w:val="000000"/>
                <w:sz w:val="18"/>
                <w:szCs w:val="18"/>
              </w:rPr>
            </w:pPr>
            <w:r>
              <w:rPr>
                <w:color w:val="000000"/>
                <w:sz w:val="18"/>
                <w:szCs w:val="18"/>
              </w:rPr>
              <w:t>DS</w:t>
            </w:r>
          </w:p>
        </w:tc>
        <w:tc>
          <w:tcPr>
            <w:tcW w:w="518" w:type="dxa"/>
            <w:tcBorders>
              <w:top w:val="single" w:sz="4" w:space="0" w:color="000000"/>
              <w:bottom w:val="single" w:sz="4" w:space="0" w:color="000000"/>
            </w:tcBorders>
          </w:tcPr>
          <w:p w14:paraId="5C21353B" w14:textId="77777777" w:rsidR="001D0F14" w:rsidRDefault="00000000">
            <w:pPr>
              <w:pBdr>
                <w:top w:val="nil"/>
                <w:left w:val="nil"/>
                <w:bottom w:val="nil"/>
                <w:right w:val="nil"/>
                <w:between w:val="nil"/>
              </w:pBdr>
              <w:spacing w:before="124"/>
              <w:ind w:left="129"/>
              <w:rPr>
                <w:color w:val="000000"/>
                <w:sz w:val="18"/>
                <w:szCs w:val="18"/>
              </w:rPr>
            </w:pPr>
            <w:r>
              <w:rPr>
                <w:color w:val="000000"/>
                <w:sz w:val="18"/>
                <w:szCs w:val="18"/>
              </w:rPr>
              <w:t>DO</w:t>
            </w:r>
          </w:p>
        </w:tc>
        <w:tc>
          <w:tcPr>
            <w:tcW w:w="1245" w:type="dxa"/>
            <w:tcBorders>
              <w:top w:val="single" w:sz="4" w:space="0" w:color="000000"/>
              <w:bottom w:val="single" w:sz="4" w:space="0" w:color="000000"/>
            </w:tcBorders>
          </w:tcPr>
          <w:p w14:paraId="01040BC1" w14:textId="77777777" w:rsidR="001D0F14" w:rsidRDefault="00000000">
            <w:pPr>
              <w:pBdr>
                <w:top w:val="nil"/>
                <w:left w:val="nil"/>
                <w:bottom w:val="nil"/>
                <w:right w:val="nil"/>
                <w:between w:val="nil"/>
              </w:pBdr>
              <w:spacing w:before="109"/>
              <w:ind w:left="291" w:right="262"/>
              <w:jc w:val="center"/>
              <w:rPr>
                <w:color w:val="000000"/>
                <w:sz w:val="18"/>
                <w:szCs w:val="18"/>
              </w:rPr>
            </w:pPr>
            <w:r>
              <w:rPr>
                <w:color w:val="000000"/>
                <w:sz w:val="18"/>
                <w:szCs w:val="18"/>
              </w:rPr>
              <w:t>DD4894</w:t>
            </w:r>
          </w:p>
        </w:tc>
        <w:tc>
          <w:tcPr>
            <w:tcW w:w="518" w:type="dxa"/>
            <w:vMerge/>
            <w:tcBorders>
              <w:top w:val="single" w:sz="4" w:space="0" w:color="000000"/>
              <w:right w:val="single" w:sz="4" w:space="0" w:color="000000"/>
            </w:tcBorders>
          </w:tcPr>
          <w:p w14:paraId="13438D22" w14:textId="77777777" w:rsidR="001D0F14" w:rsidRDefault="001D0F14">
            <w:pPr>
              <w:pBdr>
                <w:top w:val="nil"/>
                <w:left w:val="nil"/>
                <w:bottom w:val="nil"/>
                <w:right w:val="nil"/>
                <w:between w:val="nil"/>
              </w:pBdr>
              <w:spacing w:line="276" w:lineRule="auto"/>
              <w:rPr>
                <w:color w:val="000000"/>
                <w:sz w:val="18"/>
                <w:szCs w:val="18"/>
              </w:rPr>
            </w:pPr>
          </w:p>
        </w:tc>
        <w:tc>
          <w:tcPr>
            <w:tcW w:w="437" w:type="dxa"/>
            <w:vMerge/>
            <w:tcBorders>
              <w:top w:val="single" w:sz="4" w:space="0" w:color="000000"/>
              <w:left w:val="single" w:sz="4" w:space="0" w:color="000000"/>
              <w:right w:val="single" w:sz="4" w:space="0" w:color="000000"/>
            </w:tcBorders>
          </w:tcPr>
          <w:p w14:paraId="218A16AA" w14:textId="77777777" w:rsidR="001D0F14" w:rsidRDefault="001D0F14">
            <w:pPr>
              <w:pBdr>
                <w:top w:val="nil"/>
                <w:left w:val="nil"/>
                <w:bottom w:val="nil"/>
                <w:right w:val="nil"/>
                <w:between w:val="nil"/>
              </w:pBdr>
              <w:spacing w:line="276" w:lineRule="auto"/>
              <w:rPr>
                <w:color w:val="000000"/>
                <w:sz w:val="18"/>
                <w:szCs w:val="18"/>
              </w:rPr>
            </w:pPr>
          </w:p>
        </w:tc>
        <w:tc>
          <w:tcPr>
            <w:tcW w:w="439" w:type="dxa"/>
            <w:vMerge/>
            <w:tcBorders>
              <w:top w:val="single" w:sz="4" w:space="0" w:color="000000"/>
              <w:left w:val="single" w:sz="4" w:space="0" w:color="000000"/>
              <w:right w:val="single" w:sz="4" w:space="0" w:color="000000"/>
            </w:tcBorders>
          </w:tcPr>
          <w:p w14:paraId="49943769" w14:textId="77777777" w:rsidR="001D0F14" w:rsidRDefault="001D0F14">
            <w:pPr>
              <w:pBdr>
                <w:top w:val="nil"/>
                <w:left w:val="nil"/>
                <w:bottom w:val="nil"/>
                <w:right w:val="nil"/>
                <w:between w:val="nil"/>
              </w:pBdr>
              <w:spacing w:line="276" w:lineRule="auto"/>
              <w:rPr>
                <w:color w:val="000000"/>
                <w:sz w:val="18"/>
                <w:szCs w:val="18"/>
              </w:rPr>
            </w:pPr>
          </w:p>
        </w:tc>
        <w:tc>
          <w:tcPr>
            <w:tcW w:w="417" w:type="dxa"/>
            <w:vMerge/>
            <w:tcBorders>
              <w:top w:val="single" w:sz="4" w:space="0" w:color="000000"/>
              <w:left w:val="single" w:sz="4" w:space="0" w:color="000000"/>
              <w:right w:val="single" w:sz="4" w:space="0" w:color="000000"/>
            </w:tcBorders>
          </w:tcPr>
          <w:p w14:paraId="561E8974" w14:textId="77777777" w:rsidR="001D0F14" w:rsidRDefault="001D0F14">
            <w:pPr>
              <w:pBdr>
                <w:top w:val="nil"/>
                <w:left w:val="nil"/>
                <w:bottom w:val="nil"/>
                <w:right w:val="nil"/>
                <w:between w:val="nil"/>
              </w:pBdr>
              <w:spacing w:line="276" w:lineRule="auto"/>
              <w:rPr>
                <w:color w:val="000000"/>
                <w:sz w:val="18"/>
                <w:szCs w:val="18"/>
              </w:rPr>
            </w:pPr>
          </w:p>
        </w:tc>
        <w:tc>
          <w:tcPr>
            <w:tcW w:w="362" w:type="dxa"/>
            <w:vMerge/>
            <w:tcBorders>
              <w:top w:val="single" w:sz="4" w:space="0" w:color="000000"/>
              <w:left w:val="single" w:sz="4" w:space="0" w:color="000000"/>
              <w:right w:val="single" w:sz="4" w:space="0" w:color="000000"/>
            </w:tcBorders>
          </w:tcPr>
          <w:p w14:paraId="6C8C0240" w14:textId="77777777" w:rsidR="001D0F14" w:rsidRDefault="001D0F14">
            <w:pPr>
              <w:pBdr>
                <w:top w:val="nil"/>
                <w:left w:val="nil"/>
                <w:bottom w:val="nil"/>
                <w:right w:val="nil"/>
                <w:between w:val="nil"/>
              </w:pBdr>
              <w:spacing w:line="276" w:lineRule="auto"/>
              <w:rPr>
                <w:color w:val="000000"/>
                <w:sz w:val="18"/>
                <w:szCs w:val="18"/>
              </w:rPr>
            </w:pPr>
          </w:p>
        </w:tc>
        <w:tc>
          <w:tcPr>
            <w:tcW w:w="520" w:type="dxa"/>
            <w:vMerge/>
            <w:tcBorders>
              <w:top w:val="single" w:sz="4" w:space="0" w:color="000000"/>
              <w:left w:val="single" w:sz="4" w:space="0" w:color="000000"/>
            </w:tcBorders>
          </w:tcPr>
          <w:p w14:paraId="523F4CA8" w14:textId="77777777" w:rsidR="001D0F14" w:rsidRDefault="001D0F14">
            <w:pPr>
              <w:pBdr>
                <w:top w:val="nil"/>
                <w:left w:val="nil"/>
                <w:bottom w:val="nil"/>
                <w:right w:val="nil"/>
                <w:between w:val="nil"/>
              </w:pBdr>
              <w:spacing w:line="276" w:lineRule="auto"/>
              <w:rPr>
                <w:color w:val="000000"/>
                <w:sz w:val="18"/>
                <w:szCs w:val="18"/>
              </w:rPr>
            </w:pPr>
          </w:p>
        </w:tc>
        <w:tc>
          <w:tcPr>
            <w:tcW w:w="515" w:type="dxa"/>
            <w:vMerge/>
            <w:tcBorders>
              <w:top w:val="single" w:sz="4" w:space="0" w:color="000000"/>
              <w:bottom w:val="single" w:sz="4" w:space="0" w:color="000000"/>
              <w:right w:val="single" w:sz="6" w:space="0" w:color="000000"/>
            </w:tcBorders>
          </w:tcPr>
          <w:p w14:paraId="616CA92A" w14:textId="77777777" w:rsidR="001D0F14" w:rsidRDefault="001D0F14">
            <w:pPr>
              <w:pBdr>
                <w:top w:val="nil"/>
                <w:left w:val="nil"/>
                <w:bottom w:val="nil"/>
                <w:right w:val="nil"/>
                <w:between w:val="nil"/>
              </w:pBdr>
              <w:spacing w:line="276" w:lineRule="auto"/>
              <w:rPr>
                <w:color w:val="000000"/>
                <w:sz w:val="18"/>
                <w:szCs w:val="18"/>
              </w:rPr>
            </w:pPr>
          </w:p>
        </w:tc>
        <w:tc>
          <w:tcPr>
            <w:tcW w:w="441" w:type="dxa"/>
            <w:vMerge/>
            <w:tcBorders>
              <w:top w:val="single" w:sz="4" w:space="0" w:color="000000"/>
              <w:left w:val="single" w:sz="6" w:space="0" w:color="000000"/>
              <w:bottom w:val="single" w:sz="4" w:space="0" w:color="000000"/>
              <w:right w:val="single" w:sz="4" w:space="0" w:color="000000"/>
            </w:tcBorders>
          </w:tcPr>
          <w:p w14:paraId="20A28BD3" w14:textId="77777777" w:rsidR="001D0F14" w:rsidRDefault="001D0F14">
            <w:pPr>
              <w:pBdr>
                <w:top w:val="nil"/>
                <w:left w:val="nil"/>
                <w:bottom w:val="nil"/>
                <w:right w:val="nil"/>
                <w:between w:val="nil"/>
              </w:pBdr>
              <w:spacing w:line="276" w:lineRule="auto"/>
              <w:rPr>
                <w:color w:val="000000"/>
                <w:sz w:val="18"/>
                <w:szCs w:val="18"/>
              </w:rPr>
            </w:pPr>
          </w:p>
        </w:tc>
        <w:tc>
          <w:tcPr>
            <w:tcW w:w="414" w:type="dxa"/>
            <w:vMerge/>
            <w:tcBorders>
              <w:top w:val="single" w:sz="4" w:space="0" w:color="000000"/>
              <w:left w:val="single" w:sz="4" w:space="0" w:color="000000"/>
              <w:bottom w:val="single" w:sz="4" w:space="0" w:color="000000"/>
              <w:right w:val="single" w:sz="4" w:space="0" w:color="000000"/>
            </w:tcBorders>
          </w:tcPr>
          <w:p w14:paraId="16DACFC8" w14:textId="77777777" w:rsidR="001D0F14" w:rsidRDefault="001D0F14">
            <w:pPr>
              <w:pBdr>
                <w:top w:val="nil"/>
                <w:left w:val="nil"/>
                <w:bottom w:val="nil"/>
                <w:right w:val="nil"/>
                <w:between w:val="nil"/>
              </w:pBdr>
              <w:spacing w:line="276" w:lineRule="auto"/>
              <w:rPr>
                <w:color w:val="000000"/>
                <w:sz w:val="18"/>
                <w:szCs w:val="18"/>
              </w:rPr>
            </w:pPr>
          </w:p>
        </w:tc>
        <w:tc>
          <w:tcPr>
            <w:tcW w:w="371" w:type="dxa"/>
            <w:vMerge/>
            <w:tcBorders>
              <w:top w:val="single" w:sz="4" w:space="0" w:color="000000"/>
              <w:left w:val="single" w:sz="4" w:space="0" w:color="000000"/>
              <w:bottom w:val="single" w:sz="4" w:space="0" w:color="000000"/>
              <w:right w:val="single" w:sz="4" w:space="0" w:color="000000"/>
            </w:tcBorders>
          </w:tcPr>
          <w:p w14:paraId="6361F2FC" w14:textId="77777777" w:rsidR="001D0F14" w:rsidRDefault="001D0F14">
            <w:pPr>
              <w:pBdr>
                <w:top w:val="nil"/>
                <w:left w:val="nil"/>
                <w:bottom w:val="nil"/>
                <w:right w:val="nil"/>
                <w:between w:val="nil"/>
              </w:pBdr>
              <w:spacing w:line="276" w:lineRule="auto"/>
              <w:rPr>
                <w:color w:val="000000"/>
                <w:sz w:val="18"/>
                <w:szCs w:val="18"/>
              </w:rPr>
            </w:pPr>
          </w:p>
        </w:tc>
        <w:tc>
          <w:tcPr>
            <w:tcW w:w="400" w:type="dxa"/>
            <w:vMerge/>
            <w:tcBorders>
              <w:top w:val="single" w:sz="4" w:space="0" w:color="000000"/>
              <w:left w:val="single" w:sz="4" w:space="0" w:color="000000"/>
              <w:bottom w:val="single" w:sz="4" w:space="0" w:color="000000"/>
              <w:right w:val="single" w:sz="4" w:space="0" w:color="000000"/>
            </w:tcBorders>
          </w:tcPr>
          <w:p w14:paraId="3FB3AAC1" w14:textId="77777777" w:rsidR="001D0F14" w:rsidRDefault="001D0F14">
            <w:pPr>
              <w:pBdr>
                <w:top w:val="nil"/>
                <w:left w:val="nil"/>
                <w:bottom w:val="nil"/>
                <w:right w:val="nil"/>
                <w:between w:val="nil"/>
              </w:pBdr>
              <w:spacing w:line="276" w:lineRule="auto"/>
              <w:rPr>
                <w:color w:val="000000"/>
                <w:sz w:val="18"/>
                <w:szCs w:val="18"/>
              </w:rPr>
            </w:pPr>
          </w:p>
        </w:tc>
        <w:tc>
          <w:tcPr>
            <w:tcW w:w="599" w:type="dxa"/>
            <w:vMerge/>
            <w:tcBorders>
              <w:top w:val="single" w:sz="4" w:space="0" w:color="000000"/>
              <w:left w:val="single" w:sz="4" w:space="0" w:color="000000"/>
              <w:bottom w:val="single" w:sz="4" w:space="0" w:color="000000"/>
            </w:tcBorders>
          </w:tcPr>
          <w:p w14:paraId="6AAA7598" w14:textId="77777777" w:rsidR="001D0F14" w:rsidRDefault="001D0F14">
            <w:pPr>
              <w:pBdr>
                <w:top w:val="nil"/>
                <w:left w:val="nil"/>
                <w:bottom w:val="nil"/>
                <w:right w:val="nil"/>
                <w:between w:val="nil"/>
              </w:pBdr>
              <w:spacing w:line="276" w:lineRule="auto"/>
              <w:rPr>
                <w:color w:val="000000"/>
                <w:sz w:val="18"/>
                <w:szCs w:val="18"/>
              </w:rPr>
            </w:pPr>
          </w:p>
        </w:tc>
      </w:tr>
      <w:tr w:rsidR="001D0F14" w14:paraId="02B6815F" w14:textId="77777777">
        <w:trPr>
          <w:trHeight w:val="454"/>
        </w:trPr>
        <w:tc>
          <w:tcPr>
            <w:tcW w:w="514" w:type="dxa"/>
            <w:vMerge/>
            <w:tcBorders>
              <w:top w:val="single" w:sz="4" w:space="0" w:color="000000"/>
              <w:bottom w:val="single" w:sz="6" w:space="0" w:color="000000"/>
            </w:tcBorders>
          </w:tcPr>
          <w:p w14:paraId="25C1183E" w14:textId="77777777" w:rsidR="001D0F14" w:rsidRDefault="001D0F14">
            <w:pPr>
              <w:pBdr>
                <w:top w:val="nil"/>
                <w:left w:val="nil"/>
                <w:bottom w:val="nil"/>
                <w:right w:val="nil"/>
                <w:between w:val="nil"/>
              </w:pBdr>
              <w:spacing w:line="276" w:lineRule="auto"/>
              <w:rPr>
                <w:color w:val="000000"/>
                <w:sz w:val="18"/>
                <w:szCs w:val="18"/>
              </w:rPr>
            </w:pPr>
          </w:p>
        </w:tc>
        <w:tc>
          <w:tcPr>
            <w:tcW w:w="1531" w:type="dxa"/>
            <w:tcBorders>
              <w:top w:val="single" w:sz="4" w:space="0" w:color="000000"/>
              <w:bottom w:val="single" w:sz="4" w:space="0" w:color="000000"/>
            </w:tcBorders>
          </w:tcPr>
          <w:p w14:paraId="7BCBC1AF" w14:textId="77777777" w:rsidR="001D0F14" w:rsidRDefault="00000000">
            <w:pPr>
              <w:pBdr>
                <w:top w:val="nil"/>
                <w:left w:val="nil"/>
                <w:bottom w:val="nil"/>
                <w:right w:val="nil"/>
                <w:between w:val="nil"/>
              </w:pBdr>
              <w:spacing w:line="197" w:lineRule="auto"/>
              <w:ind w:left="107" w:right="76"/>
              <w:jc w:val="center"/>
              <w:rPr>
                <w:color w:val="000000"/>
                <w:sz w:val="18"/>
                <w:szCs w:val="18"/>
              </w:rPr>
            </w:pPr>
            <w:r>
              <w:rPr>
                <w:color w:val="000000"/>
                <w:sz w:val="18"/>
                <w:szCs w:val="18"/>
              </w:rPr>
              <w:t>Disciplină</w:t>
            </w:r>
          </w:p>
          <w:p w14:paraId="52D25B7F" w14:textId="77777777" w:rsidR="001D0F14" w:rsidRDefault="00000000">
            <w:pPr>
              <w:pBdr>
                <w:top w:val="nil"/>
                <w:left w:val="nil"/>
                <w:bottom w:val="nil"/>
                <w:right w:val="nil"/>
                <w:between w:val="nil"/>
              </w:pBdr>
              <w:spacing w:before="30"/>
              <w:ind w:left="104" w:right="76"/>
              <w:jc w:val="center"/>
              <w:rPr>
                <w:color w:val="000000"/>
                <w:sz w:val="18"/>
                <w:szCs w:val="18"/>
              </w:rPr>
            </w:pPr>
            <w:r>
              <w:rPr>
                <w:color w:val="000000"/>
                <w:sz w:val="18"/>
                <w:szCs w:val="18"/>
              </w:rPr>
              <w:t>nenominalizată</w:t>
            </w:r>
          </w:p>
        </w:tc>
        <w:tc>
          <w:tcPr>
            <w:tcW w:w="617" w:type="dxa"/>
            <w:tcBorders>
              <w:top w:val="single" w:sz="4" w:space="0" w:color="000000"/>
              <w:bottom w:val="single" w:sz="4" w:space="0" w:color="000000"/>
            </w:tcBorders>
          </w:tcPr>
          <w:p w14:paraId="6B0CF9F7" w14:textId="77777777" w:rsidR="001D0F14" w:rsidRDefault="00000000">
            <w:pPr>
              <w:pBdr>
                <w:top w:val="nil"/>
                <w:left w:val="nil"/>
                <w:bottom w:val="nil"/>
                <w:right w:val="nil"/>
                <w:between w:val="nil"/>
              </w:pBdr>
              <w:spacing w:before="124"/>
              <w:ind w:left="191"/>
              <w:rPr>
                <w:color w:val="000000"/>
                <w:sz w:val="18"/>
                <w:szCs w:val="18"/>
              </w:rPr>
            </w:pPr>
            <w:r>
              <w:rPr>
                <w:color w:val="000000"/>
                <w:sz w:val="18"/>
                <w:szCs w:val="18"/>
              </w:rPr>
              <w:t>DS</w:t>
            </w:r>
          </w:p>
        </w:tc>
        <w:tc>
          <w:tcPr>
            <w:tcW w:w="518" w:type="dxa"/>
            <w:tcBorders>
              <w:top w:val="single" w:sz="4" w:space="0" w:color="000000"/>
              <w:bottom w:val="single" w:sz="4" w:space="0" w:color="000000"/>
            </w:tcBorders>
          </w:tcPr>
          <w:p w14:paraId="6BDE68F9" w14:textId="77777777" w:rsidR="001D0F14" w:rsidRDefault="00000000">
            <w:pPr>
              <w:pBdr>
                <w:top w:val="nil"/>
                <w:left w:val="nil"/>
                <w:bottom w:val="nil"/>
                <w:right w:val="nil"/>
                <w:between w:val="nil"/>
              </w:pBdr>
              <w:spacing w:before="124"/>
              <w:ind w:left="129"/>
              <w:rPr>
                <w:color w:val="000000"/>
                <w:sz w:val="18"/>
                <w:szCs w:val="18"/>
              </w:rPr>
            </w:pPr>
            <w:r>
              <w:rPr>
                <w:color w:val="000000"/>
                <w:sz w:val="18"/>
                <w:szCs w:val="18"/>
              </w:rPr>
              <w:t>DO</w:t>
            </w:r>
          </w:p>
        </w:tc>
        <w:tc>
          <w:tcPr>
            <w:tcW w:w="1245" w:type="dxa"/>
            <w:tcBorders>
              <w:top w:val="single" w:sz="4" w:space="0" w:color="000000"/>
              <w:bottom w:val="single" w:sz="4" w:space="0" w:color="000000"/>
            </w:tcBorders>
          </w:tcPr>
          <w:p w14:paraId="4E6DF631" w14:textId="77777777" w:rsidR="001D0F14" w:rsidRDefault="00000000">
            <w:pPr>
              <w:pBdr>
                <w:top w:val="nil"/>
                <w:left w:val="nil"/>
                <w:bottom w:val="nil"/>
                <w:right w:val="nil"/>
                <w:between w:val="nil"/>
              </w:pBdr>
              <w:spacing w:before="107"/>
              <w:ind w:left="291" w:right="262"/>
              <w:jc w:val="center"/>
              <w:rPr>
                <w:color w:val="000000"/>
                <w:sz w:val="18"/>
                <w:szCs w:val="18"/>
              </w:rPr>
            </w:pPr>
            <w:r>
              <w:rPr>
                <w:color w:val="000000"/>
                <w:sz w:val="18"/>
                <w:szCs w:val="18"/>
              </w:rPr>
              <w:t>DD4895</w:t>
            </w:r>
          </w:p>
        </w:tc>
        <w:tc>
          <w:tcPr>
            <w:tcW w:w="518" w:type="dxa"/>
            <w:vMerge/>
            <w:tcBorders>
              <w:top w:val="single" w:sz="4" w:space="0" w:color="000000"/>
              <w:right w:val="single" w:sz="4" w:space="0" w:color="000000"/>
            </w:tcBorders>
          </w:tcPr>
          <w:p w14:paraId="6B8A98A1" w14:textId="77777777" w:rsidR="001D0F14" w:rsidRDefault="001D0F14">
            <w:pPr>
              <w:pBdr>
                <w:top w:val="nil"/>
                <w:left w:val="nil"/>
                <w:bottom w:val="nil"/>
                <w:right w:val="nil"/>
                <w:between w:val="nil"/>
              </w:pBdr>
              <w:spacing w:line="276" w:lineRule="auto"/>
              <w:rPr>
                <w:color w:val="000000"/>
                <w:sz w:val="18"/>
                <w:szCs w:val="18"/>
              </w:rPr>
            </w:pPr>
          </w:p>
        </w:tc>
        <w:tc>
          <w:tcPr>
            <w:tcW w:w="437" w:type="dxa"/>
            <w:vMerge/>
            <w:tcBorders>
              <w:top w:val="single" w:sz="4" w:space="0" w:color="000000"/>
              <w:left w:val="single" w:sz="4" w:space="0" w:color="000000"/>
              <w:right w:val="single" w:sz="4" w:space="0" w:color="000000"/>
            </w:tcBorders>
          </w:tcPr>
          <w:p w14:paraId="3F0E48BB" w14:textId="77777777" w:rsidR="001D0F14" w:rsidRDefault="001D0F14">
            <w:pPr>
              <w:pBdr>
                <w:top w:val="nil"/>
                <w:left w:val="nil"/>
                <w:bottom w:val="nil"/>
                <w:right w:val="nil"/>
                <w:between w:val="nil"/>
              </w:pBdr>
              <w:spacing w:line="276" w:lineRule="auto"/>
              <w:rPr>
                <w:color w:val="000000"/>
                <w:sz w:val="18"/>
                <w:szCs w:val="18"/>
              </w:rPr>
            </w:pPr>
          </w:p>
        </w:tc>
        <w:tc>
          <w:tcPr>
            <w:tcW w:w="439" w:type="dxa"/>
            <w:vMerge/>
            <w:tcBorders>
              <w:top w:val="single" w:sz="4" w:space="0" w:color="000000"/>
              <w:left w:val="single" w:sz="4" w:space="0" w:color="000000"/>
              <w:right w:val="single" w:sz="4" w:space="0" w:color="000000"/>
            </w:tcBorders>
          </w:tcPr>
          <w:p w14:paraId="22090BAC" w14:textId="77777777" w:rsidR="001D0F14" w:rsidRDefault="001D0F14">
            <w:pPr>
              <w:pBdr>
                <w:top w:val="nil"/>
                <w:left w:val="nil"/>
                <w:bottom w:val="nil"/>
                <w:right w:val="nil"/>
                <w:between w:val="nil"/>
              </w:pBdr>
              <w:spacing w:line="276" w:lineRule="auto"/>
              <w:rPr>
                <w:color w:val="000000"/>
                <w:sz w:val="18"/>
                <w:szCs w:val="18"/>
              </w:rPr>
            </w:pPr>
          </w:p>
        </w:tc>
        <w:tc>
          <w:tcPr>
            <w:tcW w:w="417" w:type="dxa"/>
            <w:vMerge/>
            <w:tcBorders>
              <w:top w:val="single" w:sz="4" w:space="0" w:color="000000"/>
              <w:left w:val="single" w:sz="4" w:space="0" w:color="000000"/>
              <w:right w:val="single" w:sz="4" w:space="0" w:color="000000"/>
            </w:tcBorders>
          </w:tcPr>
          <w:p w14:paraId="501181E0" w14:textId="77777777" w:rsidR="001D0F14" w:rsidRDefault="001D0F14">
            <w:pPr>
              <w:pBdr>
                <w:top w:val="nil"/>
                <w:left w:val="nil"/>
                <w:bottom w:val="nil"/>
                <w:right w:val="nil"/>
                <w:between w:val="nil"/>
              </w:pBdr>
              <w:spacing w:line="276" w:lineRule="auto"/>
              <w:rPr>
                <w:color w:val="000000"/>
                <w:sz w:val="18"/>
                <w:szCs w:val="18"/>
              </w:rPr>
            </w:pPr>
          </w:p>
        </w:tc>
        <w:tc>
          <w:tcPr>
            <w:tcW w:w="362" w:type="dxa"/>
            <w:vMerge/>
            <w:tcBorders>
              <w:top w:val="single" w:sz="4" w:space="0" w:color="000000"/>
              <w:left w:val="single" w:sz="4" w:space="0" w:color="000000"/>
              <w:right w:val="single" w:sz="4" w:space="0" w:color="000000"/>
            </w:tcBorders>
          </w:tcPr>
          <w:p w14:paraId="4AB057A6" w14:textId="77777777" w:rsidR="001D0F14" w:rsidRDefault="001D0F14">
            <w:pPr>
              <w:pBdr>
                <w:top w:val="nil"/>
                <w:left w:val="nil"/>
                <w:bottom w:val="nil"/>
                <w:right w:val="nil"/>
                <w:between w:val="nil"/>
              </w:pBdr>
              <w:spacing w:line="276" w:lineRule="auto"/>
              <w:rPr>
                <w:color w:val="000000"/>
                <w:sz w:val="18"/>
                <w:szCs w:val="18"/>
              </w:rPr>
            </w:pPr>
          </w:p>
        </w:tc>
        <w:tc>
          <w:tcPr>
            <w:tcW w:w="520" w:type="dxa"/>
            <w:vMerge/>
            <w:tcBorders>
              <w:top w:val="single" w:sz="4" w:space="0" w:color="000000"/>
              <w:left w:val="single" w:sz="4" w:space="0" w:color="000000"/>
            </w:tcBorders>
          </w:tcPr>
          <w:p w14:paraId="6A1F5D02" w14:textId="77777777" w:rsidR="001D0F14" w:rsidRDefault="001D0F14">
            <w:pPr>
              <w:pBdr>
                <w:top w:val="nil"/>
                <w:left w:val="nil"/>
                <w:bottom w:val="nil"/>
                <w:right w:val="nil"/>
                <w:between w:val="nil"/>
              </w:pBdr>
              <w:spacing w:line="276" w:lineRule="auto"/>
              <w:rPr>
                <w:color w:val="000000"/>
                <w:sz w:val="18"/>
                <w:szCs w:val="18"/>
              </w:rPr>
            </w:pPr>
          </w:p>
        </w:tc>
        <w:tc>
          <w:tcPr>
            <w:tcW w:w="515" w:type="dxa"/>
            <w:vMerge/>
            <w:tcBorders>
              <w:top w:val="single" w:sz="4" w:space="0" w:color="000000"/>
              <w:bottom w:val="single" w:sz="4" w:space="0" w:color="000000"/>
              <w:right w:val="single" w:sz="6" w:space="0" w:color="000000"/>
            </w:tcBorders>
          </w:tcPr>
          <w:p w14:paraId="50401089" w14:textId="77777777" w:rsidR="001D0F14" w:rsidRDefault="001D0F14">
            <w:pPr>
              <w:pBdr>
                <w:top w:val="nil"/>
                <w:left w:val="nil"/>
                <w:bottom w:val="nil"/>
                <w:right w:val="nil"/>
                <w:between w:val="nil"/>
              </w:pBdr>
              <w:spacing w:line="276" w:lineRule="auto"/>
              <w:rPr>
                <w:color w:val="000000"/>
                <w:sz w:val="18"/>
                <w:szCs w:val="18"/>
              </w:rPr>
            </w:pPr>
          </w:p>
        </w:tc>
        <w:tc>
          <w:tcPr>
            <w:tcW w:w="441" w:type="dxa"/>
            <w:vMerge/>
            <w:tcBorders>
              <w:top w:val="single" w:sz="4" w:space="0" w:color="000000"/>
              <w:left w:val="single" w:sz="6" w:space="0" w:color="000000"/>
              <w:bottom w:val="single" w:sz="4" w:space="0" w:color="000000"/>
              <w:right w:val="single" w:sz="4" w:space="0" w:color="000000"/>
            </w:tcBorders>
          </w:tcPr>
          <w:p w14:paraId="44C72672" w14:textId="77777777" w:rsidR="001D0F14" w:rsidRDefault="001D0F14">
            <w:pPr>
              <w:pBdr>
                <w:top w:val="nil"/>
                <w:left w:val="nil"/>
                <w:bottom w:val="nil"/>
                <w:right w:val="nil"/>
                <w:between w:val="nil"/>
              </w:pBdr>
              <w:spacing w:line="276" w:lineRule="auto"/>
              <w:rPr>
                <w:color w:val="000000"/>
                <w:sz w:val="18"/>
                <w:szCs w:val="18"/>
              </w:rPr>
            </w:pPr>
          </w:p>
        </w:tc>
        <w:tc>
          <w:tcPr>
            <w:tcW w:w="414" w:type="dxa"/>
            <w:vMerge/>
            <w:tcBorders>
              <w:top w:val="single" w:sz="4" w:space="0" w:color="000000"/>
              <w:left w:val="single" w:sz="4" w:space="0" w:color="000000"/>
              <w:bottom w:val="single" w:sz="4" w:space="0" w:color="000000"/>
              <w:right w:val="single" w:sz="4" w:space="0" w:color="000000"/>
            </w:tcBorders>
          </w:tcPr>
          <w:p w14:paraId="271AB29D" w14:textId="77777777" w:rsidR="001D0F14" w:rsidRDefault="001D0F14">
            <w:pPr>
              <w:pBdr>
                <w:top w:val="nil"/>
                <w:left w:val="nil"/>
                <w:bottom w:val="nil"/>
                <w:right w:val="nil"/>
                <w:between w:val="nil"/>
              </w:pBdr>
              <w:spacing w:line="276" w:lineRule="auto"/>
              <w:rPr>
                <w:color w:val="000000"/>
                <w:sz w:val="18"/>
                <w:szCs w:val="18"/>
              </w:rPr>
            </w:pPr>
          </w:p>
        </w:tc>
        <w:tc>
          <w:tcPr>
            <w:tcW w:w="371" w:type="dxa"/>
            <w:vMerge/>
            <w:tcBorders>
              <w:top w:val="single" w:sz="4" w:space="0" w:color="000000"/>
              <w:left w:val="single" w:sz="4" w:space="0" w:color="000000"/>
              <w:bottom w:val="single" w:sz="4" w:space="0" w:color="000000"/>
              <w:right w:val="single" w:sz="4" w:space="0" w:color="000000"/>
            </w:tcBorders>
          </w:tcPr>
          <w:p w14:paraId="46430AA6" w14:textId="77777777" w:rsidR="001D0F14" w:rsidRDefault="001D0F14">
            <w:pPr>
              <w:pBdr>
                <w:top w:val="nil"/>
                <w:left w:val="nil"/>
                <w:bottom w:val="nil"/>
                <w:right w:val="nil"/>
                <w:between w:val="nil"/>
              </w:pBdr>
              <w:spacing w:line="276" w:lineRule="auto"/>
              <w:rPr>
                <w:color w:val="000000"/>
                <w:sz w:val="18"/>
                <w:szCs w:val="18"/>
              </w:rPr>
            </w:pPr>
          </w:p>
        </w:tc>
        <w:tc>
          <w:tcPr>
            <w:tcW w:w="400" w:type="dxa"/>
            <w:vMerge/>
            <w:tcBorders>
              <w:top w:val="single" w:sz="4" w:space="0" w:color="000000"/>
              <w:left w:val="single" w:sz="4" w:space="0" w:color="000000"/>
              <w:bottom w:val="single" w:sz="4" w:space="0" w:color="000000"/>
              <w:right w:val="single" w:sz="4" w:space="0" w:color="000000"/>
            </w:tcBorders>
          </w:tcPr>
          <w:p w14:paraId="14FC6570" w14:textId="77777777" w:rsidR="001D0F14" w:rsidRDefault="001D0F14">
            <w:pPr>
              <w:pBdr>
                <w:top w:val="nil"/>
                <w:left w:val="nil"/>
                <w:bottom w:val="nil"/>
                <w:right w:val="nil"/>
                <w:between w:val="nil"/>
              </w:pBdr>
              <w:spacing w:line="276" w:lineRule="auto"/>
              <w:rPr>
                <w:color w:val="000000"/>
                <w:sz w:val="18"/>
                <w:szCs w:val="18"/>
              </w:rPr>
            </w:pPr>
          </w:p>
        </w:tc>
        <w:tc>
          <w:tcPr>
            <w:tcW w:w="599" w:type="dxa"/>
            <w:vMerge/>
            <w:tcBorders>
              <w:top w:val="single" w:sz="4" w:space="0" w:color="000000"/>
              <w:left w:val="single" w:sz="4" w:space="0" w:color="000000"/>
              <w:bottom w:val="single" w:sz="4" w:space="0" w:color="000000"/>
            </w:tcBorders>
          </w:tcPr>
          <w:p w14:paraId="31CC3914" w14:textId="77777777" w:rsidR="001D0F14" w:rsidRDefault="001D0F14">
            <w:pPr>
              <w:pBdr>
                <w:top w:val="nil"/>
                <w:left w:val="nil"/>
                <w:bottom w:val="nil"/>
                <w:right w:val="nil"/>
                <w:between w:val="nil"/>
              </w:pBdr>
              <w:spacing w:line="276" w:lineRule="auto"/>
              <w:rPr>
                <w:color w:val="000000"/>
                <w:sz w:val="18"/>
                <w:szCs w:val="18"/>
              </w:rPr>
            </w:pPr>
          </w:p>
        </w:tc>
      </w:tr>
      <w:tr w:rsidR="001D0F14" w14:paraId="75CAEF47" w14:textId="77777777">
        <w:trPr>
          <w:trHeight w:val="560"/>
        </w:trPr>
        <w:tc>
          <w:tcPr>
            <w:tcW w:w="514" w:type="dxa"/>
            <w:vMerge/>
            <w:tcBorders>
              <w:top w:val="single" w:sz="4" w:space="0" w:color="000000"/>
              <w:bottom w:val="single" w:sz="6" w:space="0" w:color="000000"/>
            </w:tcBorders>
          </w:tcPr>
          <w:p w14:paraId="2E8DC978" w14:textId="77777777" w:rsidR="001D0F14" w:rsidRDefault="001D0F14">
            <w:pPr>
              <w:pBdr>
                <w:top w:val="nil"/>
                <w:left w:val="nil"/>
                <w:bottom w:val="nil"/>
                <w:right w:val="nil"/>
                <w:between w:val="nil"/>
              </w:pBdr>
              <w:spacing w:line="276" w:lineRule="auto"/>
              <w:rPr>
                <w:color w:val="000000"/>
                <w:sz w:val="18"/>
                <w:szCs w:val="18"/>
              </w:rPr>
            </w:pPr>
          </w:p>
        </w:tc>
        <w:tc>
          <w:tcPr>
            <w:tcW w:w="1531" w:type="dxa"/>
            <w:tcBorders>
              <w:top w:val="single" w:sz="4" w:space="0" w:color="000000"/>
              <w:bottom w:val="single" w:sz="4" w:space="0" w:color="000000"/>
            </w:tcBorders>
          </w:tcPr>
          <w:p w14:paraId="1076BDAA" w14:textId="77777777" w:rsidR="001D0F14" w:rsidRDefault="00000000">
            <w:pPr>
              <w:pBdr>
                <w:top w:val="nil"/>
                <w:left w:val="nil"/>
                <w:bottom w:val="nil"/>
                <w:right w:val="nil"/>
                <w:between w:val="nil"/>
              </w:pBdr>
              <w:spacing w:before="42" w:line="276" w:lineRule="auto"/>
              <w:ind w:left="337" w:right="294" w:firstLine="3"/>
              <w:rPr>
                <w:color w:val="000000"/>
                <w:sz w:val="18"/>
                <w:szCs w:val="18"/>
              </w:rPr>
            </w:pPr>
            <w:r>
              <w:rPr>
                <w:color w:val="000000"/>
                <w:sz w:val="18"/>
                <w:szCs w:val="18"/>
              </w:rPr>
              <w:t>Moot Court Training VI</w:t>
            </w:r>
          </w:p>
        </w:tc>
        <w:tc>
          <w:tcPr>
            <w:tcW w:w="617" w:type="dxa"/>
            <w:tcBorders>
              <w:top w:val="single" w:sz="4" w:space="0" w:color="000000"/>
              <w:bottom w:val="single" w:sz="4" w:space="0" w:color="000000"/>
            </w:tcBorders>
          </w:tcPr>
          <w:p w14:paraId="3656EEA9" w14:textId="77777777" w:rsidR="001D0F14" w:rsidRDefault="00000000">
            <w:pPr>
              <w:pBdr>
                <w:top w:val="nil"/>
                <w:left w:val="nil"/>
                <w:bottom w:val="nil"/>
                <w:right w:val="nil"/>
                <w:between w:val="nil"/>
              </w:pBdr>
              <w:spacing w:before="177"/>
              <w:ind w:left="191"/>
              <w:rPr>
                <w:color w:val="000000"/>
                <w:sz w:val="18"/>
                <w:szCs w:val="18"/>
              </w:rPr>
            </w:pPr>
            <w:r>
              <w:rPr>
                <w:color w:val="000000"/>
                <w:sz w:val="18"/>
                <w:szCs w:val="18"/>
              </w:rPr>
              <w:t>DS</w:t>
            </w:r>
          </w:p>
        </w:tc>
        <w:tc>
          <w:tcPr>
            <w:tcW w:w="518" w:type="dxa"/>
            <w:tcBorders>
              <w:top w:val="single" w:sz="4" w:space="0" w:color="000000"/>
              <w:bottom w:val="single" w:sz="4" w:space="0" w:color="000000"/>
            </w:tcBorders>
          </w:tcPr>
          <w:p w14:paraId="400EA34F" w14:textId="77777777" w:rsidR="001D0F14" w:rsidRDefault="00000000">
            <w:pPr>
              <w:pBdr>
                <w:top w:val="nil"/>
                <w:left w:val="nil"/>
                <w:bottom w:val="nil"/>
                <w:right w:val="nil"/>
                <w:between w:val="nil"/>
              </w:pBdr>
              <w:spacing w:before="177"/>
              <w:ind w:left="129"/>
              <w:rPr>
                <w:color w:val="000000"/>
                <w:sz w:val="18"/>
                <w:szCs w:val="18"/>
              </w:rPr>
            </w:pPr>
            <w:r>
              <w:rPr>
                <w:color w:val="000000"/>
                <w:sz w:val="18"/>
                <w:szCs w:val="18"/>
              </w:rPr>
              <w:t>DO</w:t>
            </w:r>
          </w:p>
        </w:tc>
        <w:tc>
          <w:tcPr>
            <w:tcW w:w="1245" w:type="dxa"/>
            <w:tcBorders>
              <w:top w:val="single" w:sz="4" w:space="0" w:color="000000"/>
              <w:bottom w:val="single" w:sz="4" w:space="0" w:color="000000"/>
            </w:tcBorders>
          </w:tcPr>
          <w:p w14:paraId="0C9BE658" w14:textId="77777777" w:rsidR="001D0F14" w:rsidRDefault="00000000">
            <w:pPr>
              <w:pBdr>
                <w:top w:val="nil"/>
                <w:left w:val="nil"/>
                <w:bottom w:val="nil"/>
                <w:right w:val="nil"/>
                <w:between w:val="nil"/>
              </w:pBdr>
              <w:spacing w:before="160"/>
              <w:ind w:left="291" w:right="262"/>
              <w:jc w:val="center"/>
              <w:rPr>
                <w:color w:val="000000"/>
                <w:sz w:val="18"/>
                <w:szCs w:val="18"/>
              </w:rPr>
            </w:pPr>
            <w:r>
              <w:rPr>
                <w:color w:val="000000"/>
                <w:sz w:val="18"/>
                <w:szCs w:val="18"/>
              </w:rPr>
              <w:t>DD4896</w:t>
            </w:r>
          </w:p>
        </w:tc>
        <w:tc>
          <w:tcPr>
            <w:tcW w:w="518" w:type="dxa"/>
            <w:vMerge/>
            <w:tcBorders>
              <w:top w:val="single" w:sz="4" w:space="0" w:color="000000"/>
              <w:right w:val="single" w:sz="4" w:space="0" w:color="000000"/>
            </w:tcBorders>
          </w:tcPr>
          <w:p w14:paraId="53E06CDF" w14:textId="77777777" w:rsidR="001D0F14" w:rsidRDefault="001D0F14">
            <w:pPr>
              <w:pBdr>
                <w:top w:val="nil"/>
                <w:left w:val="nil"/>
                <w:bottom w:val="nil"/>
                <w:right w:val="nil"/>
                <w:between w:val="nil"/>
              </w:pBdr>
              <w:spacing w:line="276" w:lineRule="auto"/>
              <w:rPr>
                <w:color w:val="000000"/>
                <w:sz w:val="18"/>
                <w:szCs w:val="18"/>
              </w:rPr>
            </w:pPr>
          </w:p>
        </w:tc>
        <w:tc>
          <w:tcPr>
            <w:tcW w:w="437" w:type="dxa"/>
            <w:vMerge/>
            <w:tcBorders>
              <w:top w:val="single" w:sz="4" w:space="0" w:color="000000"/>
              <w:left w:val="single" w:sz="4" w:space="0" w:color="000000"/>
              <w:right w:val="single" w:sz="4" w:space="0" w:color="000000"/>
            </w:tcBorders>
          </w:tcPr>
          <w:p w14:paraId="63BD9BF9" w14:textId="77777777" w:rsidR="001D0F14" w:rsidRDefault="001D0F14">
            <w:pPr>
              <w:pBdr>
                <w:top w:val="nil"/>
                <w:left w:val="nil"/>
                <w:bottom w:val="nil"/>
                <w:right w:val="nil"/>
                <w:between w:val="nil"/>
              </w:pBdr>
              <w:spacing w:line="276" w:lineRule="auto"/>
              <w:rPr>
                <w:color w:val="000000"/>
                <w:sz w:val="18"/>
                <w:szCs w:val="18"/>
              </w:rPr>
            </w:pPr>
          </w:p>
        </w:tc>
        <w:tc>
          <w:tcPr>
            <w:tcW w:w="439" w:type="dxa"/>
            <w:vMerge/>
            <w:tcBorders>
              <w:top w:val="single" w:sz="4" w:space="0" w:color="000000"/>
              <w:left w:val="single" w:sz="4" w:space="0" w:color="000000"/>
              <w:right w:val="single" w:sz="4" w:space="0" w:color="000000"/>
            </w:tcBorders>
          </w:tcPr>
          <w:p w14:paraId="7C158E0C" w14:textId="77777777" w:rsidR="001D0F14" w:rsidRDefault="001D0F14">
            <w:pPr>
              <w:pBdr>
                <w:top w:val="nil"/>
                <w:left w:val="nil"/>
                <w:bottom w:val="nil"/>
                <w:right w:val="nil"/>
                <w:between w:val="nil"/>
              </w:pBdr>
              <w:spacing w:line="276" w:lineRule="auto"/>
              <w:rPr>
                <w:color w:val="000000"/>
                <w:sz w:val="18"/>
                <w:szCs w:val="18"/>
              </w:rPr>
            </w:pPr>
          </w:p>
        </w:tc>
        <w:tc>
          <w:tcPr>
            <w:tcW w:w="417" w:type="dxa"/>
            <w:vMerge/>
            <w:tcBorders>
              <w:top w:val="single" w:sz="4" w:space="0" w:color="000000"/>
              <w:left w:val="single" w:sz="4" w:space="0" w:color="000000"/>
              <w:right w:val="single" w:sz="4" w:space="0" w:color="000000"/>
            </w:tcBorders>
          </w:tcPr>
          <w:p w14:paraId="61F76675" w14:textId="77777777" w:rsidR="001D0F14" w:rsidRDefault="001D0F14">
            <w:pPr>
              <w:pBdr>
                <w:top w:val="nil"/>
                <w:left w:val="nil"/>
                <w:bottom w:val="nil"/>
                <w:right w:val="nil"/>
                <w:between w:val="nil"/>
              </w:pBdr>
              <w:spacing w:line="276" w:lineRule="auto"/>
              <w:rPr>
                <w:color w:val="000000"/>
                <w:sz w:val="18"/>
                <w:szCs w:val="18"/>
              </w:rPr>
            </w:pPr>
          </w:p>
        </w:tc>
        <w:tc>
          <w:tcPr>
            <w:tcW w:w="362" w:type="dxa"/>
            <w:vMerge/>
            <w:tcBorders>
              <w:top w:val="single" w:sz="4" w:space="0" w:color="000000"/>
              <w:left w:val="single" w:sz="4" w:space="0" w:color="000000"/>
              <w:right w:val="single" w:sz="4" w:space="0" w:color="000000"/>
            </w:tcBorders>
          </w:tcPr>
          <w:p w14:paraId="6B227955" w14:textId="77777777" w:rsidR="001D0F14" w:rsidRDefault="001D0F14">
            <w:pPr>
              <w:pBdr>
                <w:top w:val="nil"/>
                <w:left w:val="nil"/>
                <w:bottom w:val="nil"/>
                <w:right w:val="nil"/>
                <w:between w:val="nil"/>
              </w:pBdr>
              <w:spacing w:line="276" w:lineRule="auto"/>
              <w:rPr>
                <w:color w:val="000000"/>
                <w:sz w:val="18"/>
                <w:szCs w:val="18"/>
              </w:rPr>
            </w:pPr>
          </w:p>
        </w:tc>
        <w:tc>
          <w:tcPr>
            <w:tcW w:w="520" w:type="dxa"/>
            <w:vMerge/>
            <w:tcBorders>
              <w:top w:val="single" w:sz="4" w:space="0" w:color="000000"/>
              <w:left w:val="single" w:sz="4" w:space="0" w:color="000000"/>
            </w:tcBorders>
          </w:tcPr>
          <w:p w14:paraId="2495A220" w14:textId="77777777" w:rsidR="001D0F14" w:rsidRDefault="001D0F14">
            <w:pPr>
              <w:pBdr>
                <w:top w:val="nil"/>
                <w:left w:val="nil"/>
                <w:bottom w:val="nil"/>
                <w:right w:val="nil"/>
                <w:between w:val="nil"/>
              </w:pBdr>
              <w:spacing w:line="276" w:lineRule="auto"/>
              <w:rPr>
                <w:color w:val="000000"/>
                <w:sz w:val="18"/>
                <w:szCs w:val="18"/>
              </w:rPr>
            </w:pPr>
          </w:p>
        </w:tc>
        <w:tc>
          <w:tcPr>
            <w:tcW w:w="515" w:type="dxa"/>
            <w:vMerge/>
            <w:tcBorders>
              <w:top w:val="single" w:sz="4" w:space="0" w:color="000000"/>
              <w:bottom w:val="single" w:sz="4" w:space="0" w:color="000000"/>
              <w:right w:val="single" w:sz="6" w:space="0" w:color="000000"/>
            </w:tcBorders>
          </w:tcPr>
          <w:p w14:paraId="1B795D00" w14:textId="77777777" w:rsidR="001D0F14" w:rsidRDefault="001D0F14">
            <w:pPr>
              <w:pBdr>
                <w:top w:val="nil"/>
                <w:left w:val="nil"/>
                <w:bottom w:val="nil"/>
                <w:right w:val="nil"/>
                <w:between w:val="nil"/>
              </w:pBdr>
              <w:spacing w:line="276" w:lineRule="auto"/>
              <w:rPr>
                <w:color w:val="000000"/>
                <w:sz w:val="18"/>
                <w:szCs w:val="18"/>
              </w:rPr>
            </w:pPr>
          </w:p>
        </w:tc>
        <w:tc>
          <w:tcPr>
            <w:tcW w:w="441" w:type="dxa"/>
            <w:vMerge/>
            <w:tcBorders>
              <w:top w:val="single" w:sz="4" w:space="0" w:color="000000"/>
              <w:left w:val="single" w:sz="6" w:space="0" w:color="000000"/>
              <w:bottom w:val="single" w:sz="4" w:space="0" w:color="000000"/>
              <w:right w:val="single" w:sz="4" w:space="0" w:color="000000"/>
            </w:tcBorders>
          </w:tcPr>
          <w:p w14:paraId="19F18565" w14:textId="77777777" w:rsidR="001D0F14" w:rsidRDefault="001D0F14">
            <w:pPr>
              <w:pBdr>
                <w:top w:val="nil"/>
                <w:left w:val="nil"/>
                <w:bottom w:val="nil"/>
                <w:right w:val="nil"/>
                <w:between w:val="nil"/>
              </w:pBdr>
              <w:spacing w:line="276" w:lineRule="auto"/>
              <w:rPr>
                <w:color w:val="000000"/>
                <w:sz w:val="18"/>
                <w:szCs w:val="18"/>
              </w:rPr>
            </w:pPr>
          </w:p>
        </w:tc>
        <w:tc>
          <w:tcPr>
            <w:tcW w:w="414" w:type="dxa"/>
            <w:vMerge/>
            <w:tcBorders>
              <w:top w:val="single" w:sz="4" w:space="0" w:color="000000"/>
              <w:left w:val="single" w:sz="4" w:space="0" w:color="000000"/>
              <w:bottom w:val="single" w:sz="4" w:space="0" w:color="000000"/>
              <w:right w:val="single" w:sz="4" w:space="0" w:color="000000"/>
            </w:tcBorders>
          </w:tcPr>
          <w:p w14:paraId="6197369A" w14:textId="77777777" w:rsidR="001D0F14" w:rsidRDefault="001D0F14">
            <w:pPr>
              <w:pBdr>
                <w:top w:val="nil"/>
                <w:left w:val="nil"/>
                <w:bottom w:val="nil"/>
                <w:right w:val="nil"/>
                <w:between w:val="nil"/>
              </w:pBdr>
              <w:spacing w:line="276" w:lineRule="auto"/>
              <w:rPr>
                <w:color w:val="000000"/>
                <w:sz w:val="18"/>
                <w:szCs w:val="18"/>
              </w:rPr>
            </w:pPr>
          </w:p>
        </w:tc>
        <w:tc>
          <w:tcPr>
            <w:tcW w:w="371" w:type="dxa"/>
            <w:vMerge/>
            <w:tcBorders>
              <w:top w:val="single" w:sz="4" w:space="0" w:color="000000"/>
              <w:left w:val="single" w:sz="4" w:space="0" w:color="000000"/>
              <w:bottom w:val="single" w:sz="4" w:space="0" w:color="000000"/>
              <w:right w:val="single" w:sz="4" w:space="0" w:color="000000"/>
            </w:tcBorders>
          </w:tcPr>
          <w:p w14:paraId="011693A8" w14:textId="77777777" w:rsidR="001D0F14" w:rsidRDefault="001D0F14">
            <w:pPr>
              <w:pBdr>
                <w:top w:val="nil"/>
                <w:left w:val="nil"/>
                <w:bottom w:val="nil"/>
                <w:right w:val="nil"/>
                <w:between w:val="nil"/>
              </w:pBdr>
              <w:spacing w:line="276" w:lineRule="auto"/>
              <w:rPr>
                <w:color w:val="000000"/>
                <w:sz w:val="18"/>
                <w:szCs w:val="18"/>
              </w:rPr>
            </w:pPr>
          </w:p>
        </w:tc>
        <w:tc>
          <w:tcPr>
            <w:tcW w:w="400" w:type="dxa"/>
            <w:vMerge/>
            <w:tcBorders>
              <w:top w:val="single" w:sz="4" w:space="0" w:color="000000"/>
              <w:left w:val="single" w:sz="4" w:space="0" w:color="000000"/>
              <w:bottom w:val="single" w:sz="4" w:space="0" w:color="000000"/>
              <w:right w:val="single" w:sz="4" w:space="0" w:color="000000"/>
            </w:tcBorders>
          </w:tcPr>
          <w:p w14:paraId="5A2B421C" w14:textId="77777777" w:rsidR="001D0F14" w:rsidRDefault="001D0F14">
            <w:pPr>
              <w:pBdr>
                <w:top w:val="nil"/>
                <w:left w:val="nil"/>
                <w:bottom w:val="nil"/>
                <w:right w:val="nil"/>
                <w:between w:val="nil"/>
              </w:pBdr>
              <w:spacing w:line="276" w:lineRule="auto"/>
              <w:rPr>
                <w:color w:val="000000"/>
                <w:sz w:val="18"/>
                <w:szCs w:val="18"/>
              </w:rPr>
            </w:pPr>
          </w:p>
        </w:tc>
        <w:tc>
          <w:tcPr>
            <w:tcW w:w="599" w:type="dxa"/>
            <w:vMerge/>
            <w:tcBorders>
              <w:top w:val="single" w:sz="4" w:space="0" w:color="000000"/>
              <w:left w:val="single" w:sz="4" w:space="0" w:color="000000"/>
              <w:bottom w:val="single" w:sz="4" w:space="0" w:color="000000"/>
            </w:tcBorders>
          </w:tcPr>
          <w:p w14:paraId="48942136" w14:textId="77777777" w:rsidR="001D0F14" w:rsidRDefault="001D0F14">
            <w:pPr>
              <w:pBdr>
                <w:top w:val="nil"/>
                <w:left w:val="nil"/>
                <w:bottom w:val="nil"/>
                <w:right w:val="nil"/>
                <w:between w:val="nil"/>
              </w:pBdr>
              <w:spacing w:line="276" w:lineRule="auto"/>
              <w:rPr>
                <w:color w:val="000000"/>
                <w:sz w:val="18"/>
                <w:szCs w:val="18"/>
              </w:rPr>
            </w:pPr>
          </w:p>
        </w:tc>
      </w:tr>
      <w:tr w:rsidR="001D0F14" w14:paraId="699A6DF1" w14:textId="77777777">
        <w:trPr>
          <w:trHeight w:val="629"/>
        </w:trPr>
        <w:tc>
          <w:tcPr>
            <w:tcW w:w="514" w:type="dxa"/>
            <w:tcBorders>
              <w:top w:val="single" w:sz="6" w:space="0" w:color="000000"/>
              <w:bottom w:val="single" w:sz="4" w:space="0" w:color="000000"/>
            </w:tcBorders>
          </w:tcPr>
          <w:p w14:paraId="054A6EC2" w14:textId="77777777" w:rsidR="001D0F14" w:rsidRDefault="001D0F14">
            <w:pPr>
              <w:pBdr>
                <w:top w:val="nil"/>
                <w:left w:val="nil"/>
                <w:bottom w:val="nil"/>
                <w:right w:val="nil"/>
                <w:between w:val="nil"/>
              </w:pBdr>
              <w:rPr>
                <w:color w:val="000000"/>
                <w:sz w:val="18"/>
                <w:szCs w:val="18"/>
              </w:rPr>
            </w:pPr>
          </w:p>
        </w:tc>
        <w:tc>
          <w:tcPr>
            <w:tcW w:w="3911" w:type="dxa"/>
            <w:gridSpan w:val="4"/>
            <w:tcBorders>
              <w:top w:val="single" w:sz="4" w:space="0" w:color="000000"/>
            </w:tcBorders>
          </w:tcPr>
          <w:p w14:paraId="1387B49D" w14:textId="77777777" w:rsidR="001D0F14" w:rsidRDefault="001D0F14">
            <w:pPr>
              <w:pBdr>
                <w:top w:val="nil"/>
                <w:left w:val="nil"/>
                <w:bottom w:val="nil"/>
                <w:right w:val="nil"/>
                <w:between w:val="nil"/>
              </w:pBdr>
              <w:spacing w:before="8"/>
              <w:rPr>
                <w:b/>
                <w:bCs/>
                <w:color w:val="000000"/>
                <w:sz w:val="18"/>
                <w:szCs w:val="18"/>
              </w:rPr>
            </w:pPr>
          </w:p>
          <w:p w14:paraId="58289DFC" w14:textId="77777777" w:rsidR="001D0F14" w:rsidRDefault="00000000">
            <w:pPr>
              <w:pBdr>
                <w:top w:val="nil"/>
                <w:left w:val="nil"/>
                <w:bottom w:val="nil"/>
                <w:right w:val="nil"/>
                <w:between w:val="nil"/>
              </w:pBdr>
              <w:ind w:left="1640" w:right="1611"/>
              <w:jc w:val="center"/>
              <w:rPr>
                <w:color w:val="000000"/>
                <w:sz w:val="18"/>
                <w:szCs w:val="18"/>
              </w:rPr>
            </w:pPr>
            <w:r>
              <w:rPr>
                <w:color w:val="000000"/>
                <w:sz w:val="18"/>
                <w:szCs w:val="18"/>
              </w:rPr>
              <w:t>TOTAL</w:t>
            </w:r>
          </w:p>
        </w:tc>
        <w:tc>
          <w:tcPr>
            <w:tcW w:w="518" w:type="dxa"/>
            <w:tcBorders>
              <w:right w:val="single" w:sz="4" w:space="0" w:color="000000"/>
            </w:tcBorders>
          </w:tcPr>
          <w:p w14:paraId="2941BA2B" w14:textId="77777777" w:rsidR="001D0F14" w:rsidRDefault="001D0F14">
            <w:pPr>
              <w:pBdr>
                <w:top w:val="nil"/>
                <w:left w:val="nil"/>
                <w:bottom w:val="nil"/>
                <w:right w:val="nil"/>
                <w:between w:val="nil"/>
              </w:pBdr>
              <w:spacing w:before="8"/>
              <w:rPr>
                <w:b/>
                <w:bCs/>
                <w:color w:val="000000"/>
                <w:sz w:val="18"/>
                <w:szCs w:val="18"/>
              </w:rPr>
            </w:pPr>
          </w:p>
          <w:p w14:paraId="598FD37E" w14:textId="77777777" w:rsidR="001D0F14" w:rsidRDefault="00000000">
            <w:pPr>
              <w:pBdr>
                <w:top w:val="nil"/>
                <w:left w:val="nil"/>
                <w:bottom w:val="nil"/>
                <w:right w:val="nil"/>
                <w:between w:val="nil"/>
              </w:pBdr>
              <w:ind w:left="103" w:right="82"/>
              <w:jc w:val="center"/>
              <w:rPr>
                <w:b/>
                <w:bCs/>
                <w:color w:val="000000"/>
                <w:sz w:val="18"/>
                <w:szCs w:val="18"/>
              </w:rPr>
            </w:pPr>
            <w:r>
              <w:rPr>
                <w:b/>
                <w:bCs/>
                <w:color w:val="000000"/>
                <w:sz w:val="18"/>
                <w:szCs w:val="18"/>
              </w:rPr>
              <w:t>11</w:t>
            </w:r>
          </w:p>
        </w:tc>
        <w:tc>
          <w:tcPr>
            <w:tcW w:w="437" w:type="dxa"/>
            <w:tcBorders>
              <w:left w:val="single" w:sz="4" w:space="0" w:color="000000"/>
              <w:right w:val="single" w:sz="4" w:space="0" w:color="000000"/>
            </w:tcBorders>
          </w:tcPr>
          <w:p w14:paraId="7DB17ABC" w14:textId="77777777" w:rsidR="001D0F14" w:rsidRDefault="001D0F14">
            <w:pPr>
              <w:pBdr>
                <w:top w:val="nil"/>
                <w:left w:val="nil"/>
                <w:bottom w:val="nil"/>
                <w:right w:val="nil"/>
                <w:between w:val="nil"/>
              </w:pBdr>
              <w:spacing w:before="8"/>
              <w:rPr>
                <w:b/>
                <w:bCs/>
                <w:color w:val="000000"/>
                <w:sz w:val="18"/>
                <w:szCs w:val="18"/>
              </w:rPr>
            </w:pPr>
          </w:p>
          <w:p w14:paraId="1CBE8911" w14:textId="77777777" w:rsidR="001D0F14" w:rsidRDefault="00000000">
            <w:pPr>
              <w:pBdr>
                <w:top w:val="nil"/>
                <w:left w:val="nil"/>
                <w:bottom w:val="nil"/>
                <w:right w:val="nil"/>
                <w:between w:val="nil"/>
              </w:pBdr>
              <w:ind w:left="32"/>
              <w:jc w:val="center"/>
              <w:rPr>
                <w:b/>
                <w:bCs/>
                <w:color w:val="000000"/>
                <w:sz w:val="18"/>
                <w:szCs w:val="18"/>
              </w:rPr>
            </w:pPr>
            <w:r>
              <w:rPr>
                <w:b/>
                <w:bCs/>
                <w:color w:val="000000"/>
                <w:sz w:val="18"/>
                <w:szCs w:val="18"/>
              </w:rPr>
              <w:t>8</w:t>
            </w:r>
          </w:p>
        </w:tc>
        <w:tc>
          <w:tcPr>
            <w:tcW w:w="439" w:type="dxa"/>
            <w:tcBorders>
              <w:left w:val="single" w:sz="4" w:space="0" w:color="000000"/>
              <w:right w:val="single" w:sz="4" w:space="0" w:color="000000"/>
            </w:tcBorders>
          </w:tcPr>
          <w:p w14:paraId="549D13F0" w14:textId="77777777" w:rsidR="001D0F14" w:rsidRDefault="00000000">
            <w:pPr>
              <w:pBdr>
                <w:top w:val="nil"/>
                <w:left w:val="nil"/>
                <w:bottom w:val="nil"/>
                <w:right w:val="nil"/>
                <w:between w:val="nil"/>
              </w:pBdr>
              <w:spacing w:before="112" w:line="207" w:lineRule="auto"/>
              <w:ind w:left="114" w:right="83"/>
              <w:jc w:val="center"/>
              <w:rPr>
                <w:color w:val="000000"/>
                <w:sz w:val="18"/>
                <w:szCs w:val="18"/>
              </w:rPr>
            </w:pPr>
            <w:r>
              <w:rPr>
                <w:b/>
                <w:bCs/>
                <w:color w:val="000000"/>
                <w:sz w:val="18"/>
                <w:szCs w:val="18"/>
              </w:rPr>
              <w:t>3</w:t>
            </w:r>
            <w:r>
              <w:rPr>
                <w:color w:val="000000"/>
                <w:sz w:val="18"/>
                <w:szCs w:val="18"/>
              </w:rPr>
              <w:t>+</w:t>
            </w:r>
          </w:p>
          <w:p w14:paraId="2912B1F6" w14:textId="77777777" w:rsidR="001D0F14" w:rsidRDefault="00000000">
            <w:pPr>
              <w:pBdr>
                <w:top w:val="nil"/>
                <w:left w:val="nil"/>
                <w:bottom w:val="nil"/>
                <w:right w:val="nil"/>
                <w:between w:val="nil"/>
              </w:pBdr>
              <w:spacing w:line="207" w:lineRule="auto"/>
              <w:ind w:left="29"/>
              <w:jc w:val="center"/>
              <w:rPr>
                <w:color w:val="000000"/>
                <w:sz w:val="18"/>
                <w:szCs w:val="18"/>
              </w:rPr>
            </w:pPr>
            <w:r>
              <w:rPr>
                <w:color w:val="000000"/>
                <w:sz w:val="18"/>
                <w:szCs w:val="18"/>
              </w:rPr>
              <w:t>3</w:t>
            </w:r>
          </w:p>
        </w:tc>
        <w:tc>
          <w:tcPr>
            <w:tcW w:w="417" w:type="dxa"/>
            <w:tcBorders>
              <w:left w:val="single" w:sz="4" w:space="0" w:color="000000"/>
              <w:right w:val="single" w:sz="4" w:space="0" w:color="000000"/>
            </w:tcBorders>
          </w:tcPr>
          <w:p w14:paraId="4D41E0B1" w14:textId="77777777" w:rsidR="001D0F14" w:rsidRDefault="001D0F14">
            <w:pPr>
              <w:pBdr>
                <w:top w:val="nil"/>
                <w:left w:val="nil"/>
                <w:bottom w:val="nil"/>
                <w:right w:val="nil"/>
                <w:between w:val="nil"/>
              </w:pBdr>
              <w:rPr>
                <w:color w:val="000000"/>
                <w:sz w:val="18"/>
                <w:szCs w:val="18"/>
              </w:rPr>
            </w:pPr>
          </w:p>
        </w:tc>
        <w:tc>
          <w:tcPr>
            <w:tcW w:w="362" w:type="dxa"/>
            <w:tcBorders>
              <w:left w:val="single" w:sz="4" w:space="0" w:color="000000"/>
              <w:right w:val="single" w:sz="4" w:space="0" w:color="000000"/>
            </w:tcBorders>
          </w:tcPr>
          <w:p w14:paraId="7355B439" w14:textId="77777777" w:rsidR="001D0F14" w:rsidRDefault="001D0F14">
            <w:pPr>
              <w:pBdr>
                <w:top w:val="nil"/>
                <w:left w:val="nil"/>
                <w:bottom w:val="nil"/>
                <w:right w:val="nil"/>
                <w:between w:val="nil"/>
              </w:pBdr>
              <w:rPr>
                <w:color w:val="000000"/>
                <w:sz w:val="18"/>
                <w:szCs w:val="18"/>
              </w:rPr>
            </w:pPr>
          </w:p>
        </w:tc>
        <w:tc>
          <w:tcPr>
            <w:tcW w:w="520" w:type="dxa"/>
            <w:tcBorders>
              <w:left w:val="single" w:sz="4" w:space="0" w:color="000000"/>
            </w:tcBorders>
          </w:tcPr>
          <w:p w14:paraId="39EFEB50" w14:textId="77777777" w:rsidR="001D0F14" w:rsidRDefault="001D0F14">
            <w:pPr>
              <w:pBdr>
                <w:top w:val="nil"/>
                <w:left w:val="nil"/>
                <w:bottom w:val="nil"/>
                <w:right w:val="nil"/>
                <w:between w:val="nil"/>
              </w:pBdr>
              <w:spacing w:before="8"/>
              <w:rPr>
                <w:b/>
                <w:bCs/>
                <w:color w:val="000000"/>
                <w:sz w:val="18"/>
                <w:szCs w:val="18"/>
              </w:rPr>
            </w:pPr>
          </w:p>
          <w:p w14:paraId="44233899" w14:textId="77777777" w:rsidR="001D0F14" w:rsidRDefault="00000000">
            <w:pPr>
              <w:pBdr>
                <w:top w:val="nil"/>
                <w:left w:val="nil"/>
                <w:bottom w:val="nil"/>
                <w:right w:val="nil"/>
                <w:between w:val="nil"/>
              </w:pBdr>
              <w:ind w:left="145" w:right="101"/>
              <w:jc w:val="center"/>
              <w:rPr>
                <w:b/>
                <w:bCs/>
                <w:color w:val="000000"/>
                <w:sz w:val="18"/>
                <w:szCs w:val="18"/>
              </w:rPr>
            </w:pPr>
            <w:r>
              <w:rPr>
                <w:b/>
                <w:bCs/>
                <w:color w:val="000000"/>
                <w:sz w:val="18"/>
                <w:szCs w:val="18"/>
              </w:rPr>
              <w:t>30</w:t>
            </w:r>
          </w:p>
        </w:tc>
        <w:tc>
          <w:tcPr>
            <w:tcW w:w="515" w:type="dxa"/>
            <w:tcBorders>
              <w:top w:val="single" w:sz="4" w:space="0" w:color="000000"/>
              <w:right w:val="single" w:sz="6" w:space="0" w:color="000000"/>
            </w:tcBorders>
          </w:tcPr>
          <w:p w14:paraId="163F2BF0" w14:textId="77777777" w:rsidR="001D0F14" w:rsidRDefault="001D0F14">
            <w:pPr>
              <w:pBdr>
                <w:top w:val="nil"/>
                <w:left w:val="nil"/>
                <w:bottom w:val="nil"/>
                <w:right w:val="nil"/>
                <w:between w:val="nil"/>
              </w:pBdr>
              <w:spacing w:before="8"/>
              <w:rPr>
                <w:b/>
                <w:bCs/>
                <w:color w:val="000000"/>
                <w:sz w:val="18"/>
                <w:szCs w:val="18"/>
              </w:rPr>
            </w:pPr>
          </w:p>
          <w:p w14:paraId="10854E50" w14:textId="77777777" w:rsidR="001D0F14" w:rsidRDefault="00000000">
            <w:pPr>
              <w:pBdr>
                <w:top w:val="nil"/>
                <w:left w:val="nil"/>
                <w:bottom w:val="nil"/>
                <w:right w:val="nil"/>
                <w:between w:val="nil"/>
              </w:pBdr>
              <w:ind w:right="138"/>
              <w:jc w:val="right"/>
              <w:rPr>
                <w:b/>
                <w:bCs/>
                <w:color w:val="000000"/>
                <w:sz w:val="18"/>
                <w:szCs w:val="18"/>
              </w:rPr>
            </w:pPr>
            <w:r>
              <w:rPr>
                <w:b/>
                <w:bCs/>
                <w:color w:val="000000"/>
                <w:sz w:val="18"/>
                <w:szCs w:val="18"/>
              </w:rPr>
              <w:t>10</w:t>
            </w:r>
          </w:p>
        </w:tc>
        <w:tc>
          <w:tcPr>
            <w:tcW w:w="441" w:type="dxa"/>
            <w:tcBorders>
              <w:top w:val="single" w:sz="4" w:space="0" w:color="000000"/>
              <w:left w:val="single" w:sz="6" w:space="0" w:color="000000"/>
              <w:right w:val="single" w:sz="4" w:space="0" w:color="000000"/>
            </w:tcBorders>
          </w:tcPr>
          <w:p w14:paraId="651A0869" w14:textId="77777777" w:rsidR="001D0F14" w:rsidRDefault="001D0F14">
            <w:pPr>
              <w:pBdr>
                <w:top w:val="nil"/>
                <w:left w:val="nil"/>
                <w:bottom w:val="nil"/>
                <w:right w:val="nil"/>
                <w:between w:val="nil"/>
              </w:pBdr>
              <w:spacing w:before="8"/>
              <w:rPr>
                <w:b/>
                <w:bCs/>
                <w:color w:val="000000"/>
                <w:sz w:val="18"/>
                <w:szCs w:val="18"/>
              </w:rPr>
            </w:pPr>
          </w:p>
          <w:p w14:paraId="32C18A93" w14:textId="77777777" w:rsidR="001D0F14" w:rsidRDefault="00000000">
            <w:pPr>
              <w:pBdr>
                <w:top w:val="nil"/>
                <w:left w:val="nil"/>
                <w:bottom w:val="nil"/>
                <w:right w:val="nil"/>
                <w:between w:val="nil"/>
              </w:pBdr>
              <w:ind w:left="32"/>
              <w:jc w:val="center"/>
              <w:rPr>
                <w:b/>
                <w:bCs/>
                <w:color w:val="000000"/>
                <w:sz w:val="18"/>
                <w:szCs w:val="18"/>
              </w:rPr>
            </w:pPr>
            <w:r>
              <w:rPr>
                <w:b/>
                <w:bCs/>
                <w:color w:val="000000"/>
                <w:sz w:val="18"/>
                <w:szCs w:val="18"/>
              </w:rPr>
              <w:t>8</w:t>
            </w:r>
          </w:p>
        </w:tc>
        <w:tc>
          <w:tcPr>
            <w:tcW w:w="414" w:type="dxa"/>
            <w:tcBorders>
              <w:top w:val="single" w:sz="4" w:space="0" w:color="000000"/>
              <w:left w:val="single" w:sz="4" w:space="0" w:color="000000"/>
              <w:right w:val="single" w:sz="4" w:space="0" w:color="000000"/>
            </w:tcBorders>
          </w:tcPr>
          <w:p w14:paraId="45EDE87E" w14:textId="77777777" w:rsidR="001D0F14" w:rsidRDefault="00000000">
            <w:pPr>
              <w:pBdr>
                <w:top w:val="nil"/>
                <w:left w:val="nil"/>
                <w:bottom w:val="nil"/>
                <w:right w:val="nil"/>
                <w:between w:val="nil"/>
              </w:pBdr>
              <w:spacing w:before="9" w:line="207" w:lineRule="auto"/>
              <w:ind w:left="107" w:right="64"/>
              <w:jc w:val="center"/>
              <w:rPr>
                <w:b/>
                <w:bCs/>
                <w:color w:val="000000"/>
                <w:sz w:val="18"/>
                <w:szCs w:val="18"/>
              </w:rPr>
            </w:pPr>
            <w:r>
              <w:rPr>
                <w:b/>
                <w:bCs/>
                <w:color w:val="000000"/>
                <w:sz w:val="18"/>
                <w:szCs w:val="18"/>
              </w:rPr>
              <w:t>4+</w:t>
            </w:r>
          </w:p>
          <w:p w14:paraId="52FD015D" w14:textId="77777777" w:rsidR="001D0F14" w:rsidRDefault="00000000">
            <w:pPr>
              <w:pBdr>
                <w:top w:val="nil"/>
                <w:left w:val="nil"/>
                <w:bottom w:val="nil"/>
                <w:right w:val="nil"/>
                <w:between w:val="nil"/>
              </w:pBdr>
              <w:spacing w:line="207" w:lineRule="auto"/>
              <w:ind w:left="107" w:right="64"/>
              <w:jc w:val="center"/>
              <w:rPr>
                <w:b/>
                <w:bCs/>
                <w:color w:val="000000"/>
                <w:sz w:val="18"/>
                <w:szCs w:val="18"/>
              </w:rPr>
            </w:pPr>
            <w:r>
              <w:rPr>
                <w:b/>
                <w:bCs/>
                <w:color w:val="000000"/>
                <w:sz w:val="18"/>
                <w:szCs w:val="18"/>
              </w:rPr>
              <w:t>1+</w:t>
            </w:r>
          </w:p>
          <w:p w14:paraId="4F2A3396" w14:textId="77777777" w:rsidR="001D0F14" w:rsidRDefault="00000000">
            <w:pPr>
              <w:pBdr>
                <w:top w:val="nil"/>
                <w:left w:val="nil"/>
                <w:bottom w:val="nil"/>
                <w:right w:val="nil"/>
                <w:between w:val="nil"/>
              </w:pBdr>
              <w:spacing w:before="1" w:line="186" w:lineRule="auto"/>
              <w:ind w:left="39"/>
              <w:jc w:val="center"/>
              <w:rPr>
                <w:color w:val="000000"/>
                <w:sz w:val="18"/>
                <w:szCs w:val="18"/>
              </w:rPr>
            </w:pPr>
            <w:r>
              <w:rPr>
                <w:color w:val="000000"/>
                <w:sz w:val="18"/>
                <w:szCs w:val="18"/>
              </w:rPr>
              <w:t>3</w:t>
            </w:r>
          </w:p>
        </w:tc>
        <w:tc>
          <w:tcPr>
            <w:tcW w:w="371" w:type="dxa"/>
            <w:tcBorders>
              <w:top w:val="single" w:sz="4" w:space="0" w:color="000000"/>
              <w:left w:val="single" w:sz="4" w:space="0" w:color="000000"/>
              <w:right w:val="single" w:sz="4" w:space="0" w:color="000000"/>
            </w:tcBorders>
          </w:tcPr>
          <w:p w14:paraId="2109E36D" w14:textId="77777777" w:rsidR="001D0F14" w:rsidRDefault="001D0F14">
            <w:pPr>
              <w:pBdr>
                <w:top w:val="nil"/>
                <w:left w:val="nil"/>
                <w:bottom w:val="nil"/>
                <w:right w:val="nil"/>
                <w:between w:val="nil"/>
              </w:pBdr>
              <w:rPr>
                <w:color w:val="000000"/>
                <w:sz w:val="18"/>
                <w:szCs w:val="18"/>
              </w:rPr>
            </w:pPr>
          </w:p>
        </w:tc>
        <w:tc>
          <w:tcPr>
            <w:tcW w:w="400" w:type="dxa"/>
            <w:tcBorders>
              <w:top w:val="single" w:sz="4" w:space="0" w:color="000000"/>
              <w:left w:val="single" w:sz="4" w:space="0" w:color="000000"/>
              <w:right w:val="single" w:sz="4" w:space="0" w:color="000000"/>
            </w:tcBorders>
          </w:tcPr>
          <w:p w14:paraId="13668F96" w14:textId="77777777" w:rsidR="001D0F14" w:rsidRDefault="001D0F14">
            <w:pPr>
              <w:pBdr>
                <w:top w:val="nil"/>
                <w:left w:val="nil"/>
                <w:bottom w:val="nil"/>
                <w:right w:val="nil"/>
                <w:between w:val="nil"/>
              </w:pBdr>
              <w:rPr>
                <w:color w:val="000000"/>
                <w:sz w:val="18"/>
                <w:szCs w:val="18"/>
              </w:rPr>
            </w:pPr>
          </w:p>
        </w:tc>
        <w:tc>
          <w:tcPr>
            <w:tcW w:w="599" w:type="dxa"/>
            <w:tcBorders>
              <w:top w:val="single" w:sz="4" w:space="0" w:color="000000"/>
              <w:left w:val="single" w:sz="4" w:space="0" w:color="000000"/>
            </w:tcBorders>
          </w:tcPr>
          <w:p w14:paraId="609F2FCD" w14:textId="77777777" w:rsidR="001D0F14" w:rsidRDefault="001D0F14">
            <w:pPr>
              <w:pBdr>
                <w:top w:val="nil"/>
                <w:left w:val="nil"/>
                <w:bottom w:val="nil"/>
                <w:right w:val="nil"/>
                <w:between w:val="nil"/>
              </w:pBdr>
              <w:spacing w:before="8"/>
              <w:rPr>
                <w:b/>
                <w:bCs/>
                <w:color w:val="000000"/>
                <w:sz w:val="18"/>
                <w:szCs w:val="18"/>
              </w:rPr>
            </w:pPr>
          </w:p>
          <w:p w14:paraId="55F9C228" w14:textId="77777777" w:rsidR="001D0F14" w:rsidRDefault="00000000">
            <w:pPr>
              <w:pBdr>
                <w:top w:val="nil"/>
                <w:left w:val="nil"/>
                <w:bottom w:val="nil"/>
                <w:right w:val="nil"/>
                <w:between w:val="nil"/>
              </w:pBdr>
              <w:ind w:left="154" w:right="115"/>
              <w:jc w:val="center"/>
              <w:rPr>
                <w:b/>
                <w:bCs/>
                <w:color w:val="000000"/>
                <w:sz w:val="18"/>
                <w:szCs w:val="18"/>
              </w:rPr>
            </w:pPr>
            <w:r>
              <w:rPr>
                <w:b/>
                <w:bCs/>
                <w:color w:val="000000"/>
                <w:sz w:val="18"/>
                <w:szCs w:val="18"/>
              </w:rPr>
              <w:t>30</w:t>
            </w:r>
          </w:p>
        </w:tc>
      </w:tr>
      <w:tr w:rsidR="001D0F14" w14:paraId="590B5F0C" w14:textId="77777777">
        <w:trPr>
          <w:trHeight w:val="207"/>
        </w:trPr>
        <w:tc>
          <w:tcPr>
            <w:tcW w:w="4425" w:type="dxa"/>
            <w:gridSpan w:val="5"/>
            <w:tcBorders>
              <w:right w:val="single" w:sz="4" w:space="0" w:color="000000"/>
            </w:tcBorders>
          </w:tcPr>
          <w:p w14:paraId="6478A897" w14:textId="77777777" w:rsidR="001D0F14" w:rsidRDefault="00000000">
            <w:pPr>
              <w:pBdr>
                <w:top w:val="nil"/>
                <w:left w:val="nil"/>
                <w:bottom w:val="nil"/>
                <w:right w:val="nil"/>
                <w:between w:val="nil"/>
              </w:pBdr>
              <w:spacing w:line="188" w:lineRule="auto"/>
              <w:ind w:left="573"/>
              <w:rPr>
                <w:b/>
                <w:bCs/>
                <w:color w:val="000000"/>
                <w:sz w:val="18"/>
                <w:szCs w:val="18"/>
              </w:rPr>
            </w:pPr>
            <w:r>
              <w:rPr>
                <w:b/>
                <w:bCs/>
                <w:color w:val="000000"/>
                <w:sz w:val="18"/>
                <w:szCs w:val="18"/>
              </w:rPr>
              <w:t>Total ore activități didactice pe săptămână</w:t>
            </w:r>
          </w:p>
        </w:tc>
        <w:tc>
          <w:tcPr>
            <w:tcW w:w="2693" w:type="dxa"/>
            <w:gridSpan w:val="6"/>
            <w:tcBorders>
              <w:left w:val="single" w:sz="4" w:space="0" w:color="000000"/>
            </w:tcBorders>
          </w:tcPr>
          <w:p w14:paraId="03E8943B" w14:textId="77777777" w:rsidR="001D0F14" w:rsidRDefault="00000000">
            <w:pPr>
              <w:pBdr>
                <w:top w:val="nil"/>
                <w:left w:val="nil"/>
                <w:bottom w:val="nil"/>
                <w:right w:val="nil"/>
                <w:between w:val="nil"/>
              </w:pBdr>
              <w:spacing w:line="188" w:lineRule="auto"/>
              <w:ind w:left="1103" w:right="1056"/>
              <w:jc w:val="center"/>
              <w:rPr>
                <w:b/>
                <w:bCs/>
                <w:color w:val="000000"/>
                <w:sz w:val="18"/>
                <w:szCs w:val="18"/>
              </w:rPr>
            </w:pPr>
            <w:r>
              <w:rPr>
                <w:b/>
                <w:bCs/>
                <w:color w:val="000000"/>
                <w:sz w:val="18"/>
                <w:szCs w:val="18"/>
              </w:rPr>
              <w:t>22 ore</w:t>
            </w:r>
          </w:p>
        </w:tc>
        <w:tc>
          <w:tcPr>
            <w:tcW w:w="2740" w:type="dxa"/>
            <w:gridSpan w:val="6"/>
          </w:tcPr>
          <w:p w14:paraId="0C8B5A14" w14:textId="77777777" w:rsidR="001D0F14" w:rsidRDefault="00000000">
            <w:pPr>
              <w:pBdr>
                <w:top w:val="nil"/>
                <w:left w:val="nil"/>
                <w:bottom w:val="nil"/>
                <w:right w:val="nil"/>
                <w:between w:val="nil"/>
              </w:pBdr>
              <w:spacing w:line="188" w:lineRule="auto"/>
              <w:ind w:left="1127" w:right="1069"/>
              <w:jc w:val="center"/>
              <w:rPr>
                <w:b/>
                <w:bCs/>
                <w:color w:val="000000"/>
                <w:sz w:val="18"/>
                <w:szCs w:val="18"/>
              </w:rPr>
            </w:pPr>
            <w:r>
              <w:rPr>
                <w:b/>
                <w:bCs/>
                <w:color w:val="000000"/>
                <w:sz w:val="18"/>
                <w:szCs w:val="18"/>
              </w:rPr>
              <w:t>22 ore</w:t>
            </w:r>
          </w:p>
        </w:tc>
      </w:tr>
    </w:tbl>
    <w:p w14:paraId="244A2887" w14:textId="77777777" w:rsidR="001D0F14" w:rsidRDefault="001D0F14">
      <w:pPr>
        <w:spacing w:line="188" w:lineRule="auto"/>
        <w:jc w:val="center"/>
        <w:rPr>
          <w:sz w:val="18"/>
          <w:szCs w:val="18"/>
        </w:rPr>
        <w:sectPr w:rsidR="001D0F14">
          <w:pgSz w:w="11910" w:h="16840"/>
          <w:pgMar w:top="1640" w:right="0" w:bottom="1060" w:left="0" w:header="489" w:footer="866" w:gutter="0"/>
          <w:cols w:space="720"/>
        </w:sectPr>
      </w:pPr>
    </w:p>
    <w:p w14:paraId="4C017C5D" w14:textId="77777777" w:rsidR="001D0F14" w:rsidRDefault="001D0F14">
      <w:pPr>
        <w:pBdr>
          <w:top w:val="nil"/>
          <w:left w:val="nil"/>
          <w:bottom w:val="nil"/>
          <w:right w:val="nil"/>
          <w:between w:val="nil"/>
        </w:pBdr>
        <w:spacing w:before="10"/>
        <w:rPr>
          <w:b/>
          <w:bCs/>
          <w:color w:val="000000"/>
          <w:sz w:val="21"/>
          <w:szCs w:val="21"/>
        </w:rPr>
      </w:pPr>
    </w:p>
    <w:p w14:paraId="700CD3E6" w14:textId="77777777" w:rsidR="001D0F14" w:rsidRDefault="00000000">
      <w:pPr>
        <w:spacing w:before="91" w:after="34"/>
        <w:ind w:left="3136" w:right="3472"/>
        <w:jc w:val="center"/>
        <w:rPr>
          <w:b/>
          <w:bCs/>
          <w:sz w:val="20"/>
          <w:szCs w:val="20"/>
        </w:rPr>
      </w:pPr>
      <w:r>
        <w:rPr>
          <w:b/>
          <w:bCs/>
          <w:sz w:val="20"/>
          <w:szCs w:val="20"/>
        </w:rPr>
        <w:t>DISCIPLINE FACULTATIVE</w:t>
      </w:r>
    </w:p>
    <w:tbl>
      <w:tblPr>
        <w:tblStyle w:val="a7"/>
        <w:tblW w:w="9877" w:type="dxa"/>
        <w:tblInd w:w="116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539"/>
        <w:gridCol w:w="1586"/>
        <w:gridCol w:w="615"/>
        <w:gridCol w:w="665"/>
        <w:gridCol w:w="1003"/>
        <w:gridCol w:w="439"/>
        <w:gridCol w:w="439"/>
        <w:gridCol w:w="434"/>
        <w:gridCol w:w="530"/>
        <w:gridCol w:w="484"/>
        <w:gridCol w:w="419"/>
        <w:gridCol w:w="501"/>
        <w:gridCol w:w="438"/>
        <w:gridCol w:w="438"/>
        <w:gridCol w:w="349"/>
        <w:gridCol w:w="524"/>
        <w:gridCol w:w="474"/>
      </w:tblGrid>
      <w:tr w:rsidR="001D0F14" w14:paraId="5AC6C870" w14:textId="77777777">
        <w:trPr>
          <w:trHeight w:val="414"/>
        </w:trPr>
        <w:tc>
          <w:tcPr>
            <w:tcW w:w="540" w:type="dxa"/>
            <w:vMerge w:val="restart"/>
            <w:tcBorders>
              <w:bottom w:val="single" w:sz="4" w:space="0" w:color="000000"/>
              <w:right w:val="single" w:sz="4" w:space="0" w:color="000000"/>
            </w:tcBorders>
          </w:tcPr>
          <w:p w14:paraId="372A0FC6" w14:textId="77777777" w:rsidR="001D0F14" w:rsidRDefault="001D0F14">
            <w:pPr>
              <w:pBdr>
                <w:top w:val="nil"/>
                <w:left w:val="nil"/>
                <w:bottom w:val="nil"/>
                <w:right w:val="nil"/>
                <w:between w:val="nil"/>
              </w:pBdr>
              <w:spacing w:before="7"/>
              <w:rPr>
                <w:b/>
                <w:bCs/>
                <w:color w:val="000000"/>
                <w:sz w:val="26"/>
                <w:szCs w:val="26"/>
              </w:rPr>
            </w:pPr>
          </w:p>
          <w:p w14:paraId="63ABE416" w14:textId="77777777" w:rsidR="001D0F14" w:rsidRDefault="00000000">
            <w:pPr>
              <w:pBdr>
                <w:top w:val="nil"/>
                <w:left w:val="nil"/>
                <w:bottom w:val="nil"/>
                <w:right w:val="nil"/>
                <w:between w:val="nil"/>
              </w:pBdr>
              <w:ind w:left="136" w:right="101" w:firstLine="4"/>
              <w:rPr>
                <w:b/>
                <w:bCs/>
                <w:color w:val="000000"/>
                <w:sz w:val="18"/>
                <w:szCs w:val="18"/>
              </w:rPr>
            </w:pPr>
            <w:r>
              <w:rPr>
                <w:b/>
                <w:bCs/>
                <w:color w:val="000000"/>
                <w:sz w:val="18"/>
                <w:szCs w:val="18"/>
              </w:rPr>
              <w:t>Nr. crt.</w:t>
            </w:r>
          </w:p>
        </w:tc>
        <w:tc>
          <w:tcPr>
            <w:tcW w:w="1586" w:type="dxa"/>
            <w:vMerge w:val="restart"/>
            <w:tcBorders>
              <w:left w:val="single" w:sz="4" w:space="0" w:color="000000"/>
              <w:bottom w:val="single" w:sz="4" w:space="0" w:color="000000"/>
              <w:right w:val="single" w:sz="4" w:space="0" w:color="000000"/>
            </w:tcBorders>
          </w:tcPr>
          <w:p w14:paraId="545A12EE" w14:textId="77777777" w:rsidR="001D0F14" w:rsidRDefault="001D0F14">
            <w:pPr>
              <w:pBdr>
                <w:top w:val="nil"/>
                <w:left w:val="nil"/>
                <w:bottom w:val="nil"/>
                <w:right w:val="nil"/>
                <w:between w:val="nil"/>
              </w:pBdr>
              <w:spacing w:before="7"/>
              <w:rPr>
                <w:b/>
                <w:bCs/>
                <w:color w:val="000000"/>
                <w:sz w:val="26"/>
                <w:szCs w:val="26"/>
              </w:rPr>
            </w:pPr>
          </w:p>
          <w:p w14:paraId="1E9526BB" w14:textId="77777777" w:rsidR="001D0F14" w:rsidRDefault="00000000">
            <w:pPr>
              <w:pBdr>
                <w:top w:val="nil"/>
                <w:left w:val="nil"/>
                <w:bottom w:val="nil"/>
                <w:right w:val="nil"/>
                <w:between w:val="nil"/>
              </w:pBdr>
              <w:ind w:left="393" w:right="348" w:firstLine="26"/>
              <w:rPr>
                <w:b/>
                <w:bCs/>
                <w:color w:val="000000"/>
                <w:sz w:val="18"/>
                <w:szCs w:val="18"/>
              </w:rPr>
            </w:pPr>
            <w:r>
              <w:rPr>
                <w:b/>
                <w:bCs/>
                <w:color w:val="000000"/>
                <w:sz w:val="18"/>
                <w:szCs w:val="18"/>
              </w:rPr>
              <w:t>Disciplina facultativă</w:t>
            </w:r>
          </w:p>
        </w:tc>
        <w:tc>
          <w:tcPr>
            <w:tcW w:w="615" w:type="dxa"/>
            <w:vMerge w:val="restart"/>
            <w:tcBorders>
              <w:left w:val="single" w:sz="4" w:space="0" w:color="000000"/>
              <w:bottom w:val="single" w:sz="4" w:space="0" w:color="000000"/>
              <w:right w:val="single" w:sz="4" w:space="0" w:color="000000"/>
            </w:tcBorders>
          </w:tcPr>
          <w:p w14:paraId="5AFB877C" w14:textId="77777777" w:rsidR="001D0F14" w:rsidRDefault="001D0F14">
            <w:pPr>
              <w:pBdr>
                <w:top w:val="nil"/>
                <w:left w:val="nil"/>
                <w:bottom w:val="nil"/>
                <w:right w:val="nil"/>
                <w:between w:val="nil"/>
              </w:pBdr>
              <w:rPr>
                <w:b/>
                <w:bCs/>
                <w:color w:val="000000"/>
                <w:sz w:val="20"/>
                <w:szCs w:val="20"/>
              </w:rPr>
            </w:pPr>
          </w:p>
          <w:p w14:paraId="7E8978AF" w14:textId="77777777" w:rsidR="001D0F14" w:rsidRDefault="00000000">
            <w:pPr>
              <w:pBdr>
                <w:top w:val="nil"/>
                <w:left w:val="nil"/>
                <w:bottom w:val="nil"/>
                <w:right w:val="nil"/>
                <w:between w:val="nil"/>
              </w:pBdr>
              <w:spacing w:before="179"/>
              <w:ind w:left="163"/>
              <w:rPr>
                <w:b/>
                <w:bCs/>
                <w:color w:val="000000"/>
                <w:sz w:val="18"/>
                <w:szCs w:val="18"/>
              </w:rPr>
            </w:pPr>
            <w:r>
              <w:rPr>
                <w:b/>
                <w:bCs/>
                <w:color w:val="000000"/>
                <w:sz w:val="18"/>
                <w:szCs w:val="18"/>
              </w:rPr>
              <w:t>C1</w:t>
            </w:r>
          </w:p>
        </w:tc>
        <w:tc>
          <w:tcPr>
            <w:tcW w:w="665" w:type="dxa"/>
            <w:vMerge w:val="restart"/>
            <w:tcBorders>
              <w:left w:val="single" w:sz="4" w:space="0" w:color="000000"/>
              <w:bottom w:val="single" w:sz="4" w:space="0" w:color="000000"/>
              <w:right w:val="single" w:sz="4" w:space="0" w:color="000000"/>
            </w:tcBorders>
          </w:tcPr>
          <w:p w14:paraId="7AE7CD34" w14:textId="77777777" w:rsidR="001D0F14" w:rsidRDefault="001D0F14">
            <w:pPr>
              <w:pBdr>
                <w:top w:val="nil"/>
                <w:left w:val="nil"/>
                <w:bottom w:val="nil"/>
                <w:right w:val="nil"/>
                <w:between w:val="nil"/>
              </w:pBdr>
              <w:rPr>
                <w:b/>
                <w:bCs/>
                <w:color w:val="000000"/>
                <w:sz w:val="20"/>
                <w:szCs w:val="20"/>
              </w:rPr>
            </w:pPr>
          </w:p>
          <w:p w14:paraId="29B83901" w14:textId="77777777" w:rsidR="001D0F14" w:rsidRDefault="00000000">
            <w:pPr>
              <w:pBdr>
                <w:top w:val="nil"/>
                <w:left w:val="nil"/>
                <w:bottom w:val="nil"/>
                <w:right w:val="nil"/>
                <w:between w:val="nil"/>
              </w:pBdr>
              <w:spacing w:before="179"/>
              <w:ind w:left="180"/>
              <w:rPr>
                <w:b/>
                <w:bCs/>
                <w:color w:val="000000"/>
                <w:sz w:val="18"/>
                <w:szCs w:val="18"/>
              </w:rPr>
            </w:pPr>
            <w:r>
              <w:rPr>
                <w:b/>
                <w:bCs/>
                <w:color w:val="000000"/>
                <w:sz w:val="18"/>
                <w:szCs w:val="18"/>
              </w:rPr>
              <w:t>C2</w:t>
            </w:r>
          </w:p>
        </w:tc>
        <w:tc>
          <w:tcPr>
            <w:tcW w:w="1003" w:type="dxa"/>
            <w:vMerge w:val="restart"/>
            <w:tcBorders>
              <w:left w:val="single" w:sz="4" w:space="0" w:color="000000"/>
              <w:bottom w:val="single" w:sz="4" w:space="0" w:color="000000"/>
              <w:right w:val="single" w:sz="4" w:space="0" w:color="000000"/>
            </w:tcBorders>
          </w:tcPr>
          <w:p w14:paraId="1B6FB19C" w14:textId="77777777" w:rsidR="001D0F14" w:rsidRDefault="001D0F14">
            <w:pPr>
              <w:pBdr>
                <w:top w:val="nil"/>
                <w:left w:val="nil"/>
                <w:bottom w:val="nil"/>
                <w:right w:val="nil"/>
                <w:between w:val="nil"/>
              </w:pBdr>
              <w:spacing w:before="7"/>
              <w:rPr>
                <w:b/>
                <w:bCs/>
                <w:color w:val="000000"/>
                <w:sz w:val="26"/>
                <w:szCs w:val="26"/>
              </w:rPr>
            </w:pPr>
          </w:p>
          <w:p w14:paraId="26FD63C6" w14:textId="77777777" w:rsidR="001D0F14" w:rsidRDefault="00000000">
            <w:pPr>
              <w:pBdr>
                <w:top w:val="nil"/>
                <w:left w:val="nil"/>
                <w:bottom w:val="nil"/>
                <w:right w:val="nil"/>
                <w:between w:val="nil"/>
              </w:pBdr>
              <w:ind w:left="118" w:right="79" w:firstLine="153"/>
              <w:rPr>
                <w:b/>
                <w:bCs/>
                <w:color w:val="000000"/>
                <w:sz w:val="18"/>
                <w:szCs w:val="18"/>
              </w:rPr>
            </w:pPr>
            <w:r>
              <w:rPr>
                <w:b/>
                <w:bCs/>
                <w:color w:val="000000"/>
                <w:sz w:val="18"/>
                <w:szCs w:val="18"/>
              </w:rPr>
              <w:t>Codul disciplinei</w:t>
            </w:r>
          </w:p>
        </w:tc>
        <w:tc>
          <w:tcPr>
            <w:tcW w:w="2745" w:type="dxa"/>
            <w:gridSpan w:val="6"/>
            <w:tcBorders>
              <w:left w:val="single" w:sz="4" w:space="0" w:color="000000"/>
              <w:bottom w:val="single" w:sz="4" w:space="0" w:color="000000"/>
              <w:right w:val="single" w:sz="4" w:space="0" w:color="000000"/>
            </w:tcBorders>
          </w:tcPr>
          <w:p w14:paraId="61E95BF3" w14:textId="77777777" w:rsidR="001D0F14" w:rsidRDefault="00000000">
            <w:pPr>
              <w:pBdr>
                <w:top w:val="nil"/>
                <w:left w:val="nil"/>
                <w:bottom w:val="nil"/>
                <w:right w:val="nil"/>
                <w:between w:val="nil"/>
              </w:pBdr>
              <w:spacing w:line="206" w:lineRule="auto"/>
              <w:ind w:left="874" w:right="831" w:firstLine="69"/>
              <w:rPr>
                <w:b/>
                <w:bCs/>
                <w:color w:val="000000"/>
                <w:sz w:val="18"/>
                <w:szCs w:val="18"/>
              </w:rPr>
            </w:pPr>
            <w:r>
              <w:rPr>
                <w:b/>
                <w:bCs/>
                <w:color w:val="000000"/>
                <w:sz w:val="18"/>
                <w:szCs w:val="18"/>
              </w:rPr>
              <w:t>Semestrul I 14 săptămâni</w:t>
            </w:r>
          </w:p>
        </w:tc>
        <w:tc>
          <w:tcPr>
            <w:tcW w:w="2724" w:type="dxa"/>
            <w:gridSpan w:val="6"/>
            <w:tcBorders>
              <w:left w:val="single" w:sz="4" w:space="0" w:color="000000"/>
              <w:bottom w:val="single" w:sz="4" w:space="0" w:color="000000"/>
            </w:tcBorders>
          </w:tcPr>
          <w:p w14:paraId="50795BE2" w14:textId="77777777" w:rsidR="001D0F14" w:rsidRDefault="00000000">
            <w:pPr>
              <w:pBdr>
                <w:top w:val="nil"/>
                <w:left w:val="nil"/>
                <w:bottom w:val="nil"/>
                <w:right w:val="nil"/>
                <w:between w:val="nil"/>
              </w:pBdr>
              <w:spacing w:line="206" w:lineRule="auto"/>
              <w:ind w:left="871" w:right="802" w:firstLine="35"/>
              <w:rPr>
                <w:b/>
                <w:bCs/>
                <w:color w:val="000000"/>
                <w:sz w:val="18"/>
                <w:szCs w:val="18"/>
              </w:rPr>
            </w:pPr>
            <w:r>
              <w:rPr>
                <w:b/>
                <w:bCs/>
                <w:color w:val="000000"/>
                <w:sz w:val="18"/>
                <w:szCs w:val="18"/>
              </w:rPr>
              <w:t>Semestrul II 14 săptămâni</w:t>
            </w:r>
          </w:p>
        </w:tc>
      </w:tr>
      <w:tr w:rsidR="001D0F14" w14:paraId="41753E1F" w14:textId="77777777">
        <w:trPr>
          <w:trHeight w:val="606"/>
        </w:trPr>
        <w:tc>
          <w:tcPr>
            <w:tcW w:w="540" w:type="dxa"/>
            <w:vMerge/>
            <w:tcBorders>
              <w:bottom w:val="single" w:sz="4" w:space="0" w:color="000000"/>
              <w:right w:val="single" w:sz="4" w:space="0" w:color="000000"/>
            </w:tcBorders>
          </w:tcPr>
          <w:p w14:paraId="17045AA4" w14:textId="77777777" w:rsidR="001D0F14" w:rsidRDefault="001D0F14">
            <w:pPr>
              <w:pBdr>
                <w:top w:val="nil"/>
                <w:left w:val="nil"/>
                <w:bottom w:val="nil"/>
                <w:right w:val="nil"/>
                <w:between w:val="nil"/>
              </w:pBdr>
              <w:spacing w:line="276" w:lineRule="auto"/>
              <w:rPr>
                <w:b/>
                <w:bCs/>
                <w:color w:val="000000"/>
                <w:sz w:val="18"/>
                <w:szCs w:val="18"/>
              </w:rPr>
            </w:pPr>
          </w:p>
        </w:tc>
        <w:tc>
          <w:tcPr>
            <w:tcW w:w="1586" w:type="dxa"/>
            <w:vMerge/>
            <w:tcBorders>
              <w:left w:val="single" w:sz="4" w:space="0" w:color="000000"/>
              <w:bottom w:val="single" w:sz="4" w:space="0" w:color="000000"/>
              <w:right w:val="single" w:sz="4" w:space="0" w:color="000000"/>
            </w:tcBorders>
          </w:tcPr>
          <w:p w14:paraId="1D15F2EA" w14:textId="77777777" w:rsidR="001D0F14" w:rsidRDefault="001D0F14">
            <w:pPr>
              <w:pBdr>
                <w:top w:val="nil"/>
                <w:left w:val="nil"/>
                <w:bottom w:val="nil"/>
                <w:right w:val="nil"/>
                <w:between w:val="nil"/>
              </w:pBdr>
              <w:spacing w:line="276" w:lineRule="auto"/>
              <w:rPr>
                <w:b/>
                <w:bCs/>
                <w:color w:val="000000"/>
                <w:sz w:val="18"/>
                <w:szCs w:val="18"/>
              </w:rPr>
            </w:pPr>
          </w:p>
        </w:tc>
        <w:tc>
          <w:tcPr>
            <w:tcW w:w="615" w:type="dxa"/>
            <w:vMerge/>
            <w:tcBorders>
              <w:left w:val="single" w:sz="4" w:space="0" w:color="000000"/>
              <w:bottom w:val="single" w:sz="4" w:space="0" w:color="000000"/>
              <w:right w:val="single" w:sz="4" w:space="0" w:color="000000"/>
            </w:tcBorders>
          </w:tcPr>
          <w:p w14:paraId="6E14AA5C" w14:textId="77777777" w:rsidR="001D0F14" w:rsidRDefault="001D0F14">
            <w:pPr>
              <w:pBdr>
                <w:top w:val="nil"/>
                <w:left w:val="nil"/>
                <w:bottom w:val="nil"/>
                <w:right w:val="nil"/>
                <w:between w:val="nil"/>
              </w:pBdr>
              <w:spacing w:line="276" w:lineRule="auto"/>
              <w:rPr>
                <w:b/>
                <w:bCs/>
                <w:color w:val="000000"/>
                <w:sz w:val="18"/>
                <w:szCs w:val="18"/>
              </w:rPr>
            </w:pPr>
          </w:p>
        </w:tc>
        <w:tc>
          <w:tcPr>
            <w:tcW w:w="665" w:type="dxa"/>
            <w:vMerge/>
            <w:tcBorders>
              <w:left w:val="single" w:sz="4" w:space="0" w:color="000000"/>
              <w:bottom w:val="single" w:sz="4" w:space="0" w:color="000000"/>
              <w:right w:val="single" w:sz="4" w:space="0" w:color="000000"/>
            </w:tcBorders>
          </w:tcPr>
          <w:p w14:paraId="29D883D5" w14:textId="77777777" w:rsidR="001D0F14" w:rsidRDefault="001D0F14">
            <w:pPr>
              <w:pBdr>
                <w:top w:val="nil"/>
                <w:left w:val="nil"/>
                <w:bottom w:val="nil"/>
                <w:right w:val="nil"/>
                <w:between w:val="nil"/>
              </w:pBdr>
              <w:spacing w:line="276" w:lineRule="auto"/>
              <w:rPr>
                <w:b/>
                <w:bCs/>
                <w:color w:val="000000"/>
                <w:sz w:val="18"/>
                <w:szCs w:val="18"/>
              </w:rPr>
            </w:pPr>
          </w:p>
        </w:tc>
        <w:tc>
          <w:tcPr>
            <w:tcW w:w="1003" w:type="dxa"/>
            <w:vMerge/>
            <w:tcBorders>
              <w:left w:val="single" w:sz="4" w:space="0" w:color="000000"/>
              <w:bottom w:val="single" w:sz="4" w:space="0" w:color="000000"/>
              <w:right w:val="single" w:sz="4" w:space="0" w:color="000000"/>
            </w:tcBorders>
          </w:tcPr>
          <w:p w14:paraId="72465852" w14:textId="77777777" w:rsidR="001D0F14" w:rsidRDefault="001D0F14">
            <w:pPr>
              <w:pBdr>
                <w:top w:val="nil"/>
                <w:left w:val="nil"/>
                <w:bottom w:val="nil"/>
                <w:right w:val="nil"/>
                <w:between w:val="nil"/>
              </w:pBdr>
              <w:spacing w:line="276" w:lineRule="auto"/>
              <w:rPr>
                <w:b/>
                <w:bCs/>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Pr>
          <w:p w14:paraId="0FB728BE" w14:textId="77777777" w:rsidR="001D0F14" w:rsidRDefault="001D0F14">
            <w:pPr>
              <w:pBdr>
                <w:top w:val="nil"/>
                <w:left w:val="nil"/>
                <w:bottom w:val="nil"/>
                <w:right w:val="nil"/>
                <w:between w:val="nil"/>
              </w:pBdr>
              <w:spacing w:before="5"/>
              <w:rPr>
                <w:b/>
                <w:bCs/>
                <w:color w:val="000000"/>
                <w:sz w:val="17"/>
                <w:szCs w:val="17"/>
              </w:rPr>
            </w:pPr>
          </w:p>
          <w:p w14:paraId="00A2CAAF" w14:textId="77777777" w:rsidR="001D0F14" w:rsidRDefault="00000000">
            <w:pPr>
              <w:pBdr>
                <w:top w:val="nil"/>
                <w:left w:val="nil"/>
                <w:bottom w:val="nil"/>
                <w:right w:val="nil"/>
                <w:between w:val="nil"/>
              </w:pBdr>
              <w:spacing w:before="1"/>
              <w:ind w:left="166"/>
              <w:rPr>
                <w:b/>
                <w:bCs/>
                <w:color w:val="000000"/>
                <w:sz w:val="18"/>
                <w:szCs w:val="18"/>
              </w:rPr>
            </w:pPr>
            <w:r>
              <w:rPr>
                <w:b/>
                <w:bCs/>
                <w:color w:val="000000"/>
                <w:sz w:val="18"/>
                <w:szCs w:val="18"/>
              </w:rPr>
              <w:t>C</w:t>
            </w:r>
          </w:p>
        </w:tc>
        <w:tc>
          <w:tcPr>
            <w:tcW w:w="439" w:type="dxa"/>
            <w:tcBorders>
              <w:top w:val="single" w:sz="4" w:space="0" w:color="000000"/>
              <w:left w:val="single" w:sz="4" w:space="0" w:color="000000"/>
              <w:bottom w:val="single" w:sz="4" w:space="0" w:color="000000"/>
              <w:right w:val="single" w:sz="4" w:space="0" w:color="000000"/>
            </w:tcBorders>
          </w:tcPr>
          <w:p w14:paraId="00463DE5" w14:textId="77777777" w:rsidR="001D0F14" w:rsidRDefault="001D0F14">
            <w:pPr>
              <w:pBdr>
                <w:top w:val="nil"/>
                <w:left w:val="nil"/>
                <w:bottom w:val="nil"/>
                <w:right w:val="nil"/>
                <w:between w:val="nil"/>
              </w:pBdr>
              <w:spacing w:before="5"/>
              <w:rPr>
                <w:b/>
                <w:bCs/>
                <w:color w:val="000000"/>
                <w:sz w:val="17"/>
                <w:szCs w:val="17"/>
              </w:rPr>
            </w:pPr>
          </w:p>
          <w:p w14:paraId="21C13503" w14:textId="77777777" w:rsidR="001D0F14" w:rsidRDefault="00000000">
            <w:pPr>
              <w:pBdr>
                <w:top w:val="nil"/>
                <w:left w:val="nil"/>
                <w:bottom w:val="nil"/>
                <w:right w:val="nil"/>
                <w:between w:val="nil"/>
              </w:pBdr>
              <w:spacing w:before="1"/>
              <w:ind w:left="180"/>
              <w:rPr>
                <w:b/>
                <w:bCs/>
                <w:color w:val="000000"/>
                <w:sz w:val="18"/>
                <w:szCs w:val="18"/>
              </w:rPr>
            </w:pPr>
            <w:r>
              <w:rPr>
                <w:b/>
                <w:bCs/>
                <w:color w:val="000000"/>
                <w:sz w:val="18"/>
                <w:szCs w:val="18"/>
              </w:rPr>
              <w:t>S</w:t>
            </w:r>
          </w:p>
        </w:tc>
        <w:tc>
          <w:tcPr>
            <w:tcW w:w="434" w:type="dxa"/>
            <w:tcBorders>
              <w:top w:val="single" w:sz="4" w:space="0" w:color="000000"/>
              <w:left w:val="single" w:sz="4" w:space="0" w:color="000000"/>
              <w:bottom w:val="single" w:sz="4" w:space="0" w:color="000000"/>
              <w:right w:val="single" w:sz="4" w:space="0" w:color="000000"/>
            </w:tcBorders>
          </w:tcPr>
          <w:p w14:paraId="0C1B899F" w14:textId="77777777" w:rsidR="001D0F14" w:rsidRDefault="001D0F14">
            <w:pPr>
              <w:pBdr>
                <w:top w:val="nil"/>
                <w:left w:val="nil"/>
                <w:bottom w:val="nil"/>
                <w:right w:val="nil"/>
                <w:between w:val="nil"/>
              </w:pBdr>
              <w:spacing w:before="5"/>
              <w:rPr>
                <w:b/>
                <w:bCs/>
                <w:color w:val="000000"/>
                <w:sz w:val="17"/>
                <w:szCs w:val="17"/>
              </w:rPr>
            </w:pPr>
          </w:p>
          <w:p w14:paraId="177B5874" w14:textId="77777777" w:rsidR="001D0F14" w:rsidRDefault="00000000">
            <w:pPr>
              <w:pBdr>
                <w:top w:val="nil"/>
                <w:left w:val="nil"/>
                <w:bottom w:val="nil"/>
                <w:right w:val="nil"/>
                <w:between w:val="nil"/>
              </w:pBdr>
              <w:spacing w:before="1"/>
              <w:ind w:left="169"/>
              <w:rPr>
                <w:b/>
                <w:bCs/>
                <w:color w:val="000000"/>
                <w:sz w:val="18"/>
                <w:szCs w:val="18"/>
              </w:rPr>
            </w:pPr>
            <w:r>
              <w:rPr>
                <w:b/>
                <w:bCs/>
                <w:color w:val="000000"/>
                <w:sz w:val="18"/>
                <w:szCs w:val="18"/>
              </w:rPr>
              <w:t>L</w:t>
            </w:r>
          </w:p>
        </w:tc>
        <w:tc>
          <w:tcPr>
            <w:tcW w:w="530" w:type="dxa"/>
            <w:tcBorders>
              <w:top w:val="single" w:sz="4" w:space="0" w:color="000000"/>
              <w:left w:val="single" w:sz="4" w:space="0" w:color="000000"/>
              <w:bottom w:val="single" w:sz="4" w:space="0" w:color="000000"/>
              <w:right w:val="single" w:sz="4" w:space="0" w:color="000000"/>
            </w:tcBorders>
          </w:tcPr>
          <w:p w14:paraId="71FD1CC0" w14:textId="77777777" w:rsidR="001D0F14" w:rsidRDefault="001D0F14">
            <w:pPr>
              <w:pBdr>
                <w:top w:val="nil"/>
                <w:left w:val="nil"/>
                <w:bottom w:val="nil"/>
                <w:right w:val="nil"/>
                <w:between w:val="nil"/>
              </w:pBdr>
              <w:spacing w:before="5"/>
              <w:rPr>
                <w:b/>
                <w:bCs/>
                <w:color w:val="000000"/>
                <w:sz w:val="17"/>
                <w:szCs w:val="17"/>
              </w:rPr>
            </w:pPr>
          </w:p>
          <w:p w14:paraId="1644DDF3" w14:textId="77777777" w:rsidR="001D0F14" w:rsidRDefault="00000000">
            <w:pPr>
              <w:pBdr>
                <w:top w:val="nil"/>
                <w:left w:val="nil"/>
                <w:bottom w:val="nil"/>
                <w:right w:val="nil"/>
                <w:between w:val="nil"/>
              </w:pBdr>
              <w:spacing w:before="1"/>
              <w:ind w:left="30"/>
              <w:jc w:val="center"/>
              <w:rPr>
                <w:b/>
                <w:bCs/>
                <w:color w:val="000000"/>
                <w:sz w:val="18"/>
                <w:szCs w:val="18"/>
              </w:rPr>
            </w:pPr>
            <w:r>
              <w:rPr>
                <w:b/>
                <w:bCs/>
                <w:color w:val="000000"/>
                <w:sz w:val="18"/>
                <w:szCs w:val="18"/>
              </w:rPr>
              <w:t>P</w:t>
            </w:r>
          </w:p>
        </w:tc>
        <w:tc>
          <w:tcPr>
            <w:tcW w:w="484" w:type="dxa"/>
            <w:tcBorders>
              <w:top w:val="single" w:sz="4" w:space="0" w:color="000000"/>
              <w:left w:val="single" w:sz="4" w:space="0" w:color="000000"/>
              <w:bottom w:val="single" w:sz="4" w:space="0" w:color="000000"/>
              <w:right w:val="single" w:sz="4" w:space="0" w:color="000000"/>
            </w:tcBorders>
          </w:tcPr>
          <w:p w14:paraId="6B0371D7" w14:textId="77777777" w:rsidR="001D0F14" w:rsidRDefault="001D0F14">
            <w:pPr>
              <w:pBdr>
                <w:top w:val="nil"/>
                <w:left w:val="nil"/>
                <w:bottom w:val="nil"/>
                <w:right w:val="nil"/>
                <w:between w:val="nil"/>
              </w:pBdr>
              <w:spacing w:before="5"/>
              <w:rPr>
                <w:b/>
                <w:bCs/>
                <w:color w:val="000000"/>
                <w:sz w:val="17"/>
                <w:szCs w:val="17"/>
              </w:rPr>
            </w:pPr>
          </w:p>
          <w:p w14:paraId="7E3338A4" w14:textId="77777777" w:rsidR="001D0F14" w:rsidRDefault="00000000">
            <w:pPr>
              <w:pBdr>
                <w:top w:val="nil"/>
                <w:left w:val="nil"/>
                <w:bottom w:val="nil"/>
                <w:right w:val="nil"/>
                <w:between w:val="nil"/>
              </w:pBdr>
              <w:spacing w:before="1"/>
              <w:ind w:left="191"/>
              <w:rPr>
                <w:b/>
                <w:bCs/>
                <w:color w:val="000000"/>
                <w:sz w:val="18"/>
                <w:szCs w:val="18"/>
              </w:rPr>
            </w:pPr>
            <w:r>
              <w:rPr>
                <w:b/>
                <w:bCs/>
                <w:color w:val="000000"/>
                <w:sz w:val="18"/>
                <w:szCs w:val="18"/>
              </w:rPr>
              <w:t>V</w:t>
            </w:r>
          </w:p>
        </w:tc>
        <w:tc>
          <w:tcPr>
            <w:tcW w:w="419" w:type="dxa"/>
            <w:tcBorders>
              <w:top w:val="single" w:sz="4" w:space="0" w:color="000000"/>
              <w:left w:val="single" w:sz="4" w:space="0" w:color="000000"/>
              <w:bottom w:val="single" w:sz="4" w:space="0" w:color="000000"/>
              <w:right w:val="single" w:sz="4" w:space="0" w:color="000000"/>
            </w:tcBorders>
          </w:tcPr>
          <w:p w14:paraId="0E10EF61" w14:textId="77777777" w:rsidR="001D0F14" w:rsidRDefault="00000000">
            <w:pPr>
              <w:pBdr>
                <w:top w:val="nil"/>
                <w:left w:val="nil"/>
                <w:bottom w:val="nil"/>
                <w:right w:val="nil"/>
                <w:between w:val="nil"/>
              </w:pBdr>
              <w:spacing w:before="98" w:line="207" w:lineRule="auto"/>
              <w:ind w:left="34"/>
              <w:jc w:val="center"/>
              <w:rPr>
                <w:b/>
                <w:bCs/>
                <w:color w:val="000000"/>
                <w:sz w:val="18"/>
                <w:szCs w:val="18"/>
              </w:rPr>
            </w:pPr>
            <w:r>
              <w:rPr>
                <w:b/>
                <w:bCs/>
                <w:color w:val="000000"/>
                <w:sz w:val="18"/>
                <w:szCs w:val="18"/>
              </w:rPr>
              <w:t>C</w:t>
            </w:r>
          </w:p>
          <w:p w14:paraId="3ABC2332" w14:textId="77777777" w:rsidR="001D0F14" w:rsidRDefault="00000000">
            <w:pPr>
              <w:pBdr>
                <w:top w:val="nil"/>
                <w:left w:val="nil"/>
                <w:bottom w:val="nil"/>
                <w:right w:val="nil"/>
                <w:between w:val="nil"/>
              </w:pBdr>
              <w:spacing w:line="207" w:lineRule="auto"/>
              <w:ind w:left="36"/>
              <w:jc w:val="center"/>
              <w:rPr>
                <w:b/>
                <w:bCs/>
                <w:color w:val="000000"/>
                <w:sz w:val="18"/>
                <w:szCs w:val="18"/>
              </w:rPr>
            </w:pPr>
            <w:r>
              <w:rPr>
                <w:b/>
                <w:bCs/>
                <w:color w:val="000000"/>
                <w:sz w:val="18"/>
                <w:szCs w:val="18"/>
              </w:rPr>
              <w:t>r</w:t>
            </w:r>
          </w:p>
        </w:tc>
        <w:tc>
          <w:tcPr>
            <w:tcW w:w="501" w:type="dxa"/>
            <w:tcBorders>
              <w:top w:val="single" w:sz="4" w:space="0" w:color="000000"/>
              <w:left w:val="single" w:sz="4" w:space="0" w:color="000000"/>
              <w:bottom w:val="single" w:sz="4" w:space="0" w:color="000000"/>
              <w:right w:val="single" w:sz="4" w:space="0" w:color="000000"/>
            </w:tcBorders>
          </w:tcPr>
          <w:p w14:paraId="5E9F0F87" w14:textId="77777777" w:rsidR="001D0F14" w:rsidRDefault="001D0F14">
            <w:pPr>
              <w:pBdr>
                <w:top w:val="nil"/>
                <w:left w:val="nil"/>
                <w:bottom w:val="nil"/>
                <w:right w:val="nil"/>
                <w:between w:val="nil"/>
              </w:pBdr>
              <w:spacing w:before="5"/>
              <w:rPr>
                <w:b/>
                <w:bCs/>
                <w:color w:val="000000"/>
                <w:sz w:val="17"/>
                <w:szCs w:val="17"/>
              </w:rPr>
            </w:pPr>
          </w:p>
          <w:p w14:paraId="17238A22" w14:textId="77777777" w:rsidR="001D0F14" w:rsidRDefault="00000000">
            <w:pPr>
              <w:pBdr>
                <w:top w:val="nil"/>
                <w:left w:val="nil"/>
                <w:bottom w:val="nil"/>
                <w:right w:val="nil"/>
                <w:between w:val="nil"/>
              </w:pBdr>
              <w:spacing w:before="1"/>
              <w:ind w:left="40"/>
              <w:jc w:val="center"/>
              <w:rPr>
                <w:b/>
                <w:bCs/>
                <w:color w:val="000000"/>
                <w:sz w:val="18"/>
                <w:szCs w:val="18"/>
              </w:rPr>
            </w:pPr>
            <w:r>
              <w:rPr>
                <w:b/>
                <w:bCs/>
                <w:color w:val="000000"/>
                <w:sz w:val="18"/>
                <w:szCs w:val="18"/>
              </w:rPr>
              <w:t>C</w:t>
            </w:r>
          </w:p>
        </w:tc>
        <w:tc>
          <w:tcPr>
            <w:tcW w:w="438" w:type="dxa"/>
            <w:tcBorders>
              <w:top w:val="single" w:sz="4" w:space="0" w:color="000000"/>
              <w:left w:val="single" w:sz="4" w:space="0" w:color="000000"/>
              <w:bottom w:val="single" w:sz="4" w:space="0" w:color="000000"/>
              <w:right w:val="single" w:sz="4" w:space="0" w:color="000000"/>
            </w:tcBorders>
          </w:tcPr>
          <w:p w14:paraId="4976F6E5" w14:textId="77777777" w:rsidR="001D0F14" w:rsidRDefault="001D0F14">
            <w:pPr>
              <w:pBdr>
                <w:top w:val="nil"/>
                <w:left w:val="nil"/>
                <w:bottom w:val="nil"/>
                <w:right w:val="nil"/>
                <w:between w:val="nil"/>
              </w:pBdr>
              <w:spacing w:before="5"/>
              <w:rPr>
                <w:b/>
                <w:bCs/>
                <w:color w:val="000000"/>
                <w:sz w:val="17"/>
                <w:szCs w:val="17"/>
              </w:rPr>
            </w:pPr>
          </w:p>
          <w:p w14:paraId="73EA8009" w14:textId="77777777" w:rsidR="001D0F14" w:rsidRDefault="00000000">
            <w:pPr>
              <w:pBdr>
                <w:top w:val="nil"/>
                <w:left w:val="nil"/>
                <w:bottom w:val="nil"/>
                <w:right w:val="nil"/>
                <w:between w:val="nil"/>
              </w:pBdr>
              <w:spacing w:before="1"/>
              <w:ind w:left="185"/>
              <w:rPr>
                <w:b/>
                <w:bCs/>
                <w:color w:val="000000"/>
                <w:sz w:val="18"/>
                <w:szCs w:val="18"/>
              </w:rPr>
            </w:pPr>
            <w:r>
              <w:rPr>
                <w:b/>
                <w:bCs/>
                <w:color w:val="000000"/>
                <w:sz w:val="18"/>
                <w:szCs w:val="18"/>
              </w:rPr>
              <w:t>S</w:t>
            </w:r>
          </w:p>
        </w:tc>
        <w:tc>
          <w:tcPr>
            <w:tcW w:w="438" w:type="dxa"/>
            <w:tcBorders>
              <w:top w:val="single" w:sz="4" w:space="0" w:color="000000"/>
              <w:left w:val="single" w:sz="4" w:space="0" w:color="000000"/>
              <w:bottom w:val="single" w:sz="4" w:space="0" w:color="000000"/>
              <w:right w:val="single" w:sz="4" w:space="0" w:color="000000"/>
            </w:tcBorders>
          </w:tcPr>
          <w:p w14:paraId="063ED91A" w14:textId="77777777" w:rsidR="001D0F14" w:rsidRDefault="001D0F14">
            <w:pPr>
              <w:pBdr>
                <w:top w:val="nil"/>
                <w:left w:val="nil"/>
                <w:bottom w:val="nil"/>
                <w:right w:val="nil"/>
                <w:between w:val="nil"/>
              </w:pBdr>
              <w:spacing w:before="5"/>
              <w:rPr>
                <w:b/>
                <w:bCs/>
                <w:color w:val="000000"/>
                <w:sz w:val="17"/>
                <w:szCs w:val="17"/>
              </w:rPr>
            </w:pPr>
          </w:p>
          <w:p w14:paraId="341B696D" w14:textId="77777777" w:rsidR="001D0F14" w:rsidRDefault="00000000">
            <w:pPr>
              <w:pBdr>
                <w:top w:val="nil"/>
                <w:left w:val="nil"/>
                <w:bottom w:val="nil"/>
                <w:right w:val="nil"/>
                <w:between w:val="nil"/>
              </w:pBdr>
              <w:spacing w:before="1"/>
              <w:ind w:left="176"/>
              <w:rPr>
                <w:b/>
                <w:bCs/>
                <w:color w:val="000000"/>
                <w:sz w:val="18"/>
                <w:szCs w:val="18"/>
              </w:rPr>
            </w:pPr>
            <w:r>
              <w:rPr>
                <w:b/>
                <w:bCs/>
                <w:color w:val="000000"/>
                <w:sz w:val="18"/>
                <w:szCs w:val="18"/>
              </w:rPr>
              <w:t>L</w:t>
            </w:r>
          </w:p>
        </w:tc>
        <w:tc>
          <w:tcPr>
            <w:tcW w:w="349" w:type="dxa"/>
            <w:tcBorders>
              <w:top w:val="single" w:sz="4" w:space="0" w:color="000000"/>
              <w:left w:val="single" w:sz="4" w:space="0" w:color="000000"/>
              <w:bottom w:val="single" w:sz="4" w:space="0" w:color="000000"/>
              <w:right w:val="single" w:sz="4" w:space="0" w:color="000000"/>
            </w:tcBorders>
          </w:tcPr>
          <w:p w14:paraId="1AA8502B" w14:textId="77777777" w:rsidR="001D0F14" w:rsidRDefault="001D0F14">
            <w:pPr>
              <w:pBdr>
                <w:top w:val="nil"/>
                <w:left w:val="nil"/>
                <w:bottom w:val="nil"/>
                <w:right w:val="nil"/>
                <w:between w:val="nil"/>
              </w:pBdr>
              <w:spacing w:before="5"/>
              <w:rPr>
                <w:b/>
                <w:bCs/>
                <w:color w:val="000000"/>
                <w:sz w:val="17"/>
                <w:szCs w:val="17"/>
              </w:rPr>
            </w:pPr>
          </w:p>
          <w:p w14:paraId="461845BB" w14:textId="77777777" w:rsidR="001D0F14" w:rsidRDefault="00000000">
            <w:pPr>
              <w:pBdr>
                <w:top w:val="nil"/>
                <w:left w:val="nil"/>
                <w:bottom w:val="nil"/>
                <w:right w:val="nil"/>
                <w:between w:val="nil"/>
              </w:pBdr>
              <w:spacing w:before="1"/>
              <w:ind w:left="139"/>
              <w:rPr>
                <w:b/>
                <w:bCs/>
                <w:color w:val="000000"/>
                <w:sz w:val="18"/>
                <w:szCs w:val="18"/>
              </w:rPr>
            </w:pPr>
            <w:r>
              <w:rPr>
                <w:b/>
                <w:bCs/>
                <w:color w:val="000000"/>
                <w:sz w:val="18"/>
                <w:szCs w:val="18"/>
              </w:rPr>
              <w:t>P</w:t>
            </w:r>
          </w:p>
        </w:tc>
        <w:tc>
          <w:tcPr>
            <w:tcW w:w="524" w:type="dxa"/>
            <w:tcBorders>
              <w:top w:val="single" w:sz="4" w:space="0" w:color="000000"/>
              <w:left w:val="single" w:sz="4" w:space="0" w:color="000000"/>
              <w:bottom w:val="single" w:sz="4" w:space="0" w:color="000000"/>
              <w:right w:val="single" w:sz="4" w:space="0" w:color="000000"/>
            </w:tcBorders>
          </w:tcPr>
          <w:p w14:paraId="2C37F50C" w14:textId="77777777" w:rsidR="001D0F14" w:rsidRDefault="001D0F14">
            <w:pPr>
              <w:pBdr>
                <w:top w:val="nil"/>
                <w:left w:val="nil"/>
                <w:bottom w:val="nil"/>
                <w:right w:val="nil"/>
                <w:between w:val="nil"/>
              </w:pBdr>
              <w:spacing w:before="5"/>
              <w:rPr>
                <w:b/>
                <w:bCs/>
                <w:color w:val="000000"/>
                <w:sz w:val="17"/>
                <w:szCs w:val="17"/>
              </w:rPr>
            </w:pPr>
          </w:p>
          <w:p w14:paraId="79C0863A" w14:textId="77777777" w:rsidR="001D0F14" w:rsidRDefault="00000000">
            <w:pPr>
              <w:pBdr>
                <w:top w:val="nil"/>
                <w:left w:val="nil"/>
                <w:bottom w:val="nil"/>
                <w:right w:val="nil"/>
                <w:between w:val="nil"/>
              </w:pBdr>
              <w:spacing w:before="1"/>
              <w:ind w:left="217"/>
              <w:rPr>
                <w:b/>
                <w:bCs/>
                <w:color w:val="000000"/>
                <w:sz w:val="18"/>
                <w:szCs w:val="18"/>
              </w:rPr>
            </w:pPr>
            <w:r>
              <w:rPr>
                <w:b/>
                <w:bCs/>
                <w:color w:val="000000"/>
                <w:sz w:val="18"/>
                <w:szCs w:val="18"/>
              </w:rPr>
              <w:t>V</w:t>
            </w:r>
          </w:p>
        </w:tc>
        <w:tc>
          <w:tcPr>
            <w:tcW w:w="474" w:type="dxa"/>
            <w:tcBorders>
              <w:top w:val="single" w:sz="4" w:space="0" w:color="000000"/>
              <w:left w:val="single" w:sz="4" w:space="0" w:color="000000"/>
              <w:bottom w:val="single" w:sz="4" w:space="0" w:color="000000"/>
            </w:tcBorders>
          </w:tcPr>
          <w:p w14:paraId="69EA5A1A" w14:textId="77777777" w:rsidR="001D0F14" w:rsidRDefault="001D0F14">
            <w:pPr>
              <w:pBdr>
                <w:top w:val="nil"/>
                <w:left w:val="nil"/>
                <w:bottom w:val="nil"/>
                <w:right w:val="nil"/>
                <w:between w:val="nil"/>
              </w:pBdr>
              <w:spacing w:before="5"/>
              <w:rPr>
                <w:b/>
                <w:bCs/>
                <w:color w:val="000000"/>
                <w:sz w:val="17"/>
                <w:szCs w:val="17"/>
              </w:rPr>
            </w:pPr>
          </w:p>
          <w:p w14:paraId="5E8F7B2C" w14:textId="77777777" w:rsidR="001D0F14" w:rsidRDefault="00000000">
            <w:pPr>
              <w:pBdr>
                <w:top w:val="nil"/>
                <w:left w:val="nil"/>
                <w:bottom w:val="nil"/>
                <w:right w:val="nil"/>
                <w:between w:val="nil"/>
              </w:pBdr>
              <w:spacing w:before="1"/>
              <w:ind w:left="154"/>
              <w:rPr>
                <w:b/>
                <w:bCs/>
                <w:color w:val="000000"/>
                <w:sz w:val="18"/>
                <w:szCs w:val="18"/>
              </w:rPr>
            </w:pPr>
            <w:r>
              <w:rPr>
                <w:b/>
                <w:bCs/>
                <w:color w:val="000000"/>
                <w:sz w:val="18"/>
                <w:szCs w:val="18"/>
              </w:rPr>
              <w:t>Cr</w:t>
            </w:r>
          </w:p>
        </w:tc>
      </w:tr>
      <w:tr w:rsidR="001D0F14" w14:paraId="02726E24" w14:textId="77777777">
        <w:trPr>
          <w:trHeight w:val="621"/>
        </w:trPr>
        <w:tc>
          <w:tcPr>
            <w:tcW w:w="540" w:type="dxa"/>
            <w:tcBorders>
              <w:top w:val="single" w:sz="4" w:space="0" w:color="000000"/>
              <w:bottom w:val="single" w:sz="4" w:space="0" w:color="000000"/>
            </w:tcBorders>
          </w:tcPr>
          <w:p w14:paraId="49DCFDC2" w14:textId="77777777" w:rsidR="001D0F14" w:rsidRDefault="001D0F14">
            <w:pPr>
              <w:pBdr>
                <w:top w:val="nil"/>
                <w:left w:val="nil"/>
                <w:bottom w:val="nil"/>
                <w:right w:val="nil"/>
                <w:between w:val="nil"/>
              </w:pBdr>
              <w:spacing w:before="1"/>
              <w:rPr>
                <w:b/>
                <w:bCs/>
                <w:color w:val="000000"/>
                <w:sz w:val="18"/>
                <w:szCs w:val="18"/>
              </w:rPr>
            </w:pPr>
          </w:p>
          <w:p w14:paraId="3DFFD4CB" w14:textId="77777777" w:rsidR="001D0F14" w:rsidRDefault="00000000">
            <w:pPr>
              <w:pBdr>
                <w:top w:val="nil"/>
                <w:left w:val="nil"/>
                <w:bottom w:val="nil"/>
                <w:right w:val="nil"/>
                <w:between w:val="nil"/>
              </w:pBdr>
              <w:ind w:right="169"/>
              <w:jc w:val="right"/>
              <w:rPr>
                <w:color w:val="000000"/>
                <w:sz w:val="18"/>
                <w:szCs w:val="18"/>
              </w:rPr>
            </w:pPr>
            <w:r>
              <w:rPr>
                <w:color w:val="000000"/>
                <w:sz w:val="18"/>
                <w:szCs w:val="18"/>
              </w:rPr>
              <w:t>1.</w:t>
            </w:r>
          </w:p>
        </w:tc>
        <w:tc>
          <w:tcPr>
            <w:tcW w:w="1586" w:type="dxa"/>
            <w:tcBorders>
              <w:top w:val="single" w:sz="4" w:space="0" w:color="000000"/>
              <w:bottom w:val="single" w:sz="4" w:space="0" w:color="000000"/>
            </w:tcBorders>
          </w:tcPr>
          <w:p w14:paraId="1A933701" w14:textId="77777777" w:rsidR="001D0F14" w:rsidRDefault="00000000">
            <w:pPr>
              <w:pBdr>
                <w:top w:val="nil"/>
                <w:left w:val="nil"/>
                <w:bottom w:val="nil"/>
                <w:right w:val="nil"/>
                <w:between w:val="nil"/>
              </w:pBdr>
              <w:spacing w:before="74" w:line="276" w:lineRule="auto"/>
              <w:ind w:left="304" w:right="255" w:hanging="10"/>
              <w:rPr>
                <w:color w:val="000000"/>
                <w:sz w:val="18"/>
                <w:szCs w:val="18"/>
              </w:rPr>
            </w:pPr>
            <w:r>
              <w:rPr>
                <w:color w:val="000000"/>
                <w:sz w:val="18"/>
                <w:szCs w:val="18"/>
              </w:rPr>
              <w:t>Special Guest Lectures XIII</w:t>
            </w:r>
          </w:p>
        </w:tc>
        <w:tc>
          <w:tcPr>
            <w:tcW w:w="615" w:type="dxa"/>
            <w:tcBorders>
              <w:top w:val="single" w:sz="4" w:space="0" w:color="000000"/>
              <w:bottom w:val="single" w:sz="4" w:space="0" w:color="000000"/>
              <w:right w:val="single" w:sz="4" w:space="0" w:color="000000"/>
            </w:tcBorders>
          </w:tcPr>
          <w:p w14:paraId="1CB1F13D" w14:textId="77777777" w:rsidR="001D0F14" w:rsidRDefault="001D0F14">
            <w:pPr>
              <w:pBdr>
                <w:top w:val="nil"/>
                <w:left w:val="nil"/>
                <w:bottom w:val="nil"/>
                <w:right w:val="nil"/>
                <w:between w:val="nil"/>
              </w:pBdr>
              <w:spacing w:before="1"/>
              <w:rPr>
                <w:b/>
                <w:bCs/>
                <w:color w:val="000000"/>
                <w:sz w:val="18"/>
                <w:szCs w:val="18"/>
              </w:rPr>
            </w:pPr>
          </w:p>
          <w:p w14:paraId="71807CC3" w14:textId="77777777" w:rsidR="001D0F14" w:rsidRDefault="00000000">
            <w:pPr>
              <w:pBdr>
                <w:top w:val="nil"/>
                <w:left w:val="nil"/>
                <w:bottom w:val="nil"/>
                <w:right w:val="nil"/>
                <w:between w:val="nil"/>
              </w:pBdr>
              <w:ind w:left="122"/>
              <w:rPr>
                <w:color w:val="000000"/>
                <w:sz w:val="18"/>
                <w:szCs w:val="18"/>
              </w:rPr>
            </w:pPr>
            <w:r>
              <w:rPr>
                <w:color w:val="000000"/>
                <w:sz w:val="18"/>
                <w:szCs w:val="18"/>
              </w:rPr>
              <w:t>DC</w:t>
            </w:r>
          </w:p>
        </w:tc>
        <w:tc>
          <w:tcPr>
            <w:tcW w:w="665" w:type="dxa"/>
            <w:tcBorders>
              <w:top w:val="single" w:sz="4" w:space="0" w:color="000000"/>
              <w:left w:val="single" w:sz="4" w:space="0" w:color="000000"/>
              <w:bottom w:val="single" w:sz="4" w:space="0" w:color="000000"/>
              <w:right w:val="single" w:sz="4" w:space="0" w:color="000000"/>
            </w:tcBorders>
          </w:tcPr>
          <w:p w14:paraId="693F293E" w14:textId="77777777" w:rsidR="001D0F14" w:rsidRDefault="001D0F14">
            <w:pPr>
              <w:pBdr>
                <w:top w:val="nil"/>
                <w:left w:val="nil"/>
                <w:bottom w:val="nil"/>
                <w:right w:val="nil"/>
                <w:between w:val="nil"/>
              </w:pBdr>
              <w:spacing w:before="1"/>
              <w:rPr>
                <w:b/>
                <w:bCs/>
                <w:color w:val="000000"/>
                <w:sz w:val="18"/>
                <w:szCs w:val="18"/>
              </w:rPr>
            </w:pPr>
          </w:p>
          <w:p w14:paraId="371E18A6" w14:textId="77777777" w:rsidR="001D0F14" w:rsidRDefault="00000000">
            <w:pPr>
              <w:pBdr>
                <w:top w:val="nil"/>
                <w:left w:val="nil"/>
                <w:bottom w:val="nil"/>
                <w:right w:val="nil"/>
                <w:between w:val="nil"/>
              </w:pBdr>
              <w:ind w:left="51"/>
              <w:rPr>
                <w:color w:val="000000"/>
                <w:sz w:val="18"/>
                <w:szCs w:val="18"/>
              </w:rPr>
            </w:pPr>
            <w:r>
              <w:rPr>
                <w:color w:val="000000"/>
                <w:sz w:val="18"/>
                <w:szCs w:val="18"/>
              </w:rPr>
              <w:t>DFAC</w:t>
            </w:r>
          </w:p>
        </w:tc>
        <w:tc>
          <w:tcPr>
            <w:tcW w:w="1003" w:type="dxa"/>
            <w:tcBorders>
              <w:top w:val="single" w:sz="4" w:space="0" w:color="000000"/>
              <w:left w:val="single" w:sz="4" w:space="0" w:color="000000"/>
              <w:bottom w:val="single" w:sz="4" w:space="0" w:color="000000"/>
            </w:tcBorders>
          </w:tcPr>
          <w:p w14:paraId="18A46C14" w14:textId="77777777" w:rsidR="001D0F14" w:rsidRDefault="001D0F14">
            <w:pPr>
              <w:pBdr>
                <w:top w:val="nil"/>
                <w:left w:val="nil"/>
                <w:bottom w:val="nil"/>
                <w:right w:val="nil"/>
                <w:between w:val="nil"/>
              </w:pBdr>
              <w:spacing w:before="7"/>
              <w:rPr>
                <w:b/>
                <w:bCs/>
                <w:color w:val="000000"/>
                <w:sz w:val="16"/>
                <w:szCs w:val="16"/>
              </w:rPr>
            </w:pPr>
          </w:p>
          <w:p w14:paraId="76D2F196" w14:textId="77777777" w:rsidR="001D0F14" w:rsidRDefault="00000000">
            <w:pPr>
              <w:pBdr>
                <w:top w:val="nil"/>
                <w:left w:val="nil"/>
                <w:bottom w:val="nil"/>
                <w:right w:val="nil"/>
                <w:between w:val="nil"/>
              </w:pBdr>
              <w:spacing w:before="1"/>
              <w:ind w:left="204"/>
              <w:rPr>
                <w:color w:val="000000"/>
                <w:sz w:val="18"/>
                <w:szCs w:val="18"/>
              </w:rPr>
            </w:pPr>
            <w:r>
              <w:rPr>
                <w:color w:val="000000"/>
                <w:sz w:val="18"/>
                <w:szCs w:val="18"/>
              </w:rPr>
              <w:t>DD4797</w:t>
            </w:r>
          </w:p>
        </w:tc>
        <w:tc>
          <w:tcPr>
            <w:tcW w:w="439" w:type="dxa"/>
            <w:tcBorders>
              <w:top w:val="single" w:sz="4" w:space="0" w:color="000000"/>
              <w:bottom w:val="single" w:sz="4" w:space="0" w:color="000000"/>
              <w:right w:val="single" w:sz="4" w:space="0" w:color="000000"/>
            </w:tcBorders>
          </w:tcPr>
          <w:p w14:paraId="158AFBC9" w14:textId="77777777" w:rsidR="001D0F14" w:rsidRDefault="001D0F14">
            <w:pPr>
              <w:pBdr>
                <w:top w:val="nil"/>
                <w:left w:val="nil"/>
                <w:bottom w:val="nil"/>
                <w:right w:val="nil"/>
                <w:between w:val="nil"/>
              </w:pBdr>
              <w:spacing w:before="1"/>
              <w:rPr>
                <w:b/>
                <w:bCs/>
                <w:color w:val="000000"/>
                <w:sz w:val="18"/>
                <w:szCs w:val="18"/>
              </w:rPr>
            </w:pPr>
          </w:p>
          <w:p w14:paraId="0FE9FDE7" w14:textId="77777777" w:rsidR="001D0F14" w:rsidRDefault="00000000">
            <w:pPr>
              <w:pBdr>
                <w:top w:val="nil"/>
                <w:left w:val="nil"/>
                <w:bottom w:val="nil"/>
                <w:right w:val="nil"/>
                <w:between w:val="nil"/>
              </w:pBdr>
              <w:ind w:left="173"/>
              <w:rPr>
                <w:color w:val="000000"/>
                <w:sz w:val="18"/>
                <w:szCs w:val="18"/>
              </w:rPr>
            </w:pPr>
            <w:r>
              <w:rPr>
                <w:color w:val="000000"/>
                <w:sz w:val="18"/>
                <w:szCs w:val="18"/>
              </w:rPr>
              <w:t>1</w:t>
            </w:r>
          </w:p>
        </w:tc>
        <w:tc>
          <w:tcPr>
            <w:tcW w:w="439" w:type="dxa"/>
            <w:tcBorders>
              <w:top w:val="single" w:sz="4" w:space="0" w:color="000000"/>
              <w:left w:val="single" w:sz="4" w:space="0" w:color="000000"/>
              <w:bottom w:val="single" w:sz="4" w:space="0" w:color="000000"/>
              <w:right w:val="single" w:sz="4" w:space="0" w:color="000000"/>
            </w:tcBorders>
          </w:tcPr>
          <w:p w14:paraId="1EBE3D05" w14:textId="77777777" w:rsidR="001D0F14" w:rsidRDefault="001D0F14">
            <w:pPr>
              <w:pBdr>
                <w:top w:val="nil"/>
                <w:left w:val="nil"/>
                <w:bottom w:val="nil"/>
                <w:right w:val="nil"/>
                <w:between w:val="nil"/>
              </w:pBdr>
              <w:rPr>
                <w:color w:val="000000"/>
                <w:sz w:val="18"/>
                <w:szCs w:val="18"/>
              </w:rPr>
            </w:pPr>
          </w:p>
        </w:tc>
        <w:tc>
          <w:tcPr>
            <w:tcW w:w="434" w:type="dxa"/>
            <w:tcBorders>
              <w:top w:val="single" w:sz="4" w:space="0" w:color="000000"/>
              <w:left w:val="single" w:sz="4" w:space="0" w:color="000000"/>
              <w:bottom w:val="single" w:sz="4" w:space="0" w:color="000000"/>
              <w:right w:val="single" w:sz="4" w:space="0" w:color="000000"/>
            </w:tcBorders>
          </w:tcPr>
          <w:p w14:paraId="0337A1D7" w14:textId="77777777" w:rsidR="001D0F14" w:rsidRDefault="001D0F14">
            <w:pPr>
              <w:pBdr>
                <w:top w:val="nil"/>
                <w:left w:val="nil"/>
                <w:bottom w:val="nil"/>
                <w:right w:val="nil"/>
                <w:between w:val="nil"/>
              </w:pBdr>
              <w:rPr>
                <w:color w:val="000000"/>
                <w:sz w:val="18"/>
                <w:szCs w:val="18"/>
              </w:rPr>
            </w:pPr>
          </w:p>
        </w:tc>
        <w:tc>
          <w:tcPr>
            <w:tcW w:w="530" w:type="dxa"/>
            <w:tcBorders>
              <w:top w:val="single" w:sz="4" w:space="0" w:color="000000"/>
              <w:left w:val="single" w:sz="4" w:space="0" w:color="000000"/>
              <w:bottom w:val="single" w:sz="4" w:space="0" w:color="000000"/>
              <w:right w:val="single" w:sz="4" w:space="0" w:color="000000"/>
            </w:tcBorders>
          </w:tcPr>
          <w:p w14:paraId="0848715A" w14:textId="77777777" w:rsidR="001D0F14" w:rsidRDefault="001D0F14">
            <w:pPr>
              <w:pBdr>
                <w:top w:val="nil"/>
                <w:left w:val="nil"/>
                <w:bottom w:val="nil"/>
                <w:right w:val="nil"/>
                <w:between w:val="nil"/>
              </w:pBdr>
              <w:rPr>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Pr>
          <w:p w14:paraId="5E313EAC" w14:textId="77777777" w:rsidR="001D0F14" w:rsidRDefault="00000000">
            <w:pPr>
              <w:pBdr>
                <w:top w:val="nil"/>
                <w:left w:val="nil"/>
                <w:bottom w:val="nil"/>
                <w:right w:val="nil"/>
                <w:between w:val="nil"/>
              </w:pBdr>
              <w:ind w:left="34"/>
              <w:jc w:val="center"/>
              <w:rPr>
                <w:color w:val="000000"/>
                <w:sz w:val="18"/>
                <w:szCs w:val="18"/>
              </w:rPr>
            </w:pPr>
            <w:r>
              <w:rPr>
                <w:color w:val="000000"/>
                <w:sz w:val="18"/>
                <w:szCs w:val="18"/>
              </w:rPr>
              <w:t>C</w:t>
            </w:r>
          </w:p>
          <w:p w14:paraId="223E2711" w14:textId="77777777" w:rsidR="001D0F14" w:rsidRDefault="00000000">
            <w:pPr>
              <w:pBdr>
                <w:top w:val="nil"/>
                <w:left w:val="nil"/>
                <w:bottom w:val="nil"/>
                <w:right w:val="nil"/>
                <w:between w:val="nil"/>
              </w:pBdr>
              <w:spacing w:line="206" w:lineRule="auto"/>
              <w:ind w:left="179" w:right="145"/>
              <w:jc w:val="center"/>
              <w:rPr>
                <w:color w:val="000000"/>
                <w:sz w:val="18"/>
                <w:szCs w:val="18"/>
              </w:rPr>
            </w:pPr>
            <w:r>
              <w:rPr>
                <w:color w:val="000000"/>
                <w:sz w:val="18"/>
                <w:szCs w:val="18"/>
              </w:rPr>
              <w:t>P/ N</w:t>
            </w:r>
          </w:p>
        </w:tc>
        <w:tc>
          <w:tcPr>
            <w:tcW w:w="419" w:type="dxa"/>
            <w:tcBorders>
              <w:top w:val="single" w:sz="4" w:space="0" w:color="000000"/>
              <w:left w:val="single" w:sz="4" w:space="0" w:color="000000"/>
              <w:bottom w:val="single" w:sz="4" w:space="0" w:color="000000"/>
            </w:tcBorders>
          </w:tcPr>
          <w:p w14:paraId="456D7285" w14:textId="77777777" w:rsidR="001D0F14" w:rsidRDefault="001D0F14">
            <w:pPr>
              <w:pBdr>
                <w:top w:val="nil"/>
                <w:left w:val="nil"/>
                <w:bottom w:val="nil"/>
                <w:right w:val="nil"/>
                <w:between w:val="nil"/>
              </w:pBdr>
              <w:spacing w:before="1"/>
              <w:rPr>
                <w:b/>
                <w:bCs/>
                <w:color w:val="000000"/>
                <w:sz w:val="18"/>
                <w:szCs w:val="18"/>
              </w:rPr>
            </w:pPr>
          </w:p>
          <w:p w14:paraId="12CF2CC4" w14:textId="77777777" w:rsidR="001D0F14" w:rsidRDefault="00000000">
            <w:pPr>
              <w:pBdr>
                <w:top w:val="nil"/>
                <w:left w:val="nil"/>
                <w:bottom w:val="nil"/>
                <w:right w:val="nil"/>
                <w:between w:val="nil"/>
              </w:pBdr>
              <w:ind w:left="125"/>
              <w:rPr>
                <w:color w:val="000000"/>
                <w:sz w:val="18"/>
                <w:szCs w:val="18"/>
              </w:rPr>
            </w:pPr>
            <w:r>
              <w:rPr>
                <w:color w:val="000000"/>
                <w:sz w:val="18"/>
                <w:szCs w:val="18"/>
              </w:rPr>
              <w:t>1</w:t>
            </w:r>
          </w:p>
        </w:tc>
        <w:tc>
          <w:tcPr>
            <w:tcW w:w="501" w:type="dxa"/>
            <w:tcBorders>
              <w:top w:val="single" w:sz="4" w:space="0" w:color="000000"/>
              <w:bottom w:val="single" w:sz="4" w:space="0" w:color="000000"/>
              <w:right w:val="single" w:sz="4" w:space="0" w:color="000000"/>
            </w:tcBorders>
          </w:tcPr>
          <w:p w14:paraId="30F50384" w14:textId="77777777" w:rsidR="001D0F14" w:rsidRDefault="001D0F14">
            <w:pPr>
              <w:pBdr>
                <w:top w:val="nil"/>
                <w:left w:val="nil"/>
                <w:bottom w:val="nil"/>
                <w:right w:val="nil"/>
                <w:between w:val="nil"/>
              </w:pBdr>
              <w:rPr>
                <w:color w:val="000000"/>
                <w:sz w:val="18"/>
                <w:szCs w:val="18"/>
              </w:rPr>
            </w:pPr>
          </w:p>
        </w:tc>
        <w:tc>
          <w:tcPr>
            <w:tcW w:w="438" w:type="dxa"/>
            <w:tcBorders>
              <w:top w:val="single" w:sz="4" w:space="0" w:color="000000"/>
              <w:left w:val="single" w:sz="4" w:space="0" w:color="000000"/>
              <w:bottom w:val="single" w:sz="4" w:space="0" w:color="000000"/>
              <w:right w:val="single" w:sz="4" w:space="0" w:color="000000"/>
            </w:tcBorders>
          </w:tcPr>
          <w:p w14:paraId="4294AE27" w14:textId="77777777" w:rsidR="001D0F14" w:rsidRDefault="001D0F14">
            <w:pPr>
              <w:pBdr>
                <w:top w:val="nil"/>
                <w:left w:val="nil"/>
                <w:bottom w:val="nil"/>
                <w:right w:val="nil"/>
                <w:between w:val="nil"/>
              </w:pBdr>
              <w:rPr>
                <w:color w:val="000000"/>
                <w:sz w:val="18"/>
                <w:szCs w:val="18"/>
              </w:rPr>
            </w:pPr>
          </w:p>
        </w:tc>
        <w:tc>
          <w:tcPr>
            <w:tcW w:w="438" w:type="dxa"/>
            <w:tcBorders>
              <w:top w:val="single" w:sz="4" w:space="0" w:color="000000"/>
              <w:left w:val="single" w:sz="4" w:space="0" w:color="000000"/>
              <w:bottom w:val="single" w:sz="4" w:space="0" w:color="000000"/>
              <w:right w:val="single" w:sz="4" w:space="0" w:color="000000"/>
            </w:tcBorders>
          </w:tcPr>
          <w:p w14:paraId="5CE9E7C8" w14:textId="77777777" w:rsidR="001D0F14" w:rsidRDefault="001D0F14">
            <w:pPr>
              <w:pBdr>
                <w:top w:val="nil"/>
                <w:left w:val="nil"/>
                <w:bottom w:val="nil"/>
                <w:right w:val="nil"/>
                <w:between w:val="nil"/>
              </w:pBdr>
              <w:rPr>
                <w:color w:val="000000"/>
                <w:sz w:val="18"/>
                <w:szCs w:val="18"/>
              </w:rPr>
            </w:pPr>
          </w:p>
        </w:tc>
        <w:tc>
          <w:tcPr>
            <w:tcW w:w="349" w:type="dxa"/>
            <w:tcBorders>
              <w:top w:val="single" w:sz="4" w:space="0" w:color="000000"/>
              <w:left w:val="single" w:sz="4" w:space="0" w:color="000000"/>
              <w:bottom w:val="single" w:sz="4" w:space="0" w:color="000000"/>
              <w:right w:val="single" w:sz="4" w:space="0" w:color="000000"/>
            </w:tcBorders>
          </w:tcPr>
          <w:p w14:paraId="146DC6CA" w14:textId="77777777" w:rsidR="001D0F14" w:rsidRDefault="001D0F14">
            <w:pPr>
              <w:pBdr>
                <w:top w:val="nil"/>
                <w:left w:val="nil"/>
                <w:bottom w:val="nil"/>
                <w:right w:val="nil"/>
                <w:between w:val="nil"/>
              </w:pBdr>
              <w:rPr>
                <w:color w:val="000000"/>
                <w:sz w:val="18"/>
                <w:szCs w:val="18"/>
              </w:rPr>
            </w:pPr>
          </w:p>
        </w:tc>
        <w:tc>
          <w:tcPr>
            <w:tcW w:w="524" w:type="dxa"/>
            <w:tcBorders>
              <w:top w:val="single" w:sz="4" w:space="0" w:color="000000"/>
              <w:left w:val="single" w:sz="4" w:space="0" w:color="000000"/>
              <w:bottom w:val="single" w:sz="4" w:space="0" w:color="000000"/>
              <w:right w:val="single" w:sz="4" w:space="0" w:color="000000"/>
            </w:tcBorders>
          </w:tcPr>
          <w:p w14:paraId="526FF2C5" w14:textId="77777777" w:rsidR="001D0F14" w:rsidRDefault="001D0F14">
            <w:pPr>
              <w:pBdr>
                <w:top w:val="nil"/>
                <w:left w:val="nil"/>
                <w:bottom w:val="nil"/>
                <w:right w:val="nil"/>
                <w:between w:val="nil"/>
              </w:pBdr>
              <w:rPr>
                <w:color w:val="000000"/>
                <w:sz w:val="18"/>
                <w:szCs w:val="18"/>
              </w:rPr>
            </w:pPr>
          </w:p>
        </w:tc>
        <w:tc>
          <w:tcPr>
            <w:tcW w:w="474" w:type="dxa"/>
            <w:tcBorders>
              <w:top w:val="single" w:sz="4" w:space="0" w:color="000000"/>
              <w:left w:val="single" w:sz="4" w:space="0" w:color="000000"/>
              <w:bottom w:val="single" w:sz="4" w:space="0" w:color="000000"/>
            </w:tcBorders>
          </w:tcPr>
          <w:p w14:paraId="2BC16308" w14:textId="77777777" w:rsidR="001D0F14" w:rsidRDefault="001D0F14">
            <w:pPr>
              <w:pBdr>
                <w:top w:val="nil"/>
                <w:left w:val="nil"/>
                <w:bottom w:val="nil"/>
                <w:right w:val="nil"/>
                <w:between w:val="nil"/>
              </w:pBdr>
              <w:spacing w:before="1"/>
              <w:rPr>
                <w:b/>
                <w:bCs/>
                <w:color w:val="000000"/>
                <w:sz w:val="18"/>
                <w:szCs w:val="18"/>
              </w:rPr>
            </w:pPr>
          </w:p>
          <w:p w14:paraId="3501003A" w14:textId="77777777" w:rsidR="001D0F14" w:rsidRDefault="001D0F14">
            <w:pPr>
              <w:pBdr>
                <w:top w:val="nil"/>
                <w:left w:val="nil"/>
                <w:bottom w:val="nil"/>
                <w:right w:val="nil"/>
                <w:between w:val="nil"/>
              </w:pBdr>
              <w:ind w:left="159"/>
              <w:rPr>
                <w:color w:val="000000"/>
                <w:sz w:val="18"/>
                <w:szCs w:val="18"/>
              </w:rPr>
            </w:pPr>
          </w:p>
        </w:tc>
      </w:tr>
      <w:tr w:rsidR="001D0F14" w14:paraId="2D32727C" w14:textId="77777777">
        <w:trPr>
          <w:trHeight w:val="477"/>
        </w:trPr>
        <w:tc>
          <w:tcPr>
            <w:tcW w:w="540" w:type="dxa"/>
            <w:tcBorders>
              <w:top w:val="single" w:sz="4" w:space="0" w:color="000000"/>
              <w:bottom w:val="single" w:sz="4" w:space="0" w:color="000000"/>
            </w:tcBorders>
          </w:tcPr>
          <w:p w14:paraId="7AF80FF9" w14:textId="77777777" w:rsidR="001D0F14" w:rsidRDefault="00000000">
            <w:pPr>
              <w:pBdr>
                <w:top w:val="nil"/>
                <w:left w:val="nil"/>
                <w:bottom w:val="nil"/>
                <w:right w:val="nil"/>
                <w:between w:val="nil"/>
              </w:pBdr>
              <w:spacing w:before="134"/>
              <w:ind w:right="169"/>
              <w:jc w:val="right"/>
              <w:rPr>
                <w:color w:val="000000"/>
                <w:sz w:val="18"/>
                <w:szCs w:val="18"/>
              </w:rPr>
            </w:pPr>
            <w:r>
              <w:rPr>
                <w:color w:val="000000"/>
                <w:sz w:val="18"/>
                <w:szCs w:val="18"/>
              </w:rPr>
              <w:t>2.</w:t>
            </w:r>
          </w:p>
        </w:tc>
        <w:tc>
          <w:tcPr>
            <w:tcW w:w="1586" w:type="dxa"/>
            <w:tcBorders>
              <w:top w:val="single" w:sz="4" w:space="0" w:color="000000"/>
              <w:bottom w:val="single" w:sz="4" w:space="0" w:color="000000"/>
            </w:tcBorders>
          </w:tcPr>
          <w:p w14:paraId="1989CCCE" w14:textId="77777777" w:rsidR="001D0F14" w:rsidRDefault="00000000">
            <w:pPr>
              <w:pBdr>
                <w:top w:val="nil"/>
                <w:left w:val="nil"/>
                <w:bottom w:val="nil"/>
                <w:right w:val="nil"/>
                <w:between w:val="nil"/>
              </w:pBdr>
              <w:ind w:left="295"/>
              <w:rPr>
                <w:color w:val="000000"/>
                <w:sz w:val="18"/>
                <w:szCs w:val="18"/>
              </w:rPr>
            </w:pPr>
            <w:r>
              <w:rPr>
                <w:color w:val="000000"/>
                <w:sz w:val="18"/>
                <w:szCs w:val="18"/>
              </w:rPr>
              <w:t>Special Guest</w:t>
            </w:r>
          </w:p>
          <w:p w14:paraId="5682C34A" w14:textId="77777777" w:rsidR="001D0F14" w:rsidRDefault="00000000">
            <w:pPr>
              <w:pBdr>
                <w:top w:val="nil"/>
                <w:left w:val="nil"/>
                <w:bottom w:val="nil"/>
                <w:right w:val="nil"/>
                <w:between w:val="nil"/>
              </w:pBdr>
              <w:spacing w:before="30"/>
              <w:ind w:left="299"/>
              <w:rPr>
                <w:color w:val="000000"/>
                <w:sz w:val="18"/>
                <w:szCs w:val="18"/>
              </w:rPr>
            </w:pPr>
            <w:r>
              <w:rPr>
                <w:color w:val="000000"/>
                <w:sz w:val="18"/>
                <w:szCs w:val="18"/>
              </w:rPr>
              <w:t>Lectures XIV</w:t>
            </w:r>
          </w:p>
        </w:tc>
        <w:tc>
          <w:tcPr>
            <w:tcW w:w="615" w:type="dxa"/>
            <w:tcBorders>
              <w:top w:val="single" w:sz="4" w:space="0" w:color="000000"/>
              <w:bottom w:val="single" w:sz="4" w:space="0" w:color="000000"/>
              <w:right w:val="single" w:sz="4" w:space="0" w:color="000000"/>
            </w:tcBorders>
          </w:tcPr>
          <w:p w14:paraId="718AE085" w14:textId="77777777" w:rsidR="001D0F14" w:rsidRDefault="00000000">
            <w:pPr>
              <w:pBdr>
                <w:top w:val="nil"/>
                <w:left w:val="nil"/>
                <w:bottom w:val="nil"/>
                <w:right w:val="nil"/>
                <w:between w:val="nil"/>
              </w:pBdr>
              <w:spacing w:before="134"/>
              <w:ind w:left="122"/>
              <w:rPr>
                <w:color w:val="000000"/>
                <w:sz w:val="18"/>
                <w:szCs w:val="18"/>
              </w:rPr>
            </w:pPr>
            <w:r>
              <w:rPr>
                <w:color w:val="000000"/>
                <w:sz w:val="18"/>
                <w:szCs w:val="18"/>
              </w:rPr>
              <w:t>DC</w:t>
            </w:r>
          </w:p>
        </w:tc>
        <w:tc>
          <w:tcPr>
            <w:tcW w:w="665" w:type="dxa"/>
            <w:tcBorders>
              <w:top w:val="single" w:sz="4" w:space="0" w:color="000000"/>
              <w:left w:val="single" w:sz="4" w:space="0" w:color="000000"/>
              <w:bottom w:val="single" w:sz="4" w:space="0" w:color="000000"/>
              <w:right w:val="single" w:sz="4" w:space="0" w:color="000000"/>
            </w:tcBorders>
          </w:tcPr>
          <w:p w14:paraId="77D44B12" w14:textId="77777777" w:rsidR="001D0F14" w:rsidRDefault="00000000">
            <w:pPr>
              <w:pBdr>
                <w:top w:val="nil"/>
                <w:left w:val="nil"/>
                <w:bottom w:val="nil"/>
                <w:right w:val="nil"/>
                <w:between w:val="nil"/>
              </w:pBdr>
              <w:spacing w:before="134"/>
              <w:ind w:left="51"/>
              <w:rPr>
                <w:color w:val="000000"/>
                <w:sz w:val="18"/>
                <w:szCs w:val="18"/>
              </w:rPr>
            </w:pPr>
            <w:r>
              <w:rPr>
                <w:color w:val="000000"/>
                <w:sz w:val="18"/>
                <w:szCs w:val="18"/>
              </w:rPr>
              <w:t>DFAC</w:t>
            </w:r>
          </w:p>
        </w:tc>
        <w:tc>
          <w:tcPr>
            <w:tcW w:w="1003" w:type="dxa"/>
            <w:tcBorders>
              <w:top w:val="single" w:sz="4" w:space="0" w:color="000000"/>
              <w:left w:val="single" w:sz="4" w:space="0" w:color="000000"/>
              <w:bottom w:val="single" w:sz="4" w:space="0" w:color="000000"/>
            </w:tcBorders>
          </w:tcPr>
          <w:p w14:paraId="2650DC04" w14:textId="77777777" w:rsidR="001D0F14" w:rsidRDefault="00000000">
            <w:pPr>
              <w:pBdr>
                <w:top w:val="nil"/>
                <w:left w:val="nil"/>
                <w:bottom w:val="nil"/>
                <w:right w:val="nil"/>
                <w:between w:val="nil"/>
              </w:pBdr>
              <w:spacing w:before="120"/>
              <w:ind w:left="204"/>
              <w:rPr>
                <w:color w:val="000000"/>
                <w:sz w:val="18"/>
                <w:szCs w:val="18"/>
              </w:rPr>
            </w:pPr>
            <w:r>
              <w:rPr>
                <w:color w:val="000000"/>
                <w:sz w:val="18"/>
                <w:szCs w:val="18"/>
              </w:rPr>
              <w:t>DD4798</w:t>
            </w:r>
          </w:p>
        </w:tc>
        <w:tc>
          <w:tcPr>
            <w:tcW w:w="439" w:type="dxa"/>
            <w:tcBorders>
              <w:top w:val="single" w:sz="4" w:space="0" w:color="000000"/>
              <w:bottom w:val="single" w:sz="4" w:space="0" w:color="000000"/>
              <w:right w:val="single" w:sz="4" w:space="0" w:color="000000"/>
            </w:tcBorders>
          </w:tcPr>
          <w:p w14:paraId="07153D47" w14:textId="77777777" w:rsidR="001D0F14" w:rsidRDefault="00000000">
            <w:pPr>
              <w:pBdr>
                <w:top w:val="nil"/>
                <w:left w:val="nil"/>
                <w:bottom w:val="nil"/>
                <w:right w:val="nil"/>
                <w:between w:val="nil"/>
              </w:pBdr>
              <w:jc w:val="center"/>
              <w:rPr>
                <w:color w:val="000000"/>
                <w:sz w:val="18"/>
                <w:szCs w:val="18"/>
              </w:rPr>
            </w:pPr>
            <w:r>
              <w:rPr>
                <w:color w:val="000000"/>
                <w:sz w:val="18"/>
                <w:szCs w:val="18"/>
              </w:rPr>
              <w:t>1</w:t>
            </w:r>
          </w:p>
        </w:tc>
        <w:tc>
          <w:tcPr>
            <w:tcW w:w="439" w:type="dxa"/>
            <w:tcBorders>
              <w:top w:val="single" w:sz="4" w:space="0" w:color="000000"/>
              <w:left w:val="single" w:sz="4" w:space="0" w:color="000000"/>
              <w:bottom w:val="single" w:sz="4" w:space="0" w:color="000000"/>
              <w:right w:val="single" w:sz="4" w:space="0" w:color="000000"/>
            </w:tcBorders>
          </w:tcPr>
          <w:p w14:paraId="54DC8CA2" w14:textId="77777777" w:rsidR="001D0F14" w:rsidRDefault="001D0F14">
            <w:pPr>
              <w:pBdr>
                <w:top w:val="nil"/>
                <w:left w:val="nil"/>
                <w:bottom w:val="nil"/>
                <w:right w:val="nil"/>
                <w:between w:val="nil"/>
              </w:pBdr>
              <w:jc w:val="center"/>
              <w:rPr>
                <w:color w:val="000000"/>
                <w:sz w:val="18"/>
                <w:szCs w:val="18"/>
              </w:rPr>
            </w:pPr>
          </w:p>
        </w:tc>
        <w:tc>
          <w:tcPr>
            <w:tcW w:w="434" w:type="dxa"/>
            <w:tcBorders>
              <w:top w:val="single" w:sz="4" w:space="0" w:color="000000"/>
              <w:left w:val="single" w:sz="4" w:space="0" w:color="000000"/>
              <w:bottom w:val="single" w:sz="4" w:space="0" w:color="000000"/>
              <w:right w:val="single" w:sz="4" w:space="0" w:color="000000"/>
            </w:tcBorders>
          </w:tcPr>
          <w:p w14:paraId="2C0BF367" w14:textId="77777777" w:rsidR="001D0F14" w:rsidRDefault="001D0F14">
            <w:pPr>
              <w:pBdr>
                <w:top w:val="nil"/>
                <w:left w:val="nil"/>
                <w:bottom w:val="nil"/>
                <w:right w:val="nil"/>
                <w:between w:val="nil"/>
              </w:pBdr>
              <w:jc w:val="center"/>
              <w:rPr>
                <w:color w:val="000000"/>
                <w:sz w:val="18"/>
                <w:szCs w:val="18"/>
              </w:rPr>
            </w:pPr>
          </w:p>
        </w:tc>
        <w:tc>
          <w:tcPr>
            <w:tcW w:w="530" w:type="dxa"/>
            <w:tcBorders>
              <w:top w:val="single" w:sz="4" w:space="0" w:color="000000"/>
              <w:left w:val="single" w:sz="4" w:space="0" w:color="000000"/>
              <w:bottom w:val="single" w:sz="4" w:space="0" w:color="000000"/>
              <w:right w:val="single" w:sz="4" w:space="0" w:color="000000"/>
            </w:tcBorders>
          </w:tcPr>
          <w:p w14:paraId="61857402" w14:textId="77777777" w:rsidR="001D0F14" w:rsidRDefault="001D0F14">
            <w:pPr>
              <w:pBdr>
                <w:top w:val="nil"/>
                <w:left w:val="nil"/>
                <w:bottom w:val="nil"/>
                <w:right w:val="nil"/>
                <w:between w:val="nil"/>
              </w:pBdr>
              <w:jc w:val="center"/>
              <w:rPr>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Pr>
          <w:p w14:paraId="57C05667" w14:textId="77777777" w:rsidR="001D0F14" w:rsidRDefault="00000000">
            <w:pPr>
              <w:pBdr>
                <w:top w:val="nil"/>
                <w:left w:val="nil"/>
                <w:bottom w:val="nil"/>
                <w:right w:val="nil"/>
                <w:between w:val="nil"/>
              </w:pBdr>
              <w:spacing w:before="31" w:line="207" w:lineRule="auto"/>
              <w:ind w:left="46"/>
              <w:jc w:val="center"/>
              <w:rPr>
                <w:color w:val="000000"/>
                <w:sz w:val="18"/>
                <w:szCs w:val="18"/>
              </w:rPr>
            </w:pPr>
            <w:r>
              <w:rPr>
                <w:color w:val="000000"/>
                <w:sz w:val="18"/>
                <w:szCs w:val="18"/>
              </w:rPr>
              <w:t>C</w:t>
            </w:r>
          </w:p>
          <w:p w14:paraId="08BF99EB" w14:textId="77777777" w:rsidR="001D0F14" w:rsidRDefault="00000000">
            <w:pPr>
              <w:pBdr>
                <w:top w:val="nil"/>
                <w:left w:val="nil"/>
                <w:bottom w:val="nil"/>
                <w:right w:val="nil"/>
                <w:between w:val="nil"/>
              </w:pBdr>
              <w:jc w:val="center"/>
              <w:rPr>
                <w:color w:val="000000"/>
                <w:sz w:val="18"/>
                <w:szCs w:val="18"/>
              </w:rPr>
            </w:pPr>
            <w:r>
              <w:rPr>
                <w:color w:val="000000"/>
                <w:sz w:val="18"/>
                <w:szCs w:val="18"/>
              </w:rPr>
              <w:t>P/N</w:t>
            </w:r>
          </w:p>
        </w:tc>
        <w:tc>
          <w:tcPr>
            <w:tcW w:w="419" w:type="dxa"/>
            <w:tcBorders>
              <w:top w:val="single" w:sz="4" w:space="0" w:color="000000"/>
              <w:left w:val="single" w:sz="4" w:space="0" w:color="000000"/>
              <w:bottom w:val="single" w:sz="4" w:space="0" w:color="000000"/>
            </w:tcBorders>
          </w:tcPr>
          <w:p w14:paraId="39808072" w14:textId="77777777" w:rsidR="001D0F14" w:rsidRDefault="00000000">
            <w:pPr>
              <w:pBdr>
                <w:top w:val="nil"/>
                <w:left w:val="nil"/>
                <w:bottom w:val="nil"/>
                <w:right w:val="nil"/>
                <w:between w:val="nil"/>
              </w:pBdr>
              <w:jc w:val="center"/>
              <w:rPr>
                <w:color w:val="000000"/>
                <w:sz w:val="18"/>
                <w:szCs w:val="18"/>
              </w:rPr>
            </w:pPr>
            <w:r>
              <w:rPr>
                <w:color w:val="000000"/>
                <w:sz w:val="18"/>
                <w:szCs w:val="18"/>
              </w:rPr>
              <w:t>1</w:t>
            </w:r>
          </w:p>
        </w:tc>
        <w:tc>
          <w:tcPr>
            <w:tcW w:w="501" w:type="dxa"/>
            <w:tcBorders>
              <w:top w:val="single" w:sz="4" w:space="0" w:color="000000"/>
              <w:bottom w:val="single" w:sz="4" w:space="0" w:color="000000"/>
              <w:right w:val="single" w:sz="4" w:space="0" w:color="000000"/>
            </w:tcBorders>
          </w:tcPr>
          <w:p w14:paraId="11CC7879" w14:textId="77777777" w:rsidR="001D0F14" w:rsidRDefault="001D0F14">
            <w:pPr>
              <w:pBdr>
                <w:top w:val="nil"/>
                <w:left w:val="nil"/>
                <w:bottom w:val="nil"/>
                <w:right w:val="nil"/>
                <w:between w:val="nil"/>
              </w:pBdr>
              <w:spacing w:before="134"/>
              <w:ind w:left="21"/>
              <w:jc w:val="center"/>
              <w:rPr>
                <w:color w:val="000000"/>
                <w:sz w:val="18"/>
                <w:szCs w:val="18"/>
              </w:rPr>
            </w:pPr>
          </w:p>
        </w:tc>
        <w:tc>
          <w:tcPr>
            <w:tcW w:w="438" w:type="dxa"/>
            <w:tcBorders>
              <w:top w:val="single" w:sz="4" w:space="0" w:color="000000"/>
              <w:left w:val="single" w:sz="4" w:space="0" w:color="000000"/>
              <w:bottom w:val="single" w:sz="4" w:space="0" w:color="000000"/>
              <w:right w:val="single" w:sz="4" w:space="0" w:color="000000"/>
            </w:tcBorders>
          </w:tcPr>
          <w:p w14:paraId="6C367260" w14:textId="77777777" w:rsidR="001D0F14" w:rsidRDefault="001D0F14">
            <w:pPr>
              <w:pBdr>
                <w:top w:val="nil"/>
                <w:left w:val="nil"/>
                <w:bottom w:val="nil"/>
                <w:right w:val="nil"/>
                <w:between w:val="nil"/>
              </w:pBdr>
              <w:rPr>
                <w:color w:val="000000"/>
                <w:sz w:val="18"/>
                <w:szCs w:val="18"/>
              </w:rPr>
            </w:pPr>
          </w:p>
        </w:tc>
        <w:tc>
          <w:tcPr>
            <w:tcW w:w="438" w:type="dxa"/>
            <w:tcBorders>
              <w:top w:val="single" w:sz="4" w:space="0" w:color="000000"/>
              <w:left w:val="single" w:sz="4" w:space="0" w:color="000000"/>
              <w:bottom w:val="single" w:sz="4" w:space="0" w:color="000000"/>
              <w:right w:val="single" w:sz="4" w:space="0" w:color="000000"/>
            </w:tcBorders>
          </w:tcPr>
          <w:p w14:paraId="7FCEC475" w14:textId="77777777" w:rsidR="001D0F14" w:rsidRDefault="001D0F14">
            <w:pPr>
              <w:pBdr>
                <w:top w:val="nil"/>
                <w:left w:val="nil"/>
                <w:bottom w:val="nil"/>
                <w:right w:val="nil"/>
                <w:between w:val="nil"/>
              </w:pBdr>
              <w:rPr>
                <w:color w:val="000000"/>
                <w:sz w:val="18"/>
                <w:szCs w:val="18"/>
              </w:rPr>
            </w:pPr>
          </w:p>
        </w:tc>
        <w:tc>
          <w:tcPr>
            <w:tcW w:w="349" w:type="dxa"/>
            <w:tcBorders>
              <w:top w:val="single" w:sz="4" w:space="0" w:color="000000"/>
              <w:left w:val="single" w:sz="4" w:space="0" w:color="000000"/>
              <w:bottom w:val="single" w:sz="4" w:space="0" w:color="000000"/>
              <w:right w:val="single" w:sz="4" w:space="0" w:color="000000"/>
            </w:tcBorders>
          </w:tcPr>
          <w:p w14:paraId="3A53B8D0" w14:textId="77777777" w:rsidR="001D0F14" w:rsidRDefault="001D0F14">
            <w:pPr>
              <w:pBdr>
                <w:top w:val="nil"/>
                <w:left w:val="nil"/>
                <w:bottom w:val="nil"/>
                <w:right w:val="nil"/>
                <w:between w:val="nil"/>
              </w:pBdr>
              <w:rPr>
                <w:color w:val="000000"/>
                <w:sz w:val="18"/>
                <w:szCs w:val="18"/>
              </w:rPr>
            </w:pPr>
          </w:p>
        </w:tc>
        <w:tc>
          <w:tcPr>
            <w:tcW w:w="524" w:type="dxa"/>
            <w:tcBorders>
              <w:top w:val="single" w:sz="4" w:space="0" w:color="000000"/>
              <w:left w:val="single" w:sz="4" w:space="0" w:color="000000"/>
              <w:bottom w:val="single" w:sz="4" w:space="0" w:color="000000"/>
              <w:right w:val="single" w:sz="4" w:space="0" w:color="000000"/>
            </w:tcBorders>
          </w:tcPr>
          <w:p w14:paraId="38E5C43A" w14:textId="77777777" w:rsidR="001D0F14" w:rsidRDefault="001D0F14">
            <w:pPr>
              <w:pBdr>
                <w:top w:val="nil"/>
                <w:left w:val="nil"/>
                <w:bottom w:val="nil"/>
                <w:right w:val="nil"/>
                <w:between w:val="nil"/>
              </w:pBdr>
              <w:spacing w:line="207" w:lineRule="auto"/>
              <w:ind w:left="123" w:right="75"/>
              <w:jc w:val="center"/>
              <w:rPr>
                <w:color w:val="000000"/>
                <w:sz w:val="18"/>
                <w:szCs w:val="18"/>
              </w:rPr>
            </w:pPr>
          </w:p>
        </w:tc>
        <w:tc>
          <w:tcPr>
            <w:tcW w:w="474" w:type="dxa"/>
            <w:tcBorders>
              <w:top w:val="single" w:sz="4" w:space="0" w:color="000000"/>
              <w:left w:val="single" w:sz="4" w:space="0" w:color="000000"/>
              <w:bottom w:val="single" w:sz="4" w:space="0" w:color="000000"/>
            </w:tcBorders>
          </w:tcPr>
          <w:p w14:paraId="61A5B58B" w14:textId="77777777" w:rsidR="001D0F14" w:rsidRDefault="001D0F14">
            <w:pPr>
              <w:pBdr>
                <w:top w:val="nil"/>
                <w:left w:val="nil"/>
                <w:bottom w:val="nil"/>
                <w:right w:val="nil"/>
                <w:between w:val="nil"/>
              </w:pBdr>
              <w:rPr>
                <w:color w:val="000000"/>
                <w:sz w:val="18"/>
                <w:szCs w:val="18"/>
              </w:rPr>
            </w:pPr>
          </w:p>
        </w:tc>
      </w:tr>
      <w:tr w:rsidR="001D0F14" w14:paraId="27EF4FBF" w14:textId="77777777">
        <w:trPr>
          <w:trHeight w:val="619"/>
        </w:trPr>
        <w:tc>
          <w:tcPr>
            <w:tcW w:w="540" w:type="dxa"/>
            <w:tcBorders>
              <w:top w:val="single" w:sz="4" w:space="0" w:color="000000"/>
              <w:bottom w:val="single" w:sz="4" w:space="0" w:color="000000"/>
            </w:tcBorders>
          </w:tcPr>
          <w:p w14:paraId="035EC27D" w14:textId="77777777" w:rsidR="001D0F14" w:rsidRDefault="001D0F14">
            <w:pPr>
              <w:pBdr>
                <w:top w:val="nil"/>
                <w:left w:val="nil"/>
                <w:bottom w:val="nil"/>
                <w:right w:val="nil"/>
                <w:between w:val="nil"/>
              </w:pBdr>
              <w:spacing w:before="10"/>
              <w:rPr>
                <w:b/>
                <w:bCs/>
                <w:color w:val="000000"/>
                <w:sz w:val="17"/>
                <w:szCs w:val="17"/>
              </w:rPr>
            </w:pPr>
          </w:p>
          <w:p w14:paraId="6557D4CE" w14:textId="77777777" w:rsidR="001D0F14" w:rsidRDefault="00000000">
            <w:pPr>
              <w:pBdr>
                <w:top w:val="nil"/>
                <w:left w:val="nil"/>
                <w:bottom w:val="nil"/>
                <w:right w:val="nil"/>
                <w:between w:val="nil"/>
              </w:pBdr>
              <w:ind w:right="170"/>
              <w:jc w:val="right"/>
              <w:rPr>
                <w:color w:val="000000"/>
                <w:sz w:val="18"/>
                <w:szCs w:val="18"/>
              </w:rPr>
            </w:pPr>
            <w:r>
              <w:rPr>
                <w:color w:val="000000"/>
                <w:sz w:val="18"/>
                <w:szCs w:val="18"/>
              </w:rPr>
              <w:t>3.</w:t>
            </w:r>
          </w:p>
        </w:tc>
        <w:tc>
          <w:tcPr>
            <w:tcW w:w="1586" w:type="dxa"/>
            <w:tcBorders>
              <w:top w:val="single" w:sz="4" w:space="0" w:color="000000"/>
              <w:bottom w:val="single" w:sz="4" w:space="0" w:color="000000"/>
            </w:tcBorders>
          </w:tcPr>
          <w:p w14:paraId="758BC0CB" w14:textId="77777777" w:rsidR="001D0F14" w:rsidRDefault="00000000">
            <w:pPr>
              <w:pBdr>
                <w:top w:val="nil"/>
                <w:left w:val="nil"/>
                <w:bottom w:val="nil"/>
                <w:right w:val="nil"/>
                <w:between w:val="nil"/>
              </w:pBdr>
              <w:spacing w:before="72" w:line="276" w:lineRule="auto"/>
              <w:ind w:left="331" w:right="254" w:hanging="36"/>
              <w:rPr>
                <w:color w:val="000000"/>
                <w:sz w:val="18"/>
                <w:szCs w:val="18"/>
              </w:rPr>
            </w:pPr>
            <w:r>
              <w:rPr>
                <w:color w:val="000000"/>
                <w:sz w:val="18"/>
                <w:szCs w:val="18"/>
              </w:rPr>
              <w:t>Special Guest Lectures XV</w:t>
            </w:r>
          </w:p>
        </w:tc>
        <w:tc>
          <w:tcPr>
            <w:tcW w:w="615" w:type="dxa"/>
            <w:tcBorders>
              <w:top w:val="single" w:sz="4" w:space="0" w:color="000000"/>
              <w:bottom w:val="single" w:sz="4" w:space="0" w:color="000000"/>
              <w:right w:val="single" w:sz="4" w:space="0" w:color="000000"/>
            </w:tcBorders>
          </w:tcPr>
          <w:p w14:paraId="0D702369" w14:textId="77777777" w:rsidR="001D0F14" w:rsidRDefault="001D0F14">
            <w:pPr>
              <w:pBdr>
                <w:top w:val="nil"/>
                <w:left w:val="nil"/>
                <w:bottom w:val="nil"/>
                <w:right w:val="nil"/>
                <w:between w:val="nil"/>
              </w:pBdr>
              <w:spacing w:before="10"/>
              <w:rPr>
                <w:b/>
                <w:bCs/>
                <w:color w:val="000000"/>
                <w:sz w:val="17"/>
                <w:szCs w:val="17"/>
              </w:rPr>
            </w:pPr>
          </w:p>
          <w:p w14:paraId="220B29C5" w14:textId="77777777" w:rsidR="001D0F14" w:rsidRDefault="00000000">
            <w:pPr>
              <w:pBdr>
                <w:top w:val="nil"/>
                <w:left w:val="nil"/>
                <w:bottom w:val="nil"/>
                <w:right w:val="nil"/>
                <w:between w:val="nil"/>
              </w:pBdr>
              <w:ind w:left="122"/>
              <w:rPr>
                <w:color w:val="000000"/>
                <w:sz w:val="18"/>
                <w:szCs w:val="18"/>
              </w:rPr>
            </w:pPr>
            <w:r>
              <w:rPr>
                <w:color w:val="000000"/>
                <w:sz w:val="18"/>
                <w:szCs w:val="18"/>
              </w:rPr>
              <w:t>DC</w:t>
            </w:r>
          </w:p>
        </w:tc>
        <w:tc>
          <w:tcPr>
            <w:tcW w:w="665" w:type="dxa"/>
            <w:tcBorders>
              <w:top w:val="single" w:sz="4" w:space="0" w:color="000000"/>
              <w:left w:val="single" w:sz="4" w:space="0" w:color="000000"/>
              <w:bottom w:val="single" w:sz="4" w:space="0" w:color="000000"/>
              <w:right w:val="single" w:sz="4" w:space="0" w:color="000000"/>
            </w:tcBorders>
          </w:tcPr>
          <w:p w14:paraId="214E2E01" w14:textId="77777777" w:rsidR="001D0F14" w:rsidRDefault="001D0F14">
            <w:pPr>
              <w:pBdr>
                <w:top w:val="nil"/>
                <w:left w:val="nil"/>
                <w:bottom w:val="nil"/>
                <w:right w:val="nil"/>
                <w:between w:val="nil"/>
              </w:pBdr>
              <w:spacing w:before="10"/>
              <w:rPr>
                <w:b/>
                <w:bCs/>
                <w:color w:val="000000"/>
                <w:sz w:val="17"/>
                <w:szCs w:val="17"/>
              </w:rPr>
            </w:pPr>
          </w:p>
          <w:p w14:paraId="4F47A21F" w14:textId="77777777" w:rsidR="001D0F14" w:rsidRDefault="00000000">
            <w:pPr>
              <w:pBdr>
                <w:top w:val="nil"/>
                <w:left w:val="nil"/>
                <w:bottom w:val="nil"/>
                <w:right w:val="nil"/>
                <w:between w:val="nil"/>
              </w:pBdr>
              <w:ind w:left="51"/>
              <w:rPr>
                <w:color w:val="000000"/>
                <w:sz w:val="18"/>
                <w:szCs w:val="18"/>
              </w:rPr>
            </w:pPr>
            <w:r>
              <w:rPr>
                <w:color w:val="000000"/>
                <w:sz w:val="18"/>
                <w:szCs w:val="18"/>
              </w:rPr>
              <w:t>DFAC</w:t>
            </w:r>
          </w:p>
        </w:tc>
        <w:tc>
          <w:tcPr>
            <w:tcW w:w="1003" w:type="dxa"/>
            <w:tcBorders>
              <w:top w:val="single" w:sz="4" w:space="0" w:color="000000"/>
              <w:left w:val="single" w:sz="4" w:space="0" w:color="000000"/>
              <w:bottom w:val="single" w:sz="4" w:space="0" w:color="000000"/>
            </w:tcBorders>
          </w:tcPr>
          <w:p w14:paraId="0A235D3A" w14:textId="77777777" w:rsidR="001D0F14" w:rsidRDefault="001D0F14">
            <w:pPr>
              <w:pBdr>
                <w:top w:val="nil"/>
                <w:left w:val="nil"/>
                <w:bottom w:val="nil"/>
                <w:right w:val="nil"/>
                <w:between w:val="nil"/>
              </w:pBdr>
              <w:spacing w:before="5"/>
              <w:rPr>
                <w:b/>
                <w:bCs/>
                <w:color w:val="000000"/>
                <w:sz w:val="16"/>
                <w:szCs w:val="16"/>
              </w:rPr>
            </w:pPr>
          </w:p>
          <w:p w14:paraId="09BC2502" w14:textId="77777777" w:rsidR="001D0F14" w:rsidRDefault="00000000">
            <w:pPr>
              <w:pBdr>
                <w:top w:val="nil"/>
                <w:left w:val="nil"/>
                <w:bottom w:val="nil"/>
                <w:right w:val="nil"/>
                <w:between w:val="nil"/>
              </w:pBdr>
              <w:ind w:left="204"/>
              <w:rPr>
                <w:color w:val="000000"/>
                <w:sz w:val="18"/>
                <w:szCs w:val="18"/>
              </w:rPr>
            </w:pPr>
            <w:r>
              <w:rPr>
                <w:color w:val="000000"/>
                <w:sz w:val="18"/>
                <w:szCs w:val="18"/>
              </w:rPr>
              <w:t>DD4899</w:t>
            </w:r>
          </w:p>
        </w:tc>
        <w:tc>
          <w:tcPr>
            <w:tcW w:w="439" w:type="dxa"/>
            <w:tcBorders>
              <w:top w:val="single" w:sz="4" w:space="0" w:color="000000"/>
              <w:bottom w:val="single" w:sz="4" w:space="0" w:color="000000"/>
              <w:right w:val="single" w:sz="4" w:space="0" w:color="000000"/>
            </w:tcBorders>
          </w:tcPr>
          <w:p w14:paraId="11E47447" w14:textId="77777777" w:rsidR="001D0F14" w:rsidRDefault="001D0F14">
            <w:pPr>
              <w:pBdr>
                <w:top w:val="nil"/>
                <w:left w:val="nil"/>
                <w:bottom w:val="nil"/>
                <w:right w:val="nil"/>
                <w:between w:val="nil"/>
              </w:pBdr>
              <w:ind w:left="173"/>
              <w:rPr>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Pr>
          <w:p w14:paraId="044D8444" w14:textId="77777777" w:rsidR="001D0F14" w:rsidRDefault="001D0F14">
            <w:pPr>
              <w:pBdr>
                <w:top w:val="nil"/>
                <w:left w:val="nil"/>
                <w:bottom w:val="nil"/>
                <w:right w:val="nil"/>
                <w:between w:val="nil"/>
              </w:pBdr>
              <w:rPr>
                <w:color w:val="000000"/>
                <w:sz w:val="18"/>
                <w:szCs w:val="18"/>
              </w:rPr>
            </w:pPr>
          </w:p>
        </w:tc>
        <w:tc>
          <w:tcPr>
            <w:tcW w:w="434" w:type="dxa"/>
            <w:tcBorders>
              <w:top w:val="single" w:sz="4" w:space="0" w:color="000000"/>
              <w:left w:val="single" w:sz="4" w:space="0" w:color="000000"/>
              <w:bottom w:val="single" w:sz="4" w:space="0" w:color="000000"/>
              <w:right w:val="single" w:sz="4" w:space="0" w:color="000000"/>
            </w:tcBorders>
          </w:tcPr>
          <w:p w14:paraId="2CD7C838" w14:textId="77777777" w:rsidR="001D0F14" w:rsidRDefault="001D0F14">
            <w:pPr>
              <w:pBdr>
                <w:top w:val="nil"/>
                <w:left w:val="nil"/>
                <w:bottom w:val="nil"/>
                <w:right w:val="nil"/>
                <w:between w:val="nil"/>
              </w:pBdr>
              <w:rPr>
                <w:color w:val="000000"/>
                <w:sz w:val="18"/>
                <w:szCs w:val="18"/>
              </w:rPr>
            </w:pPr>
          </w:p>
        </w:tc>
        <w:tc>
          <w:tcPr>
            <w:tcW w:w="530" w:type="dxa"/>
            <w:tcBorders>
              <w:top w:val="single" w:sz="4" w:space="0" w:color="000000"/>
              <w:left w:val="single" w:sz="4" w:space="0" w:color="000000"/>
              <w:bottom w:val="single" w:sz="4" w:space="0" w:color="000000"/>
              <w:right w:val="single" w:sz="4" w:space="0" w:color="000000"/>
            </w:tcBorders>
          </w:tcPr>
          <w:p w14:paraId="6D28E9ED" w14:textId="77777777" w:rsidR="001D0F14" w:rsidRDefault="001D0F14">
            <w:pPr>
              <w:pBdr>
                <w:top w:val="nil"/>
                <w:left w:val="nil"/>
                <w:bottom w:val="nil"/>
                <w:right w:val="nil"/>
                <w:between w:val="nil"/>
              </w:pBdr>
              <w:rPr>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Pr>
          <w:p w14:paraId="55A32447" w14:textId="77777777" w:rsidR="001D0F14" w:rsidRDefault="001D0F14">
            <w:pPr>
              <w:pBdr>
                <w:top w:val="nil"/>
                <w:left w:val="nil"/>
                <w:bottom w:val="nil"/>
                <w:right w:val="nil"/>
                <w:between w:val="nil"/>
              </w:pBdr>
              <w:spacing w:line="206" w:lineRule="auto"/>
              <w:ind w:left="179" w:right="145"/>
              <w:jc w:val="center"/>
              <w:rPr>
                <w:color w:val="000000"/>
                <w:sz w:val="18"/>
                <w:szCs w:val="18"/>
              </w:rPr>
            </w:pPr>
          </w:p>
        </w:tc>
        <w:tc>
          <w:tcPr>
            <w:tcW w:w="419" w:type="dxa"/>
            <w:tcBorders>
              <w:top w:val="single" w:sz="4" w:space="0" w:color="000000"/>
              <w:left w:val="single" w:sz="4" w:space="0" w:color="000000"/>
              <w:bottom w:val="single" w:sz="4" w:space="0" w:color="000000"/>
            </w:tcBorders>
          </w:tcPr>
          <w:p w14:paraId="6EB3A94F" w14:textId="77777777" w:rsidR="001D0F14" w:rsidRDefault="001D0F14">
            <w:pPr>
              <w:pBdr>
                <w:top w:val="nil"/>
                <w:left w:val="nil"/>
                <w:bottom w:val="nil"/>
                <w:right w:val="nil"/>
                <w:between w:val="nil"/>
              </w:pBdr>
              <w:ind w:left="125"/>
              <w:rPr>
                <w:color w:val="000000"/>
                <w:sz w:val="18"/>
                <w:szCs w:val="18"/>
              </w:rPr>
            </w:pPr>
          </w:p>
        </w:tc>
        <w:tc>
          <w:tcPr>
            <w:tcW w:w="501" w:type="dxa"/>
            <w:tcBorders>
              <w:top w:val="single" w:sz="4" w:space="0" w:color="000000"/>
              <w:bottom w:val="single" w:sz="4" w:space="0" w:color="000000"/>
              <w:right w:val="single" w:sz="4" w:space="0" w:color="000000"/>
            </w:tcBorders>
          </w:tcPr>
          <w:p w14:paraId="7D731CA7" w14:textId="77777777" w:rsidR="001D0F14" w:rsidRDefault="001D0F14">
            <w:pPr>
              <w:pBdr>
                <w:top w:val="nil"/>
                <w:left w:val="nil"/>
                <w:bottom w:val="nil"/>
                <w:right w:val="nil"/>
                <w:between w:val="nil"/>
              </w:pBdr>
              <w:spacing w:before="10"/>
              <w:jc w:val="center"/>
              <w:rPr>
                <w:b/>
                <w:bCs/>
                <w:color w:val="000000"/>
                <w:sz w:val="17"/>
                <w:szCs w:val="17"/>
              </w:rPr>
            </w:pPr>
          </w:p>
          <w:p w14:paraId="441F34AB" w14:textId="77777777" w:rsidR="001D0F14" w:rsidRDefault="00000000">
            <w:pPr>
              <w:pBdr>
                <w:top w:val="nil"/>
                <w:left w:val="nil"/>
                <w:bottom w:val="nil"/>
                <w:right w:val="nil"/>
                <w:between w:val="nil"/>
              </w:pBdr>
              <w:jc w:val="center"/>
              <w:rPr>
                <w:color w:val="000000"/>
                <w:sz w:val="18"/>
                <w:szCs w:val="18"/>
              </w:rPr>
            </w:pPr>
            <w:r>
              <w:rPr>
                <w:color w:val="000000"/>
                <w:sz w:val="18"/>
                <w:szCs w:val="18"/>
              </w:rPr>
              <w:t>1</w:t>
            </w:r>
          </w:p>
        </w:tc>
        <w:tc>
          <w:tcPr>
            <w:tcW w:w="438" w:type="dxa"/>
            <w:tcBorders>
              <w:top w:val="single" w:sz="4" w:space="0" w:color="000000"/>
              <w:left w:val="single" w:sz="4" w:space="0" w:color="000000"/>
              <w:bottom w:val="single" w:sz="4" w:space="0" w:color="000000"/>
              <w:right w:val="single" w:sz="4" w:space="0" w:color="000000"/>
            </w:tcBorders>
          </w:tcPr>
          <w:p w14:paraId="7C3463A7" w14:textId="77777777" w:rsidR="001D0F14" w:rsidRDefault="001D0F14">
            <w:pPr>
              <w:pBdr>
                <w:top w:val="nil"/>
                <w:left w:val="nil"/>
                <w:bottom w:val="nil"/>
                <w:right w:val="nil"/>
                <w:between w:val="nil"/>
              </w:pBdr>
              <w:jc w:val="center"/>
              <w:rPr>
                <w:color w:val="000000"/>
                <w:sz w:val="18"/>
                <w:szCs w:val="18"/>
              </w:rPr>
            </w:pPr>
          </w:p>
        </w:tc>
        <w:tc>
          <w:tcPr>
            <w:tcW w:w="438" w:type="dxa"/>
            <w:tcBorders>
              <w:top w:val="single" w:sz="4" w:space="0" w:color="000000"/>
              <w:left w:val="single" w:sz="4" w:space="0" w:color="000000"/>
              <w:bottom w:val="single" w:sz="4" w:space="0" w:color="000000"/>
              <w:right w:val="single" w:sz="4" w:space="0" w:color="000000"/>
            </w:tcBorders>
          </w:tcPr>
          <w:p w14:paraId="00DFEE37" w14:textId="77777777" w:rsidR="001D0F14" w:rsidRDefault="001D0F14">
            <w:pPr>
              <w:pBdr>
                <w:top w:val="nil"/>
                <w:left w:val="nil"/>
                <w:bottom w:val="nil"/>
                <w:right w:val="nil"/>
                <w:between w:val="nil"/>
              </w:pBdr>
              <w:jc w:val="center"/>
              <w:rPr>
                <w:color w:val="000000"/>
                <w:sz w:val="18"/>
                <w:szCs w:val="18"/>
              </w:rPr>
            </w:pPr>
          </w:p>
        </w:tc>
        <w:tc>
          <w:tcPr>
            <w:tcW w:w="349" w:type="dxa"/>
            <w:tcBorders>
              <w:top w:val="single" w:sz="4" w:space="0" w:color="000000"/>
              <w:left w:val="single" w:sz="4" w:space="0" w:color="000000"/>
              <w:bottom w:val="single" w:sz="4" w:space="0" w:color="000000"/>
              <w:right w:val="single" w:sz="4" w:space="0" w:color="000000"/>
            </w:tcBorders>
          </w:tcPr>
          <w:p w14:paraId="29C260DD" w14:textId="77777777" w:rsidR="001D0F14" w:rsidRDefault="001D0F14">
            <w:pPr>
              <w:pBdr>
                <w:top w:val="nil"/>
                <w:left w:val="nil"/>
                <w:bottom w:val="nil"/>
                <w:right w:val="nil"/>
                <w:between w:val="nil"/>
              </w:pBdr>
              <w:jc w:val="center"/>
              <w:rPr>
                <w:color w:val="000000"/>
                <w:sz w:val="18"/>
                <w:szCs w:val="18"/>
              </w:rPr>
            </w:pPr>
          </w:p>
        </w:tc>
        <w:tc>
          <w:tcPr>
            <w:tcW w:w="524" w:type="dxa"/>
            <w:tcBorders>
              <w:top w:val="single" w:sz="4" w:space="0" w:color="000000"/>
              <w:left w:val="single" w:sz="4" w:space="0" w:color="000000"/>
              <w:bottom w:val="single" w:sz="4" w:space="0" w:color="000000"/>
              <w:right w:val="single" w:sz="4" w:space="0" w:color="000000"/>
            </w:tcBorders>
          </w:tcPr>
          <w:p w14:paraId="210AD08F" w14:textId="77777777" w:rsidR="001D0F14" w:rsidRDefault="00000000">
            <w:pPr>
              <w:pBdr>
                <w:top w:val="nil"/>
                <w:left w:val="nil"/>
                <w:bottom w:val="nil"/>
                <w:right w:val="nil"/>
                <w:between w:val="nil"/>
              </w:pBdr>
              <w:spacing w:line="207" w:lineRule="auto"/>
              <w:ind w:left="34"/>
              <w:jc w:val="center"/>
              <w:rPr>
                <w:color w:val="000000"/>
                <w:sz w:val="18"/>
                <w:szCs w:val="18"/>
              </w:rPr>
            </w:pPr>
            <w:r>
              <w:rPr>
                <w:color w:val="000000"/>
                <w:sz w:val="18"/>
                <w:szCs w:val="18"/>
              </w:rPr>
              <w:t>C</w:t>
            </w:r>
          </w:p>
          <w:p w14:paraId="36EFCDDC" w14:textId="77777777" w:rsidR="001D0F14" w:rsidRDefault="00000000">
            <w:pPr>
              <w:pBdr>
                <w:top w:val="nil"/>
                <w:left w:val="nil"/>
                <w:bottom w:val="nil"/>
                <w:right w:val="nil"/>
                <w:between w:val="nil"/>
              </w:pBdr>
              <w:jc w:val="center"/>
              <w:rPr>
                <w:color w:val="000000"/>
                <w:sz w:val="18"/>
                <w:szCs w:val="18"/>
              </w:rPr>
            </w:pPr>
            <w:r>
              <w:rPr>
                <w:color w:val="000000"/>
                <w:sz w:val="18"/>
                <w:szCs w:val="18"/>
              </w:rPr>
              <w:t>P/ N</w:t>
            </w:r>
          </w:p>
        </w:tc>
        <w:tc>
          <w:tcPr>
            <w:tcW w:w="474" w:type="dxa"/>
            <w:tcBorders>
              <w:top w:val="single" w:sz="4" w:space="0" w:color="000000"/>
              <w:left w:val="single" w:sz="4" w:space="0" w:color="000000"/>
              <w:bottom w:val="single" w:sz="4" w:space="0" w:color="000000"/>
            </w:tcBorders>
          </w:tcPr>
          <w:p w14:paraId="28B95331" w14:textId="77777777" w:rsidR="001D0F14" w:rsidRDefault="001D0F14">
            <w:pPr>
              <w:pBdr>
                <w:top w:val="nil"/>
                <w:left w:val="nil"/>
                <w:bottom w:val="nil"/>
                <w:right w:val="nil"/>
                <w:between w:val="nil"/>
              </w:pBdr>
              <w:spacing w:before="10"/>
              <w:jc w:val="center"/>
              <w:rPr>
                <w:b/>
                <w:bCs/>
                <w:color w:val="000000"/>
                <w:sz w:val="17"/>
                <w:szCs w:val="17"/>
              </w:rPr>
            </w:pPr>
          </w:p>
          <w:p w14:paraId="68B94DEC" w14:textId="77777777" w:rsidR="001D0F14" w:rsidRDefault="00000000">
            <w:pPr>
              <w:pBdr>
                <w:top w:val="nil"/>
                <w:left w:val="nil"/>
                <w:bottom w:val="nil"/>
                <w:right w:val="nil"/>
                <w:between w:val="nil"/>
              </w:pBdr>
              <w:ind w:left="159"/>
              <w:jc w:val="center"/>
              <w:rPr>
                <w:color w:val="000000"/>
                <w:sz w:val="18"/>
                <w:szCs w:val="18"/>
              </w:rPr>
            </w:pPr>
            <w:r>
              <w:rPr>
                <w:color w:val="000000"/>
                <w:sz w:val="18"/>
                <w:szCs w:val="18"/>
              </w:rPr>
              <w:t>1</w:t>
            </w:r>
          </w:p>
        </w:tc>
      </w:tr>
      <w:tr w:rsidR="001D0F14" w14:paraId="7B42CC5B" w14:textId="77777777">
        <w:trPr>
          <w:trHeight w:val="478"/>
        </w:trPr>
        <w:tc>
          <w:tcPr>
            <w:tcW w:w="540" w:type="dxa"/>
            <w:tcBorders>
              <w:top w:val="single" w:sz="4" w:space="0" w:color="000000"/>
              <w:bottom w:val="single" w:sz="4" w:space="0" w:color="000000"/>
            </w:tcBorders>
          </w:tcPr>
          <w:p w14:paraId="22D31347" w14:textId="77777777" w:rsidR="001D0F14" w:rsidRDefault="00000000">
            <w:pPr>
              <w:pBdr>
                <w:top w:val="nil"/>
                <w:left w:val="nil"/>
                <w:bottom w:val="nil"/>
                <w:right w:val="nil"/>
                <w:between w:val="nil"/>
              </w:pBdr>
              <w:spacing w:before="137"/>
              <w:ind w:right="170"/>
              <w:jc w:val="right"/>
              <w:rPr>
                <w:color w:val="000000"/>
                <w:sz w:val="18"/>
                <w:szCs w:val="18"/>
              </w:rPr>
            </w:pPr>
            <w:r>
              <w:rPr>
                <w:color w:val="000000"/>
                <w:sz w:val="18"/>
                <w:szCs w:val="18"/>
              </w:rPr>
              <w:t>4.</w:t>
            </w:r>
          </w:p>
        </w:tc>
        <w:tc>
          <w:tcPr>
            <w:tcW w:w="1586" w:type="dxa"/>
            <w:tcBorders>
              <w:top w:val="single" w:sz="4" w:space="0" w:color="000000"/>
              <w:bottom w:val="single" w:sz="4" w:space="0" w:color="000000"/>
            </w:tcBorders>
          </w:tcPr>
          <w:p w14:paraId="169749CF" w14:textId="77777777" w:rsidR="001D0F14" w:rsidRDefault="00000000">
            <w:pPr>
              <w:pBdr>
                <w:top w:val="nil"/>
                <w:left w:val="nil"/>
                <w:bottom w:val="nil"/>
                <w:right w:val="nil"/>
                <w:between w:val="nil"/>
              </w:pBdr>
              <w:ind w:left="295"/>
              <w:rPr>
                <w:color w:val="000000"/>
                <w:sz w:val="18"/>
                <w:szCs w:val="18"/>
              </w:rPr>
            </w:pPr>
            <w:r>
              <w:rPr>
                <w:color w:val="000000"/>
                <w:sz w:val="18"/>
                <w:szCs w:val="18"/>
              </w:rPr>
              <w:t>Special Guest</w:t>
            </w:r>
          </w:p>
          <w:p w14:paraId="44F75AD2" w14:textId="77777777" w:rsidR="001D0F14" w:rsidRDefault="00000000">
            <w:pPr>
              <w:pBdr>
                <w:top w:val="nil"/>
                <w:left w:val="nil"/>
                <w:bottom w:val="nil"/>
                <w:right w:val="nil"/>
                <w:between w:val="nil"/>
              </w:pBdr>
              <w:spacing w:before="33"/>
              <w:ind w:left="299"/>
              <w:rPr>
                <w:color w:val="000000"/>
                <w:sz w:val="18"/>
                <w:szCs w:val="18"/>
              </w:rPr>
            </w:pPr>
            <w:r>
              <w:rPr>
                <w:color w:val="000000"/>
                <w:sz w:val="18"/>
                <w:szCs w:val="18"/>
              </w:rPr>
              <w:t>Lectures XVI</w:t>
            </w:r>
          </w:p>
        </w:tc>
        <w:tc>
          <w:tcPr>
            <w:tcW w:w="615" w:type="dxa"/>
            <w:tcBorders>
              <w:top w:val="single" w:sz="4" w:space="0" w:color="000000"/>
              <w:bottom w:val="single" w:sz="4" w:space="0" w:color="000000"/>
              <w:right w:val="single" w:sz="4" w:space="0" w:color="000000"/>
            </w:tcBorders>
          </w:tcPr>
          <w:p w14:paraId="60641536" w14:textId="77777777" w:rsidR="001D0F14" w:rsidRDefault="00000000">
            <w:pPr>
              <w:pBdr>
                <w:top w:val="nil"/>
                <w:left w:val="nil"/>
                <w:bottom w:val="nil"/>
                <w:right w:val="nil"/>
                <w:between w:val="nil"/>
              </w:pBdr>
              <w:spacing w:before="137"/>
              <w:ind w:left="122"/>
              <w:rPr>
                <w:color w:val="000000"/>
                <w:sz w:val="18"/>
                <w:szCs w:val="18"/>
              </w:rPr>
            </w:pPr>
            <w:r>
              <w:rPr>
                <w:color w:val="000000"/>
                <w:sz w:val="18"/>
                <w:szCs w:val="18"/>
              </w:rPr>
              <w:t>DC</w:t>
            </w:r>
          </w:p>
        </w:tc>
        <w:tc>
          <w:tcPr>
            <w:tcW w:w="665" w:type="dxa"/>
            <w:tcBorders>
              <w:top w:val="single" w:sz="4" w:space="0" w:color="000000"/>
              <w:left w:val="single" w:sz="4" w:space="0" w:color="000000"/>
              <w:bottom w:val="single" w:sz="4" w:space="0" w:color="000000"/>
              <w:right w:val="single" w:sz="4" w:space="0" w:color="000000"/>
            </w:tcBorders>
          </w:tcPr>
          <w:p w14:paraId="7A8E9A2C" w14:textId="77777777" w:rsidR="001D0F14" w:rsidRDefault="00000000">
            <w:pPr>
              <w:pBdr>
                <w:top w:val="nil"/>
                <w:left w:val="nil"/>
                <w:bottom w:val="nil"/>
                <w:right w:val="nil"/>
                <w:between w:val="nil"/>
              </w:pBdr>
              <w:spacing w:before="137"/>
              <w:ind w:left="51"/>
              <w:rPr>
                <w:color w:val="000000"/>
                <w:sz w:val="18"/>
                <w:szCs w:val="18"/>
              </w:rPr>
            </w:pPr>
            <w:r>
              <w:rPr>
                <w:color w:val="000000"/>
                <w:sz w:val="18"/>
                <w:szCs w:val="18"/>
              </w:rPr>
              <w:t>DFAC</w:t>
            </w:r>
          </w:p>
        </w:tc>
        <w:tc>
          <w:tcPr>
            <w:tcW w:w="1003" w:type="dxa"/>
            <w:tcBorders>
              <w:top w:val="single" w:sz="4" w:space="0" w:color="000000"/>
              <w:left w:val="single" w:sz="4" w:space="0" w:color="000000"/>
              <w:bottom w:val="single" w:sz="4" w:space="0" w:color="000000"/>
            </w:tcBorders>
          </w:tcPr>
          <w:p w14:paraId="4BBD76DB" w14:textId="77777777" w:rsidR="001D0F14" w:rsidRDefault="00000000">
            <w:pPr>
              <w:pBdr>
                <w:top w:val="nil"/>
                <w:left w:val="nil"/>
                <w:bottom w:val="nil"/>
                <w:right w:val="nil"/>
                <w:between w:val="nil"/>
              </w:pBdr>
              <w:spacing w:before="120"/>
              <w:ind w:left="158"/>
              <w:rPr>
                <w:color w:val="000000"/>
                <w:sz w:val="18"/>
                <w:szCs w:val="18"/>
              </w:rPr>
            </w:pPr>
            <w:r>
              <w:rPr>
                <w:color w:val="000000"/>
                <w:sz w:val="18"/>
                <w:szCs w:val="18"/>
              </w:rPr>
              <w:t>DD48100</w:t>
            </w:r>
          </w:p>
        </w:tc>
        <w:tc>
          <w:tcPr>
            <w:tcW w:w="439" w:type="dxa"/>
            <w:tcBorders>
              <w:top w:val="single" w:sz="4" w:space="0" w:color="000000"/>
              <w:bottom w:val="single" w:sz="4" w:space="0" w:color="000000"/>
              <w:right w:val="single" w:sz="4" w:space="0" w:color="000000"/>
            </w:tcBorders>
          </w:tcPr>
          <w:p w14:paraId="3E85868D" w14:textId="77777777" w:rsidR="001D0F14" w:rsidRDefault="001D0F14">
            <w:pPr>
              <w:pBdr>
                <w:top w:val="nil"/>
                <w:left w:val="nil"/>
                <w:bottom w:val="nil"/>
                <w:right w:val="nil"/>
                <w:between w:val="nil"/>
              </w:pBdr>
              <w:rPr>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Pr>
          <w:p w14:paraId="2387A4A5" w14:textId="77777777" w:rsidR="001D0F14" w:rsidRDefault="001D0F14">
            <w:pPr>
              <w:pBdr>
                <w:top w:val="nil"/>
                <w:left w:val="nil"/>
                <w:bottom w:val="nil"/>
                <w:right w:val="nil"/>
                <w:between w:val="nil"/>
              </w:pBdr>
              <w:rPr>
                <w:color w:val="000000"/>
                <w:sz w:val="18"/>
                <w:szCs w:val="18"/>
              </w:rPr>
            </w:pPr>
          </w:p>
        </w:tc>
        <w:tc>
          <w:tcPr>
            <w:tcW w:w="434" w:type="dxa"/>
            <w:tcBorders>
              <w:top w:val="single" w:sz="4" w:space="0" w:color="000000"/>
              <w:left w:val="single" w:sz="4" w:space="0" w:color="000000"/>
              <w:bottom w:val="single" w:sz="4" w:space="0" w:color="000000"/>
              <w:right w:val="single" w:sz="4" w:space="0" w:color="000000"/>
            </w:tcBorders>
          </w:tcPr>
          <w:p w14:paraId="25C4041E" w14:textId="77777777" w:rsidR="001D0F14" w:rsidRDefault="001D0F14">
            <w:pPr>
              <w:pBdr>
                <w:top w:val="nil"/>
                <w:left w:val="nil"/>
                <w:bottom w:val="nil"/>
                <w:right w:val="nil"/>
                <w:between w:val="nil"/>
              </w:pBdr>
              <w:rPr>
                <w:color w:val="000000"/>
                <w:sz w:val="18"/>
                <w:szCs w:val="18"/>
              </w:rPr>
            </w:pPr>
          </w:p>
        </w:tc>
        <w:tc>
          <w:tcPr>
            <w:tcW w:w="530" w:type="dxa"/>
            <w:tcBorders>
              <w:top w:val="single" w:sz="4" w:space="0" w:color="000000"/>
              <w:left w:val="single" w:sz="4" w:space="0" w:color="000000"/>
              <w:bottom w:val="single" w:sz="4" w:space="0" w:color="000000"/>
              <w:right w:val="single" w:sz="4" w:space="0" w:color="000000"/>
            </w:tcBorders>
          </w:tcPr>
          <w:p w14:paraId="6BDEB2E3" w14:textId="77777777" w:rsidR="001D0F14" w:rsidRDefault="001D0F14">
            <w:pPr>
              <w:pBdr>
                <w:top w:val="nil"/>
                <w:left w:val="nil"/>
                <w:bottom w:val="nil"/>
                <w:right w:val="nil"/>
                <w:between w:val="nil"/>
              </w:pBdr>
              <w:rPr>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Pr>
          <w:p w14:paraId="59818CF3" w14:textId="77777777" w:rsidR="001D0F14" w:rsidRDefault="001D0F14">
            <w:pPr>
              <w:pBdr>
                <w:top w:val="nil"/>
                <w:left w:val="nil"/>
                <w:bottom w:val="nil"/>
                <w:right w:val="nil"/>
                <w:between w:val="nil"/>
              </w:pBdr>
              <w:rPr>
                <w:color w:val="000000"/>
                <w:sz w:val="18"/>
                <w:szCs w:val="18"/>
              </w:rPr>
            </w:pPr>
          </w:p>
        </w:tc>
        <w:tc>
          <w:tcPr>
            <w:tcW w:w="419" w:type="dxa"/>
            <w:tcBorders>
              <w:top w:val="single" w:sz="4" w:space="0" w:color="000000"/>
              <w:left w:val="single" w:sz="4" w:space="0" w:color="000000"/>
              <w:bottom w:val="single" w:sz="4" w:space="0" w:color="000000"/>
            </w:tcBorders>
          </w:tcPr>
          <w:p w14:paraId="5A092210" w14:textId="77777777" w:rsidR="001D0F14" w:rsidRDefault="001D0F14">
            <w:pPr>
              <w:pBdr>
                <w:top w:val="nil"/>
                <w:left w:val="nil"/>
                <w:bottom w:val="nil"/>
                <w:right w:val="nil"/>
                <w:between w:val="nil"/>
              </w:pBdr>
              <w:rPr>
                <w:color w:val="000000"/>
                <w:sz w:val="18"/>
                <w:szCs w:val="18"/>
              </w:rPr>
            </w:pPr>
          </w:p>
        </w:tc>
        <w:tc>
          <w:tcPr>
            <w:tcW w:w="501" w:type="dxa"/>
            <w:tcBorders>
              <w:top w:val="single" w:sz="4" w:space="0" w:color="000000"/>
              <w:bottom w:val="single" w:sz="4" w:space="0" w:color="000000"/>
              <w:right w:val="single" w:sz="4" w:space="0" w:color="000000"/>
            </w:tcBorders>
          </w:tcPr>
          <w:p w14:paraId="2B6CAD36" w14:textId="77777777" w:rsidR="001D0F14" w:rsidRDefault="00000000">
            <w:pPr>
              <w:pBdr>
                <w:top w:val="nil"/>
                <w:left w:val="nil"/>
                <w:bottom w:val="nil"/>
                <w:right w:val="nil"/>
                <w:between w:val="nil"/>
              </w:pBdr>
              <w:spacing w:before="137"/>
              <w:ind w:left="21"/>
              <w:jc w:val="center"/>
              <w:rPr>
                <w:color w:val="000000"/>
                <w:sz w:val="18"/>
                <w:szCs w:val="18"/>
              </w:rPr>
            </w:pPr>
            <w:r>
              <w:rPr>
                <w:color w:val="000000"/>
                <w:sz w:val="18"/>
                <w:szCs w:val="18"/>
              </w:rPr>
              <w:t>1</w:t>
            </w:r>
          </w:p>
        </w:tc>
        <w:tc>
          <w:tcPr>
            <w:tcW w:w="438" w:type="dxa"/>
            <w:tcBorders>
              <w:top w:val="single" w:sz="4" w:space="0" w:color="000000"/>
              <w:left w:val="single" w:sz="4" w:space="0" w:color="000000"/>
              <w:bottom w:val="single" w:sz="4" w:space="0" w:color="000000"/>
              <w:right w:val="single" w:sz="4" w:space="0" w:color="000000"/>
            </w:tcBorders>
          </w:tcPr>
          <w:p w14:paraId="033DAB97" w14:textId="77777777" w:rsidR="001D0F14" w:rsidRDefault="001D0F14">
            <w:pPr>
              <w:pBdr>
                <w:top w:val="nil"/>
                <w:left w:val="nil"/>
                <w:bottom w:val="nil"/>
                <w:right w:val="nil"/>
                <w:between w:val="nil"/>
              </w:pBdr>
              <w:rPr>
                <w:color w:val="000000"/>
                <w:sz w:val="18"/>
                <w:szCs w:val="18"/>
              </w:rPr>
            </w:pPr>
          </w:p>
        </w:tc>
        <w:tc>
          <w:tcPr>
            <w:tcW w:w="438" w:type="dxa"/>
            <w:tcBorders>
              <w:top w:val="single" w:sz="4" w:space="0" w:color="000000"/>
              <w:left w:val="single" w:sz="4" w:space="0" w:color="000000"/>
              <w:bottom w:val="single" w:sz="4" w:space="0" w:color="000000"/>
              <w:right w:val="single" w:sz="4" w:space="0" w:color="000000"/>
            </w:tcBorders>
          </w:tcPr>
          <w:p w14:paraId="6FEC7175" w14:textId="77777777" w:rsidR="001D0F14" w:rsidRDefault="001D0F14">
            <w:pPr>
              <w:pBdr>
                <w:top w:val="nil"/>
                <w:left w:val="nil"/>
                <w:bottom w:val="nil"/>
                <w:right w:val="nil"/>
                <w:between w:val="nil"/>
              </w:pBdr>
              <w:rPr>
                <w:color w:val="000000"/>
                <w:sz w:val="18"/>
                <w:szCs w:val="18"/>
              </w:rPr>
            </w:pPr>
          </w:p>
        </w:tc>
        <w:tc>
          <w:tcPr>
            <w:tcW w:w="349" w:type="dxa"/>
            <w:tcBorders>
              <w:top w:val="single" w:sz="4" w:space="0" w:color="000000"/>
              <w:left w:val="single" w:sz="4" w:space="0" w:color="000000"/>
              <w:bottom w:val="single" w:sz="4" w:space="0" w:color="000000"/>
              <w:right w:val="single" w:sz="4" w:space="0" w:color="000000"/>
            </w:tcBorders>
          </w:tcPr>
          <w:p w14:paraId="5CC978C9" w14:textId="77777777" w:rsidR="001D0F14" w:rsidRDefault="001D0F14">
            <w:pPr>
              <w:pBdr>
                <w:top w:val="nil"/>
                <w:left w:val="nil"/>
                <w:bottom w:val="nil"/>
                <w:right w:val="nil"/>
                <w:between w:val="nil"/>
              </w:pBdr>
              <w:rPr>
                <w:color w:val="000000"/>
                <w:sz w:val="18"/>
                <w:szCs w:val="18"/>
              </w:rPr>
            </w:pPr>
          </w:p>
        </w:tc>
        <w:tc>
          <w:tcPr>
            <w:tcW w:w="524" w:type="dxa"/>
            <w:tcBorders>
              <w:top w:val="single" w:sz="4" w:space="0" w:color="000000"/>
              <w:left w:val="single" w:sz="4" w:space="0" w:color="000000"/>
              <w:bottom w:val="single" w:sz="4" w:space="0" w:color="000000"/>
              <w:right w:val="single" w:sz="4" w:space="0" w:color="000000"/>
            </w:tcBorders>
          </w:tcPr>
          <w:p w14:paraId="382B9B59" w14:textId="77777777" w:rsidR="001D0F14" w:rsidRDefault="00000000">
            <w:pPr>
              <w:pBdr>
                <w:top w:val="nil"/>
                <w:left w:val="nil"/>
                <w:bottom w:val="nil"/>
                <w:right w:val="nil"/>
                <w:between w:val="nil"/>
              </w:pBdr>
              <w:spacing w:before="31"/>
              <w:ind w:left="46"/>
              <w:jc w:val="center"/>
              <w:rPr>
                <w:color w:val="000000"/>
                <w:sz w:val="18"/>
                <w:szCs w:val="18"/>
              </w:rPr>
            </w:pPr>
            <w:r>
              <w:rPr>
                <w:color w:val="000000"/>
                <w:sz w:val="18"/>
                <w:szCs w:val="18"/>
              </w:rPr>
              <w:t>C</w:t>
            </w:r>
          </w:p>
          <w:p w14:paraId="7BF3877C" w14:textId="77777777" w:rsidR="001D0F14" w:rsidRDefault="00000000">
            <w:pPr>
              <w:pBdr>
                <w:top w:val="nil"/>
                <w:left w:val="nil"/>
                <w:bottom w:val="nil"/>
                <w:right w:val="nil"/>
                <w:between w:val="nil"/>
              </w:pBdr>
              <w:spacing w:before="2"/>
              <w:ind w:left="123" w:right="75"/>
              <w:jc w:val="center"/>
              <w:rPr>
                <w:color w:val="000000"/>
                <w:sz w:val="18"/>
                <w:szCs w:val="18"/>
              </w:rPr>
            </w:pPr>
            <w:r>
              <w:rPr>
                <w:color w:val="000000"/>
                <w:sz w:val="18"/>
                <w:szCs w:val="18"/>
              </w:rPr>
              <w:t>P/N</w:t>
            </w:r>
          </w:p>
        </w:tc>
        <w:tc>
          <w:tcPr>
            <w:tcW w:w="474" w:type="dxa"/>
            <w:tcBorders>
              <w:top w:val="single" w:sz="4" w:space="0" w:color="000000"/>
              <w:left w:val="single" w:sz="4" w:space="0" w:color="000000"/>
              <w:bottom w:val="single" w:sz="4" w:space="0" w:color="000000"/>
            </w:tcBorders>
          </w:tcPr>
          <w:p w14:paraId="48A19E4D" w14:textId="77777777" w:rsidR="001D0F14" w:rsidRDefault="001D0F14">
            <w:pPr>
              <w:pBdr>
                <w:top w:val="nil"/>
                <w:left w:val="nil"/>
                <w:bottom w:val="nil"/>
                <w:right w:val="nil"/>
                <w:between w:val="nil"/>
              </w:pBdr>
              <w:rPr>
                <w:color w:val="000000"/>
                <w:sz w:val="18"/>
                <w:szCs w:val="18"/>
              </w:rPr>
            </w:pPr>
          </w:p>
        </w:tc>
      </w:tr>
      <w:tr w:rsidR="001D0F14" w14:paraId="341EF0EC" w14:textId="77777777">
        <w:trPr>
          <w:trHeight w:val="621"/>
        </w:trPr>
        <w:tc>
          <w:tcPr>
            <w:tcW w:w="540" w:type="dxa"/>
            <w:tcBorders>
              <w:top w:val="single" w:sz="4" w:space="0" w:color="000000"/>
              <w:bottom w:val="single" w:sz="4" w:space="0" w:color="000000"/>
            </w:tcBorders>
          </w:tcPr>
          <w:p w14:paraId="4CA6BDD6" w14:textId="77777777" w:rsidR="001D0F14" w:rsidRDefault="001D0F14">
            <w:pPr>
              <w:pBdr>
                <w:top w:val="nil"/>
                <w:left w:val="nil"/>
                <w:bottom w:val="nil"/>
                <w:right w:val="nil"/>
                <w:between w:val="nil"/>
              </w:pBdr>
              <w:spacing w:before="10"/>
              <w:rPr>
                <w:b/>
                <w:bCs/>
                <w:color w:val="000000"/>
                <w:sz w:val="17"/>
                <w:szCs w:val="17"/>
              </w:rPr>
            </w:pPr>
          </w:p>
          <w:p w14:paraId="33CDA178" w14:textId="77777777" w:rsidR="001D0F14" w:rsidRDefault="00000000">
            <w:pPr>
              <w:pBdr>
                <w:top w:val="nil"/>
                <w:left w:val="nil"/>
                <w:bottom w:val="nil"/>
                <w:right w:val="nil"/>
                <w:between w:val="nil"/>
              </w:pBdr>
              <w:ind w:right="170"/>
              <w:jc w:val="right"/>
              <w:rPr>
                <w:color w:val="000000"/>
                <w:sz w:val="18"/>
                <w:szCs w:val="18"/>
              </w:rPr>
            </w:pPr>
            <w:r>
              <w:rPr>
                <w:color w:val="000000"/>
                <w:sz w:val="18"/>
                <w:szCs w:val="18"/>
              </w:rPr>
              <w:t>5.</w:t>
            </w:r>
          </w:p>
        </w:tc>
        <w:tc>
          <w:tcPr>
            <w:tcW w:w="1586" w:type="dxa"/>
            <w:tcBorders>
              <w:top w:val="single" w:sz="4" w:space="0" w:color="000000"/>
              <w:bottom w:val="single" w:sz="4" w:space="0" w:color="000000"/>
            </w:tcBorders>
          </w:tcPr>
          <w:p w14:paraId="72B8538E" w14:textId="77777777" w:rsidR="001D0F14" w:rsidRDefault="001D0F14">
            <w:pPr>
              <w:pBdr>
                <w:top w:val="nil"/>
                <w:left w:val="nil"/>
                <w:bottom w:val="nil"/>
                <w:right w:val="nil"/>
                <w:between w:val="nil"/>
              </w:pBdr>
              <w:spacing w:before="7"/>
              <w:rPr>
                <w:b/>
                <w:bCs/>
                <w:color w:val="000000"/>
                <w:sz w:val="16"/>
                <w:szCs w:val="16"/>
              </w:rPr>
            </w:pPr>
          </w:p>
          <w:p w14:paraId="246A5C0F" w14:textId="77777777" w:rsidR="001D0F14" w:rsidRDefault="00000000">
            <w:pPr>
              <w:pBdr>
                <w:top w:val="nil"/>
                <w:left w:val="nil"/>
                <w:bottom w:val="nil"/>
                <w:right w:val="nil"/>
                <w:between w:val="nil"/>
              </w:pBdr>
              <w:spacing w:before="1"/>
              <w:ind w:left="184" w:right="155"/>
              <w:jc w:val="center"/>
              <w:rPr>
                <w:color w:val="000000"/>
                <w:sz w:val="18"/>
                <w:szCs w:val="18"/>
              </w:rPr>
            </w:pPr>
            <w:r>
              <w:rPr>
                <w:color w:val="000000"/>
                <w:sz w:val="18"/>
                <w:szCs w:val="18"/>
              </w:rPr>
              <w:t>Voluntariat VII</w:t>
            </w:r>
          </w:p>
        </w:tc>
        <w:tc>
          <w:tcPr>
            <w:tcW w:w="615" w:type="dxa"/>
            <w:tcBorders>
              <w:top w:val="single" w:sz="4" w:space="0" w:color="000000"/>
              <w:bottom w:val="single" w:sz="4" w:space="0" w:color="000000"/>
              <w:right w:val="single" w:sz="4" w:space="0" w:color="000000"/>
            </w:tcBorders>
          </w:tcPr>
          <w:p w14:paraId="1F5A6D77" w14:textId="77777777" w:rsidR="001D0F14" w:rsidRDefault="001D0F14">
            <w:pPr>
              <w:pBdr>
                <w:top w:val="nil"/>
                <w:left w:val="nil"/>
                <w:bottom w:val="nil"/>
                <w:right w:val="nil"/>
                <w:between w:val="nil"/>
              </w:pBdr>
              <w:spacing w:before="10"/>
              <w:rPr>
                <w:b/>
                <w:bCs/>
                <w:color w:val="000000"/>
                <w:sz w:val="17"/>
                <w:szCs w:val="17"/>
              </w:rPr>
            </w:pPr>
          </w:p>
          <w:p w14:paraId="6B2622AE" w14:textId="77777777" w:rsidR="001D0F14" w:rsidRDefault="00000000">
            <w:pPr>
              <w:pBdr>
                <w:top w:val="nil"/>
                <w:left w:val="nil"/>
                <w:bottom w:val="nil"/>
                <w:right w:val="nil"/>
                <w:between w:val="nil"/>
              </w:pBdr>
              <w:ind w:left="122"/>
              <w:rPr>
                <w:color w:val="000000"/>
                <w:sz w:val="18"/>
                <w:szCs w:val="18"/>
              </w:rPr>
            </w:pPr>
            <w:r>
              <w:rPr>
                <w:color w:val="000000"/>
                <w:sz w:val="18"/>
                <w:szCs w:val="18"/>
              </w:rPr>
              <w:t>DC</w:t>
            </w:r>
          </w:p>
        </w:tc>
        <w:tc>
          <w:tcPr>
            <w:tcW w:w="665" w:type="dxa"/>
            <w:tcBorders>
              <w:top w:val="single" w:sz="4" w:space="0" w:color="000000"/>
              <w:left w:val="single" w:sz="4" w:space="0" w:color="000000"/>
              <w:bottom w:val="single" w:sz="4" w:space="0" w:color="000000"/>
              <w:right w:val="single" w:sz="4" w:space="0" w:color="000000"/>
            </w:tcBorders>
          </w:tcPr>
          <w:p w14:paraId="310D4CBF" w14:textId="77777777" w:rsidR="001D0F14" w:rsidRDefault="001D0F14">
            <w:pPr>
              <w:pBdr>
                <w:top w:val="nil"/>
                <w:left w:val="nil"/>
                <w:bottom w:val="nil"/>
                <w:right w:val="nil"/>
                <w:between w:val="nil"/>
              </w:pBdr>
              <w:spacing w:before="10"/>
              <w:rPr>
                <w:b/>
                <w:bCs/>
                <w:color w:val="000000"/>
                <w:sz w:val="17"/>
                <w:szCs w:val="17"/>
              </w:rPr>
            </w:pPr>
          </w:p>
          <w:p w14:paraId="664605A3" w14:textId="77777777" w:rsidR="001D0F14" w:rsidRDefault="00000000">
            <w:pPr>
              <w:pBdr>
                <w:top w:val="nil"/>
                <w:left w:val="nil"/>
                <w:bottom w:val="nil"/>
                <w:right w:val="nil"/>
                <w:between w:val="nil"/>
              </w:pBdr>
              <w:ind w:left="51"/>
              <w:rPr>
                <w:color w:val="000000"/>
                <w:sz w:val="18"/>
                <w:szCs w:val="18"/>
              </w:rPr>
            </w:pPr>
            <w:r>
              <w:rPr>
                <w:color w:val="000000"/>
                <w:sz w:val="18"/>
                <w:szCs w:val="18"/>
              </w:rPr>
              <w:t>DFAC</w:t>
            </w:r>
          </w:p>
        </w:tc>
        <w:tc>
          <w:tcPr>
            <w:tcW w:w="1003" w:type="dxa"/>
            <w:tcBorders>
              <w:top w:val="single" w:sz="4" w:space="0" w:color="000000"/>
              <w:left w:val="single" w:sz="4" w:space="0" w:color="000000"/>
              <w:bottom w:val="single" w:sz="4" w:space="0" w:color="000000"/>
            </w:tcBorders>
          </w:tcPr>
          <w:p w14:paraId="27533EA5" w14:textId="77777777" w:rsidR="001D0F14" w:rsidRDefault="001D0F14">
            <w:pPr>
              <w:pBdr>
                <w:top w:val="nil"/>
                <w:left w:val="nil"/>
                <w:bottom w:val="nil"/>
                <w:right w:val="nil"/>
                <w:between w:val="nil"/>
              </w:pBdr>
              <w:spacing w:before="7"/>
              <w:rPr>
                <w:b/>
                <w:bCs/>
                <w:color w:val="000000"/>
                <w:sz w:val="16"/>
                <w:szCs w:val="16"/>
              </w:rPr>
            </w:pPr>
          </w:p>
          <w:p w14:paraId="3F970028" w14:textId="77777777" w:rsidR="001D0F14" w:rsidRDefault="00000000">
            <w:pPr>
              <w:pBdr>
                <w:top w:val="nil"/>
                <w:left w:val="nil"/>
                <w:bottom w:val="nil"/>
                <w:right w:val="nil"/>
                <w:between w:val="nil"/>
              </w:pBdr>
              <w:spacing w:before="1"/>
              <w:ind w:left="158"/>
              <w:rPr>
                <w:color w:val="000000"/>
                <w:sz w:val="18"/>
                <w:szCs w:val="18"/>
              </w:rPr>
            </w:pPr>
            <w:r>
              <w:rPr>
                <w:color w:val="000000"/>
                <w:sz w:val="18"/>
                <w:szCs w:val="18"/>
              </w:rPr>
              <w:t>DD47101</w:t>
            </w:r>
          </w:p>
        </w:tc>
        <w:tc>
          <w:tcPr>
            <w:tcW w:w="439" w:type="dxa"/>
            <w:tcBorders>
              <w:top w:val="single" w:sz="4" w:space="0" w:color="000000"/>
              <w:bottom w:val="single" w:sz="4" w:space="0" w:color="000000"/>
              <w:right w:val="single" w:sz="4" w:space="0" w:color="000000"/>
            </w:tcBorders>
          </w:tcPr>
          <w:p w14:paraId="1EEDCB8F" w14:textId="77777777" w:rsidR="001D0F14" w:rsidRDefault="001D0F14">
            <w:pPr>
              <w:pBdr>
                <w:top w:val="nil"/>
                <w:left w:val="nil"/>
                <w:bottom w:val="nil"/>
                <w:right w:val="nil"/>
                <w:between w:val="nil"/>
              </w:pBdr>
              <w:rPr>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Pr>
          <w:p w14:paraId="23A6FC4D" w14:textId="77777777" w:rsidR="001D0F14" w:rsidRDefault="001D0F14">
            <w:pPr>
              <w:pBdr>
                <w:top w:val="nil"/>
                <w:left w:val="nil"/>
                <w:bottom w:val="nil"/>
                <w:right w:val="nil"/>
                <w:between w:val="nil"/>
              </w:pBdr>
              <w:spacing w:before="10"/>
              <w:rPr>
                <w:b/>
                <w:bCs/>
                <w:color w:val="000000"/>
                <w:sz w:val="17"/>
                <w:szCs w:val="17"/>
              </w:rPr>
            </w:pPr>
          </w:p>
          <w:p w14:paraId="5829D729" w14:textId="77777777" w:rsidR="001D0F14" w:rsidRDefault="00000000">
            <w:pPr>
              <w:pBdr>
                <w:top w:val="nil"/>
                <w:left w:val="nil"/>
                <w:bottom w:val="nil"/>
                <w:right w:val="nil"/>
                <w:between w:val="nil"/>
              </w:pBdr>
              <w:ind w:left="185"/>
              <w:rPr>
                <w:color w:val="000000"/>
                <w:sz w:val="18"/>
                <w:szCs w:val="18"/>
              </w:rPr>
            </w:pPr>
            <w:r>
              <w:rPr>
                <w:color w:val="000000"/>
                <w:sz w:val="18"/>
                <w:szCs w:val="18"/>
              </w:rPr>
              <w:t>1</w:t>
            </w:r>
          </w:p>
        </w:tc>
        <w:tc>
          <w:tcPr>
            <w:tcW w:w="434" w:type="dxa"/>
            <w:tcBorders>
              <w:top w:val="single" w:sz="4" w:space="0" w:color="000000"/>
              <w:left w:val="single" w:sz="4" w:space="0" w:color="000000"/>
              <w:bottom w:val="single" w:sz="4" w:space="0" w:color="000000"/>
              <w:right w:val="single" w:sz="4" w:space="0" w:color="000000"/>
            </w:tcBorders>
          </w:tcPr>
          <w:p w14:paraId="58301AC8" w14:textId="77777777" w:rsidR="001D0F14" w:rsidRDefault="001D0F14">
            <w:pPr>
              <w:pBdr>
                <w:top w:val="nil"/>
                <w:left w:val="nil"/>
                <w:bottom w:val="nil"/>
                <w:right w:val="nil"/>
                <w:between w:val="nil"/>
              </w:pBdr>
              <w:rPr>
                <w:color w:val="000000"/>
                <w:sz w:val="18"/>
                <w:szCs w:val="18"/>
              </w:rPr>
            </w:pPr>
          </w:p>
        </w:tc>
        <w:tc>
          <w:tcPr>
            <w:tcW w:w="530" w:type="dxa"/>
            <w:tcBorders>
              <w:top w:val="single" w:sz="4" w:space="0" w:color="000000"/>
              <w:left w:val="single" w:sz="4" w:space="0" w:color="000000"/>
              <w:bottom w:val="single" w:sz="4" w:space="0" w:color="000000"/>
              <w:right w:val="single" w:sz="4" w:space="0" w:color="000000"/>
            </w:tcBorders>
          </w:tcPr>
          <w:p w14:paraId="48805128" w14:textId="77777777" w:rsidR="001D0F14" w:rsidRDefault="001D0F14">
            <w:pPr>
              <w:pBdr>
                <w:top w:val="nil"/>
                <w:left w:val="nil"/>
                <w:bottom w:val="nil"/>
                <w:right w:val="nil"/>
                <w:between w:val="nil"/>
              </w:pBdr>
              <w:rPr>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Pr>
          <w:p w14:paraId="7DB657F3" w14:textId="77777777" w:rsidR="001D0F14" w:rsidRDefault="00000000">
            <w:pPr>
              <w:pBdr>
                <w:top w:val="nil"/>
                <w:left w:val="nil"/>
                <w:bottom w:val="nil"/>
                <w:right w:val="nil"/>
                <w:between w:val="nil"/>
              </w:pBdr>
              <w:spacing w:line="207" w:lineRule="auto"/>
              <w:ind w:left="34"/>
              <w:jc w:val="center"/>
              <w:rPr>
                <w:color w:val="000000"/>
                <w:sz w:val="18"/>
                <w:szCs w:val="18"/>
              </w:rPr>
            </w:pPr>
            <w:r>
              <w:rPr>
                <w:color w:val="000000"/>
                <w:sz w:val="18"/>
                <w:szCs w:val="18"/>
              </w:rPr>
              <w:t>C</w:t>
            </w:r>
          </w:p>
          <w:p w14:paraId="5758FF1C" w14:textId="77777777" w:rsidR="001D0F14" w:rsidRDefault="00000000">
            <w:pPr>
              <w:pBdr>
                <w:top w:val="nil"/>
                <w:left w:val="nil"/>
                <w:bottom w:val="nil"/>
                <w:right w:val="nil"/>
                <w:between w:val="nil"/>
              </w:pBdr>
              <w:spacing w:line="206" w:lineRule="auto"/>
              <w:ind w:left="179" w:right="145"/>
              <w:jc w:val="center"/>
              <w:rPr>
                <w:color w:val="000000"/>
                <w:sz w:val="18"/>
                <w:szCs w:val="18"/>
              </w:rPr>
            </w:pPr>
            <w:r>
              <w:rPr>
                <w:color w:val="000000"/>
                <w:sz w:val="18"/>
                <w:szCs w:val="18"/>
              </w:rPr>
              <w:t>P/ N</w:t>
            </w:r>
          </w:p>
        </w:tc>
        <w:tc>
          <w:tcPr>
            <w:tcW w:w="419" w:type="dxa"/>
            <w:tcBorders>
              <w:top w:val="single" w:sz="4" w:space="0" w:color="000000"/>
              <w:left w:val="single" w:sz="4" w:space="0" w:color="000000"/>
              <w:bottom w:val="single" w:sz="4" w:space="0" w:color="000000"/>
            </w:tcBorders>
          </w:tcPr>
          <w:p w14:paraId="0C3FBC80" w14:textId="77777777" w:rsidR="001D0F14" w:rsidRDefault="001D0F14">
            <w:pPr>
              <w:pBdr>
                <w:top w:val="nil"/>
                <w:left w:val="nil"/>
                <w:bottom w:val="nil"/>
                <w:right w:val="nil"/>
                <w:between w:val="nil"/>
              </w:pBdr>
              <w:spacing w:before="10"/>
              <w:rPr>
                <w:b/>
                <w:bCs/>
                <w:color w:val="000000"/>
                <w:sz w:val="17"/>
                <w:szCs w:val="17"/>
              </w:rPr>
            </w:pPr>
          </w:p>
          <w:p w14:paraId="042F407D" w14:textId="77777777" w:rsidR="001D0F14" w:rsidRDefault="00000000">
            <w:pPr>
              <w:pBdr>
                <w:top w:val="nil"/>
                <w:left w:val="nil"/>
                <w:bottom w:val="nil"/>
                <w:right w:val="nil"/>
                <w:between w:val="nil"/>
              </w:pBdr>
              <w:ind w:left="125"/>
              <w:rPr>
                <w:color w:val="000000"/>
                <w:sz w:val="18"/>
                <w:szCs w:val="18"/>
              </w:rPr>
            </w:pPr>
            <w:r>
              <w:rPr>
                <w:color w:val="000000"/>
                <w:sz w:val="18"/>
                <w:szCs w:val="18"/>
              </w:rPr>
              <w:t>2</w:t>
            </w:r>
          </w:p>
        </w:tc>
        <w:tc>
          <w:tcPr>
            <w:tcW w:w="501" w:type="dxa"/>
            <w:tcBorders>
              <w:top w:val="single" w:sz="4" w:space="0" w:color="000000"/>
              <w:bottom w:val="single" w:sz="4" w:space="0" w:color="000000"/>
              <w:right w:val="single" w:sz="4" w:space="0" w:color="000000"/>
            </w:tcBorders>
          </w:tcPr>
          <w:p w14:paraId="23C9A18D" w14:textId="77777777" w:rsidR="001D0F14" w:rsidRDefault="001D0F14">
            <w:pPr>
              <w:pBdr>
                <w:top w:val="nil"/>
                <w:left w:val="nil"/>
                <w:bottom w:val="nil"/>
                <w:right w:val="nil"/>
                <w:between w:val="nil"/>
              </w:pBdr>
              <w:rPr>
                <w:color w:val="000000"/>
                <w:sz w:val="18"/>
                <w:szCs w:val="18"/>
              </w:rPr>
            </w:pPr>
          </w:p>
        </w:tc>
        <w:tc>
          <w:tcPr>
            <w:tcW w:w="438" w:type="dxa"/>
            <w:tcBorders>
              <w:top w:val="single" w:sz="4" w:space="0" w:color="000000"/>
              <w:left w:val="single" w:sz="4" w:space="0" w:color="000000"/>
              <w:bottom w:val="single" w:sz="4" w:space="0" w:color="000000"/>
              <w:right w:val="single" w:sz="4" w:space="0" w:color="000000"/>
            </w:tcBorders>
          </w:tcPr>
          <w:p w14:paraId="09476329" w14:textId="77777777" w:rsidR="001D0F14" w:rsidRDefault="001D0F14">
            <w:pPr>
              <w:pBdr>
                <w:top w:val="nil"/>
                <w:left w:val="nil"/>
                <w:bottom w:val="nil"/>
                <w:right w:val="nil"/>
                <w:between w:val="nil"/>
              </w:pBdr>
              <w:rPr>
                <w:color w:val="000000"/>
                <w:sz w:val="18"/>
                <w:szCs w:val="18"/>
              </w:rPr>
            </w:pPr>
          </w:p>
        </w:tc>
        <w:tc>
          <w:tcPr>
            <w:tcW w:w="438" w:type="dxa"/>
            <w:tcBorders>
              <w:top w:val="single" w:sz="4" w:space="0" w:color="000000"/>
              <w:left w:val="single" w:sz="4" w:space="0" w:color="000000"/>
              <w:bottom w:val="single" w:sz="4" w:space="0" w:color="000000"/>
              <w:right w:val="single" w:sz="4" w:space="0" w:color="000000"/>
            </w:tcBorders>
          </w:tcPr>
          <w:p w14:paraId="12B3D392" w14:textId="77777777" w:rsidR="001D0F14" w:rsidRDefault="001D0F14">
            <w:pPr>
              <w:pBdr>
                <w:top w:val="nil"/>
                <w:left w:val="nil"/>
                <w:bottom w:val="nil"/>
                <w:right w:val="nil"/>
                <w:between w:val="nil"/>
              </w:pBdr>
              <w:rPr>
                <w:color w:val="000000"/>
                <w:sz w:val="18"/>
                <w:szCs w:val="18"/>
              </w:rPr>
            </w:pPr>
          </w:p>
        </w:tc>
        <w:tc>
          <w:tcPr>
            <w:tcW w:w="349" w:type="dxa"/>
            <w:tcBorders>
              <w:top w:val="single" w:sz="4" w:space="0" w:color="000000"/>
              <w:left w:val="single" w:sz="4" w:space="0" w:color="000000"/>
              <w:bottom w:val="single" w:sz="4" w:space="0" w:color="000000"/>
              <w:right w:val="single" w:sz="4" w:space="0" w:color="000000"/>
            </w:tcBorders>
          </w:tcPr>
          <w:p w14:paraId="17C839F2" w14:textId="77777777" w:rsidR="001D0F14" w:rsidRDefault="001D0F14">
            <w:pPr>
              <w:pBdr>
                <w:top w:val="nil"/>
                <w:left w:val="nil"/>
                <w:bottom w:val="nil"/>
                <w:right w:val="nil"/>
                <w:between w:val="nil"/>
              </w:pBdr>
              <w:rPr>
                <w:color w:val="000000"/>
                <w:sz w:val="18"/>
                <w:szCs w:val="18"/>
              </w:rPr>
            </w:pPr>
          </w:p>
        </w:tc>
        <w:tc>
          <w:tcPr>
            <w:tcW w:w="524" w:type="dxa"/>
            <w:tcBorders>
              <w:top w:val="single" w:sz="4" w:space="0" w:color="000000"/>
              <w:left w:val="single" w:sz="4" w:space="0" w:color="000000"/>
              <w:bottom w:val="single" w:sz="4" w:space="0" w:color="000000"/>
              <w:right w:val="single" w:sz="4" w:space="0" w:color="000000"/>
            </w:tcBorders>
          </w:tcPr>
          <w:p w14:paraId="7763AB56" w14:textId="77777777" w:rsidR="001D0F14" w:rsidRDefault="001D0F14">
            <w:pPr>
              <w:pBdr>
                <w:top w:val="nil"/>
                <w:left w:val="nil"/>
                <w:bottom w:val="nil"/>
                <w:right w:val="nil"/>
                <w:between w:val="nil"/>
              </w:pBdr>
              <w:rPr>
                <w:color w:val="000000"/>
                <w:sz w:val="18"/>
                <w:szCs w:val="18"/>
              </w:rPr>
            </w:pPr>
          </w:p>
        </w:tc>
        <w:tc>
          <w:tcPr>
            <w:tcW w:w="474" w:type="dxa"/>
            <w:tcBorders>
              <w:top w:val="single" w:sz="4" w:space="0" w:color="000000"/>
              <w:left w:val="single" w:sz="4" w:space="0" w:color="000000"/>
              <w:bottom w:val="single" w:sz="4" w:space="0" w:color="000000"/>
            </w:tcBorders>
          </w:tcPr>
          <w:p w14:paraId="45B10BCF" w14:textId="77777777" w:rsidR="001D0F14" w:rsidRDefault="001D0F14">
            <w:pPr>
              <w:pBdr>
                <w:top w:val="nil"/>
                <w:left w:val="nil"/>
                <w:bottom w:val="nil"/>
                <w:right w:val="nil"/>
                <w:between w:val="nil"/>
              </w:pBdr>
              <w:rPr>
                <w:color w:val="000000"/>
                <w:sz w:val="18"/>
                <w:szCs w:val="18"/>
              </w:rPr>
            </w:pPr>
          </w:p>
        </w:tc>
      </w:tr>
      <w:tr w:rsidR="001D0F14" w14:paraId="61763F5C" w14:textId="77777777">
        <w:trPr>
          <w:trHeight w:val="620"/>
        </w:trPr>
        <w:tc>
          <w:tcPr>
            <w:tcW w:w="540" w:type="dxa"/>
            <w:tcBorders>
              <w:top w:val="single" w:sz="4" w:space="0" w:color="000000"/>
              <w:bottom w:val="single" w:sz="4" w:space="0" w:color="000000"/>
            </w:tcBorders>
          </w:tcPr>
          <w:p w14:paraId="220D56B7" w14:textId="77777777" w:rsidR="001D0F14" w:rsidRDefault="001D0F14">
            <w:pPr>
              <w:pBdr>
                <w:top w:val="nil"/>
                <w:left w:val="nil"/>
                <w:bottom w:val="nil"/>
                <w:right w:val="nil"/>
                <w:between w:val="nil"/>
              </w:pBdr>
              <w:spacing w:before="10"/>
              <w:rPr>
                <w:b/>
                <w:bCs/>
                <w:color w:val="000000"/>
                <w:sz w:val="17"/>
                <w:szCs w:val="17"/>
              </w:rPr>
            </w:pPr>
          </w:p>
          <w:p w14:paraId="74C4812B" w14:textId="77777777" w:rsidR="001D0F14" w:rsidRDefault="00000000">
            <w:pPr>
              <w:pBdr>
                <w:top w:val="nil"/>
                <w:left w:val="nil"/>
                <w:bottom w:val="nil"/>
                <w:right w:val="nil"/>
                <w:between w:val="nil"/>
              </w:pBdr>
              <w:ind w:right="170"/>
              <w:jc w:val="right"/>
              <w:rPr>
                <w:color w:val="000000"/>
                <w:sz w:val="18"/>
                <w:szCs w:val="18"/>
              </w:rPr>
            </w:pPr>
            <w:r>
              <w:rPr>
                <w:color w:val="000000"/>
                <w:sz w:val="18"/>
                <w:szCs w:val="18"/>
              </w:rPr>
              <w:t>6.</w:t>
            </w:r>
          </w:p>
        </w:tc>
        <w:tc>
          <w:tcPr>
            <w:tcW w:w="1586" w:type="dxa"/>
            <w:tcBorders>
              <w:top w:val="single" w:sz="4" w:space="0" w:color="000000"/>
            </w:tcBorders>
          </w:tcPr>
          <w:p w14:paraId="319C54E5" w14:textId="77777777" w:rsidR="001D0F14" w:rsidRDefault="001D0F14">
            <w:pPr>
              <w:pBdr>
                <w:top w:val="nil"/>
                <w:left w:val="nil"/>
                <w:bottom w:val="nil"/>
                <w:right w:val="nil"/>
                <w:between w:val="nil"/>
              </w:pBdr>
              <w:spacing w:before="5"/>
              <w:rPr>
                <w:b/>
                <w:bCs/>
                <w:color w:val="000000"/>
                <w:sz w:val="16"/>
                <w:szCs w:val="16"/>
              </w:rPr>
            </w:pPr>
          </w:p>
          <w:p w14:paraId="55719BD9" w14:textId="77777777" w:rsidR="001D0F14" w:rsidRDefault="00000000">
            <w:pPr>
              <w:pBdr>
                <w:top w:val="nil"/>
                <w:left w:val="nil"/>
                <w:bottom w:val="nil"/>
                <w:right w:val="nil"/>
                <w:between w:val="nil"/>
              </w:pBdr>
              <w:ind w:left="187" w:right="155"/>
              <w:jc w:val="center"/>
              <w:rPr>
                <w:color w:val="000000"/>
                <w:sz w:val="18"/>
                <w:szCs w:val="18"/>
              </w:rPr>
            </w:pPr>
            <w:r>
              <w:rPr>
                <w:color w:val="000000"/>
                <w:sz w:val="18"/>
                <w:szCs w:val="18"/>
              </w:rPr>
              <w:t>Voluntariat VIII</w:t>
            </w:r>
          </w:p>
        </w:tc>
        <w:tc>
          <w:tcPr>
            <w:tcW w:w="615" w:type="dxa"/>
            <w:tcBorders>
              <w:top w:val="single" w:sz="4" w:space="0" w:color="000000"/>
              <w:right w:val="single" w:sz="4" w:space="0" w:color="000000"/>
            </w:tcBorders>
          </w:tcPr>
          <w:p w14:paraId="0274B8B1" w14:textId="77777777" w:rsidR="001D0F14" w:rsidRDefault="001D0F14">
            <w:pPr>
              <w:pBdr>
                <w:top w:val="nil"/>
                <w:left w:val="nil"/>
                <w:bottom w:val="nil"/>
                <w:right w:val="nil"/>
                <w:between w:val="nil"/>
              </w:pBdr>
              <w:spacing w:before="10"/>
              <w:rPr>
                <w:b/>
                <w:bCs/>
                <w:color w:val="000000"/>
                <w:sz w:val="17"/>
                <w:szCs w:val="17"/>
              </w:rPr>
            </w:pPr>
          </w:p>
          <w:p w14:paraId="52DDFE25" w14:textId="77777777" w:rsidR="001D0F14" w:rsidRDefault="00000000">
            <w:pPr>
              <w:pBdr>
                <w:top w:val="nil"/>
                <w:left w:val="nil"/>
                <w:bottom w:val="nil"/>
                <w:right w:val="nil"/>
                <w:between w:val="nil"/>
              </w:pBdr>
              <w:ind w:left="122"/>
              <w:rPr>
                <w:color w:val="000000"/>
                <w:sz w:val="18"/>
                <w:szCs w:val="18"/>
              </w:rPr>
            </w:pPr>
            <w:r>
              <w:rPr>
                <w:color w:val="000000"/>
                <w:sz w:val="18"/>
                <w:szCs w:val="18"/>
              </w:rPr>
              <w:t>DC</w:t>
            </w:r>
          </w:p>
        </w:tc>
        <w:tc>
          <w:tcPr>
            <w:tcW w:w="665" w:type="dxa"/>
            <w:tcBorders>
              <w:top w:val="single" w:sz="4" w:space="0" w:color="000000"/>
              <w:left w:val="single" w:sz="4" w:space="0" w:color="000000"/>
              <w:right w:val="single" w:sz="4" w:space="0" w:color="000000"/>
            </w:tcBorders>
          </w:tcPr>
          <w:p w14:paraId="296BB2DA" w14:textId="77777777" w:rsidR="001D0F14" w:rsidRDefault="001D0F14">
            <w:pPr>
              <w:pBdr>
                <w:top w:val="nil"/>
                <w:left w:val="nil"/>
                <w:bottom w:val="nil"/>
                <w:right w:val="nil"/>
                <w:between w:val="nil"/>
              </w:pBdr>
              <w:spacing w:before="10"/>
              <w:rPr>
                <w:b/>
                <w:bCs/>
                <w:color w:val="000000"/>
                <w:sz w:val="17"/>
                <w:szCs w:val="17"/>
              </w:rPr>
            </w:pPr>
          </w:p>
          <w:p w14:paraId="23B924C5" w14:textId="77777777" w:rsidR="001D0F14" w:rsidRDefault="00000000">
            <w:pPr>
              <w:pBdr>
                <w:top w:val="nil"/>
                <w:left w:val="nil"/>
                <w:bottom w:val="nil"/>
                <w:right w:val="nil"/>
                <w:between w:val="nil"/>
              </w:pBdr>
              <w:ind w:left="51"/>
              <w:rPr>
                <w:color w:val="000000"/>
                <w:sz w:val="18"/>
                <w:szCs w:val="18"/>
              </w:rPr>
            </w:pPr>
            <w:r>
              <w:rPr>
                <w:color w:val="000000"/>
                <w:sz w:val="18"/>
                <w:szCs w:val="18"/>
              </w:rPr>
              <w:t>DFAC</w:t>
            </w:r>
          </w:p>
        </w:tc>
        <w:tc>
          <w:tcPr>
            <w:tcW w:w="1003" w:type="dxa"/>
            <w:tcBorders>
              <w:top w:val="single" w:sz="4" w:space="0" w:color="000000"/>
              <w:left w:val="single" w:sz="4" w:space="0" w:color="000000"/>
            </w:tcBorders>
          </w:tcPr>
          <w:p w14:paraId="10C46FAA" w14:textId="77777777" w:rsidR="001D0F14" w:rsidRDefault="001D0F14">
            <w:pPr>
              <w:pBdr>
                <w:top w:val="nil"/>
                <w:left w:val="nil"/>
                <w:bottom w:val="nil"/>
                <w:right w:val="nil"/>
                <w:between w:val="nil"/>
              </w:pBdr>
              <w:spacing w:before="5"/>
              <w:rPr>
                <w:b/>
                <w:bCs/>
                <w:color w:val="000000"/>
                <w:sz w:val="16"/>
                <w:szCs w:val="16"/>
              </w:rPr>
            </w:pPr>
          </w:p>
          <w:p w14:paraId="5AFC74EB" w14:textId="77777777" w:rsidR="001D0F14" w:rsidRDefault="00000000">
            <w:pPr>
              <w:pBdr>
                <w:top w:val="nil"/>
                <w:left w:val="nil"/>
                <w:bottom w:val="nil"/>
                <w:right w:val="nil"/>
                <w:between w:val="nil"/>
              </w:pBdr>
              <w:ind w:left="158"/>
              <w:rPr>
                <w:color w:val="000000"/>
                <w:sz w:val="18"/>
                <w:szCs w:val="18"/>
              </w:rPr>
            </w:pPr>
            <w:r>
              <w:rPr>
                <w:color w:val="000000"/>
                <w:sz w:val="18"/>
                <w:szCs w:val="18"/>
              </w:rPr>
              <w:t>DD48101</w:t>
            </w:r>
          </w:p>
        </w:tc>
        <w:tc>
          <w:tcPr>
            <w:tcW w:w="439" w:type="dxa"/>
            <w:tcBorders>
              <w:top w:val="single" w:sz="4" w:space="0" w:color="000000"/>
              <w:right w:val="single" w:sz="4" w:space="0" w:color="000000"/>
            </w:tcBorders>
          </w:tcPr>
          <w:p w14:paraId="221E4300" w14:textId="77777777" w:rsidR="001D0F14" w:rsidRDefault="001D0F14">
            <w:pPr>
              <w:pBdr>
                <w:top w:val="nil"/>
                <w:left w:val="nil"/>
                <w:bottom w:val="nil"/>
                <w:right w:val="nil"/>
                <w:between w:val="nil"/>
              </w:pBdr>
              <w:rPr>
                <w:color w:val="000000"/>
                <w:sz w:val="18"/>
                <w:szCs w:val="18"/>
              </w:rPr>
            </w:pPr>
          </w:p>
        </w:tc>
        <w:tc>
          <w:tcPr>
            <w:tcW w:w="439" w:type="dxa"/>
            <w:tcBorders>
              <w:top w:val="single" w:sz="4" w:space="0" w:color="000000"/>
              <w:left w:val="single" w:sz="4" w:space="0" w:color="000000"/>
              <w:right w:val="single" w:sz="4" w:space="0" w:color="000000"/>
            </w:tcBorders>
          </w:tcPr>
          <w:p w14:paraId="7DFD127D" w14:textId="77777777" w:rsidR="001D0F14" w:rsidRDefault="001D0F14">
            <w:pPr>
              <w:pBdr>
                <w:top w:val="nil"/>
                <w:left w:val="nil"/>
                <w:bottom w:val="nil"/>
                <w:right w:val="nil"/>
                <w:between w:val="nil"/>
              </w:pBdr>
              <w:rPr>
                <w:color w:val="000000"/>
                <w:sz w:val="18"/>
                <w:szCs w:val="18"/>
              </w:rPr>
            </w:pPr>
          </w:p>
        </w:tc>
        <w:tc>
          <w:tcPr>
            <w:tcW w:w="434" w:type="dxa"/>
            <w:tcBorders>
              <w:top w:val="single" w:sz="4" w:space="0" w:color="000000"/>
              <w:left w:val="single" w:sz="4" w:space="0" w:color="000000"/>
              <w:right w:val="single" w:sz="4" w:space="0" w:color="000000"/>
            </w:tcBorders>
          </w:tcPr>
          <w:p w14:paraId="70BB4E27" w14:textId="77777777" w:rsidR="001D0F14" w:rsidRDefault="001D0F14">
            <w:pPr>
              <w:pBdr>
                <w:top w:val="nil"/>
                <w:left w:val="nil"/>
                <w:bottom w:val="nil"/>
                <w:right w:val="nil"/>
                <w:between w:val="nil"/>
              </w:pBdr>
              <w:rPr>
                <w:color w:val="000000"/>
                <w:sz w:val="18"/>
                <w:szCs w:val="18"/>
              </w:rPr>
            </w:pPr>
          </w:p>
        </w:tc>
        <w:tc>
          <w:tcPr>
            <w:tcW w:w="530" w:type="dxa"/>
            <w:tcBorders>
              <w:top w:val="single" w:sz="4" w:space="0" w:color="000000"/>
              <w:left w:val="single" w:sz="4" w:space="0" w:color="000000"/>
              <w:right w:val="single" w:sz="4" w:space="0" w:color="000000"/>
            </w:tcBorders>
          </w:tcPr>
          <w:p w14:paraId="5CB21B0A" w14:textId="77777777" w:rsidR="001D0F14" w:rsidRDefault="001D0F14">
            <w:pPr>
              <w:pBdr>
                <w:top w:val="nil"/>
                <w:left w:val="nil"/>
                <w:bottom w:val="nil"/>
                <w:right w:val="nil"/>
                <w:between w:val="nil"/>
              </w:pBdr>
              <w:rPr>
                <w:color w:val="000000"/>
                <w:sz w:val="18"/>
                <w:szCs w:val="18"/>
              </w:rPr>
            </w:pPr>
          </w:p>
        </w:tc>
        <w:tc>
          <w:tcPr>
            <w:tcW w:w="484" w:type="dxa"/>
            <w:tcBorders>
              <w:top w:val="single" w:sz="4" w:space="0" w:color="000000"/>
              <w:left w:val="single" w:sz="4" w:space="0" w:color="000000"/>
              <w:right w:val="single" w:sz="4" w:space="0" w:color="000000"/>
            </w:tcBorders>
          </w:tcPr>
          <w:p w14:paraId="37C425A0" w14:textId="77777777" w:rsidR="001D0F14" w:rsidRDefault="001D0F14">
            <w:pPr>
              <w:pBdr>
                <w:top w:val="nil"/>
                <w:left w:val="nil"/>
                <w:bottom w:val="nil"/>
                <w:right w:val="nil"/>
                <w:between w:val="nil"/>
              </w:pBdr>
              <w:rPr>
                <w:color w:val="000000"/>
                <w:sz w:val="18"/>
                <w:szCs w:val="18"/>
              </w:rPr>
            </w:pPr>
          </w:p>
        </w:tc>
        <w:tc>
          <w:tcPr>
            <w:tcW w:w="419" w:type="dxa"/>
            <w:tcBorders>
              <w:top w:val="single" w:sz="4" w:space="0" w:color="000000"/>
              <w:left w:val="single" w:sz="4" w:space="0" w:color="000000"/>
            </w:tcBorders>
          </w:tcPr>
          <w:p w14:paraId="7AE4408A" w14:textId="77777777" w:rsidR="001D0F14" w:rsidRDefault="001D0F14">
            <w:pPr>
              <w:pBdr>
                <w:top w:val="nil"/>
                <w:left w:val="nil"/>
                <w:bottom w:val="nil"/>
                <w:right w:val="nil"/>
                <w:between w:val="nil"/>
              </w:pBdr>
              <w:rPr>
                <w:color w:val="000000"/>
                <w:sz w:val="18"/>
                <w:szCs w:val="18"/>
              </w:rPr>
            </w:pPr>
          </w:p>
        </w:tc>
        <w:tc>
          <w:tcPr>
            <w:tcW w:w="501" w:type="dxa"/>
            <w:tcBorders>
              <w:top w:val="single" w:sz="4" w:space="0" w:color="000000"/>
              <w:right w:val="single" w:sz="4" w:space="0" w:color="000000"/>
            </w:tcBorders>
          </w:tcPr>
          <w:p w14:paraId="218CF109" w14:textId="77777777" w:rsidR="001D0F14" w:rsidRDefault="001D0F14">
            <w:pPr>
              <w:pBdr>
                <w:top w:val="nil"/>
                <w:left w:val="nil"/>
                <w:bottom w:val="nil"/>
                <w:right w:val="nil"/>
                <w:between w:val="nil"/>
              </w:pBdr>
              <w:rPr>
                <w:color w:val="000000"/>
                <w:sz w:val="18"/>
                <w:szCs w:val="18"/>
              </w:rPr>
            </w:pPr>
          </w:p>
        </w:tc>
        <w:tc>
          <w:tcPr>
            <w:tcW w:w="438" w:type="dxa"/>
            <w:tcBorders>
              <w:top w:val="single" w:sz="4" w:space="0" w:color="000000"/>
              <w:left w:val="single" w:sz="4" w:space="0" w:color="000000"/>
              <w:right w:val="single" w:sz="4" w:space="0" w:color="000000"/>
            </w:tcBorders>
          </w:tcPr>
          <w:p w14:paraId="3707A656" w14:textId="77777777" w:rsidR="001D0F14" w:rsidRDefault="001D0F14">
            <w:pPr>
              <w:pBdr>
                <w:top w:val="nil"/>
                <w:left w:val="nil"/>
                <w:bottom w:val="nil"/>
                <w:right w:val="nil"/>
                <w:between w:val="nil"/>
              </w:pBdr>
              <w:spacing w:before="10"/>
              <w:rPr>
                <w:b/>
                <w:bCs/>
                <w:color w:val="000000"/>
                <w:sz w:val="17"/>
                <w:szCs w:val="17"/>
              </w:rPr>
            </w:pPr>
          </w:p>
          <w:p w14:paraId="3B84F055" w14:textId="77777777" w:rsidR="001D0F14" w:rsidRDefault="00000000">
            <w:pPr>
              <w:pBdr>
                <w:top w:val="nil"/>
                <w:left w:val="nil"/>
                <w:bottom w:val="nil"/>
                <w:right w:val="nil"/>
                <w:between w:val="nil"/>
              </w:pBdr>
              <w:ind w:left="190"/>
              <w:rPr>
                <w:color w:val="000000"/>
                <w:sz w:val="18"/>
                <w:szCs w:val="18"/>
              </w:rPr>
            </w:pPr>
            <w:r>
              <w:rPr>
                <w:color w:val="000000"/>
                <w:sz w:val="18"/>
                <w:szCs w:val="18"/>
              </w:rPr>
              <w:t>1</w:t>
            </w:r>
          </w:p>
        </w:tc>
        <w:tc>
          <w:tcPr>
            <w:tcW w:w="438" w:type="dxa"/>
            <w:tcBorders>
              <w:top w:val="single" w:sz="4" w:space="0" w:color="000000"/>
              <w:left w:val="single" w:sz="4" w:space="0" w:color="000000"/>
              <w:right w:val="single" w:sz="4" w:space="0" w:color="000000"/>
            </w:tcBorders>
          </w:tcPr>
          <w:p w14:paraId="7604C478" w14:textId="77777777" w:rsidR="001D0F14" w:rsidRDefault="001D0F14">
            <w:pPr>
              <w:pBdr>
                <w:top w:val="nil"/>
                <w:left w:val="nil"/>
                <w:bottom w:val="nil"/>
                <w:right w:val="nil"/>
                <w:between w:val="nil"/>
              </w:pBdr>
              <w:rPr>
                <w:color w:val="000000"/>
                <w:sz w:val="18"/>
                <w:szCs w:val="18"/>
              </w:rPr>
            </w:pPr>
          </w:p>
        </w:tc>
        <w:tc>
          <w:tcPr>
            <w:tcW w:w="349" w:type="dxa"/>
            <w:tcBorders>
              <w:top w:val="single" w:sz="4" w:space="0" w:color="000000"/>
              <w:left w:val="single" w:sz="4" w:space="0" w:color="000000"/>
              <w:right w:val="single" w:sz="4" w:space="0" w:color="000000"/>
            </w:tcBorders>
          </w:tcPr>
          <w:p w14:paraId="2FF21666" w14:textId="77777777" w:rsidR="001D0F14" w:rsidRDefault="001D0F14">
            <w:pPr>
              <w:pBdr>
                <w:top w:val="nil"/>
                <w:left w:val="nil"/>
                <w:bottom w:val="nil"/>
                <w:right w:val="nil"/>
                <w:between w:val="nil"/>
              </w:pBdr>
              <w:rPr>
                <w:color w:val="000000"/>
                <w:sz w:val="18"/>
                <w:szCs w:val="18"/>
              </w:rPr>
            </w:pPr>
          </w:p>
        </w:tc>
        <w:tc>
          <w:tcPr>
            <w:tcW w:w="524" w:type="dxa"/>
            <w:tcBorders>
              <w:top w:val="single" w:sz="4" w:space="0" w:color="000000"/>
              <w:left w:val="single" w:sz="4" w:space="0" w:color="000000"/>
              <w:right w:val="single" w:sz="4" w:space="0" w:color="000000"/>
            </w:tcBorders>
          </w:tcPr>
          <w:p w14:paraId="7552029F" w14:textId="77777777" w:rsidR="001D0F14" w:rsidRDefault="00000000">
            <w:pPr>
              <w:pBdr>
                <w:top w:val="nil"/>
                <w:left w:val="nil"/>
                <w:bottom w:val="nil"/>
                <w:right w:val="nil"/>
                <w:between w:val="nil"/>
              </w:pBdr>
              <w:spacing w:before="103" w:line="207" w:lineRule="auto"/>
              <w:ind w:left="46"/>
              <w:jc w:val="center"/>
              <w:rPr>
                <w:color w:val="000000"/>
                <w:sz w:val="18"/>
                <w:szCs w:val="18"/>
              </w:rPr>
            </w:pPr>
            <w:r>
              <w:rPr>
                <w:color w:val="000000"/>
                <w:sz w:val="18"/>
                <w:szCs w:val="18"/>
              </w:rPr>
              <w:t>C</w:t>
            </w:r>
          </w:p>
          <w:p w14:paraId="663B771C" w14:textId="77777777" w:rsidR="001D0F14" w:rsidRDefault="00000000">
            <w:pPr>
              <w:pBdr>
                <w:top w:val="nil"/>
                <w:left w:val="nil"/>
                <w:bottom w:val="nil"/>
                <w:right w:val="nil"/>
                <w:between w:val="nil"/>
              </w:pBdr>
              <w:spacing w:line="207" w:lineRule="auto"/>
              <w:ind w:left="123" w:right="75"/>
              <w:jc w:val="center"/>
              <w:rPr>
                <w:color w:val="000000"/>
                <w:sz w:val="18"/>
                <w:szCs w:val="18"/>
              </w:rPr>
            </w:pPr>
            <w:r>
              <w:rPr>
                <w:color w:val="000000"/>
                <w:sz w:val="18"/>
                <w:szCs w:val="18"/>
              </w:rPr>
              <w:t>P/N</w:t>
            </w:r>
          </w:p>
        </w:tc>
        <w:tc>
          <w:tcPr>
            <w:tcW w:w="474" w:type="dxa"/>
            <w:tcBorders>
              <w:top w:val="single" w:sz="4" w:space="0" w:color="000000"/>
              <w:left w:val="single" w:sz="4" w:space="0" w:color="000000"/>
            </w:tcBorders>
          </w:tcPr>
          <w:p w14:paraId="12555600" w14:textId="77777777" w:rsidR="001D0F14" w:rsidRDefault="001D0F14">
            <w:pPr>
              <w:pBdr>
                <w:top w:val="nil"/>
                <w:left w:val="nil"/>
                <w:bottom w:val="nil"/>
                <w:right w:val="nil"/>
                <w:between w:val="nil"/>
              </w:pBdr>
              <w:spacing w:before="10"/>
              <w:rPr>
                <w:b/>
                <w:bCs/>
                <w:color w:val="000000"/>
                <w:sz w:val="17"/>
                <w:szCs w:val="17"/>
              </w:rPr>
            </w:pPr>
          </w:p>
          <w:p w14:paraId="6ED0F5E5" w14:textId="77777777" w:rsidR="001D0F14" w:rsidRDefault="00000000">
            <w:pPr>
              <w:pBdr>
                <w:top w:val="nil"/>
                <w:left w:val="nil"/>
                <w:bottom w:val="nil"/>
                <w:right w:val="nil"/>
                <w:between w:val="nil"/>
              </w:pBdr>
              <w:ind w:left="159"/>
              <w:rPr>
                <w:color w:val="000000"/>
                <w:sz w:val="18"/>
                <w:szCs w:val="18"/>
              </w:rPr>
            </w:pPr>
            <w:r>
              <w:rPr>
                <w:color w:val="000000"/>
                <w:sz w:val="18"/>
                <w:szCs w:val="18"/>
              </w:rPr>
              <w:t>2</w:t>
            </w:r>
          </w:p>
        </w:tc>
      </w:tr>
    </w:tbl>
    <w:p w14:paraId="10699F4A" w14:textId="77777777" w:rsidR="001D0F14" w:rsidRDefault="001D0F14">
      <w:pPr>
        <w:pBdr>
          <w:top w:val="nil"/>
          <w:left w:val="nil"/>
          <w:bottom w:val="nil"/>
          <w:right w:val="nil"/>
          <w:between w:val="nil"/>
        </w:pBdr>
        <w:spacing w:before="1"/>
        <w:rPr>
          <w:b/>
          <w:bCs/>
          <w:color w:val="000000"/>
          <w:sz w:val="16"/>
          <w:szCs w:val="16"/>
        </w:rPr>
      </w:pPr>
    </w:p>
    <w:p w14:paraId="3F109ED1" w14:textId="77777777" w:rsidR="001D0F14" w:rsidRDefault="00000000">
      <w:pPr>
        <w:spacing w:before="91" w:after="44"/>
        <w:ind w:left="1193"/>
        <w:rPr>
          <w:b/>
          <w:bCs/>
          <w:sz w:val="20"/>
          <w:szCs w:val="20"/>
        </w:rPr>
      </w:pPr>
      <w:r>
        <w:rPr>
          <w:b/>
          <w:bCs/>
          <w:sz w:val="20"/>
          <w:szCs w:val="20"/>
        </w:rPr>
        <w:t>Legendă:</w:t>
      </w:r>
    </w:p>
    <w:tbl>
      <w:tblPr>
        <w:tblStyle w:val="a8"/>
        <w:tblW w:w="8707" w:type="dxa"/>
        <w:tblInd w:w="1053" w:type="dxa"/>
        <w:tblLayout w:type="fixed"/>
        <w:tblLook w:val="0000" w:firstRow="0" w:lastRow="0" w:firstColumn="0" w:lastColumn="0" w:noHBand="0" w:noVBand="0"/>
      </w:tblPr>
      <w:tblGrid>
        <w:gridCol w:w="4101"/>
        <w:gridCol w:w="4606"/>
      </w:tblGrid>
      <w:tr w:rsidR="001D0F14" w14:paraId="5338DDCA" w14:textId="77777777">
        <w:trPr>
          <w:trHeight w:val="242"/>
        </w:trPr>
        <w:tc>
          <w:tcPr>
            <w:tcW w:w="4101" w:type="dxa"/>
          </w:tcPr>
          <w:p w14:paraId="7BA995F5" w14:textId="77777777" w:rsidR="001D0F14" w:rsidRDefault="00000000">
            <w:pPr>
              <w:pBdr>
                <w:top w:val="nil"/>
                <w:left w:val="nil"/>
                <w:bottom w:val="nil"/>
                <w:right w:val="nil"/>
                <w:between w:val="nil"/>
              </w:pBdr>
              <w:spacing w:line="221" w:lineRule="auto"/>
              <w:ind w:left="200"/>
              <w:rPr>
                <w:color w:val="000000"/>
                <w:sz w:val="20"/>
                <w:szCs w:val="20"/>
              </w:rPr>
            </w:pPr>
            <w:r>
              <w:rPr>
                <w:b/>
                <w:bCs/>
                <w:color w:val="000000"/>
                <w:sz w:val="20"/>
                <w:szCs w:val="20"/>
              </w:rPr>
              <w:t xml:space="preserve">C1 </w:t>
            </w:r>
            <w:r>
              <w:rPr>
                <w:color w:val="000000"/>
                <w:sz w:val="20"/>
                <w:szCs w:val="20"/>
              </w:rPr>
              <w:t>= criteriul conţinutului</w:t>
            </w:r>
          </w:p>
        </w:tc>
        <w:tc>
          <w:tcPr>
            <w:tcW w:w="4606" w:type="dxa"/>
          </w:tcPr>
          <w:p w14:paraId="33EAD6A2" w14:textId="77777777" w:rsidR="001D0F14" w:rsidRDefault="00000000">
            <w:pPr>
              <w:pBdr>
                <w:top w:val="nil"/>
                <w:left w:val="nil"/>
                <w:bottom w:val="nil"/>
                <w:right w:val="nil"/>
                <w:between w:val="nil"/>
              </w:pBdr>
              <w:spacing w:line="221" w:lineRule="auto"/>
              <w:ind w:left="1045"/>
              <w:rPr>
                <w:color w:val="000000"/>
                <w:sz w:val="20"/>
                <w:szCs w:val="20"/>
              </w:rPr>
            </w:pPr>
            <w:r>
              <w:rPr>
                <w:b/>
                <w:bCs/>
                <w:color w:val="000000"/>
                <w:sz w:val="20"/>
                <w:szCs w:val="20"/>
              </w:rPr>
              <w:t xml:space="preserve">DC = </w:t>
            </w:r>
            <w:r>
              <w:rPr>
                <w:color w:val="000000"/>
                <w:sz w:val="20"/>
                <w:szCs w:val="20"/>
              </w:rPr>
              <w:t>discipline complementare</w:t>
            </w:r>
          </w:p>
        </w:tc>
      </w:tr>
      <w:tr w:rsidR="001D0F14" w14:paraId="14931AA0" w14:textId="77777777">
        <w:trPr>
          <w:trHeight w:val="265"/>
        </w:trPr>
        <w:tc>
          <w:tcPr>
            <w:tcW w:w="4101" w:type="dxa"/>
          </w:tcPr>
          <w:p w14:paraId="47A17F86" w14:textId="77777777" w:rsidR="001D0F14" w:rsidRDefault="00000000">
            <w:pPr>
              <w:pBdr>
                <w:top w:val="nil"/>
                <w:left w:val="nil"/>
                <w:bottom w:val="nil"/>
                <w:right w:val="nil"/>
                <w:between w:val="nil"/>
              </w:pBdr>
              <w:spacing w:before="12"/>
              <w:ind w:left="200"/>
              <w:rPr>
                <w:color w:val="000000"/>
                <w:sz w:val="20"/>
                <w:szCs w:val="20"/>
              </w:rPr>
            </w:pPr>
            <w:r>
              <w:rPr>
                <w:b/>
                <w:bCs/>
                <w:color w:val="000000"/>
                <w:sz w:val="20"/>
                <w:szCs w:val="20"/>
              </w:rPr>
              <w:t xml:space="preserve">C2 </w:t>
            </w:r>
            <w:r>
              <w:rPr>
                <w:color w:val="000000"/>
                <w:sz w:val="20"/>
                <w:szCs w:val="20"/>
              </w:rPr>
              <w:t>= criteriul obligativităţii</w:t>
            </w:r>
          </w:p>
        </w:tc>
        <w:tc>
          <w:tcPr>
            <w:tcW w:w="4606" w:type="dxa"/>
          </w:tcPr>
          <w:p w14:paraId="19A61C29" w14:textId="77777777" w:rsidR="001D0F14" w:rsidRDefault="00000000">
            <w:pPr>
              <w:pBdr>
                <w:top w:val="nil"/>
                <w:left w:val="nil"/>
                <w:bottom w:val="nil"/>
                <w:right w:val="nil"/>
                <w:between w:val="nil"/>
              </w:pBdr>
              <w:spacing w:before="12"/>
              <w:ind w:left="1045"/>
              <w:rPr>
                <w:color w:val="000000"/>
                <w:sz w:val="20"/>
                <w:szCs w:val="20"/>
              </w:rPr>
            </w:pPr>
            <w:r>
              <w:rPr>
                <w:b/>
                <w:bCs/>
                <w:color w:val="000000"/>
                <w:sz w:val="20"/>
                <w:szCs w:val="20"/>
              </w:rPr>
              <w:t xml:space="preserve">DO = </w:t>
            </w:r>
            <w:r>
              <w:rPr>
                <w:color w:val="000000"/>
                <w:sz w:val="20"/>
                <w:szCs w:val="20"/>
              </w:rPr>
              <w:t>discipline opţionale</w:t>
            </w:r>
          </w:p>
        </w:tc>
      </w:tr>
      <w:tr w:rsidR="001D0F14" w14:paraId="7A4C95AD" w14:textId="77777777">
        <w:trPr>
          <w:trHeight w:val="265"/>
        </w:trPr>
        <w:tc>
          <w:tcPr>
            <w:tcW w:w="4101" w:type="dxa"/>
          </w:tcPr>
          <w:p w14:paraId="6A713BC6" w14:textId="77777777" w:rsidR="001D0F14" w:rsidRDefault="00000000">
            <w:pPr>
              <w:pBdr>
                <w:top w:val="nil"/>
                <w:left w:val="nil"/>
                <w:bottom w:val="nil"/>
                <w:right w:val="nil"/>
                <w:between w:val="nil"/>
              </w:pBdr>
              <w:spacing w:before="13"/>
              <w:ind w:left="200"/>
              <w:rPr>
                <w:color w:val="000000"/>
                <w:sz w:val="20"/>
                <w:szCs w:val="20"/>
              </w:rPr>
            </w:pPr>
            <w:r>
              <w:rPr>
                <w:b/>
                <w:bCs/>
                <w:color w:val="000000"/>
                <w:sz w:val="20"/>
                <w:szCs w:val="20"/>
              </w:rPr>
              <w:t xml:space="preserve">DF </w:t>
            </w:r>
            <w:r>
              <w:rPr>
                <w:color w:val="000000"/>
                <w:sz w:val="20"/>
                <w:szCs w:val="20"/>
              </w:rPr>
              <w:t>= discipline fundamentale</w:t>
            </w:r>
          </w:p>
        </w:tc>
        <w:tc>
          <w:tcPr>
            <w:tcW w:w="4606" w:type="dxa"/>
          </w:tcPr>
          <w:p w14:paraId="150EF7FE" w14:textId="77777777" w:rsidR="001D0F14" w:rsidRDefault="00000000">
            <w:pPr>
              <w:pBdr>
                <w:top w:val="nil"/>
                <w:left w:val="nil"/>
                <w:bottom w:val="nil"/>
                <w:right w:val="nil"/>
                <w:between w:val="nil"/>
              </w:pBdr>
              <w:spacing w:before="13"/>
              <w:ind w:left="1045"/>
              <w:rPr>
                <w:color w:val="000000"/>
                <w:sz w:val="20"/>
                <w:szCs w:val="20"/>
              </w:rPr>
            </w:pPr>
            <w:r>
              <w:rPr>
                <w:b/>
                <w:bCs/>
                <w:color w:val="000000"/>
                <w:sz w:val="20"/>
                <w:szCs w:val="20"/>
              </w:rPr>
              <w:t xml:space="preserve">DFAC = </w:t>
            </w:r>
            <w:r>
              <w:rPr>
                <w:color w:val="000000"/>
                <w:sz w:val="20"/>
                <w:szCs w:val="20"/>
              </w:rPr>
              <w:t>discipline facultative</w:t>
            </w:r>
          </w:p>
        </w:tc>
      </w:tr>
      <w:tr w:rsidR="001D0F14" w14:paraId="66299365" w14:textId="77777777">
        <w:trPr>
          <w:trHeight w:val="263"/>
        </w:trPr>
        <w:tc>
          <w:tcPr>
            <w:tcW w:w="4101" w:type="dxa"/>
          </w:tcPr>
          <w:p w14:paraId="6716F5D9" w14:textId="77777777" w:rsidR="001D0F14" w:rsidRDefault="00000000">
            <w:pPr>
              <w:pBdr>
                <w:top w:val="nil"/>
                <w:left w:val="nil"/>
                <w:bottom w:val="nil"/>
                <w:right w:val="nil"/>
                <w:between w:val="nil"/>
              </w:pBdr>
              <w:spacing w:before="12"/>
              <w:ind w:left="200"/>
              <w:rPr>
                <w:color w:val="000000"/>
                <w:sz w:val="20"/>
                <w:szCs w:val="20"/>
              </w:rPr>
            </w:pPr>
            <w:r>
              <w:rPr>
                <w:b/>
                <w:bCs/>
                <w:color w:val="000000"/>
                <w:sz w:val="20"/>
                <w:szCs w:val="20"/>
              </w:rPr>
              <w:t xml:space="preserve">DS </w:t>
            </w:r>
            <w:r>
              <w:rPr>
                <w:color w:val="000000"/>
                <w:sz w:val="20"/>
                <w:szCs w:val="20"/>
              </w:rPr>
              <w:t>= discipline de specialitate</w:t>
            </w:r>
          </w:p>
        </w:tc>
        <w:tc>
          <w:tcPr>
            <w:tcW w:w="4606" w:type="dxa"/>
          </w:tcPr>
          <w:p w14:paraId="76E2642A" w14:textId="77777777" w:rsidR="001D0F14" w:rsidRDefault="00000000">
            <w:pPr>
              <w:pBdr>
                <w:top w:val="nil"/>
                <w:left w:val="nil"/>
                <w:bottom w:val="nil"/>
                <w:right w:val="nil"/>
                <w:between w:val="nil"/>
              </w:pBdr>
              <w:spacing w:before="12"/>
              <w:ind w:left="1045"/>
              <w:rPr>
                <w:color w:val="000000"/>
                <w:sz w:val="20"/>
                <w:szCs w:val="20"/>
              </w:rPr>
            </w:pPr>
            <w:r>
              <w:rPr>
                <w:b/>
                <w:bCs/>
                <w:color w:val="000000"/>
                <w:sz w:val="20"/>
                <w:szCs w:val="20"/>
              </w:rPr>
              <w:t xml:space="preserve">CP </w:t>
            </w:r>
            <w:r>
              <w:rPr>
                <w:color w:val="000000"/>
                <w:sz w:val="20"/>
                <w:szCs w:val="20"/>
              </w:rPr>
              <w:t>= competenţă profesională</w:t>
            </w:r>
          </w:p>
        </w:tc>
      </w:tr>
      <w:tr w:rsidR="001D0F14" w14:paraId="1961EC0B" w14:textId="77777777">
        <w:trPr>
          <w:trHeight w:val="264"/>
        </w:trPr>
        <w:tc>
          <w:tcPr>
            <w:tcW w:w="4101" w:type="dxa"/>
          </w:tcPr>
          <w:p w14:paraId="64087882" w14:textId="77777777" w:rsidR="001D0F14" w:rsidRDefault="00000000">
            <w:pPr>
              <w:pBdr>
                <w:top w:val="nil"/>
                <w:left w:val="nil"/>
                <w:bottom w:val="nil"/>
                <w:right w:val="nil"/>
                <w:between w:val="nil"/>
              </w:pBdr>
              <w:spacing w:before="12"/>
              <w:ind w:left="200"/>
              <w:rPr>
                <w:color w:val="000000"/>
                <w:sz w:val="20"/>
                <w:szCs w:val="20"/>
              </w:rPr>
            </w:pPr>
            <w:r>
              <w:rPr>
                <w:b/>
                <w:bCs/>
                <w:color w:val="000000"/>
                <w:sz w:val="20"/>
                <w:szCs w:val="20"/>
              </w:rPr>
              <w:t xml:space="preserve">DI </w:t>
            </w:r>
            <w:r>
              <w:rPr>
                <w:color w:val="000000"/>
                <w:sz w:val="20"/>
                <w:szCs w:val="20"/>
              </w:rPr>
              <w:t>= discipline obligatorii (impuse)</w:t>
            </w:r>
          </w:p>
        </w:tc>
        <w:tc>
          <w:tcPr>
            <w:tcW w:w="4606" w:type="dxa"/>
          </w:tcPr>
          <w:p w14:paraId="340405DE" w14:textId="77777777" w:rsidR="001D0F14" w:rsidRDefault="00000000">
            <w:pPr>
              <w:pBdr>
                <w:top w:val="nil"/>
                <w:left w:val="nil"/>
                <w:bottom w:val="nil"/>
                <w:right w:val="nil"/>
                <w:between w:val="nil"/>
              </w:pBdr>
              <w:spacing w:before="12"/>
              <w:ind w:left="1045"/>
              <w:rPr>
                <w:color w:val="000000"/>
                <w:sz w:val="20"/>
                <w:szCs w:val="20"/>
              </w:rPr>
            </w:pPr>
            <w:r>
              <w:rPr>
                <w:b/>
                <w:bCs/>
                <w:color w:val="000000"/>
                <w:sz w:val="20"/>
                <w:szCs w:val="20"/>
              </w:rPr>
              <w:t xml:space="preserve">CT </w:t>
            </w:r>
            <w:r>
              <w:rPr>
                <w:color w:val="000000"/>
                <w:sz w:val="20"/>
                <w:szCs w:val="20"/>
              </w:rPr>
              <w:t>= competenţă transversală</w:t>
            </w:r>
          </w:p>
        </w:tc>
      </w:tr>
      <w:tr w:rsidR="001D0F14" w14:paraId="61D3427F" w14:textId="77777777">
        <w:trPr>
          <w:trHeight w:val="1564"/>
        </w:trPr>
        <w:tc>
          <w:tcPr>
            <w:tcW w:w="4101" w:type="dxa"/>
          </w:tcPr>
          <w:p w14:paraId="5CA92608" w14:textId="77777777" w:rsidR="001D0F14" w:rsidRDefault="001D0F14">
            <w:pPr>
              <w:pBdr>
                <w:top w:val="nil"/>
                <w:left w:val="nil"/>
                <w:bottom w:val="nil"/>
                <w:right w:val="nil"/>
                <w:between w:val="nil"/>
              </w:pBdr>
              <w:rPr>
                <w:color w:val="000000"/>
                <w:sz w:val="18"/>
                <w:szCs w:val="18"/>
              </w:rPr>
            </w:pPr>
          </w:p>
        </w:tc>
        <w:tc>
          <w:tcPr>
            <w:tcW w:w="4606" w:type="dxa"/>
          </w:tcPr>
          <w:p w14:paraId="6024D80C" w14:textId="77777777" w:rsidR="001D0F14" w:rsidRDefault="00000000">
            <w:pPr>
              <w:pBdr>
                <w:top w:val="nil"/>
                <w:left w:val="nil"/>
                <w:bottom w:val="nil"/>
                <w:right w:val="nil"/>
                <w:between w:val="nil"/>
              </w:pBdr>
              <w:spacing w:before="12"/>
              <w:ind w:left="1045"/>
              <w:rPr>
                <w:color w:val="000000"/>
                <w:sz w:val="20"/>
                <w:szCs w:val="20"/>
              </w:rPr>
            </w:pPr>
            <w:r>
              <w:rPr>
                <w:b/>
                <w:bCs/>
                <w:color w:val="000000"/>
                <w:sz w:val="20"/>
                <w:szCs w:val="20"/>
              </w:rPr>
              <w:t xml:space="preserve">P/N </w:t>
            </w:r>
            <w:r>
              <w:rPr>
                <w:color w:val="000000"/>
                <w:sz w:val="20"/>
                <w:szCs w:val="20"/>
              </w:rPr>
              <w:t>= promovat/nepromovat</w:t>
            </w:r>
          </w:p>
          <w:p w14:paraId="008127B8" w14:textId="77777777" w:rsidR="001D0F14" w:rsidRDefault="00000000">
            <w:pPr>
              <w:pBdr>
                <w:top w:val="nil"/>
                <w:left w:val="nil"/>
                <w:bottom w:val="nil"/>
                <w:right w:val="nil"/>
                <w:between w:val="nil"/>
              </w:pBdr>
              <w:spacing w:before="34"/>
              <w:ind w:left="1045"/>
              <w:rPr>
                <w:color w:val="000000"/>
                <w:sz w:val="20"/>
                <w:szCs w:val="20"/>
              </w:rPr>
            </w:pPr>
            <w:r>
              <w:rPr>
                <w:b/>
                <w:bCs/>
                <w:color w:val="000000"/>
                <w:sz w:val="20"/>
                <w:szCs w:val="20"/>
              </w:rPr>
              <w:t xml:space="preserve">V </w:t>
            </w:r>
            <w:r>
              <w:rPr>
                <w:color w:val="000000"/>
                <w:sz w:val="20"/>
                <w:szCs w:val="20"/>
              </w:rPr>
              <w:t>= forma de evaluare</w:t>
            </w:r>
          </w:p>
          <w:p w14:paraId="75DD6BC6" w14:textId="77777777" w:rsidR="001D0F14" w:rsidRDefault="00000000">
            <w:pPr>
              <w:pBdr>
                <w:top w:val="nil"/>
                <w:left w:val="nil"/>
                <w:bottom w:val="nil"/>
                <w:right w:val="nil"/>
                <w:between w:val="nil"/>
              </w:pBdr>
              <w:spacing w:before="37"/>
              <w:ind w:left="1045"/>
              <w:rPr>
                <w:color w:val="000000"/>
                <w:sz w:val="20"/>
                <w:szCs w:val="20"/>
              </w:rPr>
            </w:pPr>
            <w:r>
              <w:rPr>
                <w:b/>
                <w:bCs/>
                <w:color w:val="000000"/>
                <w:sz w:val="20"/>
                <w:szCs w:val="20"/>
              </w:rPr>
              <w:t>E</w:t>
            </w:r>
            <w:r>
              <w:rPr>
                <w:color w:val="000000"/>
                <w:sz w:val="20"/>
                <w:szCs w:val="20"/>
              </w:rPr>
              <w:t>= examen</w:t>
            </w:r>
          </w:p>
          <w:p w14:paraId="4A7C7208" w14:textId="77777777" w:rsidR="001D0F14" w:rsidRDefault="00000000">
            <w:pPr>
              <w:pBdr>
                <w:top w:val="nil"/>
                <w:left w:val="nil"/>
                <w:bottom w:val="nil"/>
                <w:right w:val="nil"/>
                <w:between w:val="nil"/>
              </w:pBdr>
              <w:spacing w:before="34"/>
              <w:ind w:left="1045"/>
              <w:rPr>
                <w:color w:val="000000"/>
                <w:sz w:val="20"/>
                <w:szCs w:val="20"/>
              </w:rPr>
            </w:pPr>
            <w:r>
              <w:rPr>
                <w:b/>
                <w:bCs/>
                <w:color w:val="000000"/>
                <w:sz w:val="20"/>
                <w:szCs w:val="20"/>
              </w:rPr>
              <w:t>C</w:t>
            </w:r>
            <w:r>
              <w:rPr>
                <w:color w:val="000000"/>
                <w:sz w:val="20"/>
                <w:szCs w:val="20"/>
              </w:rPr>
              <w:t>= colocviu</w:t>
            </w:r>
          </w:p>
          <w:p w14:paraId="232F7FE3" w14:textId="77777777" w:rsidR="001D0F14" w:rsidRDefault="00000000">
            <w:pPr>
              <w:pBdr>
                <w:top w:val="nil"/>
                <w:left w:val="nil"/>
                <w:bottom w:val="nil"/>
                <w:right w:val="nil"/>
                <w:between w:val="nil"/>
              </w:pBdr>
              <w:spacing w:before="34"/>
              <w:ind w:left="1045"/>
              <w:rPr>
                <w:color w:val="000000"/>
                <w:sz w:val="20"/>
                <w:szCs w:val="20"/>
              </w:rPr>
            </w:pPr>
            <w:r>
              <w:rPr>
                <w:b/>
                <w:bCs/>
                <w:color w:val="000000"/>
                <w:sz w:val="20"/>
                <w:szCs w:val="20"/>
              </w:rPr>
              <w:t xml:space="preserve">L </w:t>
            </w:r>
            <w:r>
              <w:rPr>
                <w:color w:val="000000"/>
                <w:sz w:val="20"/>
                <w:szCs w:val="20"/>
              </w:rPr>
              <w:t>= activități de laborator, lucrări practice</w:t>
            </w:r>
          </w:p>
          <w:p w14:paraId="7049FF47" w14:textId="77777777" w:rsidR="001D0F14" w:rsidRDefault="00000000">
            <w:pPr>
              <w:pBdr>
                <w:top w:val="nil"/>
                <w:left w:val="nil"/>
                <w:bottom w:val="nil"/>
                <w:right w:val="nil"/>
                <w:between w:val="nil"/>
              </w:pBdr>
              <w:spacing w:before="34" w:line="210" w:lineRule="auto"/>
              <w:ind w:left="1045"/>
              <w:rPr>
                <w:color w:val="000000"/>
                <w:sz w:val="20"/>
                <w:szCs w:val="20"/>
              </w:rPr>
            </w:pPr>
            <w:r>
              <w:rPr>
                <w:b/>
                <w:bCs/>
                <w:color w:val="000000"/>
                <w:sz w:val="20"/>
                <w:szCs w:val="20"/>
              </w:rPr>
              <w:t xml:space="preserve">P </w:t>
            </w:r>
            <w:r>
              <w:rPr>
                <w:color w:val="000000"/>
                <w:sz w:val="20"/>
                <w:szCs w:val="20"/>
              </w:rPr>
              <w:t>= proiect, practică</w:t>
            </w:r>
          </w:p>
        </w:tc>
      </w:tr>
    </w:tbl>
    <w:p w14:paraId="00AAFE26" w14:textId="77777777" w:rsidR="001D0F14" w:rsidRDefault="001D0F14">
      <w:pPr>
        <w:pBdr>
          <w:top w:val="nil"/>
          <w:left w:val="nil"/>
          <w:bottom w:val="nil"/>
          <w:right w:val="nil"/>
          <w:between w:val="nil"/>
        </w:pBdr>
        <w:rPr>
          <w:b/>
          <w:bCs/>
          <w:color w:val="000000"/>
        </w:rPr>
      </w:pPr>
    </w:p>
    <w:p w14:paraId="3AE49C85" w14:textId="77777777" w:rsidR="001D0F14" w:rsidRDefault="001D0F14">
      <w:pPr>
        <w:pBdr>
          <w:top w:val="nil"/>
          <w:left w:val="nil"/>
          <w:bottom w:val="nil"/>
          <w:right w:val="nil"/>
          <w:between w:val="nil"/>
        </w:pBdr>
        <w:spacing w:before="5"/>
        <w:rPr>
          <w:b/>
          <w:bCs/>
          <w:color w:val="000000"/>
          <w:sz w:val="29"/>
          <w:szCs w:val="29"/>
        </w:rPr>
      </w:pPr>
    </w:p>
    <w:p w14:paraId="6F55744E" w14:textId="77777777" w:rsidR="001D0F14" w:rsidRDefault="00000000">
      <w:pPr>
        <w:spacing w:line="276" w:lineRule="auto"/>
        <w:ind w:left="1137" w:right="736"/>
      </w:pPr>
      <w:r>
        <w:rPr>
          <w:b/>
          <w:bCs/>
        </w:rPr>
        <w:t xml:space="preserve">Codul disciplinei: </w:t>
      </w:r>
      <w:r>
        <w:t>&lt;Domeniu&gt;&lt;Program de studii&gt;&lt;an&gt;&lt;semestru&gt;&lt;nr disciplina&gt; (de exemplu DD1101 reprezintă disciplina cu nr 1(01) din semestrul 1 al anului 1 de la programul de studii universitare de licență Drept</w:t>
      </w:r>
    </w:p>
    <w:p w14:paraId="3C5BBF69" w14:textId="77777777" w:rsidR="001D0F14" w:rsidRDefault="00000000">
      <w:pPr>
        <w:spacing w:line="252" w:lineRule="auto"/>
        <w:ind w:left="1137"/>
        <w:sectPr w:rsidR="001D0F14">
          <w:headerReference w:type="default" r:id="rId20"/>
          <w:pgSz w:w="11910" w:h="16840"/>
          <w:pgMar w:top="1640" w:right="0" w:bottom="1060" w:left="0" w:header="489" w:footer="866" w:gutter="0"/>
          <w:cols w:space="720"/>
        </w:sectPr>
      </w:pPr>
      <w:r>
        <w:t>(D) din domeniul Drept (D); acelaşi acronim va fi utilizat şi la întocmirea orarului.</w:t>
      </w:r>
    </w:p>
    <w:p w14:paraId="26CAE85A" w14:textId="77777777" w:rsidR="001D0F14" w:rsidRDefault="001D0F14">
      <w:pPr>
        <w:pBdr>
          <w:top w:val="nil"/>
          <w:left w:val="nil"/>
          <w:bottom w:val="nil"/>
          <w:right w:val="nil"/>
          <w:between w:val="nil"/>
        </w:pBdr>
        <w:rPr>
          <w:color w:val="000000"/>
          <w:sz w:val="20"/>
          <w:szCs w:val="20"/>
        </w:rPr>
      </w:pPr>
    </w:p>
    <w:p w14:paraId="514089EE" w14:textId="77777777" w:rsidR="001D0F14" w:rsidRDefault="001D0F14">
      <w:pPr>
        <w:pBdr>
          <w:top w:val="nil"/>
          <w:left w:val="nil"/>
          <w:bottom w:val="nil"/>
          <w:right w:val="nil"/>
          <w:between w:val="nil"/>
        </w:pBdr>
        <w:spacing w:before="8"/>
        <w:rPr>
          <w:color w:val="000000"/>
          <w:sz w:val="19"/>
          <w:szCs w:val="19"/>
        </w:rPr>
      </w:pPr>
    </w:p>
    <w:p w14:paraId="33F84302" w14:textId="77777777" w:rsidR="001D0F14" w:rsidRDefault="00000000">
      <w:pPr>
        <w:pStyle w:val="Heading1"/>
        <w:spacing w:before="89" w:line="322" w:lineRule="auto"/>
        <w:ind w:left="3473" w:right="3472"/>
      </w:pPr>
      <w:r>
        <w:t>BILANŢ GENERAL I</w:t>
      </w:r>
      <w:r>
        <w:rPr>
          <w:noProof/>
        </w:rPr>
        <w:drawing>
          <wp:anchor distT="0" distB="0" distL="0" distR="0" simplePos="0" relativeHeight="251660288" behindDoc="0" locked="0" layoutInCell="1" hidden="0" allowOverlap="1" wp14:anchorId="13C00538" wp14:editId="4894E9DE">
            <wp:simplePos x="0" y="0"/>
            <wp:positionH relativeFrom="column">
              <wp:posOffset>2318396</wp:posOffset>
            </wp:positionH>
            <wp:positionV relativeFrom="paragraph">
              <wp:posOffset>-185542</wp:posOffset>
            </wp:positionV>
            <wp:extent cx="5242167" cy="45720"/>
            <wp:effectExtent l="0" t="0" r="0" b="0"/>
            <wp:wrapNone/>
            <wp:docPr id="5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5242167" cy="45720"/>
                    </a:xfrm>
                    <a:prstGeom prst="rect">
                      <a:avLst/>
                    </a:prstGeom>
                    <a:ln/>
                  </pic:spPr>
                </pic:pic>
              </a:graphicData>
            </a:graphic>
          </wp:anchor>
        </w:drawing>
      </w:r>
    </w:p>
    <w:p w14:paraId="562F6B82" w14:textId="77777777" w:rsidR="001D0F14" w:rsidRDefault="00000000">
      <w:pPr>
        <w:ind w:left="3471" w:right="3472"/>
        <w:jc w:val="center"/>
        <w:rPr>
          <w:b/>
          <w:bCs/>
          <w:sz w:val="28"/>
          <w:szCs w:val="28"/>
        </w:rPr>
      </w:pPr>
      <w:r>
        <w:rPr>
          <w:b/>
          <w:bCs/>
          <w:sz w:val="28"/>
          <w:szCs w:val="28"/>
        </w:rPr>
        <w:t>(după criteriul conţinutului)</w:t>
      </w:r>
    </w:p>
    <w:p w14:paraId="743C3483" w14:textId="77777777" w:rsidR="001D0F14" w:rsidRDefault="001D0F14">
      <w:pPr>
        <w:ind w:left="3471" w:right="3472"/>
        <w:jc w:val="center"/>
        <w:rPr>
          <w:b/>
          <w:bCs/>
          <w:sz w:val="28"/>
          <w:szCs w:val="28"/>
        </w:rPr>
      </w:pPr>
    </w:p>
    <w:tbl>
      <w:tblPr>
        <w:tblStyle w:val="a9"/>
        <w:tblW w:w="11724"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9"/>
        <w:gridCol w:w="1623"/>
        <w:gridCol w:w="631"/>
        <w:gridCol w:w="717"/>
        <w:gridCol w:w="634"/>
        <w:gridCol w:w="717"/>
        <w:gridCol w:w="631"/>
        <w:gridCol w:w="718"/>
        <w:gridCol w:w="634"/>
        <w:gridCol w:w="718"/>
        <w:gridCol w:w="656"/>
        <w:gridCol w:w="719"/>
        <w:gridCol w:w="721"/>
        <w:gridCol w:w="896"/>
        <w:gridCol w:w="1170"/>
      </w:tblGrid>
      <w:tr w:rsidR="001D0F14" w14:paraId="12388E2F" w14:textId="77777777">
        <w:trPr>
          <w:trHeight w:val="290"/>
        </w:trPr>
        <w:tc>
          <w:tcPr>
            <w:tcW w:w="540" w:type="dxa"/>
            <w:vMerge w:val="restart"/>
          </w:tcPr>
          <w:p w14:paraId="44B78112" w14:textId="77777777" w:rsidR="001D0F14" w:rsidRDefault="001D0F14">
            <w:pPr>
              <w:pBdr>
                <w:top w:val="nil"/>
                <w:left w:val="nil"/>
                <w:bottom w:val="nil"/>
                <w:right w:val="nil"/>
                <w:between w:val="nil"/>
              </w:pBdr>
              <w:spacing w:before="1"/>
              <w:rPr>
                <w:b/>
                <w:bCs/>
                <w:color w:val="000000"/>
                <w:sz w:val="26"/>
                <w:szCs w:val="26"/>
              </w:rPr>
            </w:pPr>
          </w:p>
          <w:p w14:paraId="4EDF7691" w14:textId="77777777" w:rsidR="001D0F14" w:rsidRDefault="00000000">
            <w:pPr>
              <w:pBdr>
                <w:top w:val="nil"/>
                <w:left w:val="nil"/>
                <w:bottom w:val="nil"/>
                <w:right w:val="nil"/>
                <w:between w:val="nil"/>
              </w:pBdr>
              <w:spacing w:before="1" w:line="276" w:lineRule="auto"/>
              <w:ind w:left="107" w:right="79" w:firstLine="4"/>
              <w:rPr>
                <w:b/>
                <w:bCs/>
                <w:color w:val="000000"/>
              </w:rPr>
            </w:pPr>
            <w:r>
              <w:rPr>
                <w:b/>
                <w:bCs/>
                <w:color w:val="000000"/>
              </w:rPr>
              <w:t>Nr. crt.</w:t>
            </w:r>
          </w:p>
        </w:tc>
        <w:tc>
          <w:tcPr>
            <w:tcW w:w="1623" w:type="dxa"/>
            <w:vMerge w:val="restart"/>
          </w:tcPr>
          <w:p w14:paraId="6DD46925" w14:textId="77777777" w:rsidR="001D0F14" w:rsidRDefault="001D0F14">
            <w:pPr>
              <w:pBdr>
                <w:top w:val="nil"/>
                <w:left w:val="nil"/>
                <w:bottom w:val="nil"/>
                <w:right w:val="nil"/>
                <w:between w:val="nil"/>
              </w:pBdr>
              <w:rPr>
                <w:b/>
                <w:bCs/>
                <w:color w:val="000000"/>
                <w:sz w:val="24"/>
                <w:szCs w:val="24"/>
              </w:rPr>
            </w:pPr>
          </w:p>
          <w:p w14:paraId="08D2B3CB" w14:textId="77777777" w:rsidR="001D0F14" w:rsidRDefault="00000000">
            <w:pPr>
              <w:pBdr>
                <w:top w:val="nil"/>
                <w:left w:val="nil"/>
                <w:bottom w:val="nil"/>
                <w:right w:val="nil"/>
                <w:between w:val="nil"/>
              </w:pBdr>
              <w:spacing w:before="171"/>
              <w:ind w:left="165"/>
              <w:rPr>
                <w:b/>
                <w:bCs/>
                <w:color w:val="000000"/>
              </w:rPr>
            </w:pPr>
            <w:r>
              <w:rPr>
                <w:b/>
                <w:bCs/>
                <w:color w:val="000000"/>
              </w:rPr>
              <w:t>Tip disciplină</w:t>
            </w:r>
          </w:p>
        </w:tc>
        <w:tc>
          <w:tcPr>
            <w:tcW w:w="8392" w:type="dxa"/>
            <w:gridSpan w:val="12"/>
          </w:tcPr>
          <w:p w14:paraId="16483642" w14:textId="77777777" w:rsidR="001D0F14" w:rsidRDefault="00000000">
            <w:pPr>
              <w:pBdr>
                <w:top w:val="nil"/>
                <w:left w:val="nil"/>
                <w:bottom w:val="nil"/>
                <w:right w:val="nil"/>
                <w:between w:val="nil"/>
              </w:pBdr>
              <w:spacing w:before="1"/>
              <w:ind w:left="3594" w:right="2961"/>
              <w:jc w:val="center"/>
              <w:rPr>
                <w:b/>
                <w:bCs/>
                <w:color w:val="000000"/>
              </w:rPr>
            </w:pPr>
            <w:r>
              <w:rPr>
                <w:b/>
                <w:bCs/>
                <w:color w:val="000000"/>
              </w:rPr>
              <w:t>Număr total de ore</w:t>
            </w:r>
          </w:p>
        </w:tc>
        <w:tc>
          <w:tcPr>
            <w:tcW w:w="1170" w:type="dxa"/>
            <w:vMerge w:val="restart"/>
          </w:tcPr>
          <w:p w14:paraId="6B564EB3" w14:textId="77777777" w:rsidR="001D0F14" w:rsidRDefault="00000000">
            <w:pPr>
              <w:pBdr>
                <w:top w:val="nil"/>
                <w:left w:val="nil"/>
                <w:bottom w:val="nil"/>
                <w:right w:val="nil"/>
                <w:between w:val="nil"/>
              </w:pBdr>
              <w:spacing w:before="10" w:line="276" w:lineRule="auto"/>
              <w:ind w:left="158" w:right="98" w:hanging="53"/>
              <w:jc w:val="both"/>
              <w:rPr>
                <w:b/>
                <w:bCs/>
                <w:color w:val="000000"/>
              </w:rPr>
            </w:pPr>
            <w:r>
              <w:rPr>
                <w:b/>
                <w:bCs/>
                <w:color w:val="000000"/>
              </w:rPr>
              <w:t>Prevedere standard specific</w:t>
            </w:r>
          </w:p>
          <w:p w14:paraId="6916293A" w14:textId="77777777" w:rsidR="001D0F14" w:rsidRDefault="00000000">
            <w:pPr>
              <w:pBdr>
                <w:top w:val="nil"/>
                <w:left w:val="nil"/>
                <w:bottom w:val="nil"/>
                <w:right w:val="nil"/>
                <w:between w:val="nil"/>
              </w:pBdr>
              <w:spacing w:before="1"/>
              <w:ind w:left="160"/>
              <w:rPr>
                <w:b/>
                <w:bCs/>
                <w:color w:val="000000"/>
              </w:rPr>
            </w:pPr>
            <w:r>
              <w:rPr>
                <w:b/>
                <w:bCs/>
                <w:color w:val="000000"/>
              </w:rPr>
              <w:t>ARACIS</w:t>
            </w:r>
          </w:p>
        </w:tc>
      </w:tr>
      <w:tr w:rsidR="001D0F14" w14:paraId="7DB3DEC6" w14:textId="77777777">
        <w:trPr>
          <w:trHeight w:val="582"/>
        </w:trPr>
        <w:tc>
          <w:tcPr>
            <w:tcW w:w="540" w:type="dxa"/>
            <w:vMerge/>
          </w:tcPr>
          <w:p w14:paraId="1EB35B12" w14:textId="77777777" w:rsidR="001D0F14" w:rsidRDefault="001D0F14">
            <w:pPr>
              <w:pBdr>
                <w:top w:val="nil"/>
                <w:left w:val="nil"/>
                <w:bottom w:val="nil"/>
                <w:right w:val="nil"/>
                <w:between w:val="nil"/>
              </w:pBdr>
              <w:spacing w:line="276" w:lineRule="auto"/>
              <w:rPr>
                <w:b/>
                <w:bCs/>
                <w:color w:val="000000"/>
              </w:rPr>
            </w:pPr>
          </w:p>
        </w:tc>
        <w:tc>
          <w:tcPr>
            <w:tcW w:w="1623" w:type="dxa"/>
            <w:vMerge/>
          </w:tcPr>
          <w:p w14:paraId="61B98BA4" w14:textId="77777777" w:rsidR="001D0F14" w:rsidRDefault="001D0F14">
            <w:pPr>
              <w:pBdr>
                <w:top w:val="nil"/>
                <w:left w:val="nil"/>
                <w:bottom w:val="nil"/>
                <w:right w:val="nil"/>
                <w:between w:val="nil"/>
              </w:pBdr>
              <w:spacing w:line="276" w:lineRule="auto"/>
              <w:rPr>
                <w:b/>
                <w:bCs/>
                <w:color w:val="000000"/>
              </w:rPr>
            </w:pPr>
          </w:p>
        </w:tc>
        <w:tc>
          <w:tcPr>
            <w:tcW w:w="1348" w:type="dxa"/>
            <w:gridSpan w:val="2"/>
          </w:tcPr>
          <w:p w14:paraId="262F0512" w14:textId="77777777" w:rsidR="001D0F14" w:rsidRDefault="00000000">
            <w:pPr>
              <w:pBdr>
                <w:top w:val="nil"/>
                <w:left w:val="nil"/>
                <w:bottom w:val="nil"/>
                <w:right w:val="nil"/>
                <w:between w:val="nil"/>
              </w:pBdr>
              <w:spacing w:before="147"/>
              <w:ind w:left="371"/>
              <w:rPr>
                <w:b/>
                <w:bCs/>
                <w:color w:val="000000"/>
              </w:rPr>
            </w:pPr>
            <w:r>
              <w:rPr>
                <w:b/>
                <w:bCs/>
                <w:color w:val="000000"/>
              </w:rPr>
              <w:t>Anul I</w:t>
            </w:r>
          </w:p>
        </w:tc>
        <w:tc>
          <w:tcPr>
            <w:tcW w:w="1351" w:type="dxa"/>
            <w:gridSpan w:val="2"/>
          </w:tcPr>
          <w:p w14:paraId="74E24BFE" w14:textId="77777777" w:rsidR="001D0F14" w:rsidRDefault="00000000">
            <w:pPr>
              <w:pBdr>
                <w:top w:val="nil"/>
                <w:left w:val="nil"/>
                <w:bottom w:val="nil"/>
                <w:right w:val="nil"/>
                <w:between w:val="nil"/>
              </w:pBdr>
              <w:spacing w:before="147"/>
              <w:ind w:left="332"/>
              <w:rPr>
                <w:b/>
                <w:bCs/>
                <w:color w:val="000000"/>
              </w:rPr>
            </w:pPr>
            <w:r>
              <w:rPr>
                <w:b/>
                <w:bCs/>
                <w:color w:val="000000"/>
              </w:rPr>
              <w:t>Anul II</w:t>
            </w:r>
          </w:p>
        </w:tc>
        <w:tc>
          <w:tcPr>
            <w:tcW w:w="1349" w:type="dxa"/>
            <w:gridSpan w:val="2"/>
          </w:tcPr>
          <w:p w14:paraId="288A41EA" w14:textId="77777777" w:rsidR="001D0F14" w:rsidRDefault="00000000">
            <w:pPr>
              <w:pBdr>
                <w:top w:val="nil"/>
                <w:left w:val="nil"/>
                <w:bottom w:val="nil"/>
                <w:right w:val="nil"/>
                <w:between w:val="nil"/>
              </w:pBdr>
              <w:spacing w:before="147"/>
              <w:ind w:left="286"/>
              <w:rPr>
                <w:b/>
                <w:bCs/>
                <w:color w:val="000000"/>
              </w:rPr>
            </w:pPr>
            <w:r>
              <w:rPr>
                <w:b/>
                <w:bCs/>
                <w:color w:val="000000"/>
              </w:rPr>
              <w:t>Anul III</w:t>
            </w:r>
          </w:p>
        </w:tc>
        <w:tc>
          <w:tcPr>
            <w:tcW w:w="1352" w:type="dxa"/>
            <w:gridSpan w:val="2"/>
          </w:tcPr>
          <w:p w14:paraId="5B0F848C" w14:textId="77777777" w:rsidR="001D0F14" w:rsidRDefault="00000000">
            <w:pPr>
              <w:pBdr>
                <w:top w:val="nil"/>
                <w:left w:val="nil"/>
                <w:bottom w:val="nil"/>
                <w:right w:val="nil"/>
                <w:between w:val="nil"/>
              </w:pBdr>
              <w:spacing w:before="147"/>
              <w:ind w:left="296"/>
              <w:rPr>
                <w:b/>
                <w:bCs/>
                <w:color w:val="000000"/>
              </w:rPr>
            </w:pPr>
            <w:r>
              <w:rPr>
                <w:b/>
                <w:bCs/>
                <w:color w:val="000000"/>
              </w:rPr>
              <w:t>Anul IV</w:t>
            </w:r>
          </w:p>
        </w:tc>
        <w:tc>
          <w:tcPr>
            <w:tcW w:w="2096" w:type="dxa"/>
            <w:gridSpan w:val="3"/>
          </w:tcPr>
          <w:p w14:paraId="7D5CE731" w14:textId="77777777" w:rsidR="001D0F14" w:rsidRDefault="00000000">
            <w:pPr>
              <w:pBdr>
                <w:top w:val="nil"/>
                <w:left w:val="nil"/>
                <w:bottom w:val="nil"/>
                <w:right w:val="nil"/>
                <w:between w:val="nil"/>
              </w:pBdr>
              <w:spacing w:before="1"/>
              <w:ind w:left="197" w:right="194"/>
              <w:jc w:val="center"/>
              <w:rPr>
                <w:b/>
                <w:bCs/>
                <w:color w:val="000000"/>
              </w:rPr>
            </w:pPr>
            <w:r>
              <w:rPr>
                <w:b/>
                <w:bCs/>
                <w:color w:val="000000"/>
              </w:rPr>
              <w:t>Întreg programul</w:t>
            </w:r>
          </w:p>
          <w:p w14:paraId="701E3810" w14:textId="77777777" w:rsidR="001D0F14" w:rsidRDefault="00000000">
            <w:pPr>
              <w:pBdr>
                <w:top w:val="nil"/>
                <w:left w:val="nil"/>
                <w:bottom w:val="nil"/>
                <w:right w:val="nil"/>
                <w:between w:val="nil"/>
              </w:pBdr>
              <w:spacing w:before="37"/>
              <w:ind w:left="197" w:right="189"/>
              <w:jc w:val="center"/>
              <w:rPr>
                <w:b/>
                <w:bCs/>
                <w:color w:val="000000"/>
              </w:rPr>
            </w:pPr>
            <w:r>
              <w:rPr>
                <w:b/>
                <w:bCs/>
                <w:color w:val="000000"/>
              </w:rPr>
              <w:t>de studii</w:t>
            </w:r>
          </w:p>
        </w:tc>
        <w:tc>
          <w:tcPr>
            <w:tcW w:w="896" w:type="dxa"/>
            <w:vMerge w:val="restart"/>
          </w:tcPr>
          <w:p w14:paraId="5259A1FE" w14:textId="77777777" w:rsidR="001D0F14" w:rsidRDefault="00000000">
            <w:pPr>
              <w:pBdr>
                <w:top w:val="nil"/>
                <w:left w:val="nil"/>
                <w:bottom w:val="nil"/>
                <w:right w:val="nil"/>
                <w:between w:val="nil"/>
              </w:pBdr>
              <w:spacing w:before="152" w:line="276" w:lineRule="auto"/>
              <w:ind w:left="230" w:right="132" w:hanging="77"/>
              <w:rPr>
                <w:b/>
                <w:bCs/>
                <w:color w:val="000000"/>
              </w:rPr>
            </w:pPr>
            <w:r>
              <w:rPr>
                <w:b/>
                <w:bCs/>
                <w:color w:val="000000"/>
              </w:rPr>
              <w:t>% din total</w:t>
            </w:r>
          </w:p>
        </w:tc>
        <w:tc>
          <w:tcPr>
            <w:tcW w:w="1170" w:type="dxa"/>
            <w:vMerge/>
          </w:tcPr>
          <w:p w14:paraId="53A86191" w14:textId="77777777" w:rsidR="001D0F14" w:rsidRDefault="001D0F14">
            <w:pPr>
              <w:pBdr>
                <w:top w:val="nil"/>
                <w:left w:val="nil"/>
                <w:bottom w:val="nil"/>
                <w:right w:val="nil"/>
                <w:between w:val="nil"/>
              </w:pBdr>
              <w:spacing w:line="276" w:lineRule="auto"/>
              <w:rPr>
                <w:b/>
                <w:bCs/>
                <w:color w:val="000000"/>
              </w:rPr>
            </w:pPr>
          </w:p>
        </w:tc>
      </w:tr>
      <w:tr w:rsidR="001D0F14" w14:paraId="292509D9" w14:textId="77777777">
        <w:trPr>
          <w:trHeight w:val="388"/>
        </w:trPr>
        <w:tc>
          <w:tcPr>
            <w:tcW w:w="540" w:type="dxa"/>
            <w:vMerge/>
          </w:tcPr>
          <w:p w14:paraId="78764FBB" w14:textId="77777777" w:rsidR="001D0F14" w:rsidRDefault="001D0F14">
            <w:pPr>
              <w:pBdr>
                <w:top w:val="nil"/>
                <w:left w:val="nil"/>
                <w:bottom w:val="nil"/>
                <w:right w:val="nil"/>
                <w:between w:val="nil"/>
              </w:pBdr>
              <w:spacing w:line="276" w:lineRule="auto"/>
              <w:rPr>
                <w:b/>
                <w:bCs/>
                <w:color w:val="000000"/>
              </w:rPr>
            </w:pPr>
          </w:p>
        </w:tc>
        <w:tc>
          <w:tcPr>
            <w:tcW w:w="1623" w:type="dxa"/>
            <w:vMerge/>
          </w:tcPr>
          <w:p w14:paraId="6DDDB83C" w14:textId="77777777" w:rsidR="001D0F14" w:rsidRDefault="001D0F14">
            <w:pPr>
              <w:pBdr>
                <w:top w:val="nil"/>
                <w:left w:val="nil"/>
                <w:bottom w:val="nil"/>
                <w:right w:val="nil"/>
                <w:between w:val="nil"/>
              </w:pBdr>
              <w:spacing w:line="276" w:lineRule="auto"/>
              <w:rPr>
                <w:b/>
                <w:bCs/>
                <w:color w:val="000000"/>
              </w:rPr>
            </w:pPr>
          </w:p>
        </w:tc>
        <w:tc>
          <w:tcPr>
            <w:tcW w:w="631" w:type="dxa"/>
          </w:tcPr>
          <w:p w14:paraId="6DF1C703" w14:textId="77777777" w:rsidR="001D0F14" w:rsidRDefault="00000000">
            <w:pPr>
              <w:pBdr>
                <w:top w:val="nil"/>
                <w:left w:val="nil"/>
                <w:bottom w:val="nil"/>
                <w:right w:val="nil"/>
                <w:between w:val="nil"/>
              </w:pBdr>
              <w:spacing w:before="1"/>
              <w:ind w:left="86" w:right="75"/>
              <w:jc w:val="center"/>
              <w:rPr>
                <w:color w:val="000000"/>
              </w:rPr>
            </w:pPr>
            <w:r>
              <w:rPr>
                <w:color w:val="000000"/>
              </w:rPr>
              <w:t>Curs</w:t>
            </w:r>
          </w:p>
        </w:tc>
        <w:tc>
          <w:tcPr>
            <w:tcW w:w="717" w:type="dxa"/>
          </w:tcPr>
          <w:p w14:paraId="6F6CA99C" w14:textId="77777777" w:rsidR="001D0F14" w:rsidRDefault="00000000">
            <w:pPr>
              <w:pBdr>
                <w:top w:val="nil"/>
                <w:left w:val="nil"/>
                <w:bottom w:val="nil"/>
                <w:right w:val="nil"/>
                <w:between w:val="nil"/>
              </w:pBdr>
              <w:spacing w:before="1"/>
              <w:ind w:left="87" w:right="75"/>
              <w:jc w:val="center"/>
              <w:rPr>
                <w:color w:val="000000"/>
              </w:rPr>
            </w:pPr>
            <w:r>
              <w:rPr>
                <w:color w:val="000000"/>
              </w:rPr>
              <w:t>S/L/P</w:t>
            </w:r>
          </w:p>
        </w:tc>
        <w:tc>
          <w:tcPr>
            <w:tcW w:w="634" w:type="dxa"/>
          </w:tcPr>
          <w:p w14:paraId="36B3B8B0" w14:textId="77777777" w:rsidR="001D0F14" w:rsidRDefault="00000000">
            <w:pPr>
              <w:pBdr>
                <w:top w:val="nil"/>
                <w:left w:val="nil"/>
                <w:bottom w:val="nil"/>
                <w:right w:val="nil"/>
                <w:between w:val="nil"/>
              </w:pBdr>
              <w:spacing w:before="1"/>
              <w:ind w:left="91" w:right="77"/>
              <w:jc w:val="center"/>
              <w:rPr>
                <w:color w:val="000000"/>
              </w:rPr>
            </w:pPr>
            <w:r>
              <w:rPr>
                <w:color w:val="000000"/>
              </w:rPr>
              <w:t>Curs</w:t>
            </w:r>
          </w:p>
        </w:tc>
        <w:tc>
          <w:tcPr>
            <w:tcW w:w="717" w:type="dxa"/>
          </w:tcPr>
          <w:p w14:paraId="27C10AE3" w14:textId="77777777" w:rsidR="001D0F14" w:rsidRDefault="00000000">
            <w:pPr>
              <w:pBdr>
                <w:top w:val="nil"/>
                <w:left w:val="nil"/>
                <w:bottom w:val="nil"/>
                <w:right w:val="nil"/>
                <w:between w:val="nil"/>
              </w:pBdr>
              <w:spacing w:before="1"/>
              <w:ind w:left="88" w:right="74"/>
              <w:jc w:val="center"/>
              <w:rPr>
                <w:color w:val="000000"/>
              </w:rPr>
            </w:pPr>
            <w:r>
              <w:rPr>
                <w:color w:val="000000"/>
              </w:rPr>
              <w:t>S/L/P</w:t>
            </w:r>
          </w:p>
        </w:tc>
        <w:tc>
          <w:tcPr>
            <w:tcW w:w="631" w:type="dxa"/>
          </w:tcPr>
          <w:p w14:paraId="33CB5CDD" w14:textId="77777777" w:rsidR="001D0F14" w:rsidRDefault="00000000">
            <w:pPr>
              <w:pBdr>
                <w:top w:val="nil"/>
                <w:left w:val="nil"/>
                <w:bottom w:val="nil"/>
                <w:right w:val="nil"/>
                <w:between w:val="nil"/>
              </w:pBdr>
              <w:spacing w:before="1"/>
              <w:ind w:left="87" w:right="73"/>
              <w:jc w:val="center"/>
              <w:rPr>
                <w:color w:val="000000"/>
              </w:rPr>
            </w:pPr>
            <w:r>
              <w:rPr>
                <w:color w:val="000000"/>
              </w:rPr>
              <w:t>Curs</w:t>
            </w:r>
          </w:p>
        </w:tc>
        <w:tc>
          <w:tcPr>
            <w:tcW w:w="718" w:type="dxa"/>
          </w:tcPr>
          <w:p w14:paraId="1BB65F2E" w14:textId="77777777" w:rsidR="001D0F14" w:rsidRDefault="00000000">
            <w:pPr>
              <w:pBdr>
                <w:top w:val="nil"/>
                <w:left w:val="nil"/>
                <w:bottom w:val="nil"/>
                <w:right w:val="nil"/>
                <w:between w:val="nil"/>
              </w:pBdr>
              <w:spacing w:before="1"/>
              <w:ind w:left="89" w:right="75"/>
              <w:jc w:val="center"/>
              <w:rPr>
                <w:color w:val="000000"/>
              </w:rPr>
            </w:pPr>
            <w:r>
              <w:rPr>
                <w:color w:val="000000"/>
              </w:rPr>
              <w:t>S/L/P</w:t>
            </w:r>
          </w:p>
        </w:tc>
        <w:tc>
          <w:tcPr>
            <w:tcW w:w="634" w:type="dxa"/>
          </w:tcPr>
          <w:p w14:paraId="3E6E39D5" w14:textId="77777777" w:rsidR="001D0F14" w:rsidRDefault="00000000">
            <w:pPr>
              <w:pBdr>
                <w:top w:val="nil"/>
                <w:left w:val="nil"/>
                <w:bottom w:val="nil"/>
                <w:right w:val="nil"/>
                <w:between w:val="nil"/>
              </w:pBdr>
              <w:spacing w:before="1"/>
              <w:ind w:right="93"/>
              <w:jc w:val="right"/>
              <w:rPr>
                <w:color w:val="000000"/>
              </w:rPr>
            </w:pPr>
            <w:r>
              <w:rPr>
                <w:color w:val="000000"/>
              </w:rPr>
              <w:t>Curs</w:t>
            </w:r>
          </w:p>
        </w:tc>
        <w:tc>
          <w:tcPr>
            <w:tcW w:w="718" w:type="dxa"/>
          </w:tcPr>
          <w:p w14:paraId="25AD7D38" w14:textId="77777777" w:rsidR="001D0F14" w:rsidRDefault="00000000">
            <w:pPr>
              <w:pBdr>
                <w:top w:val="nil"/>
                <w:left w:val="nil"/>
                <w:bottom w:val="nil"/>
                <w:right w:val="nil"/>
                <w:between w:val="nil"/>
              </w:pBdr>
              <w:spacing w:before="1"/>
              <w:ind w:left="89" w:right="76"/>
              <w:jc w:val="center"/>
              <w:rPr>
                <w:color w:val="000000"/>
              </w:rPr>
            </w:pPr>
            <w:r>
              <w:rPr>
                <w:color w:val="000000"/>
              </w:rPr>
              <w:t>S/L/P</w:t>
            </w:r>
          </w:p>
        </w:tc>
        <w:tc>
          <w:tcPr>
            <w:tcW w:w="656" w:type="dxa"/>
          </w:tcPr>
          <w:p w14:paraId="0BA982D9" w14:textId="77777777" w:rsidR="001D0F14" w:rsidRDefault="00000000">
            <w:pPr>
              <w:pBdr>
                <w:top w:val="nil"/>
                <w:left w:val="nil"/>
                <w:bottom w:val="nil"/>
                <w:right w:val="nil"/>
                <w:between w:val="nil"/>
              </w:pBdr>
              <w:spacing w:before="1"/>
              <w:ind w:left="120"/>
              <w:rPr>
                <w:color w:val="000000"/>
              </w:rPr>
            </w:pPr>
            <w:r>
              <w:rPr>
                <w:color w:val="000000"/>
              </w:rPr>
              <w:t>Curs</w:t>
            </w:r>
          </w:p>
        </w:tc>
        <w:tc>
          <w:tcPr>
            <w:tcW w:w="719" w:type="dxa"/>
          </w:tcPr>
          <w:p w14:paraId="010D6679" w14:textId="77777777" w:rsidR="001D0F14" w:rsidRDefault="00000000">
            <w:pPr>
              <w:pBdr>
                <w:top w:val="nil"/>
                <w:left w:val="nil"/>
                <w:bottom w:val="nil"/>
                <w:right w:val="nil"/>
                <w:between w:val="nil"/>
              </w:pBdr>
              <w:spacing w:before="1"/>
              <w:ind w:right="95"/>
              <w:jc w:val="right"/>
              <w:rPr>
                <w:color w:val="000000"/>
              </w:rPr>
            </w:pPr>
            <w:r>
              <w:rPr>
                <w:color w:val="000000"/>
              </w:rPr>
              <w:t>S/L/P</w:t>
            </w:r>
          </w:p>
        </w:tc>
        <w:tc>
          <w:tcPr>
            <w:tcW w:w="721" w:type="dxa"/>
          </w:tcPr>
          <w:p w14:paraId="7A20E6CD" w14:textId="77777777" w:rsidR="001D0F14" w:rsidRDefault="00000000">
            <w:pPr>
              <w:pBdr>
                <w:top w:val="nil"/>
                <w:left w:val="nil"/>
                <w:bottom w:val="nil"/>
                <w:right w:val="nil"/>
                <w:between w:val="nil"/>
              </w:pBdr>
              <w:spacing w:before="1"/>
              <w:ind w:right="96"/>
              <w:jc w:val="right"/>
              <w:rPr>
                <w:b/>
                <w:bCs/>
                <w:color w:val="000000"/>
              </w:rPr>
            </w:pPr>
            <w:r>
              <w:rPr>
                <w:b/>
                <w:bCs/>
                <w:color w:val="000000"/>
              </w:rPr>
              <w:t>Total</w:t>
            </w:r>
          </w:p>
        </w:tc>
        <w:tc>
          <w:tcPr>
            <w:tcW w:w="896" w:type="dxa"/>
            <w:vMerge/>
          </w:tcPr>
          <w:p w14:paraId="5B43452D" w14:textId="77777777" w:rsidR="001D0F14" w:rsidRDefault="001D0F14">
            <w:pPr>
              <w:pBdr>
                <w:top w:val="nil"/>
                <w:left w:val="nil"/>
                <w:bottom w:val="nil"/>
                <w:right w:val="nil"/>
                <w:between w:val="nil"/>
              </w:pBdr>
              <w:spacing w:line="276" w:lineRule="auto"/>
              <w:rPr>
                <w:b/>
                <w:bCs/>
                <w:color w:val="000000"/>
              </w:rPr>
            </w:pPr>
          </w:p>
        </w:tc>
        <w:tc>
          <w:tcPr>
            <w:tcW w:w="1170" w:type="dxa"/>
            <w:vMerge/>
          </w:tcPr>
          <w:p w14:paraId="3EC1BAB8" w14:textId="77777777" w:rsidR="001D0F14" w:rsidRDefault="001D0F14">
            <w:pPr>
              <w:pBdr>
                <w:top w:val="nil"/>
                <w:left w:val="nil"/>
                <w:bottom w:val="nil"/>
                <w:right w:val="nil"/>
                <w:between w:val="nil"/>
              </w:pBdr>
              <w:spacing w:line="276" w:lineRule="auto"/>
              <w:rPr>
                <w:b/>
                <w:bCs/>
                <w:color w:val="000000"/>
              </w:rPr>
            </w:pPr>
          </w:p>
        </w:tc>
      </w:tr>
      <w:tr w:rsidR="001D0F14" w14:paraId="6B1B05C0" w14:textId="77777777">
        <w:trPr>
          <w:trHeight w:val="290"/>
        </w:trPr>
        <w:tc>
          <w:tcPr>
            <w:tcW w:w="540" w:type="dxa"/>
          </w:tcPr>
          <w:p w14:paraId="0CF79DFB" w14:textId="77777777" w:rsidR="001D0F14" w:rsidRDefault="00000000">
            <w:pPr>
              <w:pBdr>
                <w:top w:val="nil"/>
                <w:left w:val="nil"/>
                <w:bottom w:val="nil"/>
                <w:right w:val="nil"/>
                <w:between w:val="nil"/>
              </w:pBdr>
              <w:spacing w:before="1"/>
              <w:ind w:right="175"/>
              <w:jc w:val="right"/>
              <w:rPr>
                <w:color w:val="000000"/>
              </w:rPr>
            </w:pPr>
            <w:r>
              <w:rPr>
                <w:color w:val="000000"/>
              </w:rPr>
              <w:t>1.</w:t>
            </w:r>
          </w:p>
        </w:tc>
        <w:tc>
          <w:tcPr>
            <w:tcW w:w="1623" w:type="dxa"/>
          </w:tcPr>
          <w:p w14:paraId="127458FD" w14:textId="77777777" w:rsidR="001D0F14" w:rsidRDefault="00000000">
            <w:pPr>
              <w:pBdr>
                <w:top w:val="nil"/>
                <w:left w:val="nil"/>
                <w:bottom w:val="nil"/>
                <w:right w:val="nil"/>
                <w:between w:val="nil"/>
              </w:pBdr>
              <w:spacing w:before="1"/>
              <w:ind w:right="176"/>
              <w:jc w:val="right"/>
              <w:rPr>
                <w:color w:val="000000"/>
              </w:rPr>
            </w:pPr>
            <w:r>
              <w:rPr>
                <w:color w:val="000000"/>
              </w:rPr>
              <w:t>Fundamentale</w:t>
            </w:r>
          </w:p>
        </w:tc>
        <w:tc>
          <w:tcPr>
            <w:tcW w:w="631" w:type="dxa"/>
          </w:tcPr>
          <w:p w14:paraId="14869B3C" w14:textId="77777777" w:rsidR="001D0F14" w:rsidRDefault="00000000">
            <w:pPr>
              <w:pBdr>
                <w:top w:val="nil"/>
                <w:left w:val="nil"/>
                <w:bottom w:val="nil"/>
                <w:right w:val="nil"/>
                <w:between w:val="nil"/>
              </w:pBdr>
              <w:spacing w:before="1"/>
              <w:ind w:left="82" w:right="75"/>
              <w:jc w:val="center"/>
              <w:rPr>
                <w:color w:val="000000"/>
              </w:rPr>
            </w:pPr>
            <w:r>
              <w:rPr>
                <w:color w:val="000000"/>
              </w:rPr>
              <w:t>196</w:t>
            </w:r>
          </w:p>
        </w:tc>
        <w:tc>
          <w:tcPr>
            <w:tcW w:w="717" w:type="dxa"/>
          </w:tcPr>
          <w:p w14:paraId="0AFDFE8E" w14:textId="77777777" w:rsidR="001D0F14" w:rsidRDefault="00000000">
            <w:pPr>
              <w:pBdr>
                <w:top w:val="nil"/>
                <w:left w:val="nil"/>
                <w:bottom w:val="nil"/>
                <w:right w:val="nil"/>
                <w:between w:val="nil"/>
              </w:pBdr>
              <w:spacing w:before="1"/>
              <w:ind w:left="82" w:right="75"/>
              <w:jc w:val="center"/>
              <w:rPr>
                <w:color w:val="000000"/>
              </w:rPr>
            </w:pPr>
            <w:r>
              <w:rPr>
                <w:color w:val="000000"/>
              </w:rPr>
              <w:t>168</w:t>
            </w:r>
          </w:p>
        </w:tc>
        <w:tc>
          <w:tcPr>
            <w:tcW w:w="634" w:type="dxa"/>
          </w:tcPr>
          <w:p w14:paraId="4D1B3213" w14:textId="77777777" w:rsidR="001D0F14" w:rsidRDefault="00000000">
            <w:pPr>
              <w:pBdr>
                <w:top w:val="nil"/>
                <w:left w:val="nil"/>
                <w:bottom w:val="nil"/>
                <w:right w:val="nil"/>
                <w:between w:val="nil"/>
              </w:pBdr>
              <w:spacing w:before="1"/>
              <w:ind w:left="88" w:right="77"/>
              <w:jc w:val="center"/>
              <w:rPr>
                <w:color w:val="000000"/>
              </w:rPr>
            </w:pPr>
            <w:r>
              <w:rPr>
                <w:color w:val="000000"/>
              </w:rPr>
              <w:t>154</w:t>
            </w:r>
          </w:p>
        </w:tc>
        <w:tc>
          <w:tcPr>
            <w:tcW w:w="717" w:type="dxa"/>
          </w:tcPr>
          <w:p w14:paraId="275CEE5A" w14:textId="77777777" w:rsidR="001D0F14" w:rsidRDefault="00000000">
            <w:pPr>
              <w:pBdr>
                <w:top w:val="nil"/>
                <w:left w:val="nil"/>
                <w:bottom w:val="nil"/>
                <w:right w:val="nil"/>
                <w:between w:val="nil"/>
              </w:pBdr>
              <w:spacing w:before="1"/>
              <w:ind w:left="84" w:right="75"/>
              <w:jc w:val="center"/>
              <w:rPr>
                <w:color w:val="000000"/>
              </w:rPr>
            </w:pPr>
            <w:r>
              <w:rPr>
                <w:color w:val="000000"/>
              </w:rPr>
              <w:t>140</w:t>
            </w:r>
          </w:p>
        </w:tc>
        <w:tc>
          <w:tcPr>
            <w:tcW w:w="631" w:type="dxa"/>
          </w:tcPr>
          <w:p w14:paraId="3330B84E" w14:textId="77777777" w:rsidR="001D0F14" w:rsidRDefault="00000000">
            <w:pPr>
              <w:pBdr>
                <w:top w:val="nil"/>
                <w:left w:val="nil"/>
                <w:bottom w:val="nil"/>
                <w:right w:val="nil"/>
                <w:between w:val="nil"/>
              </w:pBdr>
              <w:spacing w:before="1"/>
              <w:ind w:left="85" w:right="75"/>
              <w:jc w:val="center"/>
              <w:rPr>
                <w:color w:val="000000"/>
              </w:rPr>
            </w:pPr>
            <w:r>
              <w:rPr>
                <w:color w:val="000000"/>
              </w:rPr>
              <w:t>182</w:t>
            </w:r>
          </w:p>
        </w:tc>
        <w:tc>
          <w:tcPr>
            <w:tcW w:w="718" w:type="dxa"/>
          </w:tcPr>
          <w:p w14:paraId="6F1B585B" w14:textId="77777777" w:rsidR="001D0F14" w:rsidRDefault="00000000">
            <w:pPr>
              <w:pBdr>
                <w:top w:val="nil"/>
                <w:left w:val="nil"/>
                <w:bottom w:val="nil"/>
                <w:right w:val="nil"/>
                <w:between w:val="nil"/>
              </w:pBdr>
              <w:spacing w:before="1"/>
              <w:ind w:left="86" w:right="76"/>
              <w:jc w:val="center"/>
              <w:rPr>
                <w:color w:val="000000"/>
              </w:rPr>
            </w:pPr>
            <w:r>
              <w:rPr>
                <w:color w:val="000000"/>
              </w:rPr>
              <w:t>168</w:t>
            </w:r>
          </w:p>
        </w:tc>
        <w:tc>
          <w:tcPr>
            <w:tcW w:w="634" w:type="dxa"/>
          </w:tcPr>
          <w:p w14:paraId="07199AF7" w14:textId="77777777" w:rsidR="001D0F14" w:rsidRDefault="00000000">
            <w:pPr>
              <w:pBdr>
                <w:top w:val="nil"/>
                <w:left w:val="nil"/>
                <w:bottom w:val="nil"/>
                <w:right w:val="nil"/>
                <w:between w:val="nil"/>
              </w:pBdr>
              <w:spacing w:before="1"/>
              <w:ind w:left="207"/>
              <w:rPr>
                <w:color w:val="000000"/>
              </w:rPr>
            </w:pPr>
            <w:r>
              <w:rPr>
                <w:color w:val="000000"/>
              </w:rPr>
              <w:t>98</w:t>
            </w:r>
          </w:p>
        </w:tc>
        <w:tc>
          <w:tcPr>
            <w:tcW w:w="718" w:type="dxa"/>
          </w:tcPr>
          <w:p w14:paraId="7C5AAB9A" w14:textId="77777777" w:rsidR="001D0F14" w:rsidRDefault="00000000">
            <w:pPr>
              <w:pBdr>
                <w:top w:val="nil"/>
                <w:left w:val="nil"/>
                <w:bottom w:val="nil"/>
                <w:right w:val="nil"/>
                <w:between w:val="nil"/>
              </w:pBdr>
              <w:spacing w:before="1"/>
              <w:ind w:left="85" w:right="76"/>
              <w:jc w:val="center"/>
              <w:rPr>
                <w:color w:val="000000"/>
              </w:rPr>
            </w:pPr>
            <w:r>
              <w:rPr>
                <w:color w:val="000000"/>
              </w:rPr>
              <w:t>70</w:t>
            </w:r>
          </w:p>
        </w:tc>
        <w:tc>
          <w:tcPr>
            <w:tcW w:w="656" w:type="dxa"/>
          </w:tcPr>
          <w:p w14:paraId="3D7623CA" w14:textId="77777777" w:rsidR="001D0F14" w:rsidRDefault="00000000">
            <w:pPr>
              <w:pBdr>
                <w:top w:val="nil"/>
                <w:left w:val="nil"/>
                <w:bottom w:val="nil"/>
                <w:right w:val="nil"/>
                <w:between w:val="nil"/>
              </w:pBdr>
              <w:spacing w:before="1"/>
              <w:ind w:left="161"/>
              <w:rPr>
                <w:color w:val="000000"/>
              </w:rPr>
            </w:pPr>
            <w:r>
              <w:rPr>
                <w:color w:val="000000"/>
              </w:rPr>
              <w:t>630</w:t>
            </w:r>
          </w:p>
        </w:tc>
        <w:tc>
          <w:tcPr>
            <w:tcW w:w="719" w:type="dxa"/>
          </w:tcPr>
          <w:p w14:paraId="7847C523" w14:textId="77777777" w:rsidR="001D0F14" w:rsidRDefault="00000000">
            <w:pPr>
              <w:pBdr>
                <w:top w:val="nil"/>
                <w:left w:val="nil"/>
                <w:bottom w:val="nil"/>
                <w:right w:val="nil"/>
                <w:between w:val="nil"/>
              </w:pBdr>
              <w:spacing w:before="1"/>
              <w:ind w:left="191"/>
              <w:rPr>
                <w:color w:val="000000"/>
              </w:rPr>
            </w:pPr>
            <w:r>
              <w:rPr>
                <w:color w:val="000000"/>
              </w:rPr>
              <w:t>546</w:t>
            </w:r>
          </w:p>
        </w:tc>
        <w:tc>
          <w:tcPr>
            <w:tcW w:w="721" w:type="dxa"/>
          </w:tcPr>
          <w:p w14:paraId="7462B7DD" w14:textId="77777777" w:rsidR="001D0F14" w:rsidRDefault="00000000">
            <w:pPr>
              <w:pBdr>
                <w:top w:val="nil"/>
                <w:left w:val="nil"/>
                <w:bottom w:val="nil"/>
                <w:right w:val="nil"/>
                <w:between w:val="nil"/>
              </w:pBdr>
              <w:spacing w:before="1"/>
              <w:ind w:right="126"/>
              <w:jc w:val="right"/>
              <w:rPr>
                <w:color w:val="000000"/>
              </w:rPr>
            </w:pPr>
            <w:r>
              <w:rPr>
                <w:color w:val="000000"/>
              </w:rPr>
              <w:t>1176</w:t>
            </w:r>
          </w:p>
        </w:tc>
        <w:tc>
          <w:tcPr>
            <w:tcW w:w="896" w:type="dxa"/>
          </w:tcPr>
          <w:p w14:paraId="0A3485B6" w14:textId="77777777" w:rsidR="001D0F14" w:rsidRDefault="00000000">
            <w:pPr>
              <w:pBdr>
                <w:top w:val="nil"/>
                <w:left w:val="nil"/>
                <w:bottom w:val="nil"/>
                <w:right w:val="nil"/>
                <w:between w:val="nil"/>
              </w:pBdr>
              <w:spacing w:before="1"/>
              <w:ind w:left="86" w:right="80"/>
              <w:jc w:val="center"/>
              <w:rPr>
                <w:color w:val="000000"/>
              </w:rPr>
            </w:pPr>
            <w:r>
              <w:rPr>
                <w:color w:val="000000"/>
              </w:rPr>
              <w:t>46,40%</w:t>
            </w:r>
          </w:p>
        </w:tc>
        <w:tc>
          <w:tcPr>
            <w:tcW w:w="1170" w:type="dxa"/>
          </w:tcPr>
          <w:p w14:paraId="1BFA444D" w14:textId="77777777" w:rsidR="001D0F14" w:rsidRDefault="00000000">
            <w:pPr>
              <w:pBdr>
                <w:top w:val="nil"/>
                <w:left w:val="nil"/>
                <w:bottom w:val="nil"/>
                <w:right w:val="nil"/>
                <w:between w:val="nil"/>
              </w:pBdr>
              <w:spacing w:before="1"/>
              <w:ind w:left="122" w:right="118"/>
              <w:jc w:val="center"/>
              <w:rPr>
                <w:color w:val="000000"/>
              </w:rPr>
            </w:pPr>
            <w:r>
              <w:rPr>
                <w:color w:val="000000"/>
              </w:rPr>
              <w:t>Min. 40%</w:t>
            </w:r>
          </w:p>
        </w:tc>
      </w:tr>
      <w:tr w:rsidR="001D0F14" w14:paraId="09CAA2F4" w14:textId="77777777">
        <w:trPr>
          <w:trHeight w:val="292"/>
        </w:trPr>
        <w:tc>
          <w:tcPr>
            <w:tcW w:w="540" w:type="dxa"/>
          </w:tcPr>
          <w:p w14:paraId="06B89768" w14:textId="77777777" w:rsidR="001D0F14" w:rsidRDefault="00000000">
            <w:pPr>
              <w:pBdr>
                <w:top w:val="nil"/>
                <w:left w:val="nil"/>
                <w:bottom w:val="nil"/>
                <w:right w:val="nil"/>
                <w:between w:val="nil"/>
              </w:pBdr>
              <w:spacing w:before="3"/>
              <w:ind w:right="175"/>
              <w:jc w:val="right"/>
              <w:rPr>
                <w:color w:val="000000"/>
              </w:rPr>
            </w:pPr>
            <w:r>
              <w:rPr>
                <w:color w:val="000000"/>
              </w:rPr>
              <w:t>2.</w:t>
            </w:r>
          </w:p>
        </w:tc>
        <w:tc>
          <w:tcPr>
            <w:tcW w:w="1623" w:type="dxa"/>
          </w:tcPr>
          <w:p w14:paraId="72951F9C" w14:textId="77777777" w:rsidR="001D0F14" w:rsidRDefault="00000000">
            <w:pPr>
              <w:pBdr>
                <w:top w:val="nil"/>
                <w:left w:val="nil"/>
                <w:bottom w:val="nil"/>
                <w:right w:val="nil"/>
                <w:between w:val="nil"/>
              </w:pBdr>
              <w:spacing w:before="3"/>
              <w:ind w:right="148"/>
              <w:jc w:val="right"/>
              <w:rPr>
                <w:color w:val="000000"/>
              </w:rPr>
            </w:pPr>
            <w:r>
              <w:rPr>
                <w:color w:val="000000"/>
              </w:rPr>
              <w:t>De specialitate</w:t>
            </w:r>
          </w:p>
        </w:tc>
        <w:tc>
          <w:tcPr>
            <w:tcW w:w="631" w:type="dxa"/>
          </w:tcPr>
          <w:p w14:paraId="5DEA91AA" w14:textId="77777777" w:rsidR="001D0F14" w:rsidRDefault="00000000">
            <w:pPr>
              <w:pBdr>
                <w:top w:val="nil"/>
                <w:left w:val="nil"/>
                <w:bottom w:val="nil"/>
                <w:right w:val="nil"/>
                <w:between w:val="nil"/>
              </w:pBdr>
              <w:spacing w:before="3"/>
              <w:ind w:left="82" w:right="75"/>
              <w:jc w:val="center"/>
              <w:rPr>
                <w:color w:val="000000"/>
              </w:rPr>
            </w:pPr>
            <w:r>
              <w:rPr>
                <w:color w:val="000000"/>
              </w:rPr>
              <w:t>98</w:t>
            </w:r>
          </w:p>
        </w:tc>
        <w:tc>
          <w:tcPr>
            <w:tcW w:w="717" w:type="dxa"/>
          </w:tcPr>
          <w:p w14:paraId="0AE3197A" w14:textId="77777777" w:rsidR="001D0F14" w:rsidRDefault="00000000">
            <w:pPr>
              <w:pBdr>
                <w:top w:val="nil"/>
                <w:left w:val="nil"/>
                <w:bottom w:val="nil"/>
                <w:right w:val="nil"/>
                <w:between w:val="nil"/>
              </w:pBdr>
              <w:spacing w:before="3"/>
              <w:ind w:left="82" w:right="75"/>
              <w:jc w:val="center"/>
              <w:rPr>
                <w:color w:val="000000"/>
              </w:rPr>
            </w:pPr>
            <w:r>
              <w:rPr>
                <w:color w:val="000000"/>
              </w:rPr>
              <w:t>70</w:t>
            </w:r>
          </w:p>
        </w:tc>
        <w:tc>
          <w:tcPr>
            <w:tcW w:w="634" w:type="dxa"/>
          </w:tcPr>
          <w:p w14:paraId="45551451" w14:textId="77777777" w:rsidR="001D0F14" w:rsidRDefault="00000000">
            <w:pPr>
              <w:pBdr>
                <w:top w:val="nil"/>
                <w:left w:val="nil"/>
                <w:bottom w:val="nil"/>
                <w:right w:val="nil"/>
                <w:between w:val="nil"/>
              </w:pBdr>
              <w:spacing w:before="3"/>
              <w:ind w:left="88" w:right="77"/>
              <w:jc w:val="center"/>
              <w:rPr>
                <w:color w:val="000000"/>
              </w:rPr>
            </w:pPr>
            <w:r>
              <w:rPr>
                <w:color w:val="000000"/>
              </w:rPr>
              <w:t>140</w:t>
            </w:r>
          </w:p>
        </w:tc>
        <w:tc>
          <w:tcPr>
            <w:tcW w:w="717" w:type="dxa"/>
          </w:tcPr>
          <w:p w14:paraId="6BF94DB3" w14:textId="77777777" w:rsidR="001D0F14" w:rsidRDefault="00000000">
            <w:pPr>
              <w:pBdr>
                <w:top w:val="nil"/>
                <w:left w:val="nil"/>
                <w:bottom w:val="nil"/>
                <w:right w:val="nil"/>
                <w:between w:val="nil"/>
              </w:pBdr>
              <w:spacing w:before="3"/>
              <w:ind w:left="84" w:right="75"/>
              <w:jc w:val="center"/>
              <w:rPr>
                <w:color w:val="000000"/>
              </w:rPr>
            </w:pPr>
            <w:r>
              <w:rPr>
                <w:color w:val="000000"/>
              </w:rPr>
              <w:t>84</w:t>
            </w:r>
          </w:p>
        </w:tc>
        <w:tc>
          <w:tcPr>
            <w:tcW w:w="631" w:type="dxa"/>
          </w:tcPr>
          <w:p w14:paraId="5626C9E8" w14:textId="77777777" w:rsidR="001D0F14" w:rsidRDefault="00000000">
            <w:pPr>
              <w:pBdr>
                <w:top w:val="nil"/>
                <w:left w:val="nil"/>
                <w:bottom w:val="nil"/>
                <w:right w:val="nil"/>
                <w:between w:val="nil"/>
              </w:pBdr>
              <w:spacing w:before="3"/>
              <w:ind w:left="85" w:right="75"/>
              <w:jc w:val="center"/>
              <w:rPr>
                <w:color w:val="000000"/>
              </w:rPr>
            </w:pPr>
            <w:r>
              <w:rPr>
                <w:color w:val="000000"/>
              </w:rPr>
              <w:t>140</w:t>
            </w:r>
          </w:p>
        </w:tc>
        <w:tc>
          <w:tcPr>
            <w:tcW w:w="718" w:type="dxa"/>
          </w:tcPr>
          <w:p w14:paraId="291CA91E" w14:textId="77777777" w:rsidR="001D0F14" w:rsidRDefault="00000000">
            <w:pPr>
              <w:pBdr>
                <w:top w:val="nil"/>
                <w:left w:val="nil"/>
                <w:bottom w:val="nil"/>
                <w:right w:val="nil"/>
                <w:between w:val="nil"/>
              </w:pBdr>
              <w:spacing w:before="3"/>
              <w:ind w:left="86" w:right="76"/>
              <w:jc w:val="center"/>
              <w:rPr>
                <w:color w:val="000000"/>
              </w:rPr>
            </w:pPr>
            <w:r>
              <w:rPr>
                <w:color w:val="000000"/>
              </w:rPr>
              <w:t>84</w:t>
            </w:r>
          </w:p>
        </w:tc>
        <w:tc>
          <w:tcPr>
            <w:tcW w:w="634" w:type="dxa"/>
          </w:tcPr>
          <w:p w14:paraId="4B90A396" w14:textId="77777777" w:rsidR="001D0F14" w:rsidRDefault="00000000">
            <w:pPr>
              <w:pBdr>
                <w:top w:val="nil"/>
                <w:left w:val="nil"/>
                <w:bottom w:val="nil"/>
                <w:right w:val="nil"/>
                <w:between w:val="nil"/>
              </w:pBdr>
              <w:spacing w:before="3"/>
              <w:ind w:right="138"/>
              <w:jc w:val="right"/>
              <w:rPr>
                <w:color w:val="000000"/>
              </w:rPr>
            </w:pPr>
            <w:r>
              <w:rPr>
                <w:color w:val="000000"/>
              </w:rPr>
              <w:t>196</w:t>
            </w:r>
          </w:p>
        </w:tc>
        <w:tc>
          <w:tcPr>
            <w:tcW w:w="718" w:type="dxa"/>
          </w:tcPr>
          <w:p w14:paraId="06E09A78" w14:textId="77777777" w:rsidR="001D0F14" w:rsidRDefault="00000000">
            <w:pPr>
              <w:pBdr>
                <w:top w:val="nil"/>
                <w:left w:val="nil"/>
                <w:bottom w:val="nil"/>
                <w:right w:val="nil"/>
                <w:between w:val="nil"/>
              </w:pBdr>
              <w:spacing w:before="3"/>
              <w:ind w:left="85" w:right="76"/>
              <w:jc w:val="center"/>
              <w:rPr>
                <w:color w:val="000000"/>
              </w:rPr>
            </w:pPr>
            <w:r>
              <w:rPr>
                <w:color w:val="000000"/>
              </w:rPr>
              <w:t>252</w:t>
            </w:r>
          </w:p>
        </w:tc>
        <w:tc>
          <w:tcPr>
            <w:tcW w:w="656" w:type="dxa"/>
          </w:tcPr>
          <w:p w14:paraId="7192B36D" w14:textId="77777777" w:rsidR="001D0F14" w:rsidRDefault="00000000">
            <w:pPr>
              <w:pBdr>
                <w:top w:val="nil"/>
                <w:left w:val="nil"/>
                <w:bottom w:val="nil"/>
                <w:right w:val="nil"/>
                <w:between w:val="nil"/>
              </w:pBdr>
              <w:spacing w:before="3"/>
              <w:ind w:left="161"/>
              <w:rPr>
                <w:color w:val="000000"/>
              </w:rPr>
            </w:pPr>
            <w:r>
              <w:rPr>
                <w:color w:val="000000"/>
              </w:rPr>
              <w:t>574</w:t>
            </w:r>
          </w:p>
        </w:tc>
        <w:tc>
          <w:tcPr>
            <w:tcW w:w="719" w:type="dxa"/>
          </w:tcPr>
          <w:p w14:paraId="23FA4187" w14:textId="77777777" w:rsidR="001D0F14" w:rsidRDefault="00000000">
            <w:pPr>
              <w:pBdr>
                <w:top w:val="nil"/>
                <w:left w:val="nil"/>
                <w:bottom w:val="nil"/>
                <w:right w:val="nil"/>
                <w:between w:val="nil"/>
              </w:pBdr>
              <w:spacing w:before="3"/>
              <w:ind w:left="191"/>
              <w:rPr>
                <w:color w:val="000000"/>
              </w:rPr>
            </w:pPr>
            <w:r>
              <w:rPr>
                <w:color w:val="000000"/>
              </w:rPr>
              <w:t>490</w:t>
            </w:r>
          </w:p>
        </w:tc>
        <w:tc>
          <w:tcPr>
            <w:tcW w:w="721" w:type="dxa"/>
          </w:tcPr>
          <w:p w14:paraId="52B0A54B" w14:textId="77777777" w:rsidR="001D0F14" w:rsidRDefault="00000000">
            <w:pPr>
              <w:pBdr>
                <w:top w:val="nil"/>
                <w:left w:val="nil"/>
                <w:bottom w:val="nil"/>
                <w:right w:val="nil"/>
                <w:between w:val="nil"/>
              </w:pBdr>
              <w:spacing w:before="3"/>
              <w:ind w:right="126"/>
              <w:jc w:val="right"/>
              <w:rPr>
                <w:color w:val="000000"/>
              </w:rPr>
            </w:pPr>
            <w:r>
              <w:rPr>
                <w:color w:val="000000"/>
              </w:rPr>
              <w:t>1064</w:t>
            </w:r>
          </w:p>
        </w:tc>
        <w:tc>
          <w:tcPr>
            <w:tcW w:w="896" w:type="dxa"/>
          </w:tcPr>
          <w:p w14:paraId="5DC21280" w14:textId="77777777" w:rsidR="001D0F14" w:rsidRDefault="00000000">
            <w:pPr>
              <w:pBdr>
                <w:top w:val="nil"/>
                <w:left w:val="nil"/>
                <w:bottom w:val="nil"/>
                <w:right w:val="nil"/>
                <w:between w:val="nil"/>
              </w:pBdr>
              <w:spacing w:before="3"/>
              <w:ind w:left="86" w:right="80"/>
              <w:jc w:val="center"/>
              <w:rPr>
                <w:color w:val="000000"/>
              </w:rPr>
            </w:pPr>
            <w:r>
              <w:rPr>
                <w:color w:val="000000"/>
              </w:rPr>
              <w:t>41,99%</w:t>
            </w:r>
          </w:p>
        </w:tc>
        <w:tc>
          <w:tcPr>
            <w:tcW w:w="1170" w:type="dxa"/>
          </w:tcPr>
          <w:p w14:paraId="794C93AF" w14:textId="77777777" w:rsidR="001D0F14" w:rsidRDefault="00000000">
            <w:pPr>
              <w:pBdr>
                <w:top w:val="nil"/>
                <w:left w:val="nil"/>
                <w:bottom w:val="nil"/>
                <w:right w:val="nil"/>
                <w:between w:val="nil"/>
              </w:pBdr>
              <w:spacing w:before="3"/>
              <w:ind w:left="122" w:right="118"/>
              <w:jc w:val="center"/>
              <w:rPr>
                <w:color w:val="000000"/>
              </w:rPr>
            </w:pPr>
            <w:r>
              <w:rPr>
                <w:color w:val="000000"/>
              </w:rPr>
              <w:t>Min. 40%</w:t>
            </w:r>
          </w:p>
        </w:tc>
      </w:tr>
      <w:tr w:rsidR="001D0F14" w14:paraId="78F4D6F1" w14:textId="77777777">
        <w:trPr>
          <w:trHeight w:val="290"/>
        </w:trPr>
        <w:tc>
          <w:tcPr>
            <w:tcW w:w="540" w:type="dxa"/>
          </w:tcPr>
          <w:p w14:paraId="3DDA2037" w14:textId="77777777" w:rsidR="001D0F14" w:rsidRDefault="00000000">
            <w:pPr>
              <w:pBdr>
                <w:top w:val="nil"/>
                <w:left w:val="nil"/>
                <w:bottom w:val="nil"/>
                <w:right w:val="nil"/>
                <w:between w:val="nil"/>
              </w:pBdr>
              <w:spacing w:before="1"/>
              <w:ind w:right="175"/>
              <w:jc w:val="right"/>
              <w:rPr>
                <w:color w:val="000000"/>
              </w:rPr>
            </w:pPr>
            <w:r>
              <w:rPr>
                <w:color w:val="000000"/>
              </w:rPr>
              <w:t>4.</w:t>
            </w:r>
          </w:p>
        </w:tc>
        <w:tc>
          <w:tcPr>
            <w:tcW w:w="1623" w:type="dxa"/>
          </w:tcPr>
          <w:p w14:paraId="7412B2F2" w14:textId="77777777" w:rsidR="001D0F14" w:rsidRDefault="00000000">
            <w:pPr>
              <w:pBdr>
                <w:top w:val="nil"/>
                <w:left w:val="nil"/>
                <w:bottom w:val="nil"/>
                <w:right w:val="nil"/>
                <w:between w:val="nil"/>
              </w:pBdr>
              <w:spacing w:before="1"/>
              <w:ind w:right="97"/>
              <w:jc w:val="right"/>
              <w:rPr>
                <w:color w:val="000000"/>
              </w:rPr>
            </w:pPr>
            <w:r>
              <w:rPr>
                <w:color w:val="000000"/>
              </w:rPr>
              <w:t>Complementare</w:t>
            </w:r>
          </w:p>
        </w:tc>
        <w:tc>
          <w:tcPr>
            <w:tcW w:w="631" w:type="dxa"/>
          </w:tcPr>
          <w:p w14:paraId="0C67ED5F" w14:textId="77777777" w:rsidR="001D0F14" w:rsidRDefault="00000000">
            <w:pPr>
              <w:pBdr>
                <w:top w:val="nil"/>
                <w:left w:val="nil"/>
                <w:bottom w:val="nil"/>
                <w:right w:val="nil"/>
                <w:between w:val="nil"/>
              </w:pBdr>
              <w:spacing w:before="1"/>
              <w:ind w:left="82" w:right="75"/>
              <w:jc w:val="center"/>
              <w:rPr>
                <w:color w:val="000000"/>
              </w:rPr>
            </w:pPr>
            <w:r>
              <w:rPr>
                <w:color w:val="000000"/>
              </w:rPr>
              <w:t>42</w:t>
            </w:r>
          </w:p>
        </w:tc>
        <w:tc>
          <w:tcPr>
            <w:tcW w:w="717" w:type="dxa"/>
          </w:tcPr>
          <w:p w14:paraId="0A0A07F1" w14:textId="77777777" w:rsidR="001D0F14" w:rsidRDefault="00000000">
            <w:pPr>
              <w:pBdr>
                <w:top w:val="nil"/>
                <w:left w:val="nil"/>
                <w:bottom w:val="nil"/>
                <w:right w:val="nil"/>
                <w:between w:val="nil"/>
              </w:pBdr>
              <w:spacing w:before="1"/>
              <w:ind w:left="82" w:right="75"/>
              <w:jc w:val="center"/>
              <w:rPr>
                <w:color w:val="000000"/>
              </w:rPr>
            </w:pPr>
            <w:r>
              <w:rPr>
                <w:color w:val="000000"/>
              </w:rPr>
              <w:t>84</w:t>
            </w:r>
          </w:p>
        </w:tc>
        <w:tc>
          <w:tcPr>
            <w:tcW w:w="634" w:type="dxa"/>
          </w:tcPr>
          <w:p w14:paraId="3DDF6565" w14:textId="77777777" w:rsidR="001D0F14" w:rsidRDefault="00000000">
            <w:pPr>
              <w:pBdr>
                <w:top w:val="nil"/>
                <w:left w:val="nil"/>
                <w:bottom w:val="nil"/>
                <w:right w:val="nil"/>
                <w:between w:val="nil"/>
              </w:pBdr>
              <w:spacing w:before="1"/>
              <w:ind w:left="88" w:right="77"/>
              <w:jc w:val="center"/>
              <w:rPr>
                <w:color w:val="000000"/>
              </w:rPr>
            </w:pPr>
            <w:r>
              <w:rPr>
                <w:color w:val="000000"/>
              </w:rPr>
              <w:t>56</w:t>
            </w:r>
          </w:p>
        </w:tc>
        <w:tc>
          <w:tcPr>
            <w:tcW w:w="717" w:type="dxa"/>
          </w:tcPr>
          <w:p w14:paraId="3E419A0D" w14:textId="77777777" w:rsidR="001D0F14" w:rsidRDefault="00000000">
            <w:pPr>
              <w:pBdr>
                <w:top w:val="nil"/>
                <w:left w:val="nil"/>
                <w:bottom w:val="nil"/>
                <w:right w:val="nil"/>
                <w:between w:val="nil"/>
              </w:pBdr>
              <w:spacing w:before="1"/>
              <w:ind w:left="84" w:right="75"/>
              <w:jc w:val="center"/>
              <w:rPr>
                <w:color w:val="000000"/>
              </w:rPr>
            </w:pPr>
            <w:r>
              <w:rPr>
                <w:color w:val="000000"/>
              </w:rPr>
              <w:t>84</w:t>
            </w:r>
          </w:p>
        </w:tc>
        <w:tc>
          <w:tcPr>
            <w:tcW w:w="631" w:type="dxa"/>
          </w:tcPr>
          <w:p w14:paraId="75BFADB3" w14:textId="77777777" w:rsidR="001D0F14" w:rsidRDefault="00000000">
            <w:pPr>
              <w:pBdr>
                <w:top w:val="nil"/>
                <w:left w:val="nil"/>
                <w:bottom w:val="nil"/>
                <w:right w:val="nil"/>
                <w:between w:val="nil"/>
              </w:pBdr>
              <w:spacing w:before="1"/>
              <w:ind w:left="85" w:right="75"/>
              <w:jc w:val="center"/>
              <w:rPr>
                <w:color w:val="000000"/>
              </w:rPr>
            </w:pPr>
            <w:r>
              <w:rPr>
                <w:color w:val="000000"/>
              </w:rPr>
              <w:t>14</w:t>
            </w:r>
          </w:p>
        </w:tc>
        <w:tc>
          <w:tcPr>
            <w:tcW w:w="718" w:type="dxa"/>
          </w:tcPr>
          <w:p w14:paraId="5577A915" w14:textId="77777777" w:rsidR="001D0F14" w:rsidRDefault="00000000">
            <w:pPr>
              <w:pBdr>
                <w:top w:val="nil"/>
                <w:left w:val="nil"/>
                <w:bottom w:val="nil"/>
                <w:right w:val="nil"/>
                <w:between w:val="nil"/>
              </w:pBdr>
              <w:spacing w:before="1"/>
              <w:ind w:left="86" w:right="76"/>
              <w:jc w:val="center"/>
              <w:rPr>
                <w:color w:val="000000"/>
              </w:rPr>
            </w:pPr>
            <w:r>
              <w:rPr>
                <w:color w:val="000000"/>
              </w:rPr>
              <w:t>14</w:t>
            </w:r>
          </w:p>
        </w:tc>
        <w:tc>
          <w:tcPr>
            <w:tcW w:w="634" w:type="dxa"/>
          </w:tcPr>
          <w:p w14:paraId="6A9E6A9C" w14:textId="77777777" w:rsidR="001D0F14" w:rsidRDefault="00000000">
            <w:pPr>
              <w:pBdr>
                <w:top w:val="nil"/>
                <w:left w:val="nil"/>
                <w:bottom w:val="nil"/>
                <w:right w:val="nil"/>
                <w:between w:val="nil"/>
              </w:pBdr>
              <w:spacing w:before="1"/>
              <w:ind w:left="13"/>
              <w:jc w:val="center"/>
              <w:rPr>
                <w:color w:val="000000"/>
              </w:rPr>
            </w:pPr>
            <w:r>
              <w:rPr>
                <w:color w:val="000000"/>
              </w:rPr>
              <w:t>-</w:t>
            </w:r>
          </w:p>
        </w:tc>
        <w:tc>
          <w:tcPr>
            <w:tcW w:w="718" w:type="dxa"/>
          </w:tcPr>
          <w:p w14:paraId="5A6CD6A9" w14:textId="77777777" w:rsidR="001D0F14" w:rsidRDefault="00000000">
            <w:pPr>
              <w:pBdr>
                <w:top w:val="nil"/>
                <w:left w:val="nil"/>
                <w:bottom w:val="nil"/>
                <w:right w:val="nil"/>
                <w:between w:val="nil"/>
              </w:pBdr>
              <w:spacing w:before="1"/>
              <w:ind w:left="10"/>
              <w:jc w:val="center"/>
              <w:rPr>
                <w:color w:val="000000"/>
              </w:rPr>
            </w:pPr>
            <w:r>
              <w:rPr>
                <w:color w:val="000000"/>
              </w:rPr>
              <w:t>-</w:t>
            </w:r>
          </w:p>
        </w:tc>
        <w:tc>
          <w:tcPr>
            <w:tcW w:w="656" w:type="dxa"/>
          </w:tcPr>
          <w:p w14:paraId="1C73F221" w14:textId="77777777" w:rsidR="001D0F14" w:rsidRDefault="00000000">
            <w:pPr>
              <w:pBdr>
                <w:top w:val="nil"/>
                <w:left w:val="nil"/>
                <w:bottom w:val="nil"/>
                <w:right w:val="nil"/>
                <w:between w:val="nil"/>
              </w:pBdr>
              <w:spacing w:before="1"/>
              <w:ind w:left="161"/>
              <w:rPr>
                <w:color w:val="000000"/>
              </w:rPr>
            </w:pPr>
            <w:r>
              <w:rPr>
                <w:color w:val="000000"/>
              </w:rPr>
              <w:t>112</w:t>
            </w:r>
          </w:p>
        </w:tc>
        <w:tc>
          <w:tcPr>
            <w:tcW w:w="719" w:type="dxa"/>
          </w:tcPr>
          <w:p w14:paraId="271CA293" w14:textId="77777777" w:rsidR="001D0F14" w:rsidRDefault="00000000">
            <w:pPr>
              <w:pBdr>
                <w:top w:val="nil"/>
                <w:left w:val="nil"/>
                <w:bottom w:val="nil"/>
                <w:right w:val="nil"/>
                <w:between w:val="nil"/>
              </w:pBdr>
              <w:spacing w:before="1"/>
              <w:ind w:left="191"/>
              <w:rPr>
                <w:color w:val="000000"/>
              </w:rPr>
            </w:pPr>
            <w:r>
              <w:rPr>
                <w:color w:val="000000"/>
              </w:rPr>
              <w:t>182</w:t>
            </w:r>
          </w:p>
        </w:tc>
        <w:tc>
          <w:tcPr>
            <w:tcW w:w="721" w:type="dxa"/>
          </w:tcPr>
          <w:p w14:paraId="109598ED" w14:textId="77777777" w:rsidR="001D0F14" w:rsidRDefault="00000000">
            <w:pPr>
              <w:pBdr>
                <w:top w:val="nil"/>
                <w:left w:val="nil"/>
                <w:bottom w:val="nil"/>
                <w:right w:val="nil"/>
                <w:between w:val="nil"/>
              </w:pBdr>
              <w:spacing w:before="1"/>
              <w:ind w:left="193"/>
              <w:rPr>
                <w:color w:val="000000"/>
              </w:rPr>
            </w:pPr>
            <w:r>
              <w:rPr>
                <w:color w:val="000000"/>
              </w:rPr>
              <w:t>294</w:t>
            </w:r>
          </w:p>
        </w:tc>
        <w:tc>
          <w:tcPr>
            <w:tcW w:w="896" w:type="dxa"/>
          </w:tcPr>
          <w:p w14:paraId="5618866D" w14:textId="77777777" w:rsidR="001D0F14" w:rsidRDefault="00000000">
            <w:pPr>
              <w:pBdr>
                <w:top w:val="nil"/>
                <w:left w:val="nil"/>
                <w:bottom w:val="nil"/>
                <w:right w:val="nil"/>
                <w:between w:val="nil"/>
              </w:pBdr>
              <w:spacing w:before="1"/>
              <w:ind w:left="86" w:right="80"/>
              <w:jc w:val="center"/>
              <w:rPr>
                <w:color w:val="000000"/>
              </w:rPr>
            </w:pPr>
            <w:r>
              <w:rPr>
                <w:color w:val="000000"/>
              </w:rPr>
              <w:t>11,60%</w:t>
            </w:r>
          </w:p>
        </w:tc>
        <w:tc>
          <w:tcPr>
            <w:tcW w:w="1170" w:type="dxa"/>
          </w:tcPr>
          <w:p w14:paraId="05E9E4A2" w14:textId="77777777" w:rsidR="001D0F14" w:rsidRDefault="00000000">
            <w:pPr>
              <w:pBdr>
                <w:top w:val="nil"/>
                <w:left w:val="nil"/>
                <w:bottom w:val="nil"/>
                <w:right w:val="nil"/>
                <w:between w:val="nil"/>
              </w:pBdr>
              <w:spacing w:before="1"/>
              <w:ind w:left="122" w:right="118"/>
              <w:jc w:val="center"/>
              <w:rPr>
                <w:color w:val="000000"/>
              </w:rPr>
            </w:pPr>
            <w:r>
              <w:rPr>
                <w:color w:val="000000"/>
              </w:rPr>
              <w:t>Min. 10%</w:t>
            </w:r>
          </w:p>
        </w:tc>
      </w:tr>
      <w:tr w:rsidR="001D0F14" w14:paraId="1B280EE9" w14:textId="77777777">
        <w:trPr>
          <w:trHeight w:val="292"/>
        </w:trPr>
        <w:tc>
          <w:tcPr>
            <w:tcW w:w="2163" w:type="dxa"/>
            <w:gridSpan w:val="2"/>
          </w:tcPr>
          <w:p w14:paraId="63E6CF50" w14:textId="77777777" w:rsidR="001D0F14" w:rsidRDefault="00000000">
            <w:pPr>
              <w:pBdr>
                <w:top w:val="nil"/>
                <w:left w:val="nil"/>
                <w:bottom w:val="nil"/>
                <w:right w:val="nil"/>
                <w:between w:val="nil"/>
              </w:pBdr>
              <w:spacing w:before="1"/>
              <w:ind w:left="695"/>
              <w:rPr>
                <w:b/>
                <w:bCs/>
                <w:color w:val="000000"/>
              </w:rPr>
            </w:pPr>
            <w:r>
              <w:rPr>
                <w:b/>
                <w:bCs/>
                <w:color w:val="000000"/>
              </w:rPr>
              <w:t>TOTAL</w:t>
            </w:r>
          </w:p>
        </w:tc>
        <w:tc>
          <w:tcPr>
            <w:tcW w:w="631" w:type="dxa"/>
          </w:tcPr>
          <w:p w14:paraId="28AC2254" w14:textId="77777777" w:rsidR="001D0F14" w:rsidRDefault="00000000">
            <w:pPr>
              <w:pBdr>
                <w:top w:val="nil"/>
                <w:left w:val="nil"/>
                <w:bottom w:val="nil"/>
                <w:right w:val="nil"/>
                <w:between w:val="nil"/>
              </w:pBdr>
              <w:spacing w:before="1"/>
              <w:ind w:left="82" w:right="75"/>
              <w:jc w:val="center"/>
              <w:rPr>
                <w:b/>
                <w:bCs/>
                <w:color w:val="000000"/>
              </w:rPr>
            </w:pPr>
            <w:r>
              <w:rPr>
                <w:b/>
                <w:bCs/>
                <w:color w:val="000000"/>
              </w:rPr>
              <w:t>336</w:t>
            </w:r>
          </w:p>
        </w:tc>
        <w:tc>
          <w:tcPr>
            <w:tcW w:w="717" w:type="dxa"/>
          </w:tcPr>
          <w:p w14:paraId="6EADCA6D" w14:textId="77777777" w:rsidR="001D0F14" w:rsidRDefault="00000000">
            <w:pPr>
              <w:pBdr>
                <w:top w:val="nil"/>
                <w:left w:val="nil"/>
                <w:bottom w:val="nil"/>
                <w:right w:val="nil"/>
                <w:between w:val="nil"/>
              </w:pBdr>
              <w:spacing w:before="1"/>
              <w:ind w:left="82" w:right="75"/>
              <w:jc w:val="center"/>
              <w:rPr>
                <w:b/>
                <w:bCs/>
                <w:color w:val="000000"/>
              </w:rPr>
            </w:pPr>
            <w:r>
              <w:rPr>
                <w:b/>
                <w:bCs/>
                <w:color w:val="000000"/>
              </w:rPr>
              <w:t>322</w:t>
            </w:r>
          </w:p>
        </w:tc>
        <w:tc>
          <w:tcPr>
            <w:tcW w:w="634" w:type="dxa"/>
          </w:tcPr>
          <w:p w14:paraId="1C3BB69B" w14:textId="77777777" w:rsidR="001D0F14" w:rsidRDefault="00000000">
            <w:pPr>
              <w:pBdr>
                <w:top w:val="nil"/>
                <w:left w:val="nil"/>
                <w:bottom w:val="nil"/>
                <w:right w:val="nil"/>
                <w:between w:val="nil"/>
              </w:pBdr>
              <w:spacing w:before="1"/>
              <w:ind w:left="88" w:right="77"/>
              <w:jc w:val="center"/>
              <w:rPr>
                <w:b/>
                <w:bCs/>
                <w:color w:val="000000"/>
              </w:rPr>
            </w:pPr>
            <w:r>
              <w:rPr>
                <w:b/>
                <w:bCs/>
                <w:color w:val="000000"/>
              </w:rPr>
              <w:t>350</w:t>
            </w:r>
          </w:p>
        </w:tc>
        <w:tc>
          <w:tcPr>
            <w:tcW w:w="717" w:type="dxa"/>
          </w:tcPr>
          <w:p w14:paraId="39D9074A" w14:textId="77777777" w:rsidR="001D0F14" w:rsidRDefault="00000000">
            <w:pPr>
              <w:pBdr>
                <w:top w:val="nil"/>
                <w:left w:val="nil"/>
                <w:bottom w:val="nil"/>
                <w:right w:val="nil"/>
                <w:between w:val="nil"/>
              </w:pBdr>
              <w:spacing w:before="1"/>
              <w:ind w:left="84" w:right="75"/>
              <w:jc w:val="center"/>
              <w:rPr>
                <w:b/>
                <w:bCs/>
                <w:color w:val="000000"/>
              </w:rPr>
            </w:pPr>
            <w:r>
              <w:rPr>
                <w:b/>
                <w:bCs/>
                <w:color w:val="000000"/>
              </w:rPr>
              <w:t>308</w:t>
            </w:r>
          </w:p>
        </w:tc>
        <w:tc>
          <w:tcPr>
            <w:tcW w:w="631" w:type="dxa"/>
          </w:tcPr>
          <w:p w14:paraId="55F97773" w14:textId="77777777" w:rsidR="001D0F14" w:rsidRDefault="00000000">
            <w:pPr>
              <w:pBdr>
                <w:top w:val="nil"/>
                <w:left w:val="nil"/>
                <w:bottom w:val="nil"/>
                <w:right w:val="nil"/>
                <w:between w:val="nil"/>
              </w:pBdr>
              <w:spacing w:before="1"/>
              <w:ind w:left="85" w:right="75"/>
              <w:jc w:val="center"/>
              <w:rPr>
                <w:b/>
                <w:bCs/>
                <w:color w:val="000000"/>
              </w:rPr>
            </w:pPr>
            <w:r>
              <w:rPr>
                <w:b/>
                <w:bCs/>
                <w:color w:val="000000"/>
              </w:rPr>
              <w:t>336</w:t>
            </w:r>
          </w:p>
        </w:tc>
        <w:tc>
          <w:tcPr>
            <w:tcW w:w="718" w:type="dxa"/>
          </w:tcPr>
          <w:p w14:paraId="5E686140" w14:textId="77777777" w:rsidR="001D0F14" w:rsidRDefault="00000000">
            <w:pPr>
              <w:pBdr>
                <w:top w:val="nil"/>
                <w:left w:val="nil"/>
                <w:bottom w:val="nil"/>
                <w:right w:val="nil"/>
                <w:between w:val="nil"/>
              </w:pBdr>
              <w:spacing w:before="1"/>
              <w:ind w:left="86" w:right="76"/>
              <w:jc w:val="center"/>
              <w:rPr>
                <w:b/>
                <w:bCs/>
                <w:color w:val="000000"/>
              </w:rPr>
            </w:pPr>
            <w:r>
              <w:rPr>
                <w:b/>
                <w:bCs/>
                <w:color w:val="000000"/>
              </w:rPr>
              <w:t>266</w:t>
            </w:r>
          </w:p>
        </w:tc>
        <w:tc>
          <w:tcPr>
            <w:tcW w:w="634" w:type="dxa"/>
          </w:tcPr>
          <w:p w14:paraId="6567B25C" w14:textId="77777777" w:rsidR="001D0F14" w:rsidRDefault="00000000">
            <w:pPr>
              <w:pBdr>
                <w:top w:val="nil"/>
                <w:left w:val="nil"/>
                <w:bottom w:val="nil"/>
                <w:right w:val="nil"/>
                <w:between w:val="nil"/>
              </w:pBdr>
              <w:spacing w:before="1"/>
              <w:ind w:right="138"/>
              <w:jc w:val="right"/>
              <w:rPr>
                <w:b/>
                <w:bCs/>
                <w:color w:val="000000"/>
              </w:rPr>
            </w:pPr>
            <w:r>
              <w:rPr>
                <w:b/>
                <w:bCs/>
                <w:color w:val="000000"/>
              </w:rPr>
              <w:t>294</w:t>
            </w:r>
          </w:p>
        </w:tc>
        <w:tc>
          <w:tcPr>
            <w:tcW w:w="718" w:type="dxa"/>
          </w:tcPr>
          <w:p w14:paraId="563252A8" w14:textId="77777777" w:rsidR="001D0F14" w:rsidRDefault="00000000">
            <w:pPr>
              <w:pBdr>
                <w:top w:val="nil"/>
                <w:left w:val="nil"/>
                <w:bottom w:val="nil"/>
                <w:right w:val="nil"/>
                <w:between w:val="nil"/>
              </w:pBdr>
              <w:spacing w:before="1"/>
              <w:ind w:left="85" w:right="76"/>
              <w:jc w:val="center"/>
              <w:rPr>
                <w:b/>
                <w:bCs/>
                <w:color w:val="000000"/>
              </w:rPr>
            </w:pPr>
            <w:r>
              <w:rPr>
                <w:b/>
                <w:bCs/>
                <w:color w:val="000000"/>
              </w:rPr>
              <w:t>322</w:t>
            </w:r>
          </w:p>
        </w:tc>
        <w:tc>
          <w:tcPr>
            <w:tcW w:w="656" w:type="dxa"/>
          </w:tcPr>
          <w:p w14:paraId="6399CBB3" w14:textId="77777777" w:rsidR="001D0F14" w:rsidRDefault="00000000">
            <w:pPr>
              <w:pBdr>
                <w:top w:val="nil"/>
                <w:left w:val="nil"/>
                <w:bottom w:val="nil"/>
                <w:right w:val="nil"/>
                <w:between w:val="nil"/>
              </w:pBdr>
              <w:spacing w:before="1"/>
              <w:ind w:left="108"/>
              <w:rPr>
                <w:b/>
                <w:bCs/>
                <w:color w:val="000000"/>
              </w:rPr>
            </w:pPr>
            <w:r>
              <w:rPr>
                <w:b/>
                <w:bCs/>
                <w:color w:val="000000"/>
              </w:rPr>
              <w:t>1316</w:t>
            </w:r>
          </w:p>
        </w:tc>
        <w:tc>
          <w:tcPr>
            <w:tcW w:w="719" w:type="dxa"/>
          </w:tcPr>
          <w:p w14:paraId="1E28759C" w14:textId="77777777" w:rsidR="001D0F14" w:rsidRDefault="00000000">
            <w:pPr>
              <w:pBdr>
                <w:top w:val="nil"/>
                <w:left w:val="nil"/>
                <w:bottom w:val="nil"/>
                <w:right w:val="nil"/>
                <w:between w:val="nil"/>
              </w:pBdr>
              <w:spacing w:before="1"/>
              <w:ind w:right="126"/>
              <w:jc w:val="right"/>
              <w:rPr>
                <w:b/>
                <w:bCs/>
                <w:color w:val="000000"/>
              </w:rPr>
            </w:pPr>
            <w:r>
              <w:rPr>
                <w:b/>
                <w:bCs/>
                <w:color w:val="000000"/>
              </w:rPr>
              <w:t>1218</w:t>
            </w:r>
          </w:p>
        </w:tc>
        <w:tc>
          <w:tcPr>
            <w:tcW w:w="721" w:type="dxa"/>
          </w:tcPr>
          <w:p w14:paraId="1134A483" w14:textId="77777777" w:rsidR="001D0F14" w:rsidRDefault="00000000">
            <w:pPr>
              <w:pBdr>
                <w:top w:val="nil"/>
                <w:left w:val="nil"/>
                <w:bottom w:val="nil"/>
                <w:right w:val="nil"/>
                <w:between w:val="nil"/>
              </w:pBdr>
              <w:spacing w:before="1"/>
              <w:ind w:right="126"/>
              <w:jc w:val="right"/>
              <w:rPr>
                <w:b/>
                <w:bCs/>
                <w:color w:val="000000"/>
              </w:rPr>
            </w:pPr>
            <w:r>
              <w:rPr>
                <w:b/>
                <w:bCs/>
                <w:color w:val="000000"/>
              </w:rPr>
              <w:t>2534</w:t>
            </w:r>
          </w:p>
        </w:tc>
        <w:tc>
          <w:tcPr>
            <w:tcW w:w="896" w:type="dxa"/>
          </w:tcPr>
          <w:p w14:paraId="2B97E9F7" w14:textId="77777777" w:rsidR="001D0F14" w:rsidRDefault="00000000">
            <w:pPr>
              <w:pBdr>
                <w:top w:val="nil"/>
                <w:left w:val="nil"/>
                <w:bottom w:val="nil"/>
                <w:right w:val="nil"/>
                <w:between w:val="nil"/>
              </w:pBdr>
              <w:spacing w:before="1"/>
              <w:ind w:left="86" w:right="79"/>
              <w:jc w:val="center"/>
              <w:rPr>
                <w:b/>
                <w:bCs/>
                <w:color w:val="000000"/>
              </w:rPr>
            </w:pPr>
            <w:r>
              <w:rPr>
                <w:b/>
                <w:bCs/>
                <w:color w:val="000000"/>
              </w:rPr>
              <w:t>100%</w:t>
            </w:r>
          </w:p>
        </w:tc>
        <w:tc>
          <w:tcPr>
            <w:tcW w:w="1170" w:type="dxa"/>
          </w:tcPr>
          <w:p w14:paraId="7DF7814B" w14:textId="77777777" w:rsidR="001D0F14" w:rsidRDefault="00000000">
            <w:pPr>
              <w:pBdr>
                <w:top w:val="nil"/>
                <w:left w:val="nil"/>
                <w:bottom w:val="nil"/>
                <w:right w:val="nil"/>
                <w:between w:val="nil"/>
              </w:pBdr>
              <w:spacing w:before="1"/>
              <w:ind w:left="122" w:right="117"/>
              <w:jc w:val="center"/>
              <w:rPr>
                <w:b/>
                <w:bCs/>
                <w:color w:val="000000"/>
              </w:rPr>
            </w:pPr>
            <w:r>
              <w:rPr>
                <w:b/>
                <w:bCs/>
                <w:color w:val="000000"/>
              </w:rPr>
              <w:t>100%</w:t>
            </w:r>
          </w:p>
        </w:tc>
      </w:tr>
    </w:tbl>
    <w:p w14:paraId="6AD0D370" w14:textId="77777777" w:rsidR="001D0F14" w:rsidRDefault="001D0F14">
      <w:pPr>
        <w:pStyle w:val="Heading1"/>
        <w:spacing w:before="230" w:line="322" w:lineRule="auto"/>
        <w:ind w:left="3474" w:right="3472"/>
        <w:rPr>
          <w:sz w:val="12"/>
          <w:szCs w:val="12"/>
        </w:rPr>
      </w:pPr>
    </w:p>
    <w:p w14:paraId="684C64E0" w14:textId="77777777" w:rsidR="001D0F14" w:rsidRDefault="00000000">
      <w:pPr>
        <w:pStyle w:val="Heading1"/>
        <w:spacing w:before="230" w:line="322" w:lineRule="auto"/>
        <w:ind w:left="3474" w:right="3472"/>
      </w:pPr>
      <w:r>
        <w:t>BILANŢ GENERAL II</w:t>
      </w:r>
    </w:p>
    <w:p w14:paraId="55C6C283" w14:textId="77777777" w:rsidR="001D0F14" w:rsidRDefault="00000000">
      <w:pPr>
        <w:ind w:left="3471" w:right="3472"/>
        <w:jc w:val="center"/>
        <w:rPr>
          <w:b/>
          <w:bCs/>
          <w:sz w:val="28"/>
          <w:szCs w:val="28"/>
        </w:rPr>
      </w:pPr>
      <w:r>
        <w:rPr>
          <w:b/>
          <w:bCs/>
          <w:sz w:val="28"/>
          <w:szCs w:val="28"/>
        </w:rPr>
        <w:t>(după criteriul obligativităţii)</w:t>
      </w:r>
    </w:p>
    <w:p w14:paraId="4520ECF6" w14:textId="77777777" w:rsidR="001D0F14" w:rsidRDefault="001D0F14">
      <w:pPr>
        <w:pBdr>
          <w:top w:val="nil"/>
          <w:left w:val="nil"/>
          <w:bottom w:val="nil"/>
          <w:right w:val="nil"/>
          <w:between w:val="nil"/>
        </w:pBdr>
        <w:rPr>
          <w:b/>
          <w:bCs/>
          <w:color w:val="000000"/>
          <w:sz w:val="20"/>
          <w:szCs w:val="20"/>
        </w:rPr>
      </w:pPr>
    </w:p>
    <w:tbl>
      <w:tblPr>
        <w:tblStyle w:val="aa"/>
        <w:tblW w:w="1169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1220"/>
        <w:gridCol w:w="631"/>
        <w:gridCol w:w="717"/>
        <w:gridCol w:w="634"/>
        <w:gridCol w:w="717"/>
        <w:gridCol w:w="631"/>
        <w:gridCol w:w="720"/>
        <w:gridCol w:w="632"/>
        <w:gridCol w:w="718"/>
        <w:gridCol w:w="656"/>
        <w:gridCol w:w="721"/>
        <w:gridCol w:w="719"/>
        <w:gridCol w:w="1292"/>
        <w:gridCol w:w="1148"/>
      </w:tblGrid>
      <w:tr w:rsidR="001D0F14" w14:paraId="4102C0E6" w14:textId="77777777">
        <w:trPr>
          <w:trHeight w:val="290"/>
        </w:trPr>
        <w:tc>
          <w:tcPr>
            <w:tcW w:w="540" w:type="dxa"/>
            <w:vMerge w:val="restart"/>
          </w:tcPr>
          <w:p w14:paraId="1B2F7D40" w14:textId="77777777" w:rsidR="001D0F14" w:rsidRDefault="001D0F14">
            <w:pPr>
              <w:pBdr>
                <w:top w:val="nil"/>
                <w:left w:val="nil"/>
                <w:bottom w:val="nil"/>
                <w:right w:val="nil"/>
                <w:between w:val="nil"/>
              </w:pBdr>
              <w:spacing w:before="1"/>
              <w:rPr>
                <w:b/>
                <w:bCs/>
                <w:color w:val="000000"/>
                <w:sz w:val="26"/>
                <w:szCs w:val="26"/>
              </w:rPr>
            </w:pPr>
          </w:p>
          <w:p w14:paraId="07E4B89A" w14:textId="77777777" w:rsidR="001D0F14" w:rsidRDefault="00000000">
            <w:pPr>
              <w:pBdr>
                <w:top w:val="nil"/>
                <w:left w:val="nil"/>
                <w:bottom w:val="nil"/>
                <w:right w:val="nil"/>
                <w:between w:val="nil"/>
              </w:pBdr>
              <w:spacing w:before="1" w:line="278" w:lineRule="auto"/>
              <w:ind w:left="107" w:right="79" w:firstLine="4"/>
              <w:rPr>
                <w:b/>
                <w:bCs/>
                <w:color w:val="000000"/>
              </w:rPr>
            </w:pPr>
            <w:r>
              <w:rPr>
                <w:b/>
                <w:bCs/>
                <w:color w:val="000000"/>
              </w:rPr>
              <w:t>Nr. crt.</w:t>
            </w:r>
          </w:p>
        </w:tc>
        <w:tc>
          <w:tcPr>
            <w:tcW w:w="1220" w:type="dxa"/>
            <w:vMerge w:val="restart"/>
          </w:tcPr>
          <w:p w14:paraId="6C8A8FD5" w14:textId="77777777" w:rsidR="001D0F14" w:rsidRDefault="001D0F14">
            <w:pPr>
              <w:pBdr>
                <w:top w:val="nil"/>
                <w:left w:val="nil"/>
                <w:bottom w:val="nil"/>
                <w:right w:val="nil"/>
                <w:between w:val="nil"/>
              </w:pBdr>
              <w:spacing w:before="1"/>
              <w:rPr>
                <w:b/>
                <w:bCs/>
                <w:color w:val="000000"/>
                <w:sz w:val="26"/>
                <w:szCs w:val="26"/>
              </w:rPr>
            </w:pPr>
          </w:p>
          <w:p w14:paraId="1ABCDECF" w14:textId="77777777" w:rsidR="001D0F14" w:rsidRDefault="00000000">
            <w:pPr>
              <w:pBdr>
                <w:top w:val="nil"/>
                <w:left w:val="nil"/>
                <w:bottom w:val="nil"/>
                <w:right w:val="nil"/>
                <w:between w:val="nil"/>
              </w:pBdr>
              <w:spacing w:before="1" w:line="278" w:lineRule="auto"/>
              <w:ind w:left="155" w:right="130" w:firstLine="288"/>
              <w:rPr>
                <w:b/>
                <w:bCs/>
                <w:color w:val="000000"/>
              </w:rPr>
            </w:pPr>
            <w:r>
              <w:rPr>
                <w:b/>
                <w:bCs/>
                <w:color w:val="000000"/>
              </w:rPr>
              <w:t>Tip disciplină</w:t>
            </w:r>
          </w:p>
        </w:tc>
        <w:tc>
          <w:tcPr>
            <w:tcW w:w="8788" w:type="dxa"/>
            <w:gridSpan w:val="12"/>
          </w:tcPr>
          <w:p w14:paraId="5ABC6B90" w14:textId="77777777" w:rsidR="001D0F14" w:rsidRDefault="00000000">
            <w:pPr>
              <w:pBdr>
                <w:top w:val="nil"/>
                <w:left w:val="nil"/>
                <w:bottom w:val="nil"/>
                <w:right w:val="nil"/>
                <w:between w:val="nil"/>
              </w:pBdr>
              <w:spacing w:before="1"/>
              <w:ind w:left="4560"/>
              <w:rPr>
                <w:b/>
                <w:bCs/>
                <w:color w:val="000000"/>
              </w:rPr>
            </w:pPr>
            <w:r>
              <w:rPr>
                <w:b/>
                <w:bCs/>
                <w:color w:val="000000"/>
              </w:rPr>
              <w:t>Număr total de ore</w:t>
            </w:r>
          </w:p>
        </w:tc>
        <w:tc>
          <w:tcPr>
            <w:tcW w:w="1148" w:type="dxa"/>
            <w:vMerge w:val="restart"/>
          </w:tcPr>
          <w:p w14:paraId="09774E47" w14:textId="77777777" w:rsidR="001D0F14" w:rsidRDefault="00000000">
            <w:pPr>
              <w:pBdr>
                <w:top w:val="nil"/>
                <w:left w:val="nil"/>
                <w:bottom w:val="nil"/>
                <w:right w:val="nil"/>
                <w:between w:val="nil"/>
              </w:pBdr>
              <w:spacing w:before="62" w:line="276" w:lineRule="auto"/>
              <w:ind w:left="136" w:right="134"/>
              <w:jc w:val="center"/>
              <w:rPr>
                <w:b/>
                <w:bCs/>
                <w:color w:val="000000"/>
                <w:sz w:val="20"/>
                <w:szCs w:val="20"/>
              </w:rPr>
            </w:pPr>
            <w:r>
              <w:rPr>
                <w:b/>
                <w:bCs/>
                <w:color w:val="000000"/>
                <w:sz w:val="20"/>
                <w:szCs w:val="20"/>
              </w:rPr>
              <w:t>Prevedere standard specific ARACIS</w:t>
            </w:r>
          </w:p>
        </w:tc>
      </w:tr>
      <w:tr w:rsidR="001D0F14" w14:paraId="4443F40D" w14:textId="77777777">
        <w:trPr>
          <w:trHeight w:val="582"/>
        </w:trPr>
        <w:tc>
          <w:tcPr>
            <w:tcW w:w="540" w:type="dxa"/>
            <w:vMerge/>
          </w:tcPr>
          <w:p w14:paraId="21AF1FDB" w14:textId="77777777" w:rsidR="001D0F14" w:rsidRDefault="001D0F14">
            <w:pPr>
              <w:pBdr>
                <w:top w:val="nil"/>
                <w:left w:val="nil"/>
                <w:bottom w:val="nil"/>
                <w:right w:val="nil"/>
                <w:between w:val="nil"/>
              </w:pBdr>
              <w:spacing w:line="276" w:lineRule="auto"/>
              <w:rPr>
                <w:b/>
                <w:bCs/>
                <w:color w:val="000000"/>
                <w:sz w:val="20"/>
                <w:szCs w:val="20"/>
              </w:rPr>
            </w:pPr>
          </w:p>
        </w:tc>
        <w:tc>
          <w:tcPr>
            <w:tcW w:w="1220" w:type="dxa"/>
            <w:vMerge/>
          </w:tcPr>
          <w:p w14:paraId="5665E867" w14:textId="77777777" w:rsidR="001D0F14" w:rsidRDefault="001D0F14">
            <w:pPr>
              <w:pBdr>
                <w:top w:val="nil"/>
                <w:left w:val="nil"/>
                <w:bottom w:val="nil"/>
                <w:right w:val="nil"/>
                <w:between w:val="nil"/>
              </w:pBdr>
              <w:spacing w:line="276" w:lineRule="auto"/>
              <w:rPr>
                <w:b/>
                <w:bCs/>
                <w:color w:val="000000"/>
                <w:sz w:val="20"/>
                <w:szCs w:val="20"/>
              </w:rPr>
            </w:pPr>
          </w:p>
        </w:tc>
        <w:tc>
          <w:tcPr>
            <w:tcW w:w="1348" w:type="dxa"/>
            <w:gridSpan w:val="2"/>
          </w:tcPr>
          <w:p w14:paraId="1E919B13" w14:textId="77777777" w:rsidR="001D0F14" w:rsidRDefault="00000000">
            <w:pPr>
              <w:pBdr>
                <w:top w:val="nil"/>
                <w:left w:val="nil"/>
                <w:bottom w:val="nil"/>
                <w:right w:val="nil"/>
                <w:between w:val="nil"/>
              </w:pBdr>
              <w:spacing w:before="147"/>
              <w:ind w:left="371"/>
              <w:rPr>
                <w:b/>
                <w:bCs/>
                <w:color w:val="000000"/>
              </w:rPr>
            </w:pPr>
            <w:r>
              <w:rPr>
                <w:b/>
                <w:bCs/>
                <w:color w:val="000000"/>
              </w:rPr>
              <w:t>Anul I</w:t>
            </w:r>
          </w:p>
        </w:tc>
        <w:tc>
          <w:tcPr>
            <w:tcW w:w="1351" w:type="dxa"/>
            <w:gridSpan w:val="2"/>
          </w:tcPr>
          <w:p w14:paraId="52F6F1B5" w14:textId="77777777" w:rsidR="001D0F14" w:rsidRDefault="00000000">
            <w:pPr>
              <w:pBdr>
                <w:top w:val="nil"/>
                <w:left w:val="nil"/>
                <w:bottom w:val="nil"/>
                <w:right w:val="nil"/>
                <w:between w:val="nil"/>
              </w:pBdr>
              <w:spacing w:before="147"/>
              <w:ind w:left="328"/>
              <w:rPr>
                <w:b/>
                <w:bCs/>
                <w:color w:val="000000"/>
              </w:rPr>
            </w:pPr>
            <w:r>
              <w:rPr>
                <w:b/>
                <w:bCs/>
                <w:color w:val="000000"/>
              </w:rPr>
              <w:t>Anul II</w:t>
            </w:r>
          </w:p>
        </w:tc>
        <w:tc>
          <w:tcPr>
            <w:tcW w:w="1351" w:type="dxa"/>
            <w:gridSpan w:val="2"/>
          </w:tcPr>
          <w:p w14:paraId="66A3835E" w14:textId="77777777" w:rsidR="001D0F14" w:rsidRDefault="00000000">
            <w:pPr>
              <w:pBdr>
                <w:top w:val="nil"/>
                <w:left w:val="nil"/>
                <w:bottom w:val="nil"/>
                <w:right w:val="nil"/>
                <w:between w:val="nil"/>
              </w:pBdr>
              <w:spacing w:before="147"/>
              <w:ind w:left="286"/>
              <w:rPr>
                <w:b/>
                <w:bCs/>
                <w:color w:val="000000"/>
              </w:rPr>
            </w:pPr>
            <w:r>
              <w:rPr>
                <w:b/>
                <w:bCs/>
                <w:color w:val="000000"/>
              </w:rPr>
              <w:t>Anul III</w:t>
            </w:r>
          </w:p>
        </w:tc>
        <w:tc>
          <w:tcPr>
            <w:tcW w:w="1350" w:type="dxa"/>
            <w:gridSpan w:val="2"/>
          </w:tcPr>
          <w:p w14:paraId="29F3AC74" w14:textId="77777777" w:rsidR="001D0F14" w:rsidRDefault="00000000">
            <w:pPr>
              <w:pBdr>
                <w:top w:val="nil"/>
                <w:left w:val="nil"/>
                <w:bottom w:val="nil"/>
                <w:right w:val="nil"/>
                <w:between w:val="nil"/>
              </w:pBdr>
              <w:spacing w:before="147"/>
              <w:ind w:left="294"/>
              <w:rPr>
                <w:b/>
                <w:bCs/>
                <w:color w:val="000000"/>
              </w:rPr>
            </w:pPr>
            <w:r>
              <w:rPr>
                <w:b/>
                <w:bCs/>
                <w:color w:val="000000"/>
              </w:rPr>
              <w:t>Anul IV</w:t>
            </w:r>
          </w:p>
        </w:tc>
        <w:tc>
          <w:tcPr>
            <w:tcW w:w="2096" w:type="dxa"/>
            <w:gridSpan w:val="3"/>
          </w:tcPr>
          <w:p w14:paraId="042BA8EC" w14:textId="77777777" w:rsidR="001D0F14" w:rsidRDefault="00000000">
            <w:pPr>
              <w:pBdr>
                <w:top w:val="nil"/>
                <w:left w:val="nil"/>
                <w:bottom w:val="nil"/>
                <w:right w:val="nil"/>
                <w:between w:val="nil"/>
              </w:pBdr>
              <w:spacing w:before="1"/>
              <w:ind w:left="197" w:right="194"/>
              <w:jc w:val="center"/>
              <w:rPr>
                <w:b/>
                <w:bCs/>
                <w:color w:val="000000"/>
              </w:rPr>
            </w:pPr>
            <w:r>
              <w:rPr>
                <w:b/>
                <w:bCs/>
                <w:color w:val="000000"/>
              </w:rPr>
              <w:t>Întreg programul</w:t>
            </w:r>
          </w:p>
          <w:p w14:paraId="19FC23DA" w14:textId="77777777" w:rsidR="001D0F14" w:rsidRDefault="00000000">
            <w:pPr>
              <w:pBdr>
                <w:top w:val="nil"/>
                <w:left w:val="nil"/>
                <w:bottom w:val="nil"/>
                <w:right w:val="nil"/>
                <w:between w:val="nil"/>
              </w:pBdr>
              <w:spacing w:before="39"/>
              <w:ind w:left="197" w:right="189"/>
              <w:jc w:val="center"/>
              <w:rPr>
                <w:b/>
                <w:bCs/>
                <w:color w:val="000000"/>
              </w:rPr>
            </w:pPr>
            <w:r>
              <w:rPr>
                <w:b/>
                <w:bCs/>
                <w:color w:val="000000"/>
              </w:rPr>
              <w:t>de studii</w:t>
            </w:r>
          </w:p>
        </w:tc>
        <w:tc>
          <w:tcPr>
            <w:tcW w:w="1292" w:type="dxa"/>
            <w:vMerge w:val="restart"/>
          </w:tcPr>
          <w:p w14:paraId="78F82BEC" w14:textId="77777777" w:rsidR="001D0F14" w:rsidRDefault="001D0F14">
            <w:pPr>
              <w:pBdr>
                <w:top w:val="nil"/>
                <w:left w:val="nil"/>
                <w:bottom w:val="nil"/>
                <w:right w:val="nil"/>
                <w:between w:val="nil"/>
              </w:pBdr>
              <w:spacing w:before="10"/>
              <w:rPr>
                <w:b/>
                <w:bCs/>
                <w:color w:val="000000"/>
                <w:sz w:val="25"/>
                <w:szCs w:val="25"/>
              </w:rPr>
            </w:pPr>
          </w:p>
          <w:p w14:paraId="63B9F2BF" w14:textId="77777777" w:rsidR="001D0F14" w:rsidRDefault="00000000">
            <w:pPr>
              <w:pBdr>
                <w:top w:val="nil"/>
                <w:left w:val="nil"/>
                <w:bottom w:val="nil"/>
                <w:right w:val="nil"/>
                <w:between w:val="nil"/>
              </w:pBdr>
              <w:spacing w:before="1"/>
              <w:ind w:left="110"/>
              <w:rPr>
                <w:b/>
                <w:bCs/>
                <w:color w:val="000000"/>
              </w:rPr>
            </w:pPr>
            <w:r>
              <w:rPr>
                <w:b/>
                <w:bCs/>
                <w:color w:val="000000"/>
              </w:rPr>
              <w:t>% din total</w:t>
            </w:r>
          </w:p>
        </w:tc>
        <w:tc>
          <w:tcPr>
            <w:tcW w:w="1148" w:type="dxa"/>
            <w:vMerge/>
          </w:tcPr>
          <w:p w14:paraId="6FA26685" w14:textId="77777777" w:rsidR="001D0F14" w:rsidRDefault="001D0F14">
            <w:pPr>
              <w:pBdr>
                <w:top w:val="nil"/>
                <w:left w:val="nil"/>
                <w:bottom w:val="nil"/>
                <w:right w:val="nil"/>
                <w:between w:val="nil"/>
              </w:pBdr>
              <w:spacing w:line="276" w:lineRule="auto"/>
              <w:rPr>
                <w:b/>
                <w:bCs/>
                <w:color w:val="000000"/>
              </w:rPr>
            </w:pPr>
          </w:p>
        </w:tc>
      </w:tr>
      <w:tr w:rsidR="001D0F14" w14:paraId="057E15DC" w14:textId="77777777">
        <w:trPr>
          <w:trHeight w:val="290"/>
        </w:trPr>
        <w:tc>
          <w:tcPr>
            <w:tcW w:w="540" w:type="dxa"/>
            <w:vMerge/>
          </w:tcPr>
          <w:p w14:paraId="7DF67AC0" w14:textId="77777777" w:rsidR="001D0F14" w:rsidRDefault="001D0F14">
            <w:pPr>
              <w:pBdr>
                <w:top w:val="nil"/>
                <w:left w:val="nil"/>
                <w:bottom w:val="nil"/>
                <w:right w:val="nil"/>
                <w:between w:val="nil"/>
              </w:pBdr>
              <w:spacing w:line="276" w:lineRule="auto"/>
              <w:rPr>
                <w:b/>
                <w:bCs/>
                <w:color w:val="000000"/>
              </w:rPr>
            </w:pPr>
          </w:p>
        </w:tc>
        <w:tc>
          <w:tcPr>
            <w:tcW w:w="1220" w:type="dxa"/>
            <w:vMerge/>
          </w:tcPr>
          <w:p w14:paraId="73D00465" w14:textId="77777777" w:rsidR="001D0F14" w:rsidRDefault="001D0F14">
            <w:pPr>
              <w:pBdr>
                <w:top w:val="nil"/>
                <w:left w:val="nil"/>
                <w:bottom w:val="nil"/>
                <w:right w:val="nil"/>
                <w:between w:val="nil"/>
              </w:pBdr>
              <w:spacing w:line="276" w:lineRule="auto"/>
              <w:rPr>
                <w:b/>
                <w:bCs/>
                <w:color w:val="000000"/>
              </w:rPr>
            </w:pPr>
          </w:p>
        </w:tc>
        <w:tc>
          <w:tcPr>
            <w:tcW w:w="631" w:type="dxa"/>
          </w:tcPr>
          <w:p w14:paraId="0E457F38" w14:textId="77777777" w:rsidR="001D0F14" w:rsidRDefault="00000000">
            <w:pPr>
              <w:pBdr>
                <w:top w:val="nil"/>
                <w:left w:val="nil"/>
                <w:bottom w:val="nil"/>
                <w:right w:val="nil"/>
                <w:between w:val="nil"/>
              </w:pBdr>
              <w:spacing w:before="1"/>
              <w:ind w:left="85" w:right="75"/>
              <w:jc w:val="center"/>
              <w:rPr>
                <w:color w:val="000000"/>
              </w:rPr>
            </w:pPr>
            <w:r>
              <w:rPr>
                <w:color w:val="000000"/>
              </w:rPr>
              <w:t>Curs</w:t>
            </w:r>
          </w:p>
        </w:tc>
        <w:tc>
          <w:tcPr>
            <w:tcW w:w="717" w:type="dxa"/>
          </w:tcPr>
          <w:p w14:paraId="1B2E49CF" w14:textId="77777777" w:rsidR="001D0F14" w:rsidRDefault="00000000">
            <w:pPr>
              <w:pBdr>
                <w:top w:val="nil"/>
                <w:left w:val="nil"/>
                <w:bottom w:val="nil"/>
                <w:right w:val="nil"/>
                <w:between w:val="nil"/>
              </w:pBdr>
              <w:spacing w:before="1"/>
              <w:ind w:left="87" w:right="75"/>
              <w:jc w:val="center"/>
              <w:rPr>
                <w:color w:val="000000"/>
              </w:rPr>
            </w:pPr>
            <w:r>
              <w:rPr>
                <w:color w:val="000000"/>
              </w:rPr>
              <w:t>S/L/P</w:t>
            </w:r>
          </w:p>
        </w:tc>
        <w:tc>
          <w:tcPr>
            <w:tcW w:w="634" w:type="dxa"/>
          </w:tcPr>
          <w:p w14:paraId="59D24218" w14:textId="77777777" w:rsidR="001D0F14" w:rsidRDefault="00000000">
            <w:pPr>
              <w:pBdr>
                <w:top w:val="nil"/>
                <w:left w:val="nil"/>
                <w:bottom w:val="nil"/>
                <w:right w:val="nil"/>
                <w:between w:val="nil"/>
              </w:pBdr>
              <w:spacing w:before="1"/>
              <w:ind w:left="108"/>
              <w:rPr>
                <w:color w:val="000000"/>
              </w:rPr>
            </w:pPr>
            <w:r>
              <w:rPr>
                <w:color w:val="000000"/>
              </w:rPr>
              <w:t>Curs</w:t>
            </w:r>
          </w:p>
        </w:tc>
        <w:tc>
          <w:tcPr>
            <w:tcW w:w="717" w:type="dxa"/>
          </w:tcPr>
          <w:p w14:paraId="723E7FE3" w14:textId="77777777" w:rsidR="001D0F14" w:rsidRDefault="00000000">
            <w:pPr>
              <w:pBdr>
                <w:top w:val="nil"/>
                <w:left w:val="nil"/>
                <w:bottom w:val="nil"/>
                <w:right w:val="nil"/>
                <w:between w:val="nil"/>
              </w:pBdr>
              <w:spacing w:before="1"/>
              <w:ind w:left="88" w:right="75"/>
              <w:jc w:val="center"/>
              <w:rPr>
                <w:color w:val="000000"/>
              </w:rPr>
            </w:pPr>
            <w:r>
              <w:rPr>
                <w:color w:val="000000"/>
              </w:rPr>
              <w:t>S/L/P</w:t>
            </w:r>
          </w:p>
        </w:tc>
        <w:tc>
          <w:tcPr>
            <w:tcW w:w="631" w:type="dxa"/>
          </w:tcPr>
          <w:p w14:paraId="62BD1A41" w14:textId="77777777" w:rsidR="001D0F14" w:rsidRDefault="00000000">
            <w:pPr>
              <w:pBdr>
                <w:top w:val="nil"/>
                <w:left w:val="nil"/>
                <w:bottom w:val="nil"/>
                <w:right w:val="nil"/>
                <w:between w:val="nil"/>
              </w:pBdr>
              <w:spacing w:before="1"/>
              <w:ind w:left="87" w:right="74"/>
              <w:jc w:val="center"/>
              <w:rPr>
                <w:color w:val="000000"/>
              </w:rPr>
            </w:pPr>
            <w:r>
              <w:rPr>
                <w:color w:val="000000"/>
              </w:rPr>
              <w:t>Curs</w:t>
            </w:r>
          </w:p>
        </w:tc>
        <w:tc>
          <w:tcPr>
            <w:tcW w:w="720" w:type="dxa"/>
          </w:tcPr>
          <w:p w14:paraId="0BA513F2" w14:textId="77777777" w:rsidR="001D0F14" w:rsidRDefault="00000000">
            <w:pPr>
              <w:pBdr>
                <w:top w:val="nil"/>
                <w:left w:val="nil"/>
                <w:bottom w:val="nil"/>
                <w:right w:val="nil"/>
                <w:between w:val="nil"/>
              </w:pBdr>
              <w:spacing w:before="1"/>
              <w:ind w:left="90" w:right="78"/>
              <w:jc w:val="center"/>
              <w:rPr>
                <w:color w:val="000000"/>
              </w:rPr>
            </w:pPr>
            <w:r>
              <w:rPr>
                <w:color w:val="000000"/>
              </w:rPr>
              <w:t>S/L/P</w:t>
            </w:r>
          </w:p>
        </w:tc>
        <w:tc>
          <w:tcPr>
            <w:tcW w:w="632" w:type="dxa"/>
          </w:tcPr>
          <w:p w14:paraId="56FAE6B5" w14:textId="77777777" w:rsidR="001D0F14" w:rsidRDefault="00000000">
            <w:pPr>
              <w:pBdr>
                <w:top w:val="nil"/>
                <w:left w:val="nil"/>
                <w:bottom w:val="nil"/>
                <w:right w:val="nil"/>
                <w:between w:val="nil"/>
              </w:pBdr>
              <w:spacing w:before="1"/>
              <w:ind w:left="89" w:right="76"/>
              <w:jc w:val="center"/>
              <w:rPr>
                <w:color w:val="000000"/>
              </w:rPr>
            </w:pPr>
            <w:r>
              <w:rPr>
                <w:color w:val="000000"/>
              </w:rPr>
              <w:t>Curs</w:t>
            </w:r>
          </w:p>
        </w:tc>
        <w:tc>
          <w:tcPr>
            <w:tcW w:w="718" w:type="dxa"/>
          </w:tcPr>
          <w:p w14:paraId="727185A4" w14:textId="77777777" w:rsidR="001D0F14" w:rsidRDefault="00000000">
            <w:pPr>
              <w:pBdr>
                <w:top w:val="nil"/>
                <w:left w:val="nil"/>
                <w:bottom w:val="nil"/>
                <w:right w:val="nil"/>
                <w:between w:val="nil"/>
              </w:pBdr>
              <w:spacing w:before="1"/>
              <w:ind w:left="89" w:right="76"/>
              <w:jc w:val="center"/>
              <w:rPr>
                <w:color w:val="000000"/>
              </w:rPr>
            </w:pPr>
            <w:r>
              <w:rPr>
                <w:color w:val="000000"/>
              </w:rPr>
              <w:t>S/L/P</w:t>
            </w:r>
          </w:p>
        </w:tc>
        <w:tc>
          <w:tcPr>
            <w:tcW w:w="656" w:type="dxa"/>
          </w:tcPr>
          <w:p w14:paraId="0820E742" w14:textId="77777777" w:rsidR="001D0F14" w:rsidRDefault="00000000">
            <w:pPr>
              <w:pBdr>
                <w:top w:val="nil"/>
                <w:left w:val="nil"/>
                <w:bottom w:val="nil"/>
                <w:right w:val="nil"/>
                <w:between w:val="nil"/>
              </w:pBdr>
              <w:spacing w:before="1"/>
              <w:ind w:left="120"/>
              <w:rPr>
                <w:color w:val="000000"/>
              </w:rPr>
            </w:pPr>
            <w:r>
              <w:rPr>
                <w:color w:val="000000"/>
              </w:rPr>
              <w:t>Curs</w:t>
            </w:r>
          </w:p>
        </w:tc>
        <w:tc>
          <w:tcPr>
            <w:tcW w:w="721" w:type="dxa"/>
          </w:tcPr>
          <w:p w14:paraId="71547A0F" w14:textId="77777777" w:rsidR="001D0F14" w:rsidRDefault="00000000">
            <w:pPr>
              <w:pBdr>
                <w:top w:val="nil"/>
                <w:left w:val="nil"/>
                <w:bottom w:val="nil"/>
                <w:right w:val="nil"/>
                <w:between w:val="nil"/>
              </w:pBdr>
              <w:spacing w:before="1"/>
              <w:ind w:right="97"/>
              <w:jc w:val="right"/>
              <w:rPr>
                <w:color w:val="000000"/>
              </w:rPr>
            </w:pPr>
            <w:r>
              <w:rPr>
                <w:color w:val="000000"/>
              </w:rPr>
              <w:t>S/L/P</w:t>
            </w:r>
          </w:p>
        </w:tc>
        <w:tc>
          <w:tcPr>
            <w:tcW w:w="719" w:type="dxa"/>
          </w:tcPr>
          <w:p w14:paraId="50DB7C4C" w14:textId="77777777" w:rsidR="001D0F14" w:rsidRDefault="00000000">
            <w:pPr>
              <w:pBdr>
                <w:top w:val="nil"/>
                <w:left w:val="nil"/>
                <w:bottom w:val="nil"/>
                <w:right w:val="nil"/>
                <w:between w:val="nil"/>
              </w:pBdr>
              <w:spacing w:before="1"/>
              <w:ind w:right="97"/>
              <w:jc w:val="right"/>
              <w:rPr>
                <w:b/>
                <w:bCs/>
                <w:color w:val="000000"/>
              </w:rPr>
            </w:pPr>
            <w:r>
              <w:rPr>
                <w:b/>
                <w:bCs/>
                <w:color w:val="000000"/>
              </w:rPr>
              <w:t>Total</w:t>
            </w:r>
          </w:p>
        </w:tc>
        <w:tc>
          <w:tcPr>
            <w:tcW w:w="1292" w:type="dxa"/>
            <w:vMerge/>
          </w:tcPr>
          <w:p w14:paraId="0F3C4A5A" w14:textId="77777777" w:rsidR="001D0F14" w:rsidRDefault="001D0F14">
            <w:pPr>
              <w:pBdr>
                <w:top w:val="nil"/>
                <w:left w:val="nil"/>
                <w:bottom w:val="nil"/>
                <w:right w:val="nil"/>
                <w:between w:val="nil"/>
              </w:pBdr>
              <w:spacing w:line="276" w:lineRule="auto"/>
              <w:rPr>
                <w:b/>
                <w:bCs/>
                <w:color w:val="000000"/>
              </w:rPr>
            </w:pPr>
          </w:p>
        </w:tc>
        <w:tc>
          <w:tcPr>
            <w:tcW w:w="1148" w:type="dxa"/>
            <w:vMerge/>
          </w:tcPr>
          <w:p w14:paraId="16FD10E6" w14:textId="77777777" w:rsidR="001D0F14" w:rsidRDefault="001D0F14">
            <w:pPr>
              <w:pBdr>
                <w:top w:val="nil"/>
                <w:left w:val="nil"/>
                <w:bottom w:val="nil"/>
                <w:right w:val="nil"/>
                <w:between w:val="nil"/>
              </w:pBdr>
              <w:spacing w:line="276" w:lineRule="auto"/>
              <w:rPr>
                <w:b/>
                <w:bCs/>
                <w:color w:val="000000"/>
              </w:rPr>
            </w:pPr>
          </w:p>
        </w:tc>
      </w:tr>
      <w:tr w:rsidR="001D0F14" w14:paraId="24855EC1" w14:textId="77777777">
        <w:trPr>
          <w:trHeight w:val="292"/>
        </w:trPr>
        <w:tc>
          <w:tcPr>
            <w:tcW w:w="540" w:type="dxa"/>
          </w:tcPr>
          <w:p w14:paraId="51194547" w14:textId="77777777" w:rsidR="001D0F14" w:rsidRDefault="00000000">
            <w:pPr>
              <w:pBdr>
                <w:top w:val="nil"/>
                <w:left w:val="nil"/>
                <w:bottom w:val="nil"/>
                <w:right w:val="nil"/>
                <w:between w:val="nil"/>
              </w:pBdr>
              <w:spacing w:before="1"/>
              <w:ind w:right="175"/>
              <w:jc w:val="right"/>
              <w:rPr>
                <w:color w:val="000000"/>
              </w:rPr>
            </w:pPr>
            <w:r>
              <w:rPr>
                <w:color w:val="000000"/>
              </w:rPr>
              <w:t>1.</w:t>
            </w:r>
          </w:p>
        </w:tc>
        <w:tc>
          <w:tcPr>
            <w:tcW w:w="1220" w:type="dxa"/>
          </w:tcPr>
          <w:p w14:paraId="5183A303" w14:textId="77777777" w:rsidR="001D0F14" w:rsidRDefault="00000000">
            <w:pPr>
              <w:pBdr>
                <w:top w:val="nil"/>
                <w:left w:val="nil"/>
                <w:bottom w:val="nil"/>
                <w:right w:val="nil"/>
                <w:between w:val="nil"/>
              </w:pBdr>
              <w:spacing w:before="1"/>
              <w:ind w:left="88" w:right="79"/>
              <w:jc w:val="center"/>
              <w:rPr>
                <w:color w:val="000000"/>
              </w:rPr>
            </w:pPr>
            <w:r>
              <w:rPr>
                <w:color w:val="000000"/>
              </w:rPr>
              <w:t>Obligatorii</w:t>
            </w:r>
          </w:p>
        </w:tc>
        <w:tc>
          <w:tcPr>
            <w:tcW w:w="631" w:type="dxa"/>
          </w:tcPr>
          <w:p w14:paraId="42118B59" w14:textId="77777777" w:rsidR="001D0F14" w:rsidRDefault="00000000">
            <w:pPr>
              <w:pBdr>
                <w:top w:val="nil"/>
                <w:left w:val="nil"/>
                <w:bottom w:val="nil"/>
                <w:right w:val="nil"/>
                <w:between w:val="nil"/>
              </w:pBdr>
              <w:spacing w:before="1"/>
              <w:ind w:left="81" w:right="75"/>
              <w:jc w:val="center"/>
              <w:rPr>
                <w:color w:val="000000"/>
              </w:rPr>
            </w:pPr>
            <w:r>
              <w:rPr>
                <w:color w:val="000000"/>
              </w:rPr>
              <w:t>280</w:t>
            </w:r>
          </w:p>
        </w:tc>
        <w:tc>
          <w:tcPr>
            <w:tcW w:w="717" w:type="dxa"/>
          </w:tcPr>
          <w:p w14:paraId="361BA655" w14:textId="77777777" w:rsidR="001D0F14" w:rsidRDefault="00000000">
            <w:pPr>
              <w:pBdr>
                <w:top w:val="nil"/>
                <w:left w:val="nil"/>
                <w:bottom w:val="nil"/>
                <w:right w:val="nil"/>
                <w:between w:val="nil"/>
              </w:pBdr>
              <w:spacing w:before="1"/>
              <w:ind w:left="82" w:right="75"/>
              <w:jc w:val="center"/>
              <w:rPr>
                <w:color w:val="000000"/>
              </w:rPr>
            </w:pPr>
            <w:r>
              <w:rPr>
                <w:color w:val="000000"/>
              </w:rPr>
              <w:t>266</w:t>
            </w:r>
          </w:p>
        </w:tc>
        <w:tc>
          <w:tcPr>
            <w:tcW w:w="634" w:type="dxa"/>
          </w:tcPr>
          <w:p w14:paraId="5DC8CBEA" w14:textId="77777777" w:rsidR="001D0F14" w:rsidRDefault="00000000">
            <w:pPr>
              <w:pBdr>
                <w:top w:val="nil"/>
                <w:left w:val="nil"/>
                <w:bottom w:val="nil"/>
                <w:right w:val="nil"/>
                <w:between w:val="nil"/>
              </w:pBdr>
              <w:spacing w:before="1"/>
              <w:ind w:left="151"/>
              <w:rPr>
                <w:color w:val="000000"/>
              </w:rPr>
            </w:pPr>
            <w:r>
              <w:rPr>
                <w:color w:val="000000"/>
              </w:rPr>
              <w:t>266</w:t>
            </w:r>
          </w:p>
        </w:tc>
        <w:tc>
          <w:tcPr>
            <w:tcW w:w="717" w:type="dxa"/>
          </w:tcPr>
          <w:p w14:paraId="7B43C352" w14:textId="77777777" w:rsidR="001D0F14" w:rsidRDefault="00000000">
            <w:pPr>
              <w:pBdr>
                <w:top w:val="nil"/>
                <w:left w:val="nil"/>
                <w:bottom w:val="nil"/>
                <w:right w:val="nil"/>
                <w:between w:val="nil"/>
              </w:pBdr>
              <w:spacing w:before="1"/>
              <w:ind w:left="84" w:right="75"/>
              <w:jc w:val="center"/>
              <w:rPr>
                <w:color w:val="000000"/>
              </w:rPr>
            </w:pPr>
            <w:r>
              <w:rPr>
                <w:color w:val="000000"/>
              </w:rPr>
              <w:t>224</w:t>
            </w:r>
          </w:p>
        </w:tc>
        <w:tc>
          <w:tcPr>
            <w:tcW w:w="631" w:type="dxa"/>
          </w:tcPr>
          <w:p w14:paraId="71A90F88" w14:textId="77777777" w:rsidR="001D0F14" w:rsidRDefault="00000000">
            <w:pPr>
              <w:pBdr>
                <w:top w:val="nil"/>
                <w:left w:val="nil"/>
                <w:bottom w:val="nil"/>
                <w:right w:val="nil"/>
                <w:between w:val="nil"/>
              </w:pBdr>
              <w:spacing w:before="1"/>
              <w:ind w:left="84" w:right="75"/>
              <w:jc w:val="center"/>
              <w:rPr>
                <w:color w:val="000000"/>
              </w:rPr>
            </w:pPr>
            <w:r>
              <w:rPr>
                <w:color w:val="000000"/>
              </w:rPr>
              <w:t>266</w:t>
            </w:r>
          </w:p>
        </w:tc>
        <w:tc>
          <w:tcPr>
            <w:tcW w:w="720" w:type="dxa"/>
          </w:tcPr>
          <w:p w14:paraId="7DC5C03A" w14:textId="77777777" w:rsidR="001D0F14" w:rsidRDefault="00000000">
            <w:pPr>
              <w:pBdr>
                <w:top w:val="nil"/>
                <w:left w:val="nil"/>
                <w:bottom w:val="nil"/>
                <w:right w:val="nil"/>
                <w:between w:val="nil"/>
              </w:pBdr>
              <w:spacing w:before="1"/>
              <w:ind w:left="85" w:right="78"/>
              <w:jc w:val="center"/>
              <w:rPr>
                <w:color w:val="000000"/>
              </w:rPr>
            </w:pPr>
            <w:r>
              <w:rPr>
                <w:color w:val="000000"/>
              </w:rPr>
              <w:t>224</w:t>
            </w:r>
          </w:p>
        </w:tc>
        <w:tc>
          <w:tcPr>
            <w:tcW w:w="632" w:type="dxa"/>
          </w:tcPr>
          <w:p w14:paraId="266C5999" w14:textId="77777777" w:rsidR="001D0F14" w:rsidRDefault="00000000">
            <w:pPr>
              <w:pBdr>
                <w:top w:val="nil"/>
                <w:left w:val="nil"/>
                <w:bottom w:val="nil"/>
                <w:right w:val="nil"/>
                <w:between w:val="nil"/>
              </w:pBdr>
              <w:spacing w:before="1"/>
              <w:ind w:left="85" w:right="76"/>
              <w:jc w:val="center"/>
              <w:rPr>
                <w:color w:val="000000"/>
              </w:rPr>
            </w:pPr>
            <w:r>
              <w:rPr>
                <w:color w:val="000000"/>
              </w:rPr>
              <w:t>238</w:t>
            </w:r>
          </w:p>
        </w:tc>
        <w:tc>
          <w:tcPr>
            <w:tcW w:w="718" w:type="dxa"/>
          </w:tcPr>
          <w:p w14:paraId="25B6050C" w14:textId="77777777" w:rsidR="001D0F14" w:rsidRDefault="00000000">
            <w:pPr>
              <w:pBdr>
                <w:top w:val="nil"/>
                <w:left w:val="nil"/>
                <w:bottom w:val="nil"/>
                <w:right w:val="nil"/>
                <w:between w:val="nil"/>
              </w:pBdr>
              <w:spacing w:before="1"/>
              <w:ind w:left="84" w:right="76"/>
              <w:jc w:val="center"/>
              <w:rPr>
                <w:color w:val="000000"/>
              </w:rPr>
            </w:pPr>
            <w:r>
              <w:rPr>
                <w:color w:val="000000"/>
              </w:rPr>
              <w:t>294</w:t>
            </w:r>
          </w:p>
        </w:tc>
        <w:tc>
          <w:tcPr>
            <w:tcW w:w="656" w:type="dxa"/>
          </w:tcPr>
          <w:p w14:paraId="52EC5541" w14:textId="77777777" w:rsidR="001D0F14" w:rsidRDefault="00000000">
            <w:pPr>
              <w:pBdr>
                <w:top w:val="nil"/>
                <w:left w:val="nil"/>
                <w:bottom w:val="nil"/>
                <w:right w:val="nil"/>
                <w:between w:val="nil"/>
              </w:pBdr>
              <w:spacing w:before="1"/>
              <w:ind w:left="108"/>
              <w:rPr>
                <w:color w:val="000000"/>
              </w:rPr>
            </w:pPr>
            <w:r>
              <w:rPr>
                <w:color w:val="000000"/>
              </w:rPr>
              <w:t>1050</w:t>
            </w:r>
          </w:p>
        </w:tc>
        <w:tc>
          <w:tcPr>
            <w:tcW w:w="721" w:type="dxa"/>
          </w:tcPr>
          <w:p w14:paraId="4F8F8BC8" w14:textId="77777777" w:rsidR="001D0F14" w:rsidRDefault="00000000">
            <w:pPr>
              <w:pBdr>
                <w:top w:val="nil"/>
                <w:left w:val="nil"/>
                <w:bottom w:val="nil"/>
                <w:right w:val="nil"/>
                <w:between w:val="nil"/>
              </w:pBdr>
              <w:spacing w:before="1"/>
              <w:ind w:right="128"/>
              <w:jc w:val="right"/>
              <w:rPr>
                <w:color w:val="000000"/>
              </w:rPr>
            </w:pPr>
            <w:r>
              <w:rPr>
                <w:color w:val="000000"/>
              </w:rPr>
              <w:t>1008</w:t>
            </w:r>
          </w:p>
        </w:tc>
        <w:tc>
          <w:tcPr>
            <w:tcW w:w="719" w:type="dxa"/>
          </w:tcPr>
          <w:p w14:paraId="50F26A72" w14:textId="77777777" w:rsidR="001D0F14" w:rsidRDefault="00000000">
            <w:pPr>
              <w:pBdr>
                <w:top w:val="nil"/>
                <w:left w:val="nil"/>
                <w:bottom w:val="nil"/>
                <w:right w:val="nil"/>
                <w:between w:val="nil"/>
              </w:pBdr>
              <w:spacing w:before="1"/>
              <w:ind w:right="127"/>
              <w:jc w:val="right"/>
              <w:rPr>
                <w:color w:val="000000"/>
              </w:rPr>
            </w:pPr>
            <w:r>
              <w:rPr>
                <w:color w:val="000000"/>
              </w:rPr>
              <w:t>2058</w:t>
            </w:r>
          </w:p>
        </w:tc>
        <w:tc>
          <w:tcPr>
            <w:tcW w:w="1292" w:type="dxa"/>
          </w:tcPr>
          <w:p w14:paraId="7EEA7BBD" w14:textId="77777777" w:rsidR="001D0F14" w:rsidRDefault="00000000">
            <w:pPr>
              <w:pBdr>
                <w:top w:val="nil"/>
                <w:left w:val="nil"/>
                <w:bottom w:val="nil"/>
                <w:right w:val="nil"/>
                <w:between w:val="nil"/>
              </w:pBdr>
              <w:spacing w:before="1"/>
              <w:ind w:left="100" w:right="97"/>
              <w:jc w:val="center"/>
              <w:rPr>
                <w:color w:val="000000"/>
              </w:rPr>
            </w:pPr>
            <w:r>
              <w:rPr>
                <w:color w:val="000000"/>
              </w:rPr>
              <w:t>81,21%</w:t>
            </w:r>
          </w:p>
        </w:tc>
        <w:tc>
          <w:tcPr>
            <w:tcW w:w="1148" w:type="dxa"/>
          </w:tcPr>
          <w:p w14:paraId="049A0A2F" w14:textId="77777777" w:rsidR="001D0F14" w:rsidRDefault="00000000">
            <w:pPr>
              <w:pBdr>
                <w:top w:val="nil"/>
                <w:left w:val="nil"/>
                <w:bottom w:val="nil"/>
                <w:right w:val="nil"/>
                <w:between w:val="nil"/>
              </w:pBdr>
              <w:spacing w:before="1"/>
              <w:ind w:left="84" w:right="79"/>
              <w:jc w:val="center"/>
              <w:rPr>
                <w:b/>
                <w:bCs/>
                <w:color w:val="000000"/>
              </w:rPr>
            </w:pPr>
            <w:r>
              <w:rPr>
                <w:b/>
                <w:bCs/>
                <w:color w:val="000000"/>
              </w:rPr>
              <w:t>70-80%</w:t>
            </w:r>
          </w:p>
        </w:tc>
      </w:tr>
      <w:tr w:rsidR="001D0F14" w14:paraId="00649213" w14:textId="77777777">
        <w:trPr>
          <w:trHeight w:val="290"/>
        </w:trPr>
        <w:tc>
          <w:tcPr>
            <w:tcW w:w="540" w:type="dxa"/>
          </w:tcPr>
          <w:p w14:paraId="2B90D600" w14:textId="77777777" w:rsidR="001D0F14" w:rsidRDefault="00000000">
            <w:pPr>
              <w:pBdr>
                <w:top w:val="nil"/>
                <w:left w:val="nil"/>
                <w:bottom w:val="nil"/>
                <w:right w:val="nil"/>
                <w:between w:val="nil"/>
              </w:pBdr>
              <w:spacing w:before="1"/>
              <w:ind w:right="175"/>
              <w:jc w:val="right"/>
              <w:rPr>
                <w:color w:val="000000"/>
              </w:rPr>
            </w:pPr>
            <w:r>
              <w:rPr>
                <w:color w:val="000000"/>
              </w:rPr>
              <w:t>2.</w:t>
            </w:r>
          </w:p>
        </w:tc>
        <w:tc>
          <w:tcPr>
            <w:tcW w:w="1220" w:type="dxa"/>
          </w:tcPr>
          <w:p w14:paraId="6E6E8734" w14:textId="77777777" w:rsidR="001D0F14" w:rsidRDefault="00000000">
            <w:pPr>
              <w:pBdr>
                <w:top w:val="nil"/>
                <w:left w:val="nil"/>
                <w:bottom w:val="nil"/>
                <w:right w:val="nil"/>
                <w:between w:val="nil"/>
              </w:pBdr>
              <w:spacing w:before="1"/>
              <w:ind w:left="88" w:right="78"/>
              <w:jc w:val="center"/>
              <w:rPr>
                <w:color w:val="000000"/>
              </w:rPr>
            </w:pPr>
            <w:r>
              <w:rPr>
                <w:color w:val="000000"/>
              </w:rPr>
              <w:t>Opționale</w:t>
            </w:r>
          </w:p>
        </w:tc>
        <w:tc>
          <w:tcPr>
            <w:tcW w:w="631" w:type="dxa"/>
          </w:tcPr>
          <w:p w14:paraId="2145C17D" w14:textId="77777777" w:rsidR="001D0F14" w:rsidRDefault="00000000">
            <w:pPr>
              <w:pBdr>
                <w:top w:val="nil"/>
                <w:left w:val="nil"/>
                <w:bottom w:val="nil"/>
                <w:right w:val="nil"/>
                <w:between w:val="nil"/>
              </w:pBdr>
              <w:spacing w:before="1"/>
              <w:ind w:left="81" w:right="75"/>
              <w:jc w:val="center"/>
              <w:rPr>
                <w:color w:val="000000"/>
              </w:rPr>
            </w:pPr>
            <w:r>
              <w:rPr>
                <w:color w:val="000000"/>
              </w:rPr>
              <w:t>56</w:t>
            </w:r>
          </w:p>
        </w:tc>
        <w:tc>
          <w:tcPr>
            <w:tcW w:w="717" w:type="dxa"/>
          </w:tcPr>
          <w:p w14:paraId="0C1CABF5" w14:textId="77777777" w:rsidR="001D0F14" w:rsidRDefault="00000000">
            <w:pPr>
              <w:pBdr>
                <w:top w:val="nil"/>
                <w:left w:val="nil"/>
                <w:bottom w:val="nil"/>
                <w:right w:val="nil"/>
                <w:between w:val="nil"/>
              </w:pBdr>
              <w:spacing w:before="1"/>
              <w:ind w:left="82" w:right="75"/>
              <w:jc w:val="center"/>
              <w:rPr>
                <w:color w:val="000000"/>
              </w:rPr>
            </w:pPr>
            <w:r>
              <w:rPr>
                <w:color w:val="000000"/>
              </w:rPr>
              <w:t>56</w:t>
            </w:r>
          </w:p>
        </w:tc>
        <w:tc>
          <w:tcPr>
            <w:tcW w:w="634" w:type="dxa"/>
          </w:tcPr>
          <w:p w14:paraId="42FD9DC9" w14:textId="77777777" w:rsidR="001D0F14" w:rsidRDefault="00000000">
            <w:pPr>
              <w:pBdr>
                <w:top w:val="nil"/>
                <w:left w:val="nil"/>
                <w:bottom w:val="nil"/>
                <w:right w:val="nil"/>
                <w:between w:val="nil"/>
              </w:pBdr>
              <w:spacing w:before="1"/>
              <w:ind w:left="206"/>
              <w:rPr>
                <w:color w:val="000000"/>
              </w:rPr>
            </w:pPr>
            <w:r>
              <w:rPr>
                <w:color w:val="000000"/>
              </w:rPr>
              <w:t>84</w:t>
            </w:r>
          </w:p>
        </w:tc>
        <w:tc>
          <w:tcPr>
            <w:tcW w:w="717" w:type="dxa"/>
          </w:tcPr>
          <w:p w14:paraId="169B0250" w14:textId="77777777" w:rsidR="001D0F14" w:rsidRDefault="00000000">
            <w:pPr>
              <w:pBdr>
                <w:top w:val="nil"/>
                <w:left w:val="nil"/>
                <w:bottom w:val="nil"/>
                <w:right w:val="nil"/>
                <w:between w:val="nil"/>
              </w:pBdr>
              <w:spacing w:before="1"/>
              <w:ind w:left="84" w:right="75"/>
              <w:jc w:val="center"/>
              <w:rPr>
                <w:color w:val="000000"/>
              </w:rPr>
            </w:pPr>
            <w:r>
              <w:rPr>
                <w:color w:val="000000"/>
              </w:rPr>
              <w:t>84</w:t>
            </w:r>
          </w:p>
        </w:tc>
        <w:tc>
          <w:tcPr>
            <w:tcW w:w="631" w:type="dxa"/>
          </w:tcPr>
          <w:p w14:paraId="53B465D1" w14:textId="77777777" w:rsidR="001D0F14" w:rsidRDefault="00000000">
            <w:pPr>
              <w:pBdr>
                <w:top w:val="nil"/>
                <w:left w:val="nil"/>
                <w:bottom w:val="nil"/>
                <w:right w:val="nil"/>
                <w:between w:val="nil"/>
              </w:pBdr>
              <w:spacing w:before="1"/>
              <w:ind w:left="84" w:right="75"/>
              <w:jc w:val="center"/>
              <w:rPr>
                <w:color w:val="000000"/>
              </w:rPr>
            </w:pPr>
            <w:r>
              <w:rPr>
                <w:color w:val="000000"/>
              </w:rPr>
              <w:t>70</w:t>
            </w:r>
          </w:p>
        </w:tc>
        <w:tc>
          <w:tcPr>
            <w:tcW w:w="720" w:type="dxa"/>
          </w:tcPr>
          <w:p w14:paraId="4AB2E9F4" w14:textId="77777777" w:rsidR="001D0F14" w:rsidRDefault="00000000">
            <w:pPr>
              <w:pBdr>
                <w:top w:val="nil"/>
                <w:left w:val="nil"/>
                <w:bottom w:val="nil"/>
                <w:right w:val="nil"/>
                <w:between w:val="nil"/>
              </w:pBdr>
              <w:spacing w:before="1"/>
              <w:ind w:left="85" w:right="78"/>
              <w:jc w:val="center"/>
              <w:rPr>
                <w:color w:val="000000"/>
              </w:rPr>
            </w:pPr>
            <w:r>
              <w:rPr>
                <w:color w:val="000000"/>
              </w:rPr>
              <w:t>42</w:t>
            </w:r>
          </w:p>
        </w:tc>
        <w:tc>
          <w:tcPr>
            <w:tcW w:w="632" w:type="dxa"/>
          </w:tcPr>
          <w:p w14:paraId="4CC6061D" w14:textId="77777777" w:rsidR="001D0F14" w:rsidRDefault="00000000">
            <w:pPr>
              <w:pBdr>
                <w:top w:val="nil"/>
                <w:left w:val="nil"/>
                <w:bottom w:val="nil"/>
                <w:right w:val="nil"/>
                <w:between w:val="nil"/>
              </w:pBdr>
              <w:spacing w:before="1"/>
              <w:ind w:left="85" w:right="76"/>
              <w:jc w:val="center"/>
              <w:rPr>
                <w:color w:val="000000"/>
              </w:rPr>
            </w:pPr>
            <w:r>
              <w:rPr>
                <w:color w:val="000000"/>
              </w:rPr>
              <w:t>56</w:t>
            </w:r>
          </w:p>
        </w:tc>
        <w:tc>
          <w:tcPr>
            <w:tcW w:w="718" w:type="dxa"/>
          </w:tcPr>
          <w:p w14:paraId="63E56385" w14:textId="77777777" w:rsidR="001D0F14" w:rsidRDefault="00000000">
            <w:pPr>
              <w:pBdr>
                <w:top w:val="nil"/>
                <w:left w:val="nil"/>
                <w:bottom w:val="nil"/>
                <w:right w:val="nil"/>
                <w:between w:val="nil"/>
              </w:pBdr>
              <w:spacing w:before="1"/>
              <w:ind w:left="84" w:right="76"/>
              <w:jc w:val="center"/>
              <w:rPr>
                <w:color w:val="000000"/>
              </w:rPr>
            </w:pPr>
            <w:r>
              <w:rPr>
                <w:color w:val="000000"/>
              </w:rPr>
              <w:t>28</w:t>
            </w:r>
          </w:p>
        </w:tc>
        <w:tc>
          <w:tcPr>
            <w:tcW w:w="656" w:type="dxa"/>
          </w:tcPr>
          <w:p w14:paraId="7227CF1D" w14:textId="77777777" w:rsidR="001D0F14" w:rsidRDefault="00000000">
            <w:pPr>
              <w:pBdr>
                <w:top w:val="nil"/>
                <w:left w:val="nil"/>
                <w:bottom w:val="nil"/>
                <w:right w:val="nil"/>
                <w:between w:val="nil"/>
              </w:pBdr>
              <w:spacing w:before="1"/>
              <w:ind w:left="161"/>
              <w:rPr>
                <w:color w:val="000000"/>
              </w:rPr>
            </w:pPr>
            <w:r>
              <w:rPr>
                <w:color w:val="000000"/>
              </w:rPr>
              <w:t>266</w:t>
            </w:r>
          </w:p>
        </w:tc>
        <w:tc>
          <w:tcPr>
            <w:tcW w:w="721" w:type="dxa"/>
          </w:tcPr>
          <w:p w14:paraId="7C4177A7" w14:textId="77777777" w:rsidR="001D0F14" w:rsidRDefault="00000000">
            <w:pPr>
              <w:pBdr>
                <w:top w:val="nil"/>
                <w:left w:val="nil"/>
                <w:bottom w:val="nil"/>
                <w:right w:val="nil"/>
                <w:between w:val="nil"/>
              </w:pBdr>
              <w:spacing w:before="1"/>
              <w:ind w:right="186"/>
              <w:jc w:val="right"/>
              <w:rPr>
                <w:color w:val="000000"/>
              </w:rPr>
            </w:pPr>
            <w:r>
              <w:rPr>
                <w:color w:val="000000"/>
              </w:rPr>
              <w:t>210</w:t>
            </w:r>
          </w:p>
        </w:tc>
        <w:tc>
          <w:tcPr>
            <w:tcW w:w="719" w:type="dxa"/>
          </w:tcPr>
          <w:p w14:paraId="76984610" w14:textId="77777777" w:rsidR="001D0F14" w:rsidRDefault="00000000">
            <w:pPr>
              <w:pBdr>
                <w:top w:val="nil"/>
                <w:left w:val="nil"/>
                <w:bottom w:val="nil"/>
                <w:right w:val="nil"/>
                <w:between w:val="nil"/>
              </w:pBdr>
              <w:spacing w:before="1"/>
              <w:ind w:right="184"/>
              <w:jc w:val="right"/>
              <w:rPr>
                <w:color w:val="000000"/>
              </w:rPr>
            </w:pPr>
            <w:r>
              <w:rPr>
                <w:color w:val="000000"/>
              </w:rPr>
              <w:t>476</w:t>
            </w:r>
          </w:p>
        </w:tc>
        <w:tc>
          <w:tcPr>
            <w:tcW w:w="1292" w:type="dxa"/>
          </w:tcPr>
          <w:p w14:paraId="4AC4D284" w14:textId="77777777" w:rsidR="001D0F14" w:rsidRDefault="00000000">
            <w:pPr>
              <w:pBdr>
                <w:top w:val="nil"/>
                <w:left w:val="nil"/>
                <w:bottom w:val="nil"/>
                <w:right w:val="nil"/>
                <w:between w:val="nil"/>
              </w:pBdr>
              <w:spacing w:before="1"/>
              <w:ind w:left="100" w:right="97"/>
              <w:jc w:val="center"/>
              <w:rPr>
                <w:color w:val="000000"/>
              </w:rPr>
            </w:pPr>
            <w:r>
              <w:rPr>
                <w:color w:val="000000"/>
              </w:rPr>
              <w:t>18,78%</w:t>
            </w:r>
          </w:p>
        </w:tc>
        <w:tc>
          <w:tcPr>
            <w:tcW w:w="1148" w:type="dxa"/>
          </w:tcPr>
          <w:p w14:paraId="7BCCF1C8" w14:textId="77777777" w:rsidR="001D0F14" w:rsidRDefault="00000000">
            <w:pPr>
              <w:pBdr>
                <w:top w:val="nil"/>
                <w:left w:val="nil"/>
                <w:bottom w:val="nil"/>
                <w:right w:val="nil"/>
                <w:between w:val="nil"/>
              </w:pBdr>
              <w:spacing w:before="1"/>
              <w:ind w:left="84" w:right="79"/>
              <w:jc w:val="center"/>
              <w:rPr>
                <w:b/>
                <w:bCs/>
                <w:color w:val="000000"/>
              </w:rPr>
            </w:pPr>
            <w:r>
              <w:rPr>
                <w:b/>
                <w:bCs/>
                <w:color w:val="000000"/>
              </w:rPr>
              <w:t>20-30%</w:t>
            </w:r>
          </w:p>
        </w:tc>
      </w:tr>
      <w:tr w:rsidR="001D0F14" w14:paraId="2E774A28" w14:textId="77777777">
        <w:trPr>
          <w:trHeight w:val="290"/>
        </w:trPr>
        <w:tc>
          <w:tcPr>
            <w:tcW w:w="1760" w:type="dxa"/>
            <w:gridSpan w:val="2"/>
          </w:tcPr>
          <w:p w14:paraId="2D44A5AA" w14:textId="77777777" w:rsidR="001D0F14" w:rsidRDefault="00000000">
            <w:pPr>
              <w:pBdr>
                <w:top w:val="nil"/>
                <w:left w:val="nil"/>
                <w:bottom w:val="nil"/>
                <w:right w:val="nil"/>
                <w:between w:val="nil"/>
              </w:pBdr>
              <w:spacing w:before="1"/>
              <w:ind w:left="494"/>
              <w:rPr>
                <w:b/>
                <w:bCs/>
                <w:color w:val="000000"/>
              </w:rPr>
            </w:pPr>
            <w:r>
              <w:rPr>
                <w:b/>
                <w:bCs/>
                <w:color w:val="000000"/>
              </w:rPr>
              <w:t>TOTAL</w:t>
            </w:r>
          </w:p>
        </w:tc>
        <w:tc>
          <w:tcPr>
            <w:tcW w:w="631" w:type="dxa"/>
          </w:tcPr>
          <w:p w14:paraId="3D943E88" w14:textId="77777777" w:rsidR="001D0F14" w:rsidRDefault="00000000">
            <w:pPr>
              <w:pBdr>
                <w:top w:val="nil"/>
                <w:left w:val="nil"/>
                <w:bottom w:val="nil"/>
                <w:right w:val="nil"/>
                <w:between w:val="nil"/>
              </w:pBdr>
              <w:spacing w:before="1"/>
              <w:ind w:left="81" w:right="75"/>
              <w:jc w:val="center"/>
              <w:rPr>
                <w:b/>
                <w:bCs/>
                <w:color w:val="000000"/>
              </w:rPr>
            </w:pPr>
            <w:r>
              <w:rPr>
                <w:b/>
                <w:bCs/>
                <w:color w:val="000000"/>
              </w:rPr>
              <w:t>336</w:t>
            </w:r>
          </w:p>
        </w:tc>
        <w:tc>
          <w:tcPr>
            <w:tcW w:w="717" w:type="dxa"/>
          </w:tcPr>
          <w:p w14:paraId="7B2FAC1D" w14:textId="77777777" w:rsidR="001D0F14" w:rsidRDefault="00000000">
            <w:pPr>
              <w:pBdr>
                <w:top w:val="nil"/>
                <w:left w:val="nil"/>
                <w:bottom w:val="nil"/>
                <w:right w:val="nil"/>
                <w:between w:val="nil"/>
              </w:pBdr>
              <w:spacing w:before="1"/>
              <w:ind w:left="82" w:right="75"/>
              <w:jc w:val="center"/>
              <w:rPr>
                <w:b/>
                <w:bCs/>
                <w:color w:val="000000"/>
              </w:rPr>
            </w:pPr>
            <w:r>
              <w:rPr>
                <w:b/>
                <w:bCs/>
                <w:color w:val="000000"/>
              </w:rPr>
              <w:t>322</w:t>
            </w:r>
          </w:p>
        </w:tc>
        <w:tc>
          <w:tcPr>
            <w:tcW w:w="634" w:type="dxa"/>
          </w:tcPr>
          <w:p w14:paraId="6EEAC407" w14:textId="77777777" w:rsidR="001D0F14" w:rsidRDefault="00000000">
            <w:pPr>
              <w:pBdr>
                <w:top w:val="nil"/>
                <w:left w:val="nil"/>
                <w:bottom w:val="nil"/>
                <w:right w:val="nil"/>
                <w:between w:val="nil"/>
              </w:pBdr>
              <w:spacing w:before="1"/>
              <w:ind w:left="151"/>
              <w:rPr>
                <w:b/>
                <w:bCs/>
                <w:color w:val="000000"/>
              </w:rPr>
            </w:pPr>
            <w:r>
              <w:rPr>
                <w:b/>
                <w:bCs/>
                <w:color w:val="000000"/>
              </w:rPr>
              <w:t>350</w:t>
            </w:r>
          </w:p>
        </w:tc>
        <w:tc>
          <w:tcPr>
            <w:tcW w:w="717" w:type="dxa"/>
          </w:tcPr>
          <w:p w14:paraId="3F6F252C" w14:textId="77777777" w:rsidR="001D0F14" w:rsidRDefault="00000000">
            <w:pPr>
              <w:pBdr>
                <w:top w:val="nil"/>
                <w:left w:val="nil"/>
                <w:bottom w:val="nil"/>
                <w:right w:val="nil"/>
                <w:between w:val="nil"/>
              </w:pBdr>
              <w:spacing w:before="1"/>
              <w:ind w:left="84" w:right="75"/>
              <w:jc w:val="center"/>
              <w:rPr>
                <w:b/>
                <w:bCs/>
                <w:color w:val="000000"/>
              </w:rPr>
            </w:pPr>
            <w:r>
              <w:rPr>
                <w:b/>
                <w:bCs/>
                <w:color w:val="000000"/>
              </w:rPr>
              <w:t>308</w:t>
            </w:r>
          </w:p>
        </w:tc>
        <w:tc>
          <w:tcPr>
            <w:tcW w:w="631" w:type="dxa"/>
          </w:tcPr>
          <w:p w14:paraId="25F1E0BA" w14:textId="77777777" w:rsidR="001D0F14" w:rsidRDefault="00000000">
            <w:pPr>
              <w:pBdr>
                <w:top w:val="nil"/>
                <w:left w:val="nil"/>
                <w:bottom w:val="nil"/>
                <w:right w:val="nil"/>
                <w:between w:val="nil"/>
              </w:pBdr>
              <w:spacing w:before="1"/>
              <w:ind w:left="84" w:right="75"/>
              <w:jc w:val="center"/>
              <w:rPr>
                <w:b/>
                <w:bCs/>
                <w:color w:val="000000"/>
              </w:rPr>
            </w:pPr>
            <w:r>
              <w:rPr>
                <w:b/>
                <w:bCs/>
                <w:color w:val="000000"/>
              </w:rPr>
              <w:t>336</w:t>
            </w:r>
          </w:p>
        </w:tc>
        <w:tc>
          <w:tcPr>
            <w:tcW w:w="720" w:type="dxa"/>
          </w:tcPr>
          <w:p w14:paraId="4B470DF2" w14:textId="77777777" w:rsidR="001D0F14" w:rsidRDefault="00000000">
            <w:pPr>
              <w:pBdr>
                <w:top w:val="nil"/>
                <w:left w:val="nil"/>
                <w:bottom w:val="nil"/>
                <w:right w:val="nil"/>
                <w:between w:val="nil"/>
              </w:pBdr>
              <w:spacing w:before="1"/>
              <w:ind w:left="85" w:right="78"/>
              <w:jc w:val="center"/>
              <w:rPr>
                <w:b/>
                <w:bCs/>
                <w:color w:val="000000"/>
              </w:rPr>
            </w:pPr>
            <w:r>
              <w:rPr>
                <w:b/>
                <w:bCs/>
                <w:color w:val="000000"/>
              </w:rPr>
              <w:t>266</w:t>
            </w:r>
          </w:p>
        </w:tc>
        <w:tc>
          <w:tcPr>
            <w:tcW w:w="632" w:type="dxa"/>
          </w:tcPr>
          <w:p w14:paraId="7FEED69A" w14:textId="77777777" w:rsidR="001D0F14" w:rsidRDefault="00000000">
            <w:pPr>
              <w:pBdr>
                <w:top w:val="nil"/>
                <w:left w:val="nil"/>
                <w:bottom w:val="nil"/>
                <w:right w:val="nil"/>
                <w:between w:val="nil"/>
              </w:pBdr>
              <w:spacing w:before="1"/>
              <w:ind w:left="85" w:right="76"/>
              <w:jc w:val="center"/>
              <w:rPr>
                <w:b/>
                <w:bCs/>
                <w:color w:val="000000"/>
              </w:rPr>
            </w:pPr>
            <w:r>
              <w:rPr>
                <w:b/>
                <w:bCs/>
                <w:color w:val="000000"/>
              </w:rPr>
              <w:t>294</w:t>
            </w:r>
          </w:p>
        </w:tc>
        <w:tc>
          <w:tcPr>
            <w:tcW w:w="718" w:type="dxa"/>
          </w:tcPr>
          <w:p w14:paraId="08ABBC0C" w14:textId="77777777" w:rsidR="001D0F14" w:rsidRDefault="00000000">
            <w:pPr>
              <w:pBdr>
                <w:top w:val="nil"/>
                <w:left w:val="nil"/>
                <w:bottom w:val="nil"/>
                <w:right w:val="nil"/>
                <w:between w:val="nil"/>
              </w:pBdr>
              <w:spacing w:before="1"/>
              <w:ind w:left="84" w:right="76"/>
              <w:jc w:val="center"/>
              <w:rPr>
                <w:b/>
                <w:bCs/>
                <w:color w:val="000000"/>
              </w:rPr>
            </w:pPr>
            <w:r>
              <w:rPr>
                <w:b/>
                <w:bCs/>
                <w:color w:val="000000"/>
              </w:rPr>
              <w:t>322</w:t>
            </w:r>
          </w:p>
        </w:tc>
        <w:tc>
          <w:tcPr>
            <w:tcW w:w="656" w:type="dxa"/>
          </w:tcPr>
          <w:p w14:paraId="3F59D3A1" w14:textId="77777777" w:rsidR="001D0F14" w:rsidRDefault="00000000">
            <w:pPr>
              <w:pBdr>
                <w:top w:val="nil"/>
                <w:left w:val="nil"/>
                <w:bottom w:val="nil"/>
                <w:right w:val="nil"/>
                <w:between w:val="nil"/>
              </w:pBdr>
              <w:spacing w:before="1"/>
              <w:ind w:left="108"/>
              <w:rPr>
                <w:b/>
                <w:bCs/>
                <w:color w:val="000000"/>
              </w:rPr>
            </w:pPr>
            <w:r>
              <w:rPr>
                <w:b/>
                <w:bCs/>
                <w:color w:val="000000"/>
              </w:rPr>
              <w:t>1316</w:t>
            </w:r>
          </w:p>
        </w:tc>
        <w:tc>
          <w:tcPr>
            <w:tcW w:w="721" w:type="dxa"/>
          </w:tcPr>
          <w:p w14:paraId="741894F6" w14:textId="77777777" w:rsidR="001D0F14" w:rsidRDefault="00000000">
            <w:pPr>
              <w:pBdr>
                <w:top w:val="nil"/>
                <w:left w:val="nil"/>
                <w:bottom w:val="nil"/>
                <w:right w:val="nil"/>
                <w:between w:val="nil"/>
              </w:pBdr>
              <w:spacing w:before="1"/>
              <w:ind w:right="128"/>
              <w:jc w:val="right"/>
              <w:rPr>
                <w:b/>
                <w:bCs/>
                <w:color w:val="000000"/>
              </w:rPr>
            </w:pPr>
            <w:r>
              <w:rPr>
                <w:b/>
                <w:bCs/>
                <w:color w:val="000000"/>
              </w:rPr>
              <w:t>1218</w:t>
            </w:r>
          </w:p>
        </w:tc>
        <w:tc>
          <w:tcPr>
            <w:tcW w:w="719" w:type="dxa"/>
          </w:tcPr>
          <w:p w14:paraId="6E179A86" w14:textId="77777777" w:rsidR="001D0F14" w:rsidRDefault="00000000">
            <w:pPr>
              <w:pBdr>
                <w:top w:val="nil"/>
                <w:left w:val="nil"/>
                <w:bottom w:val="nil"/>
                <w:right w:val="nil"/>
                <w:between w:val="nil"/>
              </w:pBdr>
              <w:spacing w:before="1"/>
              <w:ind w:right="127"/>
              <w:jc w:val="right"/>
              <w:rPr>
                <w:b/>
                <w:bCs/>
                <w:color w:val="000000"/>
              </w:rPr>
            </w:pPr>
            <w:r>
              <w:rPr>
                <w:b/>
                <w:bCs/>
                <w:color w:val="000000"/>
              </w:rPr>
              <w:t>2534</w:t>
            </w:r>
          </w:p>
        </w:tc>
        <w:tc>
          <w:tcPr>
            <w:tcW w:w="1292" w:type="dxa"/>
          </w:tcPr>
          <w:p w14:paraId="1A8FFBF2" w14:textId="77777777" w:rsidR="001D0F14" w:rsidRDefault="00000000">
            <w:pPr>
              <w:pBdr>
                <w:top w:val="nil"/>
                <w:left w:val="nil"/>
                <w:bottom w:val="nil"/>
                <w:right w:val="nil"/>
                <w:between w:val="nil"/>
              </w:pBdr>
              <w:spacing w:before="1"/>
              <w:ind w:left="101" w:right="97"/>
              <w:jc w:val="center"/>
              <w:rPr>
                <w:b/>
                <w:bCs/>
                <w:color w:val="000000"/>
              </w:rPr>
            </w:pPr>
            <w:r>
              <w:rPr>
                <w:b/>
                <w:bCs/>
                <w:color w:val="000000"/>
              </w:rPr>
              <w:t>100%</w:t>
            </w:r>
          </w:p>
        </w:tc>
        <w:tc>
          <w:tcPr>
            <w:tcW w:w="1148" w:type="dxa"/>
          </w:tcPr>
          <w:p w14:paraId="20C130BB" w14:textId="77777777" w:rsidR="001D0F14" w:rsidRDefault="00000000">
            <w:pPr>
              <w:pBdr>
                <w:top w:val="nil"/>
                <w:left w:val="nil"/>
                <w:bottom w:val="nil"/>
                <w:right w:val="nil"/>
                <w:between w:val="nil"/>
              </w:pBdr>
              <w:spacing w:before="1"/>
              <w:ind w:left="84" w:right="81"/>
              <w:jc w:val="center"/>
              <w:rPr>
                <w:b/>
                <w:bCs/>
                <w:color w:val="000000"/>
              </w:rPr>
            </w:pPr>
            <w:r>
              <w:rPr>
                <w:b/>
                <w:bCs/>
                <w:color w:val="000000"/>
              </w:rPr>
              <w:t>100%</w:t>
            </w:r>
          </w:p>
        </w:tc>
      </w:tr>
      <w:tr w:rsidR="001D0F14" w14:paraId="28A3851B" w14:textId="77777777">
        <w:trPr>
          <w:trHeight w:val="1164"/>
        </w:trPr>
        <w:tc>
          <w:tcPr>
            <w:tcW w:w="540" w:type="dxa"/>
          </w:tcPr>
          <w:p w14:paraId="31649A4D" w14:textId="77777777" w:rsidR="001D0F14" w:rsidRDefault="001D0F14">
            <w:pPr>
              <w:pBdr>
                <w:top w:val="nil"/>
                <w:left w:val="nil"/>
                <w:bottom w:val="nil"/>
                <w:right w:val="nil"/>
                <w:between w:val="nil"/>
              </w:pBdr>
              <w:rPr>
                <w:b/>
                <w:bCs/>
                <w:color w:val="000000"/>
                <w:sz w:val="24"/>
                <w:szCs w:val="24"/>
              </w:rPr>
            </w:pPr>
          </w:p>
          <w:p w14:paraId="7B805788" w14:textId="77777777" w:rsidR="001D0F14" w:rsidRDefault="00000000">
            <w:pPr>
              <w:pBdr>
                <w:top w:val="nil"/>
                <w:left w:val="nil"/>
                <w:bottom w:val="nil"/>
                <w:right w:val="nil"/>
                <w:between w:val="nil"/>
              </w:pBdr>
              <w:spacing w:before="162"/>
              <w:ind w:right="175"/>
              <w:jc w:val="right"/>
              <w:rPr>
                <w:color w:val="000000"/>
              </w:rPr>
            </w:pPr>
            <w:r>
              <w:rPr>
                <w:color w:val="000000"/>
              </w:rPr>
              <w:t>3.</w:t>
            </w:r>
          </w:p>
        </w:tc>
        <w:tc>
          <w:tcPr>
            <w:tcW w:w="1220" w:type="dxa"/>
          </w:tcPr>
          <w:p w14:paraId="05AAFB44" w14:textId="77777777" w:rsidR="001D0F14" w:rsidRDefault="001D0F14">
            <w:pPr>
              <w:pBdr>
                <w:top w:val="nil"/>
                <w:left w:val="nil"/>
                <w:bottom w:val="nil"/>
                <w:right w:val="nil"/>
                <w:between w:val="nil"/>
              </w:pBdr>
              <w:rPr>
                <w:b/>
                <w:bCs/>
                <w:color w:val="000000"/>
                <w:sz w:val="24"/>
                <w:szCs w:val="24"/>
              </w:rPr>
            </w:pPr>
          </w:p>
          <w:p w14:paraId="0B7600C0" w14:textId="77777777" w:rsidR="001D0F14" w:rsidRDefault="00000000">
            <w:pPr>
              <w:pBdr>
                <w:top w:val="nil"/>
                <w:left w:val="nil"/>
                <w:bottom w:val="nil"/>
                <w:right w:val="nil"/>
                <w:between w:val="nil"/>
              </w:pBdr>
              <w:spacing w:before="162"/>
              <w:ind w:left="86" w:right="79"/>
              <w:jc w:val="center"/>
              <w:rPr>
                <w:color w:val="000000"/>
              </w:rPr>
            </w:pPr>
            <w:r>
              <w:rPr>
                <w:color w:val="000000"/>
              </w:rPr>
              <w:t>Facultative</w:t>
            </w:r>
          </w:p>
        </w:tc>
        <w:tc>
          <w:tcPr>
            <w:tcW w:w="631" w:type="dxa"/>
          </w:tcPr>
          <w:p w14:paraId="49077D32" w14:textId="77777777" w:rsidR="001D0F14" w:rsidRDefault="001D0F14">
            <w:pPr>
              <w:pBdr>
                <w:top w:val="nil"/>
                <w:left w:val="nil"/>
                <w:bottom w:val="nil"/>
                <w:right w:val="nil"/>
                <w:between w:val="nil"/>
              </w:pBdr>
              <w:rPr>
                <w:b/>
                <w:bCs/>
                <w:color w:val="000000"/>
                <w:sz w:val="24"/>
                <w:szCs w:val="24"/>
              </w:rPr>
            </w:pPr>
          </w:p>
          <w:p w14:paraId="3F5AD0E3" w14:textId="77777777" w:rsidR="001D0F14" w:rsidRDefault="00000000">
            <w:pPr>
              <w:pBdr>
                <w:top w:val="nil"/>
                <w:left w:val="nil"/>
                <w:bottom w:val="nil"/>
                <w:right w:val="nil"/>
                <w:between w:val="nil"/>
              </w:pBdr>
              <w:spacing w:before="162"/>
              <w:ind w:left="81" w:right="75"/>
              <w:jc w:val="center"/>
              <w:rPr>
                <w:color w:val="000000"/>
              </w:rPr>
            </w:pPr>
            <w:r>
              <w:rPr>
                <w:color w:val="000000"/>
              </w:rPr>
              <w:t>126</w:t>
            </w:r>
          </w:p>
        </w:tc>
        <w:tc>
          <w:tcPr>
            <w:tcW w:w="717" w:type="dxa"/>
          </w:tcPr>
          <w:p w14:paraId="1A0C799F" w14:textId="77777777" w:rsidR="001D0F14" w:rsidRDefault="001D0F14">
            <w:pPr>
              <w:pBdr>
                <w:top w:val="nil"/>
                <w:left w:val="nil"/>
                <w:bottom w:val="nil"/>
                <w:right w:val="nil"/>
                <w:between w:val="nil"/>
              </w:pBdr>
              <w:rPr>
                <w:b/>
                <w:bCs/>
                <w:color w:val="000000"/>
                <w:sz w:val="24"/>
                <w:szCs w:val="24"/>
              </w:rPr>
            </w:pPr>
          </w:p>
          <w:p w14:paraId="6BA2847A" w14:textId="77777777" w:rsidR="001D0F14" w:rsidRDefault="00000000">
            <w:pPr>
              <w:pBdr>
                <w:top w:val="nil"/>
                <w:left w:val="nil"/>
                <w:bottom w:val="nil"/>
                <w:right w:val="nil"/>
                <w:between w:val="nil"/>
              </w:pBdr>
              <w:spacing w:before="162"/>
              <w:ind w:left="82" w:right="75"/>
              <w:jc w:val="center"/>
              <w:rPr>
                <w:color w:val="000000"/>
              </w:rPr>
            </w:pPr>
            <w:r>
              <w:rPr>
                <w:color w:val="000000"/>
              </w:rPr>
              <w:t>154</w:t>
            </w:r>
          </w:p>
        </w:tc>
        <w:tc>
          <w:tcPr>
            <w:tcW w:w="634" w:type="dxa"/>
          </w:tcPr>
          <w:p w14:paraId="54C1339B" w14:textId="77777777" w:rsidR="001D0F14" w:rsidRDefault="001D0F14">
            <w:pPr>
              <w:pBdr>
                <w:top w:val="nil"/>
                <w:left w:val="nil"/>
                <w:bottom w:val="nil"/>
                <w:right w:val="nil"/>
                <w:between w:val="nil"/>
              </w:pBdr>
              <w:rPr>
                <w:b/>
                <w:bCs/>
                <w:color w:val="000000"/>
                <w:sz w:val="24"/>
                <w:szCs w:val="24"/>
              </w:rPr>
            </w:pPr>
          </w:p>
          <w:p w14:paraId="12E5A1BF" w14:textId="77777777" w:rsidR="001D0F14" w:rsidRDefault="00000000">
            <w:pPr>
              <w:pBdr>
                <w:top w:val="nil"/>
                <w:left w:val="nil"/>
                <w:bottom w:val="nil"/>
                <w:right w:val="nil"/>
                <w:between w:val="nil"/>
              </w:pBdr>
              <w:spacing w:before="162"/>
              <w:ind w:left="108"/>
              <w:rPr>
                <w:color w:val="000000"/>
              </w:rPr>
            </w:pPr>
            <w:r>
              <w:rPr>
                <w:color w:val="000000"/>
              </w:rPr>
              <w:t>56</w:t>
            </w:r>
          </w:p>
        </w:tc>
        <w:tc>
          <w:tcPr>
            <w:tcW w:w="717" w:type="dxa"/>
          </w:tcPr>
          <w:p w14:paraId="0E7AC719" w14:textId="77777777" w:rsidR="001D0F14" w:rsidRDefault="001D0F14">
            <w:pPr>
              <w:pBdr>
                <w:top w:val="nil"/>
                <w:left w:val="nil"/>
                <w:bottom w:val="nil"/>
                <w:right w:val="nil"/>
                <w:between w:val="nil"/>
              </w:pBdr>
              <w:rPr>
                <w:b/>
                <w:bCs/>
                <w:color w:val="000000"/>
                <w:sz w:val="24"/>
                <w:szCs w:val="24"/>
              </w:rPr>
            </w:pPr>
          </w:p>
          <w:p w14:paraId="1734D217" w14:textId="77777777" w:rsidR="001D0F14" w:rsidRDefault="00000000">
            <w:pPr>
              <w:pBdr>
                <w:top w:val="nil"/>
                <w:left w:val="nil"/>
                <w:bottom w:val="nil"/>
                <w:right w:val="nil"/>
                <w:between w:val="nil"/>
              </w:pBdr>
              <w:spacing w:before="162"/>
              <w:ind w:left="84" w:right="75"/>
              <w:jc w:val="center"/>
              <w:rPr>
                <w:color w:val="000000"/>
              </w:rPr>
            </w:pPr>
            <w:r>
              <w:rPr>
                <w:color w:val="000000"/>
              </w:rPr>
              <w:t>140</w:t>
            </w:r>
          </w:p>
        </w:tc>
        <w:tc>
          <w:tcPr>
            <w:tcW w:w="631" w:type="dxa"/>
          </w:tcPr>
          <w:p w14:paraId="606C852F" w14:textId="77777777" w:rsidR="001D0F14" w:rsidRDefault="001D0F14">
            <w:pPr>
              <w:pBdr>
                <w:top w:val="nil"/>
                <w:left w:val="nil"/>
                <w:bottom w:val="nil"/>
                <w:right w:val="nil"/>
                <w:between w:val="nil"/>
              </w:pBdr>
              <w:rPr>
                <w:b/>
                <w:bCs/>
                <w:color w:val="000000"/>
                <w:sz w:val="24"/>
                <w:szCs w:val="24"/>
              </w:rPr>
            </w:pPr>
          </w:p>
          <w:p w14:paraId="3E3E4B31" w14:textId="77777777" w:rsidR="001D0F14" w:rsidRDefault="00000000">
            <w:pPr>
              <w:pBdr>
                <w:top w:val="nil"/>
                <w:left w:val="nil"/>
                <w:bottom w:val="nil"/>
                <w:right w:val="nil"/>
                <w:between w:val="nil"/>
              </w:pBdr>
              <w:spacing w:before="162"/>
              <w:ind w:left="84" w:right="75"/>
              <w:jc w:val="center"/>
              <w:rPr>
                <w:color w:val="000000"/>
              </w:rPr>
            </w:pPr>
            <w:r>
              <w:rPr>
                <w:color w:val="000000"/>
              </w:rPr>
              <w:t>56</w:t>
            </w:r>
          </w:p>
        </w:tc>
        <w:tc>
          <w:tcPr>
            <w:tcW w:w="720" w:type="dxa"/>
          </w:tcPr>
          <w:p w14:paraId="76D77EF3" w14:textId="77777777" w:rsidR="001D0F14" w:rsidRDefault="001D0F14">
            <w:pPr>
              <w:pBdr>
                <w:top w:val="nil"/>
                <w:left w:val="nil"/>
                <w:bottom w:val="nil"/>
                <w:right w:val="nil"/>
                <w:between w:val="nil"/>
              </w:pBdr>
              <w:rPr>
                <w:b/>
                <w:bCs/>
                <w:color w:val="000000"/>
                <w:sz w:val="24"/>
                <w:szCs w:val="24"/>
              </w:rPr>
            </w:pPr>
          </w:p>
          <w:p w14:paraId="442E1C8C" w14:textId="77777777" w:rsidR="001D0F14" w:rsidRDefault="00000000">
            <w:pPr>
              <w:pBdr>
                <w:top w:val="nil"/>
                <w:left w:val="nil"/>
                <w:bottom w:val="nil"/>
                <w:right w:val="nil"/>
                <w:between w:val="nil"/>
              </w:pBdr>
              <w:spacing w:before="162"/>
              <w:ind w:left="85" w:right="78"/>
              <w:jc w:val="center"/>
              <w:rPr>
                <w:color w:val="000000"/>
              </w:rPr>
            </w:pPr>
            <w:r>
              <w:rPr>
                <w:color w:val="000000"/>
              </w:rPr>
              <w:t>84</w:t>
            </w:r>
          </w:p>
        </w:tc>
        <w:tc>
          <w:tcPr>
            <w:tcW w:w="632" w:type="dxa"/>
          </w:tcPr>
          <w:p w14:paraId="380A12D5" w14:textId="77777777" w:rsidR="001D0F14" w:rsidRDefault="001D0F14">
            <w:pPr>
              <w:pBdr>
                <w:top w:val="nil"/>
                <w:left w:val="nil"/>
                <w:bottom w:val="nil"/>
                <w:right w:val="nil"/>
                <w:between w:val="nil"/>
              </w:pBdr>
              <w:rPr>
                <w:b/>
                <w:bCs/>
                <w:color w:val="000000"/>
                <w:sz w:val="24"/>
                <w:szCs w:val="24"/>
              </w:rPr>
            </w:pPr>
          </w:p>
          <w:p w14:paraId="75814566" w14:textId="77777777" w:rsidR="001D0F14" w:rsidRDefault="00000000">
            <w:pPr>
              <w:pBdr>
                <w:top w:val="nil"/>
                <w:left w:val="nil"/>
                <w:bottom w:val="nil"/>
                <w:right w:val="nil"/>
                <w:between w:val="nil"/>
              </w:pBdr>
              <w:spacing w:before="162"/>
              <w:ind w:left="85" w:right="76"/>
              <w:jc w:val="center"/>
              <w:rPr>
                <w:color w:val="000000"/>
              </w:rPr>
            </w:pPr>
            <w:r>
              <w:rPr>
                <w:color w:val="000000"/>
              </w:rPr>
              <w:t>56</w:t>
            </w:r>
          </w:p>
        </w:tc>
        <w:tc>
          <w:tcPr>
            <w:tcW w:w="718" w:type="dxa"/>
          </w:tcPr>
          <w:p w14:paraId="7B5059F4" w14:textId="77777777" w:rsidR="001D0F14" w:rsidRDefault="001D0F14">
            <w:pPr>
              <w:pBdr>
                <w:top w:val="nil"/>
                <w:left w:val="nil"/>
                <w:bottom w:val="nil"/>
                <w:right w:val="nil"/>
                <w:between w:val="nil"/>
              </w:pBdr>
              <w:rPr>
                <w:b/>
                <w:bCs/>
                <w:color w:val="000000"/>
                <w:sz w:val="24"/>
                <w:szCs w:val="24"/>
              </w:rPr>
            </w:pPr>
          </w:p>
          <w:p w14:paraId="5497E83D" w14:textId="77777777" w:rsidR="001D0F14" w:rsidRDefault="00000000">
            <w:pPr>
              <w:pBdr>
                <w:top w:val="nil"/>
                <w:left w:val="nil"/>
                <w:bottom w:val="nil"/>
                <w:right w:val="nil"/>
                <w:between w:val="nil"/>
              </w:pBdr>
              <w:spacing w:before="162"/>
              <w:ind w:left="84" w:right="76"/>
              <w:jc w:val="center"/>
              <w:rPr>
                <w:color w:val="000000"/>
              </w:rPr>
            </w:pPr>
            <w:r>
              <w:rPr>
                <w:color w:val="000000"/>
              </w:rPr>
              <w:t>28</w:t>
            </w:r>
          </w:p>
        </w:tc>
        <w:tc>
          <w:tcPr>
            <w:tcW w:w="656" w:type="dxa"/>
          </w:tcPr>
          <w:p w14:paraId="62B55D13" w14:textId="77777777" w:rsidR="001D0F14" w:rsidRDefault="001D0F14">
            <w:pPr>
              <w:pBdr>
                <w:top w:val="nil"/>
                <w:left w:val="nil"/>
                <w:bottom w:val="nil"/>
                <w:right w:val="nil"/>
                <w:between w:val="nil"/>
              </w:pBdr>
              <w:rPr>
                <w:b/>
                <w:bCs/>
                <w:color w:val="000000"/>
                <w:sz w:val="24"/>
                <w:szCs w:val="24"/>
              </w:rPr>
            </w:pPr>
          </w:p>
          <w:p w14:paraId="62C097D6" w14:textId="77777777" w:rsidR="001D0F14" w:rsidRDefault="00000000">
            <w:pPr>
              <w:pBdr>
                <w:top w:val="nil"/>
                <w:left w:val="nil"/>
                <w:bottom w:val="nil"/>
                <w:right w:val="nil"/>
                <w:between w:val="nil"/>
              </w:pBdr>
              <w:spacing w:before="162"/>
              <w:ind w:left="161"/>
              <w:rPr>
                <w:color w:val="000000"/>
              </w:rPr>
            </w:pPr>
            <w:r>
              <w:rPr>
                <w:color w:val="000000"/>
              </w:rPr>
              <w:t>294</w:t>
            </w:r>
          </w:p>
        </w:tc>
        <w:tc>
          <w:tcPr>
            <w:tcW w:w="721" w:type="dxa"/>
          </w:tcPr>
          <w:p w14:paraId="118DE934" w14:textId="77777777" w:rsidR="001D0F14" w:rsidRDefault="001D0F14">
            <w:pPr>
              <w:pBdr>
                <w:top w:val="nil"/>
                <w:left w:val="nil"/>
                <w:bottom w:val="nil"/>
                <w:right w:val="nil"/>
                <w:between w:val="nil"/>
              </w:pBdr>
              <w:rPr>
                <w:b/>
                <w:bCs/>
                <w:color w:val="000000"/>
                <w:sz w:val="24"/>
                <w:szCs w:val="24"/>
              </w:rPr>
            </w:pPr>
          </w:p>
          <w:p w14:paraId="0C38180E" w14:textId="77777777" w:rsidR="001D0F14" w:rsidRDefault="00000000">
            <w:pPr>
              <w:pBdr>
                <w:top w:val="nil"/>
                <w:left w:val="nil"/>
                <w:bottom w:val="nil"/>
                <w:right w:val="nil"/>
                <w:between w:val="nil"/>
              </w:pBdr>
              <w:spacing w:before="162"/>
              <w:ind w:right="186"/>
              <w:jc w:val="right"/>
              <w:rPr>
                <w:color w:val="000000"/>
              </w:rPr>
            </w:pPr>
            <w:r>
              <w:rPr>
                <w:color w:val="000000"/>
              </w:rPr>
              <w:t>630</w:t>
            </w:r>
          </w:p>
        </w:tc>
        <w:tc>
          <w:tcPr>
            <w:tcW w:w="719" w:type="dxa"/>
          </w:tcPr>
          <w:p w14:paraId="5EFF9259" w14:textId="77777777" w:rsidR="001D0F14" w:rsidRDefault="001D0F14">
            <w:pPr>
              <w:pBdr>
                <w:top w:val="nil"/>
                <w:left w:val="nil"/>
                <w:bottom w:val="nil"/>
                <w:right w:val="nil"/>
                <w:between w:val="nil"/>
              </w:pBdr>
              <w:rPr>
                <w:b/>
                <w:bCs/>
                <w:color w:val="000000"/>
                <w:sz w:val="24"/>
                <w:szCs w:val="24"/>
              </w:rPr>
            </w:pPr>
          </w:p>
          <w:p w14:paraId="0D9E4231" w14:textId="77777777" w:rsidR="001D0F14" w:rsidRDefault="00000000">
            <w:pPr>
              <w:pBdr>
                <w:top w:val="nil"/>
                <w:left w:val="nil"/>
                <w:bottom w:val="nil"/>
                <w:right w:val="nil"/>
                <w:between w:val="nil"/>
              </w:pBdr>
              <w:spacing w:before="162"/>
              <w:ind w:right="184"/>
              <w:jc w:val="right"/>
              <w:rPr>
                <w:color w:val="000000"/>
              </w:rPr>
            </w:pPr>
            <w:r>
              <w:rPr>
                <w:color w:val="000000"/>
              </w:rPr>
              <w:t>924</w:t>
            </w:r>
          </w:p>
        </w:tc>
        <w:tc>
          <w:tcPr>
            <w:tcW w:w="1292" w:type="dxa"/>
          </w:tcPr>
          <w:p w14:paraId="0B5E0DD2" w14:textId="77777777" w:rsidR="001D0F14" w:rsidRDefault="00000000">
            <w:pPr>
              <w:pBdr>
                <w:top w:val="nil"/>
                <w:left w:val="nil"/>
                <w:bottom w:val="nil"/>
                <w:right w:val="nil"/>
                <w:between w:val="nil"/>
              </w:pBdr>
              <w:spacing w:before="147" w:line="276" w:lineRule="auto"/>
              <w:ind w:left="105" w:right="97"/>
              <w:jc w:val="center"/>
              <w:rPr>
                <w:i/>
                <w:iCs/>
                <w:color w:val="000000"/>
              </w:rPr>
            </w:pPr>
            <w:r>
              <w:rPr>
                <w:i/>
                <w:iCs/>
                <w:color w:val="000000"/>
              </w:rPr>
              <w:t>Suplimentar acestei structuri</w:t>
            </w:r>
          </w:p>
        </w:tc>
        <w:tc>
          <w:tcPr>
            <w:tcW w:w="1148" w:type="dxa"/>
          </w:tcPr>
          <w:p w14:paraId="3244F7B9" w14:textId="77777777" w:rsidR="001D0F14" w:rsidRDefault="00000000">
            <w:pPr>
              <w:pBdr>
                <w:top w:val="nil"/>
                <w:left w:val="nil"/>
                <w:bottom w:val="nil"/>
                <w:right w:val="nil"/>
                <w:between w:val="nil"/>
              </w:pBdr>
              <w:spacing w:before="1" w:line="276" w:lineRule="auto"/>
              <w:ind w:left="136" w:right="131"/>
              <w:jc w:val="center"/>
              <w:rPr>
                <w:b/>
                <w:bCs/>
                <w:i/>
                <w:iCs/>
                <w:color w:val="000000"/>
              </w:rPr>
            </w:pPr>
            <w:r>
              <w:rPr>
                <w:b/>
                <w:bCs/>
                <w:i/>
                <w:iCs/>
                <w:color w:val="000000"/>
              </w:rPr>
              <w:t>Nu intră în calculul</w:t>
            </w:r>
          </w:p>
          <w:p w14:paraId="1AE04428" w14:textId="77777777" w:rsidR="001D0F14" w:rsidRDefault="00000000">
            <w:pPr>
              <w:pBdr>
                <w:top w:val="nil"/>
                <w:left w:val="nil"/>
                <w:bottom w:val="nil"/>
                <w:right w:val="nil"/>
                <w:between w:val="nil"/>
              </w:pBdr>
              <w:spacing w:before="1"/>
              <w:ind w:left="84" w:right="83"/>
              <w:jc w:val="center"/>
              <w:rPr>
                <w:b/>
                <w:bCs/>
                <w:i/>
                <w:iCs/>
                <w:color w:val="000000"/>
              </w:rPr>
            </w:pPr>
            <w:r>
              <w:rPr>
                <w:b/>
                <w:bCs/>
                <w:i/>
                <w:iCs/>
                <w:color w:val="000000"/>
              </w:rPr>
              <w:t>totalurilor</w:t>
            </w:r>
          </w:p>
        </w:tc>
      </w:tr>
      <w:tr w:rsidR="001D0F14" w14:paraId="015ECCF4" w14:textId="77777777">
        <w:trPr>
          <w:trHeight w:val="1324"/>
        </w:trPr>
        <w:tc>
          <w:tcPr>
            <w:tcW w:w="7160" w:type="dxa"/>
            <w:gridSpan w:val="10"/>
          </w:tcPr>
          <w:p w14:paraId="243616BB" w14:textId="77777777" w:rsidR="001D0F14" w:rsidRDefault="001D0F14">
            <w:pPr>
              <w:pBdr>
                <w:top w:val="nil"/>
                <w:left w:val="nil"/>
                <w:bottom w:val="nil"/>
                <w:right w:val="nil"/>
                <w:between w:val="nil"/>
              </w:pBdr>
              <w:rPr>
                <w:b/>
                <w:bCs/>
                <w:color w:val="000000"/>
                <w:sz w:val="24"/>
                <w:szCs w:val="24"/>
              </w:rPr>
            </w:pPr>
          </w:p>
          <w:p w14:paraId="4A12C712" w14:textId="77777777" w:rsidR="001D0F14" w:rsidRDefault="001D0F14">
            <w:pPr>
              <w:pBdr>
                <w:top w:val="nil"/>
                <w:left w:val="nil"/>
                <w:bottom w:val="nil"/>
                <w:right w:val="nil"/>
                <w:between w:val="nil"/>
              </w:pBdr>
              <w:spacing w:before="10"/>
              <w:rPr>
                <w:b/>
                <w:bCs/>
                <w:color w:val="000000"/>
                <w:sz w:val="20"/>
                <w:szCs w:val="20"/>
              </w:rPr>
            </w:pPr>
          </w:p>
          <w:p w14:paraId="4D6BCDC9" w14:textId="77777777" w:rsidR="001D0F14" w:rsidRDefault="00000000">
            <w:pPr>
              <w:pBdr>
                <w:top w:val="nil"/>
                <w:left w:val="nil"/>
                <w:bottom w:val="nil"/>
                <w:right w:val="nil"/>
                <w:between w:val="nil"/>
              </w:pBdr>
              <w:spacing w:before="1"/>
              <w:ind w:left="823" w:right="818"/>
              <w:jc w:val="center"/>
              <w:rPr>
                <w:b/>
                <w:bCs/>
                <w:color w:val="000000"/>
              </w:rPr>
            </w:pPr>
            <w:r>
              <w:rPr>
                <w:b/>
                <w:bCs/>
                <w:color w:val="000000"/>
              </w:rPr>
              <w:t>Raport total ore de curs/ore de seminar/laborator/practică</w:t>
            </w:r>
          </w:p>
        </w:tc>
        <w:tc>
          <w:tcPr>
            <w:tcW w:w="3388" w:type="dxa"/>
            <w:gridSpan w:val="4"/>
          </w:tcPr>
          <w:p w14:paraId="3BC28677" w14:textId="77777777" w:rsidR="001D0F14" w:rsidRDefault="001D0F14">
            <w:pPr>
              <w:pBdr>
                <w:top w:val="nil"/>
                <w:left w:val="nil"/>
                <w:bottom w:val="nil"/>
                <w:right w:val="nil"/>
                <w:between w:val="nil"/>
              </w:pBdr>
              <w:rPr>
                <w:b/>
                <w:bCs/>
                <w:color w:val="000000"/>
                <w:sz w:val="24"/>
                <w:szCs w:val="24"/>
              </w:rPr>
            </w:pPr>
          </w:p>
          <w:p w14:paraId="30AD5308" w14:textId="77777777" w:rsidR="001D0F14" w:rsidRDefault="001D0F14">
            <w:pPr>
              <w:pBdr>
                <w:top w:val="nil"/>
                <w:left w:val="nil"/>
                <w:bottom w:val="nil"/>
                <w:right w:val="nil"/>
                <w:between w:val="nil"/>
              </w:pBdr>
              <w:spacing w:before="10"/>
              <w:rPr>
                <w:b/>
                <w:bCs/>
                <w:color w:val="000000"/>
                <w:sz w:val="20"/>
                <w:szCs w:val="20"/>
              </w:rPr>
            </w:pPr>
          </w:p>
          <w:p w14:paraId="04571E8B" w14:textId="77777777" w:rsidR="001D0F14" w:rsidRDefault="00000000">
            <w:pPr>
              <w:pBdr>
                <w:top w:val="nil"/>
                <w:left w:val="nil"/>
                <w:bottom w:val="nil"/>
                <w:right w:val="nil"/>
                <w:between w:val="nil"/>
              </w:pBdr>
              <w:spacing w:before="1"/>
              <w:ind w:left="1371" w:right="1362"/>
              <w:jc w:val="center"/>
              <w:rPr>
                <w:b/>
                <w:bCs/>
                <w:color w:val="000000"/>
              </w:rPr>
            </w:pPr>
            <w:r>
              <w:rPr>
                <w:b/>
                <w:bCs/>
                <w:color w:val="000000"/>
              </w:rPr>
              <w:t>1,08%</w:t>
            </w:r>
          </w:p>
        </w:tc>
        <w:tc>
          <w:tcPr>
            <w:tcW w:w="1148" w:type="dxa"/>
          </w:tcPr>
          <w:p w14:paraId="1D3B7CA9" w14:textId="77777777" w:rsidR="001D0F14" w:rsidRDefault="00000000">
            <w:pPr>
              <w:pBdr>
                <w:top w:val="nil"/>
                <w:left w:val="nil"/>
                <w:bottom w:val="nil"/>
                <w:right w:val="nil"/>
                <w:between w:val="nil"/>
              </w:pBdr>
              <w:spacing w:before="2" w:line="276" w:lineRule="auto"/>
              <w:ind w:left="138" w:right="136" w:firstLine="124"/>
              <w:jc w:val="both"/>
              <w:rPr>
                <w:b/>
                <w:bCs/>
                <w:color w:val="000000"/>
                <w:sz w:val="20"/>
                <w:szCs w:val="20"/>
              </w:rPr>
            </w:pPr>
            <w:r>
              <w:rPr>
                <w:b/>
                <w:bCs/>
                <w:color w:val="000000"/>
                <w:sz w:val="20"/>
                <w:szCs w:val="20"/>
              </w:rPr>
              <w:t>Raport 1/1, cu o abatere admisă de</w:t>
            </w:r>
          </w:p>
          <w:p w14:paraId="0E2A21C9" w14:textId="77777777" w:rsidR="001D0F14" w:rsidRDefault="00000000">
            <w:pPr>
              <w:pBdr>
                <w:top w:val="nil"/>
                <w:left w:val="nil"/>
                <w:bottom w:val="nil"/>
                <w:right w:val="nil"/>
                <w:between w:val="nil"/>
              </w:pBdr>
              <w:spacing w:line="228" w:lineRule="auto"/>
              <w:ind w:left="289"/>
              <w:jc w:val="both"/>
              <w:rPr>
                <w:b/>
                <w:bCs/>
                <w:color w:val="000000"/>
                <w:sz w:val="20"/>
                <w:szCs w:val="20"/>
              </w:rPr>
            </w:pPr>
            <w:r>
              <w:rPr>
                <w:b/>
                <w:bCs/>
                <w:color w:val="000000"/>
                <w:sz w:val="20"/>
                <w:szCs w:val="20"/>
              </w:rPr>
              <w:t>± 20%</w:t>
            </w:r>
          </w:p>
        </w:tc>
      </w:tr>
    </w:tbl>
    <w:p w14:paraId="2CE95135" w14:textId="77777777" w:rsidR="001D0F14" w:rsidRDefault="001D0F14">
      <w:pPr>
        <w:pBdr>
          <w:top w:val="nil"/>
          <w:left w:val="nil"/>
          <w:bottom w:val="nil"/>
          <w:right w:val="nil"/>
          <w:between w:val="nil"/>
        </w:pBdr>
        <w:spacing w:before="10"/>
        <w:rPr>
          <w:b/>
          <w:bCs/>
          <w:color w:val="000000"/>
          <w:sz w:val="27"/>
          <w:szCs w:val="27"/>
        </w:rPr>
      </w:pPr>
    </w:p>
    <w:p w14:paraId="0DDD2A50" w14:textId="77777777" w:rsidR="001D0F14" w:rsidRDefault="00000000">
      <w:pPr>
        <w:pStyle w:val="Heading2"/>
        <w:spacing w:before="0" w:line="276" w:lineRule="auto"/>
        <w:ind w:left="1416" w:right="0"/>
        <w:rPr>
          <w:sz w:val="22"/>
          <w:szCs w:val="22"/>
        </w:rPr>
      </w:pPr>
      <w:r>
        <w:t>RECTOR</w:t>
      </w:r>
      <w:r>
        <w:rPr>
          <w:sz w:val="22"/>
          <w:szCs w:val="22"/>
        </w:rPr>
        <w:t>,</w:t>
      </w:r>
    </w:p>
    <w:p w14:paraId="78ACE5AF" w14:textId="77777777" w:rsidR="001D0F14" w:rsidRDefault="00000000">
      <w:pPr>
        <w:spacing w:line="253" w:lineRule="auto"/>
        <w:ind w:left="1416"/>
        <w:rPr>
          <w:b/>
          <w:bCs/>
        </w:rPr>
      </w:pPr>
      <w:r>
        <w:rPr>
          <w:b/>
          <w:bCs/>
        </w:rPr>
        <w:t>Prof. univ. dr. Marilen Gabriel PIRTEA</w:t>
      </w:r>
    </w:p>
    <w:p w14:paraId="1BF46FFD" w14:textId="77777777" w:rsidR="001D0F14" w:rsidRDefault="001D0F14">
      <w:pPr>
        <w:pBdr>
          <w:top w:val="nil"/>
          <w:left w:val="nil"/>
          <w:bottom w:val="nil"/>
          <w:right w:val="nil"/>
          <w:between w:val="nil"/>
        </w:pBdr>
        <w:rPr>
          <w:b/>
          <w:bCs/>
          <w:color w:val="000000"/>
          <w:sz w:val="24"/>
          <w:szCs w:val="24"/>
        </w:rPr>
      </w:pPr>
    </w:p>
    <w:p w14:paraId="0B78ED18" w14:textId="77777777" w:rsidR="001D0F14" w:rsidRDefault="00000000">
      <w:pPr>
        <w:spacing w:before="208"/>
        <w:ind w:left="1416"/>
      </w:pPr>
      <w:r>
        <w:rPr>
          <w:b/>
          <w:bCs/>
        </w:rPr>
        <w:t>DECAN</w:t>
      </w:r>
      <w:r>
        <w:t>,</w:t>
      </w:r>
    </w:p>
    <w:p w14:paraId="392C5D54" w14:textId="77777777" w:rsidR="001D0F14" w:rsidRDefault="00000000">
      <w:pPr>
        <w:spacing w:before="40"/>
        <w:ind w:left="1416"/>
        <w:rPr>
          <w:b/>
          <w:bCs/>
        </w:rPr>
      </w:pPr>
      <w:r>
        <w:rPr>
          <w:b/>
          <w:bCs/>
        </w:rPr>
        <w:t>Prof. univ. dr. Lucian BERCEA</w:t>
      </w:r>
    </w:p>
    <w:p w14:paraId="76052E6A" w14:textId="77777777" w:rsidR="001D0F14" w:rsidRDefault="001D0F14">
      <w:pPr>
        <w:pBdr>
          <w:top w:val="nil"/>
          <w:left w:val="nil"/>
          <w:bottom w:val="nil"/>
          <w:right w:val="nil"/>
          <w:between w:val="nil"/>
        </w:pBdr>
        <w:rPr>
          <w:b/>
          <w:bCs/>
          <w:color w:val="000000"/>
          <w:sz w:val="24"/>
          <w:szCs w:val="24"/>
        </w:rPr>
      </w:pPr>
    </w:p>
    <w:p w14:paraId="3FD27C9D" w14:textId="77777777" w:rsidR="001D0F14" w:rsidRDefault="001D0F14">
      <w:pPr>
        <w:pBdr>
          <w:top w:val="nil"/>
          <w:left w:val="nil"/>
          <w:bottom w:val="nil"/>
          <w:right w:val="nil"/>
          <w:between w:val="nil"/>
        </w:pBdr>
        <w:spacing w:before="6"/>
        <w:rPr>
          <w:b/>
          <w:bCs/>
          <w:color w:val="000000"/>
          <w:sz w:val="33"/>
          <w:szCs w:val="33"/>
        </w:rPr>
      </w:pPr>
    </w:p>
    <w:p w14:paraId="0903604A" w14:textId="77777777" w:rsidR="001D0F14" w:rsidRDefault="00000000">
      <w:pPr>
        <w:tabs>
          <w:tab w:val="left" w:pos="7407"/>
        </w:tabs>
        <w:ind w:left="1416"/>
        <w:rPr>
          <w:b/>
          <w:bCs/>
        </w:rPr>
      </w:pPr>
      <w:r>
        <w:rPr>
          <w:b/>
          <w:bCs/>
        </w:rPr>
        <w:t>DIRECTOR DEPARTAMENT</w:t>
      </w:r>
      <w:r>
        <w:rPr>
          <w:b/>
          <w:bCs/>
        </w:rPr>
        <w:tab/>
        <w:t>DIRECTOR DEPARTAMENT</w:t>
      </w:r>
    </w:p>
    <w:p w14:paraId="6191B4C6" w14:textId="77777777" w:rsidR="001D0F14" w:rsidRDefault="00000000">
      <w:pPr>
        <w:tabs>
          <w:tab w:val="left" w:pos="7419"/>
        </w:tabs>
        <w:spacing w:before="38"/>
        <w:ind w:left="1416"/>
        <w:rPr>
          <w:b/>
          <w:bCs/>
        </w:rPr>
      </w:pPr>
      <w:r>
        <w:rPr>
          <w:b/>
          <w:bCs/>
        </w:rPr>
        <w:t>DREPT PRIVAT,</w:t>
      </w:r>
      <w:r>
        <w:rPr>
          <w:b/>
          <w:bCs/>
        </w:rPr>
        <w:tab/>
        <w:t>DREPT PUBLIC,</w:t>
      </w:r>
    </w:p>
    <w:p w14:paraId="2DD0EB1E" w14:textId="77777777" w:rsidR="001D0F14" w:rsidRDefault="00000000">
      <w:pPr>
        <w:tabs>
          <w:tab w:val="left" w:pos="7425"/>
        </w:tabs>
        <w:spacing w:before="35"/>
        <w:ind w:left="1416"/>
        <w:rPr>
          <w:b/>
          <w:bCs/>
        </w:rPr>
        <w:sectPr w:rsidR="001D0F14">
          <w:headerReference w:type="default" r:id="rId22"/>
          <w:footerReference w:type="default" r:id="rId23"/>
          <w:pgSz w:w="11910" w:h="16840"/>
          <w:pgMar w:top="1420" w:right="0" w:bottom="1040" w:left="0" w:header="491" w:footer="854" w:gutter="0"/>
          <w:cols w:space="720"/>
        </w:sectPr>
      </w:pPr>
      <w:r>
        <w:rPr>
          <w:b/>
          <w:bCs/>
        </w:rPr>
        <w:t>Conf. univ. dr. Florin MANGU</w:t>
      </w:r>
      <w:r>
        <w:rPr>
          <w:b/>
          <w:bCs/>
        </w:rPr>
        <w:tab/>
        <w:t>Conf. univ. dr. Cristian CLIPA</w:t>
      </w:r>
    </w:p>
    <w:p w14:paraId="42D8B9E9" w14:textId="77777777" w:rsidR="001D0F14" w:rsidRDefault="001D0F14">
      <w:pPr>
        <w:tabs>
          <w:tab w:val="left" w:pos="7425"/>
        </w:tabs>
        <w:spacing w:before="35"/>
        <w:ind w:right="-180"/>
        <w:rPr>
          <w:b/>
          <w:bCs/>
          <w:sz w:val="24"/>
          <w:szCs w:val="24"/>
        </w:rPr>
      </w:pPr>
    </w:p>
    <w:p w14:paraId="0F60FB96" w14:textId="77777777" w:rsidR="001D0F14" w:rsidRDefault="001D0F14">
      <w:pPr>
        <w:tabs>
          <w:tab w:val="left" w:pos="7425"/>
        </w:tabs>
        <w:spacing w:before="35"/>
        <w:ind w:left="1416"/>
        <w:rPr>
          <w:b/>
          <w:bCs/>
          <w:sz w:val="24"/>
          <w:szCs w:val="24"/>
        </w:rPr>
      </w:pPr>
    </w:p>
    <w:p w14:paraId="16A0581A" w14:textId="77777777" w:rsidR="001D0F14" w:rsidRDefault="00000000">
      <w:pPr>
        <w:tabs>
          <w:tab w:val="left" w:pos="7425"/>
        </w:tabs>
        <w:spacing w:before="35"/>
        <w:ind w:left="1416"/>
        <w:rPr>
          <w:b/>
          <w:bCs/>
          <w:sz w:val="24"/>
          <w:szCs w:val="24"/>
        </w:rPr>
      </w:pPr>
      <w:r>
        <w:rPr>
          <w:b/>
          <w:bCs/>
          <w:sz w:val="24"/>
          <w:szCs w:val="24"/>
        </w:rPr>
        <w:t xml:space="preserve">CORELAREA SCHEMATICĂ DINTRE OBIECTIVELE PROGRAMULUI DE STUDII UNIVERSITARE DE LICENȚĂ </w:t>
      </w:r>
    </w:p>
    <w:p w14:paraId="2060902D" w14:textId="77777777" w:rsidR="001D0F14" w:rsidRDefault="00000000">
      <w:pPr>
        <w:tabs>
          <w:tab w:val="left" w:pos="7425"/>
        </w:tabs>
        <w:spacing w:before="35"/>
        <w:ind w:left="1416"/>
        <w:rPr>
          <w:b/>
          <w:bCs/>
          <w:sz w:val="24"/>
          <w:szCs w:val="24"/>
        </w:rPr>
      </w:pPr>
      <w:r>
        <w:rPr>
          <w:b/>
          <w:bCs/>
          <w:sz w:val="24"/>
          <w:szCs w:val="24"/>
        </w:rPr>
        <w:t>DREPT EUROPEAN ȘI INTERNAȚIONAL ȘI OBIECTIVELE DISCIPLINELOR (REZULTATE AȘTEPTATE ALE ÎNVĂȚĂRII)</w:t>
      </w:r>
    </w:p>
    <w:p w14:paraId="3387C0B3" w14:textId="77777777" w:rsidR="001D0F14" w:rsidRDefault="001D0F14">
      <w:pPr>
        <w:rPr>
          <w:b/>
          <w:bCs/>
        </w:rPr>
      </w:pPr>
    </w:p>
    <w:tbl>
      <w:tblPr>
        <w:tblStyle w:val="ab"/>
        <w:tblW w:w="150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82"/>
        <w:gridCol w:w="498"/>
        <w:gridCol w:w="665"/>
        <w:gridCol w:w="665"/>
        <w:gridCol w:w="942"/>
        <w:gridCol w:w="923"/>
        <w:gridCol w:w="666"/>
        <w:gridCol w:w="498"/>
        <w:gridCol w:w="666"/>
        <w:gridCol w:w="498"/>
        <w:gridCol w:w="666"/>
        <w:gridCol w:w="666"/>
        <w:gridCol w:w="942"/>
        <w:gridCol w:w="498"/>
        <w:gridCol w:w="942"/>
        <w:gridCol w:w="666"/>
        <w:gridCol w:w="1457"/>
      </w:tblGrid>
      <w:tr w:rsidR="001D0F14" w14:paraId="372F8794" w14:textId="77777777">
        <w:trPr>
          <w:trHeight w:val="6855"/>
          <w:tblHeader/>
          <w:jc w:val="center"/>
        </w:trPr>
        <w:tc>
          <w:tcPr>
            <w:tcW w:w="3182" w:type="dxa"/>
            <w:vAlign w:val="center"/>
          </w:tcPr>
          <w:p w14:paraId="79F86F43"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 xml:space="preserve">Rezultatele așteptate ale învățării  </w:t>
            </w:r>
          </w:p>
          <w:p w14:paraId="4AD14E2E"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                                                                 Discipline din planul de învățământ programul de studii de licență Drept european și internațional</w:t>
            </w:r>
          </w:p>
        </w:tc>
        <w:tc>
          <w:tcPr>
            <w:tcW w:w="498" w:type="dxa"/>
            <w:shd w:val="clear" w:color="auto" w:fill="E2EFDA"/>
            <w:vAlign w:val="center"/>
          </w:tcPr>
          <w:p w14:paraId="5AB129D4"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 xml:space="preserve">Cunoștințe </w:t>
            </w:r>
          </w:p>
        </w:tc>
        <w:tc>
          <w:tcPr>
            <w:tcW w:w="665" w:type="dxa"/>
            <w:vAlign w:val="center"/>
          </w:tcPr>
          <w:p w14:paraId="599E922A"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C1.</w:t>
            </w:r>
            <w:r>
              <w:rPr>
                <w:rFonts w:ascii="Calibri" w:eastAsia="Calibri" w:hAnsi="Calibri" w:cs="Calibri"/>
                <w:color w:val="000000"/>
              </w:rPr>
              <w:t xml:space="preserve"> Cunoașterea, înțelegerea și utilizarea adecvată a limbajului juridic de specialitate</w:t>
            </w:r>
          </w:p>
        </w:tc>
        <w:tc>
          <w:tcPr>
            <w:tcW w:w="665" w:type="dxa"/>
            <w:vAlign w:val="center"/>
          </w:tcPr>
          <w:p w14:paraId="335A4188"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C2.</w:t>
            </w:r>
            <w:r>
              <w:rPr>
                <w:rFonts w:ascii="Calibri" w:eastAsia="Calibri" w:hAnsi="Calibri" w:cs="Calibri"/>
                <w:color w:val="000000"/>
              </w:rPr>
              <w:t xml:space="preserve"> Cunoașterea, înțelegerea și utilizarea adecvată a conceptelor, teoriilor, paradigmelor și metodologiilor din domeniul juridic, în general</w:t>
            </w:r>
          </w:p>
        </w:tc>
        <w:tc>
          <w:tcPr>
            <w:tcW w:w="942" w:type="dxa"/>
            <w:vAlign w:val="center"/>
          </w:tcPr>
          <w:p w14:paraId="2890C3F1"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C3</w:t>
            </w:r>
            <w:r>
              <w:rPr>
                <w:rFonts w:ascii="Calibri" w:eastAsia="Calibri" w:hAnsi="Calibri" w:cs="Calibri"/>
                <w:color w:val="000000"/>
              </w:rPr>
              <w:t>. Cunoașterea, înțelegerea și utilizarea adecvată a conceptelor, teoriilor paradigmelor și metodologiilor specifice fiecărei discipline de specialitate și a celor complementare</w:t>
            </w:r>
          </w:p>
        </w:tc>
        <w:tc>
          <w:tcPr>
            <w:tcW w:w="923" w:type="dxa"/>
            <w:vAlign w:val="center"/>
          </w:tcPr>
          <w:p w14:paraId="54B9BD9B"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C4</w:t>
            </w:r>
            <w:r>
              <w:rPr>
                <w:rFonts w:ascii="Calibri" w:eastAsia="Calibri" w:hAnsi="Calibri" w:cs="Calibri"/>
                <w:color w:val="000000"/>
              </w:rPr>
              <w:t>. Cunoașterea, înțelegerea și utilizarea adecvată a legislației românești, a legislației Uniunii Europene și a instrumentelor juridice internaționale</w:t>
            </w:r>
          </w:p>
        </w:tc>
        <w:tc>
          <w:tcPr>
            <w:tcW w:w="666" w:type="dxa"/>
            <w:vAlign w:val="center"/>
          </w:tcPr>
          <w:p w14:paraId="74ABC0F7"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C5.</w:t>
            </w:r>
            <w:r>
              <w:rPr>
                <w:rFonts w:ascii="Calibri" w:eastAsia="Calibri" w:hAnsi="Calibri" w:cs="Calibri"/>
                <w:color w:val="000000"/>
              </w:rPr>
              <w:t xml:space="preserve"> Explicarea și interpretarea, corelarea și compararea instituțiilor juridice din dreptul național, dreptul european și dreptului internațional</w:t>
            </w:r>
          </w:p>
        </w:tc>
        <w:tc>
          <w:tcPr>
            <w:tcW w:w="498" w:type="dxa"/>
            <w:shd w:val="clear" w:color="auto" w:fill="D9E1F2"/>
            <w:vAlign w:val="center"/>
          </w:tcPr>
          <w:p w14:paraId="7C16C5E1"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Abilități</w:t>
            </w:r>
          </w:p>
        </w:tc>
        <w:tc>
          <w:tcPr>
            <w:tcW w:w="666" w:type="dxa"/>
            <w:vAlign w:val="center"/>
          </w:tcPr>
          <w:p w14:paraId="10B23636"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A1.</w:t>
            </w:r>
            <w:r>
              <w:rPr>
                <w:rFonts w:ascii="Calibri" w:eastAsia="Calibri" w:hAnsi="Calibri" w:cs="Calibri"/>
                <w:color w:val="000000"/>
              </w:rPr>
              <w:t xml:space="preserve"> Aplicarea cunoștințelor necesare în culegerea datelor și informațiilor referitoare la o problemă de drept concretă</w:t>
            </w:r>
          </w:p>
        </w:tc>
        <w:tc>
          <w:tcPr>
            <w:tcW w:w="498" w:type="dxa"/>
            <w:vAlign w:val="center"/>
          </w:tcPr>
          <w:p w14:paraId="1FD677A2"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A2.</w:t>
            </w:r>
            <w:r>
              <w:rPr>
                <w:rFonts w:ascii="Calibri" w:eastAsia="Calibri" w:hAnsi="Calibri" w:cs="Calibri"/>
                <w:color w:val="000000"/>
              </w:rPr>
              <w:t xml:space="preserve"> Utilizarea legislației în vigoare în analiza situațiilor juridice concrete</w:t>
            </w:r>
          </w:p>
        </w:tc>
        <w:tc>
          <w:tcPr>
            <w:tcW w:w="666" w:type="dxa"/>
            <w:vAlign w:val="center"/>
          </w:tcPr>
          <w:p w14:paraId="01B8364E"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A3.</w:t>
            </w:r>
            <w:r>
              <w:rPr>
                <w:rFonts w:ascii="Calibri" w:eastAsia="Calibri" w:hAnsi="Calibri" w:cs="Calibri"/>
                <w:color w:val="000000"/>
              </w:rPr>
              <w:t xml:space="preserve"> Utilizarea legislației în vigoare în încadrarea corectă din punct de vedere juridic a problematicii analizate</w:t>
            </w:r>
          </w:p>
        </w:tc>
        <w:tc>
          <w:tcPr>
            <w:tcW w:w="666" w:type="dxa"/>
            <w:vAlign w:val="center"/>
          </w:tcPr>
          <w:p w14:paraId="13080782"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A4.</w:t>
            </w:r>
            <w:r>
              <w:rPr>
                <w:rFonts w:ascii="Calibri" w:eastAsia="Calibri" w:hAnsi="Calibri" w:cs="Calibri"/>
                <w:color w:val="000000"/>
              </w:rPr>
              <w:t xml:space="preserve"> Utilizarea legislației în vigoare în identificarea soluțiilor optime aplicabile situațiilor</w:t>
            </w:r>
          </w:p>
        </w:tc>
        <w:tc>
          <w:tcPr>
            <w:tcW w:w="942" w:type="dxa"/>
            <w:vAlign w:val="center"/>
          </w:tcPr>
          <w:p w14:paraId="3614D069"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A5</w:t>
            </w:r>
            <w:r>
              <w:rPr>
                <w:rFonts w:ascii="Calibri" w:eastAsia="Calibri" w:hAnsi="Calibri" w:cs="Calibri"/>
                <w:color w:val="000000"/>
              </w:rPr>
              <w:t>. Reflecția critică și constructivă cu privire aspecte teoretice și jurisprudențiale concretizate în studii, propuneri legislative, cercetare comparată</w:t>
            </w:r>
          </w:p>
        </w:tc>
        <w:tc>
          <w:tcPr>
            <w:tcW w:w="498" w:type="dxa"/>
            <w:shd w:val="clear" w:color="auto" w:fill="FFF2CC"/>
            <w:vAlign w:val="center"/>
          </w:tcPr>
          <w:p w14:paraId="578C0FE1"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Responsabilitate și autonomie</w:t>
            </w:r>
          </w:p>
        </w:tc>
        <w:tc>
          <w:tcPr>
            <w:tcW w:w="942" w:type="dxa"/>
            <w:vAlign w:val="center"/>
          </w:tcPr>
          <w:p w14:paraId="334A0C5F"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R1.</w:t>
            </w:r>
            <w:r>
              <w:rPr>
                <w:rFonts w:ascii="Calibri" w:eastAsia="Calibri" w:hAnsi="Calibri" w:cs="Calibri"/>
                <w:color w:val="000000"/>
              </w:rPr>
              <w:t xml:space="preserve"> Gestionarea și realizarea sarcinilor profesionale în mod eficient și responsabil, cu respectarea regulilor deontologice specifice domeniului de activitate</w:t>
            </w:r>
          </w:p>
        </w:tc>
        <w:tc>
          <w:tcPr>
            <w:tcW w:w="666" w:type="dxa"/>
            <w:vAlign w:val="center"/>
          </w:tcPr>
          <w:p w14:paraId="3AC965FD"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R2.</w:t>
            </w:r>
            <w:r>
              <w:rPr>
                <w:rFonts w:ascii="Calibri" w:eastAsia="Calibri" w:hAnsi="Calibri" w:cs="Calibri"/>
                <w:color w:val="000000"/>
              </w:rPr>
              <w:t xml:space="preserve"> Implementarea și respectarea standardelor profesionale specifice și autoevaluarea   periodică a performanțelor specifice</w:t>
            </w:r>
          </w:p>
        </w:tc>
        <w:tc>
          <w:tcPr>
            <w:tcW w:w="1457" w:type="dxa"/>
            <w:vAlign w:val="center"/>
          </w:tcPr>
          <w:p w14:paraId="5B5A6DB4"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R3.</w:t>
            </w:r>
            <w:r>
              <w:rPr>
                <w:rFonts w:ascii="Calibri" w:eastAsia="Calibri" w:hAnsi="Calibri" w:cs="Calibri"/>
                <w:color w:val="000000"/>
              </w:rPr>
              <w:t xml:space="preserve"> Utilizarea eficientă a resurselor de comunicare și a surselor de informare și de formare profesională asistată, atât în limba română, cât și într-o limbă străină cu respectarea legislației în vigoare privind drepturile de autor, protecția datelor personale și a dreptului la imagine a persoanelor</w:t>
            </w:r>
          </w:p>
        </w:tc>
      </w:tr>
      <w:tr w:rsidR="001D0F14" w14:paraId="76ED8605" w14:textId="77777777">
        <w:trPr>
          <w:trHeight w:val="288"/>
          <w:jc w:val="center"/>
        </w:trPr>
        <w:tc>
          <w:tcPr>
            <w:tcW w:w="3182" w:type="dxa"/>
            <w:vAlign w:val="center"/>
          </w:tcPr>
          <w:p w14:paraId="357115E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Teoria generală a dreptului</w:t>
            </w:r>
          </w:p>
        </w:tc>
        <w:tc>
          <w:tcPr>
            <w:tcW w:w="498" w:type="dxa"/>
            <w:shd w:val="clear" w:color="auto" w:fill="E2EFDA"/>
            <w:vAlign w:val="center"/>
          </w:tcPr>
          <w:p w14:paraId="4E62104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center"/>
          </w:tcPr>
          <w:p w14:paraId="2317CAC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center"/>
          </w:tcPr>
          <w:p w14:paraId="62CA798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center"/>
          </w:tcPr>
          <w:p w14:paraId="0CA5E07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center"/>
          </w:tcPr>
          <w:p w14:paraId="52A1826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center"/>
          </w:tcPr>
          <w:p w14:paraId="1913D0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center"/>
          </w:tcPr>
          <w:p w14:paraId="282641B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center"/>
          </w:tcPr>
          <w:p w14:paraId="5EB4BF0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center"/>
          </w:tcPr>
          <w:p w14:paraId="5710974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center"/>
          </w:tcPr>
          <w:p w14:paraId="328859A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center"/>
          </w:tcPr>
          <w:p w14:paraId="33E54EB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center"/>
          </w:tcPr>
          <w:p w14:paraId="7F09888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center"/>
          </w:tcPr>
          <w:p w14:paraId="2BC7E99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center"/>
          </w:tcPr>
          <w:p w14:paraId="2F59A04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center"/>
          </w:tcPr>
          <w:p w14:paraId="1C66636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center"/>
          </w:tcPr>
          <w:p w14:paraId="1F00A60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32DC32D8" w14:textId="77777777">
        <w:trPr>
          <w:trHeight w:val="288"/>
          <w:jc w:val="center"/>
        </w:trPr>
        <w:tc>
          <w:tcPr>
            <w:tcW w:w="3182" w:type="dxa"/>
            <w:vAlign w:val="center"/>
          </w:tcPr>
          <w:p w14:paraId="113B723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civil. Partea generală</w:t>
            </w:r>
          </w:p>
        </w:tc>
        <w:tc>
          <w:tcPr>
            <w:tcW w:w="498" w:type="dxa"/>
            <w:shd w:val="clear" w:color="auto" w:fill="E2EFDA"/>
            <w:vAlign w:val="bottom"/>
          </w:tcPr>
          <w:p w14:paraId="3099805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0BDCA98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2B613EF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4CB890A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5F91F5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D8E224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50C652A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35E1F3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2CE1856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2C7D89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7CD3C0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078589B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2901779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3855BF9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CA3AE4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3E61393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712F5D1B" w14:textId="77777777">
        <w:trPr>
          <w:trHeight w:val="288"/>
          <w:jc w:val="center"/>
        </w:trPr>
        <w:tc>
          <w:tcPr>
            <w:tcW w:w="3182" w:type="dxa"/>
            <w:vAlign w:val="center"/>
          </w:tcPr>
          <w:p w14:paraId="44974FB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constituţional I</w:t>
            </w:r>
          </w:p>
        </w:tc>
        <w:tc>
          <w:tcPr>
            <w:tcW w:w="498" w:type="dxa"/>
            <w:shd w:val="clear" w:color="auto" w:fill="E2EFDA"/>
            <w:vAlign w:val="bottom"/>
          </w:tcPr>
          <w:p w14:paraId="7BDA627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03FF7B0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7B1F2CE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760B968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359B953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CB8FBE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4FA5D13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7574F0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5B8037B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0E5E50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E8F57C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0C27C6F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6D08987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DCE09E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45F131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2E6B9B3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2E9B88C9" w14:textId="77777777">
        <w:trPr>
          <w:trHeight w:val="288"/>
          <w:jc w:val="center"/>
        </w:trPr>
        <w:tc>
          <w:tcPr>
            <w:tcW w:w="3182" w:type="dxa"/>
            <w:vAlign w:val="center"/>
          </w:tcPr>
          <w:p w14:paraId="4113CE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Legal Methodology I</w:t>
            </w:r>
          </w:p>
        </w:tc>
        <w:tc>
          <w:tcPr>
            <w:tcW w:w="498" w:type="dxa"/>
            <w:shd w:val="clear" w:color="auto" w:fill="E2EFDA"/>
            <w:vAlign w:val="bottom"/>
          </w:tcPr>
          <w:p w14:paraId="2FF3F07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3C5BF81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2F4875E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09E0BF1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0E0FC5D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E24FBC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3BDBF01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F9754C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6B9D85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528CC1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92B52B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6E1143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2745F3E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1AAEF5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5AB96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32B396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0618217F" w14:textId="77777777">
        <w:trPr>
          <w:trHeight w:val="585"/>
          <w:jc w:val="center"/>
        </w:trPr>
        <w:tc>
          <w:tcPr>
            <w:tcW w:w="3182" w:type="dxa"/>
            <w:vAlign w:val="center"/>
          </w:tcPr>
          <w:p w14:paraId="1FDB403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civil. Persoanele</w:t>
            </w:r>
          </w:p>
        </w:tc>
        <w:tc>
          <w:tcPr>
            <w:tcW w:w="498" w:type="dxa"/>
            <w:shd w:val="clear" w:color="auto" w:fill="E2EFDA"/>
            <w:vAlign w:val="bottom"/>
          </w:tcPr>
          <w:p w14:paraId="393A61F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0FCDAD4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607D677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45F8196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59F43D7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9E6FA6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7D2080F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300EEE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35DB00E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DBE224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23552B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02B2D8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2239AB0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9633A1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EB72E5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247A624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3A05ABEF" w14:textId="77777777">
        <w:trPr>
          <w:trHeight w:val="288"/>
          <w:jc w:val="center"/>
        </w:trPr>
        <w:tc>
          <w:tcPr>
            <w:tcW w:w="3182" w:type="dxa"/>
            <w:vAlign w:val="center"/>
          </w:tcPr>
          <w:p w14:paraId="66C9BC5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constituţional II</w:t>
            </w:r>
          </w:p>
        </w:tc>
        <w:tc>
          <w:tcPr>
            <w:tcW w:w="498" w:type="dxa"/>
            <w:shd w:val="clear" w:color="auto" w:fill="E2EFDA"/>
            <w:vAlign w:val="bottom"/>
          </w:tcPr>
          <w:p w14:paraId="644BEA3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4F6617A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1AA728C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19D5425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255E3BA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B24274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25048B7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A66390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7EA7A11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FDC6C8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63CBAF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2DE08B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3B017D5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333690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650D7E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0677B92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76BD537C" w14:textId="77777777">
        <w:trPr>
          <w:trHeight w:val="576"/>
          <w:jc w:val="center"/>
        </w:trPr>
        <w:tc>
          <w:tcPr>
            <w:tcW w:w="3182" w:type="dxa"/>
            <w:vAlign w:val="center"/>
          </w:tcPr>
          <w:p w14:paraId="06A1C93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administrativ. Partea generală</w:t>
            </w:r>
          </w:p>
        </w:tc>
        <w:tc>
          <w:tcPr>
            <w:tcW w:w="498" w:type="dxa"/>
            <w:shd w:val="clear" w:color="auto" w:fill="E2EFDA"/>
            <w:vAlign w:val="bottom"/>
          </w:tcPr>
          <w:p w14:paraId="07B1113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2EEDEA0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78371AB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75084C4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5A62EE0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05238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0D5C6A9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D715FA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716F196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E2E63C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4B7922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716EC47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41743BC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326622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290BE6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55E614E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28ED350E" w14:textId="77777777">
        <w:trPr>
          <w:trHeight w:val="288"/>
          <w:jc w:val="center"/>
        </w:trPr>
        <w:tc>
          <w:tcPr>
            <w:tcW w:w="3182" w:type="dxa"/>
            <w:vAlign w:val="center"/>
          </w:tcPr>
          <w:p w14:paraId="5838AD4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Public International Law I</w:t>
            </w:r>
          </w:p>
        </w:tc>
        <w:tc>
          <w:tcPr>
            <w:tcW w:w="498" w:type="dxa"/>
            <w:shd w:val="clear" w:color="auto" w:fill="E2EFDA"/>
            <w:vAlign w:val="bottom"/>
          </w:tcPr>
          <w:p w14:paraId="115BCED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0A1BC0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65C2AA2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807CD5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5E5DCE5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FC18E9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4F87E60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B91B7E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1049B6D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6F85BB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0E2DD1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0A476C2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710DF17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3EF5F48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CB351E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457" w:type="dxa"/>
            <w:vAlign w:val="bottom"/>
          </w:tcPr>
          <w:p w14:paraId="06593FB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5923CC97" w14:textId="77777777">
        <w:trPr>
          <w:trHeight w:val="288"/>
          <w:jc w:val="center"/>
        </w:trPr>
        <w:tc>
          <w:tcPr>
            <w:tcW w:w="3182" w:type="dxa"/>
            <w:vAlign w:val="center"/>
          </w:tcPr>
          <w:p w14:paraId="2F19261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Legal Methodology II</w:t>
            </w:r>
          </w:p>
        </w:tc>
        <w:tc>
          <w:tcPr>
            <w:tcW w:w="498" w:type="dxa"/>
            <w:shd w:val="clear" w:color="auto" w:fill="E2EFDA"/>
            <w:vAlign w:val="bottom"/>
          </w:tcPr>
          <w:p w14:paraId="72D614B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19E4C53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786D71B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19B06AE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2002B9E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3A18D8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07C06FD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C8FF44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399B523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6ACC1C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C93781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4072E10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123069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646229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BAA01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3419B43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617E32B6" w14:textId="77777777">
        <w:trPr>
          <w:trHeight w:val="288"/>
          <w:jc w:val="center"/>
        </w:trPr>
        <w:tc>
          <w:tcPr>
            <w:tcW w:w="3182" w:type="dxa"/>
            <w:vAlign w:val="center"/>
          </w:tcPr>
          <w:p w14:paraId="4D6CAD8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Legal English I</w:t>
            </w:r>
          </w:p>
        </w:tc>
        <w:tc>
          <w:tcPr>
            <w:tcW w:w="498" w:type="dxa"/>
            <w:shd w:val="clear" w:color="auto" w:fill="E2EFDA"/>
            <w:vAlign w:val="bottom"/>
          </w:tcPr>
          <w:p w14:paraId="5D4AB4E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160A714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29A8CAE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B7D8B9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2A5FE64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C114EB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7F067D8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70B82B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vAlign w:val="bottom"/>
          </w:tcPr>
          <w:p w14:paraId="4FA2369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D151AB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DAED2D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6DB85A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6EA43C8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DB3CCF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5CB986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457" w:type="dxa"/>
            <w:vAlign w:val="bottom"/>
          </w:tcPr>
          <w:p w14:paraId="4EA3158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39CB9253" w14:textId="77777777">
        <w:trPr>
          <w:trHeight w:val="288"/>
          <w:jc w:val="center"/>
        </w:trPr>
        <w:tc>
          <w:tcPr>
            <w:tcW w:w="3182" w:type="dxa"/>
            <w:vAlign w:val="center"/>
          </w:tcPr>
          <w:p w14:paraId="416C595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Legal English II</w:t>
            </w:r>
          </w:p>
        </w:tc>
        <w:tc>
          <w:tcPr>
            <w:tcW w:w="498" w:type="dxa"/>
            <w:shd w:val="clear" w:color="auto" w:fill="E2EFDA"/>
            <w:vAlign w:val="bottom"/>
          </w:tcPr>
          <w:p w14:paraId="74AB53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6BA24AD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4C1D4F1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B7079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44E5A04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8433B2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064051A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C8A613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vAlign w:val="bottom"/>
          </w:tcPr>
          <w:p w14:paraId="13C169F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E0B8FB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C95F91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080A5A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2260563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4D7F4D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BD9924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457" w:type="dxa"/>
            <w:vAlign w:val="bottom"/>
          </w:tcPr>
          <w:p w14:paraId="74CEBA3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251717E9" w14:textId="77777777">
        <w:trPr>
          <w:trHeight w:val="576"/>
          <w:jc w:val="center"/>
        </w:trPr>
        <w:tc>
          <w:tcPr>
            <w:tcW w:w="3182" w:type="dxa"/>
            <w:vAlign w:val="center"/>
          </w:tcPr>
          <w:p w14:paraId="51B93D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Etică, integritate și scriere academică</w:t>
            </w:r>
          </w:p>
        </w:tc>
        <w:tc>
          <w:tcPr>
            <w:tcW w:w="498" w:type="dxa"/>
            <w:shd w:val="clear" w:color="auto" w:fill="E2EFDA"/>
            <w:vAlign w:val="bottom"/>
          </w:tcPr>
          <w:p w14:paraId="4A852F3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727195A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0A87938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0E340DD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7E03E2D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6226E5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21EF821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C5E12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vAlign w:val="bottom"/>
          </w:tcPr>
          <w:p w14:paraId="400A04B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B64A84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F9912B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6E70160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5D08F33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3B66559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FEDB9C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3DFCC4C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36A6356F" w14:textId="77777777">
        <w:trPr>
          <w:trHeight w:val="576"/>
          <w:jc w:val="center"/>
        </w:trPr>
        <w:tc>
          <w:tcPr>
            <w:tcW w:w="3182" w:type="dxa"/>
            <w:vAlign w:val="center"/>
          </w:tcPr>
          <w:p w14:paraId="01FD0FE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Consiliere profesională și orientare în carieră</w:t>
            </w:r>
          </w:p>
        </w:tc>
        <w:tc>
          <w:tcPr>
            <w:tcW w:w="498" w:type="dxa"/>
            <w:shd w:val="clear" w:color="auto" w:fill="E2EFDA"/>
            <w:vAlign w:val="bottom"/>
          </w:tcPr>
          <w:p w14:paraId="6457C49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161EC7F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35EAA5D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05E9627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6573CAB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633E97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3090CCD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E0FB7B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vAlign w:val="bottom"/>
          </w:tcPr>
          <w:p w14:paraId="7C08A0C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20BF6C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008563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AE04EE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3A40B6D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FB3EAF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449E5C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457" w:type="dxa"/>
            <w:vAlign w:val="bottom"/>
          </w:tcPr>
          <w:p w14:paraId="72014AF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32BC61B6" w14:textId="77777777">
        <w:trPr>
          <w:trHeight w:val="288"/>
          <w:jc w:val="center"/>
        </w:trPr>
        <w:tc>
          <w:tcPr>
            <w:tcW w:w="3182" w:type="dxa"/>
            <w:vAlign w:val="center"/>
          </w:tcPr>
          <w:p w14:paraId="215CAA4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Educație fizică I</w:t>
            </w:r>
          </w:p>
        </w:tc>
        <w:tc>
          <w:tcPr>
            <w:tcW w:w="498" w:type="dxa"/>
            <w:shd w:val="clear" w:color="auto" w:fill="E2EFDA"/>
            <w:vAlign w:val="bottom"/>
          </w:tcPr>
          <w:p w14:paraId="7AFD668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6652D86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1344CA6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11582D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414A7A5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144CAA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271E46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F8739B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vAlign w:val="bottom"/>
          </w:tcPr>
          <w:p w14:paraId="11BD1A8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EAFCE7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98F824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18553E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22F09FA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0429C8A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20443C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457" w:type="dxa"/>
            <w:vAlign w:val="bottom"/>
          </w:tcPr>
          <w:p w14:paraId="08A811B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555F5CF0" w14:textId="77777777">
        <w:trPr>
          <w:trHeight w:val="288"/>
          <w:jc w:val="center"/>
        </w:trPr>
        <w:tc>
          <w:tcPr>
            <w:tcW w:w="3182" w:type="dxa"/>
            <w:vAlign w:val="center"/>
          </w:tcPr>
          <w:p w14:paraId="7FFD60D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Educație fizică II</w:t>
            </w:r>
          </w:p>
        </w:tc>
        <w:tc>
          <w:tcPr>
            <w:tcW w:w="498" w:type="dxa"/>
            <w:shd w:val="clear" w:color="auto" w:fill="E2EFDA"/>
            <w:vAlign w:val="bottom"/>
          </w:tcPr>
          <w:p w14:paraId="36796D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6B7BECB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0C347EA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4EC58D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0A18E71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866B6B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177CAEB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547CF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vAlign w:val="bottom"/>
          </w:tcPr>
          <w:p w14:paraId="4EDE98A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C945A8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262990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B96930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6A92CDB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CEA56A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50AD32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457" w:type="dxa"/>
            <w:vAlign w:val="bottom"/>
          </w:tcPr>
          <w:p w14:paraId="6B5274F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4716354A" w14:textId="77777777">
        <w:trPr>
          <w:trHeight w:val="576"/>
          <w:jc w:val="center"/>
        </w:trPr>
        <w:tc>
          <w:tcPr>
            <w:tcW w:w="3182" w:type="dxa"/>
            <w:vAlign w:val="center"/>
          </w:tcPr>
          <w:p w14:paraId="467D383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International Relations and Organisations</w:t>
            </w:r>
          </w:p>
        </w:tc>
        <w:tc>
          <w:tcPr>
            <w:tcW w:w="498" w:type="dxa"/>
            <w:shd w:val="clear" w:color="auto" w:fill="E2EFDA"/>
            <w:vAlign w:val="bottom"/>
          </w:tcPr>
          <w:p w14:paraId="4CE30F7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3DD6295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5BFDD7C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344B1AC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404FDE7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316A4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26A01CE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7819A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721B2AA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740B75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8C5662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37EBF9A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72D614B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9E5E3D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363431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3210BC5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6D37849C" w14:textId="77777777">
        <w:trPr>
          <w:trHeight w:val="288"/>
          <w:jc w:val="center"/>
        </w:trPr>
        <w:tc>
          <w:tcPr>
            <w:tcW w:w="3182" w:type="dxa"/>
            <w:vAlign w:val="center"/>
          </w:tcPr>
          <w:p w14:paraId="3A07300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History of European Integration</w:t>
            </w:r>
          </w:p>
        </w:tc>
        <w:tc>
          <w:tcPr>
            <w:tcW w:w="498" w:type="dxa"/>
            <w:shd w:val="clear" w:color="auto" w:fill="E2EFDA"/>
            <w:vAlign w:val="bottom"/>
          </w:tcPr>
          <w:p w14:paraId="40C93AD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02E3A8A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72C9878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3861FC4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2216ED8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4A247E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40AE35A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64DFAD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289E32B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80CCAD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DCE2F3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69F6F32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41DBF23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DE8254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DEA49C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457" w:type="dxa"/>
            <w:vAlign w:val="bottom"/>
          </w:tcPr>
          <w:p w14:paraId="601DAB0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727B11DD" w14:textId="77777777">
        <w:trPr>
          <w:trHeight w:val="288"/>
          <w:jc w:val="center"/>
        </w:trPr>
        <w:tc>
          <w:tcPr>
            <w:tcW w:w="3182" w:type="dxa"/>
            <w:vAlign w:val="bottom"/>
          </w:tcPr>
          <w:p w14:paraId="05E736A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Terminologie juridică latină</w:t>
            </w:r>
          </w:p>
        </w:tc>
        <w:tc>
          <w:tcPr>
            <w:tcW w:w="498" w:type="dxa"/>
            <w:shd w:val="clear" w:color="auto" w:fill="E2EFDA"/>
            <w:vAlign w:val="bottom"/>
          </w:tcPr>
          <w:p w14:paraId="12297B2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5C66DEC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717EA24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223AFD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4E1EB51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B15D3E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5F6E0BC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BC664C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2514E27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D409D3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2DCF4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1AABBF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5DF9F25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8D28D8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08C6E6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457" w:type="dxa"/>
            <w:vAlign w:val="bottom"/>
          </w:tcPr>
          <w:p w14:paraId="467430A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460168B4" w14:textId="77777777">
        <w:trPr>
          <w:trHeight w:val="576"/>
          <w:jc w:val="center"/>
        </w:trPr>
        <w:tc>
          <w:tcPr>
            <w:tcW w:w="3182" w:type="dxa"/>
            <w:vAlign w:val="bottom"/>
          </w:tcPr>
          <w:p w14:paraId="7669490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Informatică și metode de documentare I</w:t>
            </w:r>
          </w:p>
        </w:tc>
        <w:tc>
          <w:tcPr>
            <w:tcW w:w="498" w:type="dxa"/>
            <w:shd w:val="clear" w:color="auto" w:fill="E2EFDA"/>
            <w:vAlign w:val="bottom"/>
          </w:tcPr>
          <w:p w14:paraId="4022F08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1771347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6CF5BA0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9ED81D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179C02D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7256F6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522FD44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FF080E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vAlign w:val="bottom"/>
          </w:tcPr>
          <w:p w14:paraId="188E5CE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88F308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846B69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BD7941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485A5E3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DDD9F6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A380A9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62FAAE6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4E8F5FF7" w14:textId="77777777">
        <w:trPr>
          <w:trHeight w:val="576"/>
          <w:jc w:val="center"/>
        </w:trPr>
        <w:tc>
          <w:tcPr>
            <w:tcW w:w="3182" w:type="dxa"/>
            <w:vAlign w:val="bottom"/>
          </w:tcPr>
          <w:p w14:paraId="3F1A9F9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Informatică și metode de documentare II</w:t>
            </w:r>
          </w:p>
        </w:tc>
        <w:tc>
          <w:tcPr>
            <w:tcW w:w="498" w:type="dxa"/>
            <w:shd w:val="clear" w:color="auto" w:fill="E2EFDA"/>
            <w:vAlign w:val="bottom"/>
          </w:tcPr>
          <w:p w14:paraId="7B68B0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7A4BFAD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4FE3879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6D5723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258B70F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179640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5900735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156571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vAlign w:val="bottom"/>
          </w:tcPr>
          <w:p w14:paraId="68577F1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FB48E7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CCA7E7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0F62723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4EC4CA2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E8B0A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711AD3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2C30288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4561F947" w14:textId="77777777">
        <w:trPr>
          <w:trHeight w:val="288"/>
          <w:jc w:val="center"/>
        </w:trPr>
        <w:tc>
          <w:tcPr>
            <w:tcW w:w="3182" w:type="dxa"/>
            <w:vAlign w:val="bottom"/>
          </w:tcPr>
          <w:p w14:paraId="6D6164E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Retorică</w:t>
            </w:r>
          </w:p>
        </w:tc>
        <w:tc>
          <w:tcPr>
            <w:tcW w:w="498" w:type="dxa"/>
            <w:shd w:val="clear" w:color="auto" w:fill="E2EFDA"/>
            <w:vAlign w:val="bottom"/>
          </w:tcPr>
          <w:p w14:paraId="4C694B3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7E7727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3C265A3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65FAF7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3FDA7C7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BE6733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12DFF55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4D36F4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2E60055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4BA276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485C4B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AD7E8A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480568D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29505F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A1264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457" w:type="dxa"/>
            <w:vAlign w:val="bottom"/>
          </w:tcPr>
          <w:p w14:paraId="2EB0881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6E47FB3E" w14:textId="77777777">
        <w:trPr>
          <w:trHeight w:val="288"/>
          <w:jc w:val="center"/>
        </w:trPr>
        <w:tc>
          <w:tcPr>
            <w:tcW w:w="3182" w:type="dxa"/>
            <w:vAlign w:val="bottom"/>
          </w:tcPr>
          <w:p w14:paraId="5AA4FC9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Argumentare</w:t>
            </w:r>
          </w:p>
        </w:tc>
        <w:tc>
          <w:tcPr>
            <w:tcW w:w="498" w:type="dxa"/>
            <w:shd w:val="clear" w:color="auto" w:fill="E2EFDA"/>
            <w:vAlign w:val="bottom"/>
          </w:tcPr>
          <w:p w14:paraId="067B515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43EBAB8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432033B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456D770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137C4F8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3042E9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727CE97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D156F6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7A60390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877D31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7EA4A1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22A00D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606E3A4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FBF76C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F3CDC8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0CE5FDD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01D04A5C" w14:textId="77777777">
        <w:trPr>
          <w:trHeight w:val="288"/>
          <w:jc w:val="center"/>
        </w:trPr>
        <w:tc>
          <w:tcPr>
            <w:tcW w:w="3182" w:type="dxa"/>
            <w:vAlign w:val="bottom"/>
          </w:tcPr>
          <w:p w14:paraId="5A7E671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Voluntariat I</w:t>
            </w:r>
          </w:p>
        </w:tc>
        <w:tc>
          <w:tcPr>
            <w:tcW w:w="498" w:type="dxa"/>
            <w:shd w:val="clear" w:color="auto" w:fill="E2EFDA"/>
            <w:vAlign w:val="bottom"/>
          </w:tcPr>
          <w:p w14:paraId="3E44E69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744F32E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1D5FBD8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CF6AB2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1E10B91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29A14A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6C172E5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058EFF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7EFA779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9CC04F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2E89CC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0D2641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6256A73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315AA3A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D461FD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0640DFA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5C1E521D" w14:textId="77777777">
        <w:trPr>
          <w:trHeight w:val="288"/>
          <w:jc w:val="center"/>
        </w:trPr>
        <w:tc>
          <w:tcPr>
            <w:tcW w:w="3182" w:type="dxa"/>
            <w:vAlign w:val="bottom"/>
          </w:tcPr>
          <w:p w14:paraId="2EC14C3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Voluntariat II</w:t>
            </w:r>
          </w:p>
        </w:tc>
        <w:tc>
          <w:tcPr>
            <w:tcW w:w="498" w:type="dxa"/>
            <w:shd w:val="clear" w:color="auto" w:fill="E2EFDA"/>
            <w:vAlign w:val="bottom"/>
          </w:tcPr>
          <w:p w14:paraId="4896AF6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57D4F5B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1FE23BE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520D40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1772D27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B018C8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7578FAB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D366ED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6C46B81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0106A7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0D0846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A757B4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280639C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1E3D7A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CD59A6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5992499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0C9C38E5" w14:textId="77777777">
        <w:trPr>
          <w:trHeight w:val="288"/>
          <w:jc w:val="center"/>
        </w:trPr>
        <w:tc>
          <w:tcPr>
            <w:tcW w:w="3182" w:type="dxa"/>
            <w:vAlign w:val="bottom"/>
          </w:tcPr>
          <w:p w14:paraId="1241131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Practică de specialitate I</w:t>
            </w:r>
          </w:p>
        </w:tc>
        <w:tc>
          <w:tcPr>
            <w:tcW w:w="498" w:type="dxa"/>
            <w:shd w:val="clear" w:color="auto" w:fill="E2EFDA"/>
            <w:vAlign w:val="bottom"/>
          </w:tcPr>
          <w:p w14:paraId="6585B95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5624E91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611016E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414BE1E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17254A8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CA91C6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4EB42CF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12E798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1EF993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7A0472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AD64C3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5A373B9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13F5E6A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B9D48A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BF87E1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470B03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150619FC" w14:textId="77777777">
        <w:trPr>
          <w:trHeight w:val="288"/>
          <w:jc w:val="center"/>
        </w:trPr>
        <w:tc>
          <w:tcPr>
            <w:tcW w:w="3182" w:type="dxa"/>
            <w:vAlign w:val="bottom"/>
          </w:tcPr>
          <w:p w14:paraId="603F4FA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Practică de specialitate II</w:t>
            </w:r>
          </w:p>
        </w:tc>
        <w:tc>
          <w:tcPr>
            <w:tcW w:w="498" w:type="dxa"/>
            <w:shd w:val="clear" w:color="auto" w:fill="E2EFDA"/>
            <w:vAlign w:val="bottom"/>
          </w:tcPr>
          <w:p w14:paraId="77DEB44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35B795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5EE21FB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23E840F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2011437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156BA4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0734DB3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1C9660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765CE1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447CBD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16359A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4B73737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2721C2F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5409D8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AE7EED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1EC209F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232B33E3" w14:textId="77777777">
        <w:trPr>
          <w:trHeight w:val="288"/>
          <w:jc w:val="center"/>
        </w:trPr>
        <w:tc>
          <w:tcPr>
            <w:tcW w:w="3182" w:type="dxa"/>
            <w:vAlign w:val="center"/>
          </w:tcPr>
          <w:p w14:paraId="261FA1A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civil. Drepturile reale</w:t>
            </w:r>
          </w:p>
        </w:tc>
        <w:tc>
          <w:tcPr>
            <w:tcW w:w="498" w:type="dxa"/>
            <w:shd w:val="clear" w:color="auto" w:fill="E2EFDA"/>
            <w:vAlign w:val="bottom"/>
          </w:tcPr>
          <w:p w14:paraId="268A4E7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22F175F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2448325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00BF2B3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40EA868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037817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6C6EC62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0B41BF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48A270B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ACB9C3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0349B2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D30472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5027BC2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F6900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A48D9C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77D78C3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0C107FE0" w14:textId="77777777">
        <w:trPr>
          <w:trHeight w:val="288"/>
          <w:jc w:val="center"/>
        </w:trPr>
        <w:tc>
          <w:tcPr>
            <w:tcW w:w="3182" w:type="dxa"/>
            <w:vAlign w:val="center"/>
          </w:tcPr>
          <w:p w14:paraId="4B72428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penal. Partea generală I</w:t>
            </w:r>
          </w:p>
        </w:tc>
        <w:tc>
          <w:tcPr>
            <w:tcW w:w="498" w:type="dxa"/>
            <w:shd w:val="clear" w:color="auto" w:fill="E2EFDA"/>
            <w:vAlign w:val="bottom"/>
          </w:tcPr>
          <w:p w14:paraId="796F6F0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4302BFD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5B86C81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5CB7EA0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169A2B8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384556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76CCF9D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09A0B3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20AC3F5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B063BE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934E43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D23B68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6E1EE4E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3240A67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54026A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3918EB8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2415EEED" w14:textId="77777777">
        <w:trPr>
          <w:trHeight w:val="288"/>
          <w:jc w:val="center"/>
        </w:trPr>
        <w:tc>
          <w:tcPr>
            <w:tcW w:w="3182" w:type="dxa"/>
            <w:vAlign w:val="center"/>
          </w:tcPr>
          <w:p w14:paraId="7006621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Public International Law II</w:t>
            </w:r>
          </w:p>
        </w:tc>
        <w:tc>
          <w:tcPr>
            <w:tcW w:w="498" w:type="dxa"/>
            <w:shd w:val="clear" w:color="auto" w:fill="E2EFDA"/>
            <w:vAlign w:val="bottom"/>
          </w:tcPr>
          <w:p w14:paraId="3FED91D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18002F8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5A2C531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17D702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7444623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E79582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1037F7F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E2F59F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099B909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0075A6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524284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72A76E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332125F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9BAFDE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5AB5A1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09ABEFA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23FBBA22" w14:textId="77777777">
        <w:trPr>
          <w:trHeight w:val="288"/>
          <w:jc w:val="center"/>
        </w:trPr>
        <w:tc>
          <w:tcPr>
            <w:tcW w:w="3182" w:type="dxa"/>
            <w:vAlign w:val="center"/>
          </w:tcPr>
          <w:p w14:paraId="787BCD5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European Union Law I</w:t>
            </w:r>
          </w:p>
        </w:tc>
        <w:tc>
          <w:tcPr>
            <w:tcW w:w="498" w:type="dxa"/>
            <w:shd w:val="clear" w:color="auto" w:fill="E2EFDA"/>
            <w:vAlign w:val="bottom"/>
          </w:tcPr>
          <w:p w14:paraId="40817B3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4261BE1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3AC60D3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AF4B0F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78350AD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5ED5BD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1DE8B4C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36AF05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3892CAC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2798B8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BEAC17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380BC83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370CE0B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0415943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AE2C8C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793C93B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1BB9FE0C" w14:textId="77777777">
        <w:trPr>
          <w:trHeight w:val="288"/>
          <w:jc w:val="center"/>
        </w:trPr>
        <w:tc>
          <w:tcPr>
            <w:tcW w:w="3182" w:type="dxa"/>
            <w:vAlign w:val="center"/>
          </w:tcPr>
          <w:p w14:paraId="0B207E8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civil.Obligaţii I</w:t>
            </w:r>
          </w:p>
        </w:tc>
        <w:tc>
          <w:tcPr>
            <w:tcW w:w="498" w:type="dxa"/>
            <w:shd w:val="clear" w:color="auto" w:fill="E2EFDA"/>
            <w:vAlign w:val="bottom"/>
          </w:tcPr>
          <w:p w14:paraId="78A1A74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6C9C14A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3AD1493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09F2E19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45C5BF3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E466F6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7F2BF5D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48320E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4591479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174E66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CB859E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375EEF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500A8AE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3F7ECB6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E4E1D4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15C7595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3ECDC6F5" w14:textId="77777777">
        <w:trPr>
          <w:trHeight w:val="288"/>
          <w:jc w:val="center"/>
        </w:trPr>
        <w:tc>
          <w:tcPr>
            <w:tcW w:w="3182" w:type="dxa"/>
            <w:vAlign w:val="center"/>
          </w:tcPr>
          <w:p w14:paraId="4953DDB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penal. Partea generală II</w:t>
            </w:r>
          </w:p>
        </w:tc>
        <w:tc>
          <w:tcPr>
            <w:tcW w:w="498" w:type="dxa"/>
            <w:shd w:val="clear" w:color="auto" w:fill="E2EFDA"/>
            <w:vAlign w:val="bottom"/>
          </w:tcPr>
          <w:p w14:paraId="316E6B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7411D30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6AD9397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2A7E4B3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4A17833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311F5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62F7A68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1BC411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3E19FB1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5C2F5E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3616B0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B52BA0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5FB7DFB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C0E071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13292C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7C3600E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089BD70A" w14:textId="77777777">
        <w:trPr>
          <w:trHeight w:val="288"/>
          <w:jc w:val="center"/>
        </w:trPr>
        <w:tc>
          <w:tcPr>
            <w:tcW w:w="3182" w:type="dxa"/>
            <w:vAlign w:val="center"/>
          </w:tcPr>
          <w:p w14:paraId="7756767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European Union Law II</w:t>
            </w:r>
          </w:p>
        </w:tc>
        <w:tc>
          <w:tcPr>
            <w:tcW w:w="498" w:type="dxa"/>
            <w:shd w:val="clear" w:color="auto" w:fill="E2EFDA"/>
            <w:vAlign w:val="bottom"/>
          </w:tcPr>
          <w:p w14:paraId="4B0B04A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00BD48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78A11ED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8295F7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4641697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67814B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57C038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44850A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654ACEF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1F1B6D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1000DE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A23234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610E288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735779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938DC2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756396C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39A77B61" w14:textId="77777777">
        <w:trPr>
          <w:trHeight w:val="288"/>
          <w:jc w:val="center"/>
        </w:trPr>
        <w:tc>
          <w:tcPr>
            <w:tcW w:w="3182" w:type="dxa"/>
            <w:vAlign w:val="center"/>
          </w:tcPr>
          <w:p w14:paraId="5D955B9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Human Rights Law</w:t>
            </w:r>
          </w:p>
        </w:tc>
        <w:tc>
          <w:tcPr>
            <w:tcW w:w="498" w:type="dxa"/>
            <w:shd w:val="clear" w:color="auto" w:fill="E2EFDA"/>
            <w:vAlign w:val="bottom"/>
          </w:tcPr>
          <w:p w14:paraId="45E7C29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6720012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51DA06A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343DC5F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40E0E01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E0184C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6B4FCFD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FE617A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6925DDF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CC25D5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784E84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0CF622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6EF4555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E7AE42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B8F048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78ADABD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158A04B6" w14:textId="77777777">
        <w:trPr>
          <w:trHeight w:val="288"/>
          <w:jc w:val="center"/>
        </w:trPr>
        <w:tc>
          <w:tcPr>
            <w:tcW w:w="3182" w:type="dxa"/>
            <w:vAlign w:val="center"/>
          </w:tcPr>
          <w:p w14:paraId="69350B5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Legal English III</w:t>
            </w:r>
          </w:p>
        </w:tc>
        <w:tc>
          <w:tcPr>
            <w:tcW w:w="498" w:type="dxa"/>
            <w:shd w:val="clear" w:color="auto" w:fill="E2EFDA"/>
            <w:vAlign w:val="bottom"/>
          </w:tcPr>
          <w:p w14:paraId="3300A69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3B03486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07FE03B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36E265D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2668DBF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FCA7E4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365C09F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3F7393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vAlign w:val="bottom"/>
          </w:tcPr>
          <w:p w14:paraId="3E5A25A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363667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75F95B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8FE575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00691BE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B60B72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85F102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457" w:type="dxa"/>
            <w:vAlign w:val="bottom"/>
          </w:tcPr>
          <w:p w14:paraId="61FBD79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527094D0" w14:textId="77777777">
        <w:trPr>
          <w:trHeight w:val="288"/>
          <w:jc w:val="center"/>
        </w:trPr>
        <w:tc>
          <w:tcPr>
            <w:tcW w:w="3182" w:type="dxa"/>
            <w:vAlign w:val="center"/>
          </w:tcPr>
          <w:p w14:paraId="6AE3799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Legal English IV</w:t>
            </w:r>
          </w:p>
        </w:tc>
        <w:tc>
          <w:tcPr>
            <w:tcW w:w="498" w:type="dxa"/>
            <w:shd w:val="clear" w:color="auto" w:fill="E2EFDA"/>
            <w:vAlign w:val="bottom"/>
          </w:tcPr>
          <w:p w14:paraId="33BC1D3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52B8FFD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1E3CFFC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52C5E9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32367C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F46038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6C02AC6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D9C112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vAlign w:val="bottom"/>
          </w:tcPr>
          <w:p w14:paraId="2749FDA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C93A66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763E85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3ED4C4B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038B976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D3BBB4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78C9ED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457" w:type="dxa"/>
            <w:vAlign w:val="bottom"/>
          </w:tcPr>
          <w:p w14:paraId="08B63DE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00154A6E" w14:textId="77777777">
        <w:trPr>
          <w:trHeight w:val="288"/>
          <w:jc w:val="center"/>
        </w:trPr>
        <w:tc>
          <w:tcPr>
            <w:tcW w:w="3182" w:type="dxa"/>
            <w:vAlign w:val="center"/>
          </w:tcPr>
          <w:p w14:paraId="4409D29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Educație fizică III</w:t>
            </w:r>
          </w:p>
        </w:tc>
        <w:tc>
          <w:tcPr>
            <w:tcW w:w="498" w:type="dxa"/>
            <w:shd w:val="clear" w:color="auto" w:fill="E2EFDA"/>
            <w:vAlign w:val="bottom"/>
          </w:tcPr>
          <w:p w14:paraId="47E1D62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3DE29A4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39462B8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401A72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5E7732D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DE6B64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36EC916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C92BF5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vAlign w:val="bottom"/>
          </w:tcPr>
          <w:p w14:paraId="14C3127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AA76ED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453F64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41B3F1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6450D5A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0C22837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31A9E3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457" w:type="dxa"/>
            <w:vAlign w:val="bottom"/>
          </w:tcPr>
          <w:p w14:paraId="4F335A2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7B4BAE30" w14:textId="77777777">
        <w:trPr>
          <w:trHeight w:val="288"/>
          <w:jc w:val="center"/>
        </w:trPr>
        <w:tc>
          <w:tcPr>
            <w:tcW w:w="3182" w:type="dxa"/>
            <w:vAlign w:val="center"/>
          </w:tcPr>
          <w:p w14:paraId="4BD5186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Educație fizică IV</w:t>
            </w:r>
          </w:p>
        </w:tc>
        <w:tc>
          <w:tcPr>
            <w:tcW w:w="498" w:type="dxa"/>
            <w:shd w:val="clear" w:color="auto" w:fill="E2EFDA"/>
            <w:vAlign w:val="bottom"/>
          </w:tcPr>
          <w:p w14:paraId="49161B5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7023734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1B0A5E1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7C920A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79F58C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C2611B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3B839E6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361DE3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vAlign w:val="bottom"/>
          </w:tcPr>
          <w:p w14:paraId="1C95DDC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C6A35A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198DBA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030426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067153D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4AA763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A86C3C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457" w:type="dxa"/>
            <w:vAlign w:val="bottom"/>
          </w:tcPr>
          <w:p w14:paraId="7F12477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2F685A23" w14:textId="77777777">
        <w:trPr>
          <w:trHeight w:val="288"/>
          <w:jc w:val="center"/>
        </w:trPr>
        <w:tc>
          <w:tcPr>
            <w:tcW w:w="3182" w:type="dxa"/>
            <w:vAlign w:val="center"/>
          </w:tcPr>
          <w:p w14:paraId="2166564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Politics of the European Union</w:t>
            </w:r>
          </w:p>
        </w:tc>
        <w:tc>
          <w:tcPr>
            <w:tcW w:w="498" w:type="dxa"/>
            <w:shd w:val="clear" w:color="auto" w:fill="E2EFDA"/>
            <w:vAlign w:val="bottom"/>
          </w:tcPr>
          <w:p w14:paraId="6E07EE5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414EE9E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0B6F1CC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0B0C9E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593F60B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F6D26B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4974029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294444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0D0C477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B1D5FE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0F4943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1E80B1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1DFE5D8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2565F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68E337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1859283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6DF333A8" w14:textId="77777777">
        <w:trPr>
          <w:trHeight w:val="288"/>
          <w:jc w:val="center"/>
        </w:trPr>
        <w:tc>
          <w:tcPr>
            <w:tcW w:w="3182" w:type="dxa"/>
            <w:vAlign w:val="center"/>
          </w:tcPr>
          <w:p w14:paraId="5156C53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Roman Law</w:t>
            </w:r>
          </w:p>
        </w:tc>
        <w:tc>
          <w:tcPr>
            <w:tcW w:w="498" w:type="dxa"/>
            <w:shd w:val="clear" w:color="auto" w:fill="E2EFDA"/>
            <w:vAlign w:val="bottom"/>
          </w:tcPr>
          <w:p w14:paraId="08D9647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16EF0E2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6BFDE1F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05D3136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0D9D341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2E4E52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0237A78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C223C1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vAlign w:val="bottom"/>
          </w:tcPr>
          <w:p w14:paraId="3867D64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29390A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220EEA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4700E9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09EC1E0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249D44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56195C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457" w:type="dxa"/>
            <w:vAlign w:val="bottom"/>
          </w:tcPr>
          <w:p w14:paraId="2BBC32B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1991B855" w14:textId="77777777">
        <w:trPr>
          <w:trHeight w:val="288"/>
          <w:jc w:val="center"/>
        </w:trPr>
        <w:tc>
          <w:tcPr>
            <w:tcW w:w="3182" w:type="dxa"/>
            <w:vAlign w:val="center"/>
          </w:tcPr>
          <w:p w14:paraId="26119A4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Moot Court Training I</w:t>
            </w:r>
          </w:p>
        </w:tc>
        <w:tc>
          <w:tcPr>
            <w:tcW w:w="498" w:type="dxa"/>
            <w:shd w:val="clear" w:color="auto" w:fill="E2EFDA"/>
            <w:vAlign w:val="bottom"/>
          </w:tcPr>
          <w:p w14:paraId="0C59A04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65671DA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3FEAA48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7B5D23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054E4A4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784EF9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31E7831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99CD50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30A57F4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810ABC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29B854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7353E7C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74EF9CF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765FB0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E5B73F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657D78D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283F8912" w14:textId="77777777">
        <w:trPr>
          <w:trHeight w:val="288"/>
          <w:jc w:val="center"/>
        </w:trPr>
        <w:tc>
          <w:tcPr>
            <w:tcW w:w="3182" w:type="dxa"/>
            <w:vAlign w:val="center"/>
          </w:tcPr>
          <w:p w14:paraId="065961C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Competențe de antreprenoriat</w:t>
            </w:r>
          </w:p>
        </w:tc>
        <w:tc>
          <w:tcPr>
            <w:tcW w:w="498" w:type="dxa"/>
            <w:shd w:val="clear" w:color="auto" w:fill="E2EFDA"/>
            <w:vAlign w:val="bottom"/>
          </w:tcPr>
          <w:p w14:paraId="2E0810E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067CC44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7B81F21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332301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776B5EA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D1C3D3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6F6602B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783BB5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vAlign w:val="bottom"/>
          </w:tcPr>
          <w:p w14:paraId="53B6D8B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8A5A63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5E6B13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E28B8D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6B48A6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D3274A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3B3428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3F0B1C0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61CDB8DA" w14:textId="77777777">
        <w:trPr>
          <w:trHeight w:val="576"/>
          <w:jc w:val="center"/>
        </w:trPr>
        <w:tc>
          <w:tcPr>
            <w:tcW w:w="3182" w:type="dxa"/>
            <w:vAlign w:val="center"/>
          </w:tcPr>
          <w:p w14:paraId="287A3E6C" w14:textId="77777777" w:rsidR="001D0F14" w:rsidRDefault="00000000">
            <w:pPr>
              <w:pBdr>
                <w:top w:val="nil"/>
                <w:left w:val="nil"/>
                <w:bottom w:val="nil"/>
                <w:right w:val="nil"/>
                <w:between w:val="nil"/>
              </w:pBdr>
              <w:spacing w:before="30"/>
              <w:ind w:right="-48"/>
              <w:jc w:val="center"/>
              <w:rPr>
                <w:rFonts w:ascii="Calibri" w:eastAsia="Calibri" w:hAnsi="Calibri" w:cs="Calibri"/>
                <w:color w:val="000000"/>
              </w:rPr>
            </w:pPr>
            <w:r>
              <w:rPr>
                <w:rFonts w:ascii="Calibri" w:eastAsia="Calibri" w:hAnsi="Calibri" w:cs="Calibri"/>
                <w:color w:val="000000"/>
              </w:rPr>
              <w:t>International Criminal Law</w:t>
            </w:r>
          </w:p>
        </w:tc>
        <w:tc>
          <w:tcPr>
            <w:tcW w:w="498" w:type="dxa"/>
            <w:shd w:val="clear" w:color="auto" w:fill="E2EFDA"/>
            <w:vAlign w:val="bottom"/>
          </w:tcPr>
          <w:p w14:paraId="74B988A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0CBB68B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0CAC573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A99ED8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0E3A687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1C6E3A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7617E3D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D8BAFA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vAlign w:val="bottom"/>
          </w:tcPr>
          <w:p w14:paraId="42DE74B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B3011D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E28D63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6FAE107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03BA3F9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B26F4C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088429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457" w:type="dxa"/>
            <w:vAlign w:val="bottom"/>
          </w:tcPr>
          <w:p w14:paraId="46706B3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34288760" w14:textId="77777777">
        <w:trPr>
          <w:trHeight w:val="576"/>
          <w:jc w:val="center"/>
        </w:trPr>
        <w:tc>
          <w:tcPr>
            <w:tcW w:w="3182" w:type="dxa"/>
            <w:vAlign w:val="center"/>
          </w:tcPr>
          <w:p w14:paraId="2C3972E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Sustainability and Environmental Law</w:t>
            </w:r>
          </w:p>
        </w:tc>
        <w:tc>
          <w:tcPr>
            <w:tcW w:w="498" w:type="dxa"/>
            <w:shd w:val="clear" w:color="auto" w:fill="E2EFDA"/>
            <w:vAlign w:val="bottom"/>
          </w:tcPr>
          <w:p w14:paraId="32FA4E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4796060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61718FF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CAD89C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088C030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E5C9B3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41BBD3B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DB4FC0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033654E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663845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2D8214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7882337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35FDCB7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473E06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C74F4D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457" w:type="dxa"/>
            <w:vAlign w:val="bottom"/>
          </w:tcPr>
          <w:p w14:paraId="3DE278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14148902" w14:textId="77777777">
        <w:trPr>
          <w:trHeight w:val="288"/>
          <w:jc w:val="center"/>
        </w:trPr>
        <w:tc>
          <w:tcPr>
            <w:tcW w:w="3182" w:type="dxa"/>
            <w:vAlign w:val="center"/>
          </w:tcPr>
          <w:p w14:paraId="11DE367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Moot Court Training II</w:t>
            </w:r>
          </w:p>
        </w:tc>
        <w:tc>
          <w:tcPr>
            <w:tcW w:w="498" w:type="dxa"/>
            <w:shd w:val="clear" w:color="auto" w:fill="E2EFDA"/>
            <w:vAlign w:val="bottom"/>
          </w:tcPr>
          <w:p w14:paraId="14DCE6E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7992D3B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10D08B8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B85FD6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4E5660A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2C7E95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2A50CC8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8C27FC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58ABD18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290F2F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DC4E06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24E22CA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13D8F7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05A7AFE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D149D8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6AECA8C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09678DE0" w14:textId="77777777">
        <w:trPr>
          <w:trHeight w:val="576"/>
          <w:jc w:val="center"/>
        </w:trPr>
        <w:tc>
          <w:tcPr>
            <w:tcW w:w="3182" w:type="dxa"/>
            <w:vAlign w:val="bottom"/>
          </w:tcPr>
          <w:p w14:paraId="72D8BE9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Informatică și metode de documentare III</w:t>
            </w:r>
          </w:p>
        </w:tc>
        <w:tc>
          <w:tcPr>
            <w:tcW w:w="498" w:type="dxa"/>
            <w:shd w:val="clear" w:color="auto" w:fill="E2EFDA"/>
            <w:vAlign w:val="bottom"/>
          </w:tcPr>
          <w:p w14:paraId="001538F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4936607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461FE38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068131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43B17F3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B6B739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343D802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66A496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vAlign w:val="bottom"/>
          </w:tcPr>
          <w:p w14:paraId="268E200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570585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1F984E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C6C6B7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766343A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927BAA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42FA5A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12F2D87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39B3A377" w14:textId="77777777">
        <w:trPr>
          <w:trHeight w:val="576"/>
          <w:jc w:val="center"/>
        </w:trPr>
        <w:tc>
          <w:tcPr>
            <w:tcW w:w="3182" w:type="dxa"/>
            <w:vAlign w:val="bottom"/>
          </w:tcPr>
          <w:p w14:paraId="64BA7DC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Informatică și metode de documentare IV</w:t>
            </w:r>
          </w:p>
        </w:tc>
        <w:tc>
          <w:tcPr>
            <w:tcW w:w="498" w:type="dxa"/>
            <w:shd w:val="clear" w:color="auto" w:fill="E2EFDA"/>
            <w:vAlign w:val="bottom"/>
          </w:tcPr>
          <w:p w14:paraId="617805F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548AE52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6F85B0A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6D6EC4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2E344D1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77D723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1292CD0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4CFFF0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vAlign w:val="bottom"/>
          </w:tcPr>
          <w:p w14:paraId="5A776A9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240DB6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D2EC3C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0618B7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7D38211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D5B920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CFEFD3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0D45615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4F7F5761" w14:textId="77777777">
        <w:trPr>
          <w:trHeight w:val="576"/>
          <w:jc w:val="center"/>
        </w:trPr>
        <w:tc>
          <w:tcPr>
            <w:tcW w:w="3182" w:type="dxa"/>
            <w:vAlign w:val="bottom"/>
          </w:tcPr>
          <w:p w14:paraId="3B92DEC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Competențe de antreprenoriat. Aplicații practice</w:t>
            </w:r>
          </w:p>
        </w:tc>
        <w:tc>
          <w:tcPr>
            <w:tcW w:w="498" w:type="dxa"/>
            <w:shd w:val="clear" w:color="auto" w:fill="E2EFDA"/>
            <w:vAlign w:val="bottom"/>
          </w:tcPr>
          <w:p w14:paraId="0C7A3EC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48C65B9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7CB5664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621C69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68CCD1E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49D10C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6898E91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D3433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vAlign w:val="bottom"/>
          </w:tcPr>
          <w:p w14:paraId="66B2901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B4E8A6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F21BA7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0BFC121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604FF86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6F8F8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873A6A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17CDDC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21CBDA6E" w14:textId="77777777">
        <w:trPr>
          <w:trHeight w:val="288"/>
          <w:jc w:val="center"/>
        </w:trPr>
        <w:tc>
          <w:tcPr>
            <w:tcW w:w="3182" w:type="dxa"/>
            <w:vAlign w:val="bottom"/>
          </w:tcPr>
          <w:p w14:paraId="634805B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Voluntariat III</w:t>
            </w:r>
          </w:p>
        </w:tc>
        <w:tc>
          <w:tcPr>
            <w:tcW w:w="498" w:type="dxa"/>
            <w:shd w:val="clear" w:color="auto" w:fill="E2EFDA"/>
            <w:vAlign w:val="bottom"/>
          </w:tcPr>
          <w:p w14:paraId="5D1049B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54E9FF6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2FF8C6A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5EA98A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43EF85F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6F3A7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5C7F173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2A9FE6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1E90BCF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1ACF3A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30CAE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8932EB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317454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6E66EB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132B42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713538A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636FA592" w14:textId="77777777">
        <w:trPr>
          <w:trHeight w:val="288"/>
          <w:jc w:val="center"/>
        </w:trPr>
        <w:tc>
          <w:tcPr>
            <w:tcW w:w="3182" w:type="dxa"/>
            <w:vAlign w:val="bottom"/>
          </w:tcPr>
          <w:p w14:paraId="24876D6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Voluntariat IV</w:t>
            </w:r>
          </w:p>
        </w:tc>
        <w:tc>
          <w:tcPr>
            <w:tcW w:w="498" w:type="dxa"/>
            <w:shd w:val="clear" w:color="auto" w:fill="E2EFDA"/>
            <w:vAlign w:val="bottom"/>
          </w:tcPr>
          <w:p w14:paraId="7A7DC2A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45A1EC5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6FF3C34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59866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728FA49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BAAF52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388C869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214B83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6FEAAEA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93C074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EEF227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7098D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34923D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95F87D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0EC1B6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4CE40A6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56D54F9D" w14:textId="77777777">
        <w:trPr>
          <w:trHeight w:val="288"/>
          <w:jc w:val="center"/>
        </w:trPr>
        <w:tc>
          <w:tcPr>
            <w:tcW w:w="3182" w:type="dxa"/>
            <w:vAlign w:val="bottom"/>
          </w:tcPr>
          <w:p w14:paraId="4D2FCCE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Practică de specialitate III</w:t>
            </w:r>
          </w:p>
        </w:tc>
        <w:tc>
          <w:tcPr>
            <w:tcW w:w="498" w:type="dxa"/>
            <w:shd w:val="clear" w:color="auto" w:fill="E2EFDA"/>
            <w:vAlign w:val="bottom"/>
          </w:tcPr>
          <w:p w14:paraId="3DD54F6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3B53075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7B4C886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421A2A1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00CE920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FC5A55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2C6498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A4C9D4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583A53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09C2F0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2C5B9E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46788A0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195455E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371836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4CB98A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51AC376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7DBAB529" w14:textId="77777777">
        <w:trPr>
          <w:trHeight w:val="288"/>
          <w:jc w:val="center"/>
        </w:trPr>
        <w:tc>
          <w:tcPr>
            <w:tcW w:w="3182" w:type="dxa"/>
            <w:vAlign w:val="bottom"/>
          </w:tcPr>
          <w:p w14:paraId="505C2FE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Practică de specialitate IV</w:t>
            </w:r>
          </w:p>
        </w:tc>
        <w:tc>
          <w:tcPr>
            <w:tcW w:w="498" w:type="dxa"/>
            <w:shd w:val="clear" w:color="auto" w:fill="E2EFDA"/>
            <w:vAlign w:val="bottom"/>
          </w:tcPr>
          <w:p w14:paraId="7BA659A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37CB3AD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0A9DCAE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627D2C7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771F044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BF4031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5B27676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1B63FA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17B562E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49F30D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A20D56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28A6FC6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292EA3B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D4A525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746487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4E57148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261D7EDC" w14:textId="77777777">
        <w:trPr>
          <w:trHeight w:val="288"/>
          <w:jc w:val="center"/>
        </w:trPr>
        <w:tc>
          <w:tcPr>
            <w:tcW w:w="3182" w:type="dxa"/>
            <w:vAlign w:val="center"/>
          </w:tcPr>
          <w:p w14:paraId="7EC4E25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civil. Obligaţii II</w:t>
            </w:r>
          </w:p>
        </w:tc>
        <w:tc>
          <w:tcPr>
            <w:tcW w:w="498" w:type="dxa"/>
            <w:shd w:val="clear" w:color="auto" w:fill="E2EFDA"/>
            <w:vAlign w:val="bottom"/>
          </w:tcPr>
          <w:p w14:paraId="622C654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5C36DCE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3FC5E1B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2570E1C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76916C6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3F8633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2B04017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3B7FD3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547993B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725064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26DFA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1041287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2EBA8EE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60867A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B7CDBD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100B8C9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7B8E16E7" w14:textId="77777777">
        <w:trPr>
          <w:trHeight w:val="288"/>
          <w:jc w:val="center"/>
        </w:trPr>
        <w:tc>
          <w:tcPr>
            <w:tcW w:w="3182" w:type="dxa"/>
            <w:vAlign w:val="center"/>
          </w:tcPr>
          <w:p w14:paraId="5498770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penal. Partea specială I</w:t>
            </w:r>
          </w:p>
        </w:tc>
        <w:tc>
          <w:tcPr>
            <w:tcW w:w="498" w:type="dxa"/>
            <w:shd w:val="clear" w:color="auto" w:fill="E2EFDA"/>
            <w:vAlign w:val="bottom"/>
          </w:tcPr>
          <w:p w14:paraId="781ABE0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34F8E9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4C2CA1C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674805A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510D726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BEB46C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5C079E0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B45786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23292B2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D68B32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4ACFBE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6B4819E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4816254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4A112E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25ECFE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0A5BB72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6C67AA34" w14:textId="77777777">
        <w:trPr>
          <w:trHeight w:val="576"/>
          <w:jc w:val="center"/>
        </w:trPr>
        <w:tc>
          <w:tcPr>
            <w:tcW w:w="3182" w:type="dxa"/>
            <w:vAlign w:val="center"/>
          </w:tcPr>
          <w:p w14:paraId="1511948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procesual penal. Partea generală</w:t>
            </w:r>
          </w:p>
        </w:tc>
        <w:tc>
          <w:tcPr>
            <w:tcW w:w="498" w:type="dxa"/>
            <w:shd w:val="clear" w:color="auto" w:fill="E2EFDA"/>
            <w:vAlign w:val="bottom"/>
          </w:tcPr>
          <w:p w14:paraId="5E7C742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67801BC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38B7BDC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7BF82C2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7AC271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0933C7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7B82F64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A2F986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3EF581E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B854B6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3AA185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5F739EE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71A529F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848AFB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789F36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124B437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2BBA45E5" w14:textId="77777777">
        <w:trPr>
          <w:trHeight w:val="288"/>
          <w:jc w:val="center"/>
        </w:trPr>
        <w:tc>
          <w:tcPr>
            <w:tcW w:w="3182" w:type="dxa"/>
            <w:vAlign w:val="center"/>
          </w:tcPr>
          <w:p w14:paraId="5FF990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Internal Market Law</w:t>
            </w:r>
          </w:p>
        </w:tc>
        <w:tc>
          <w:tcPr>
            <w:tcW w:w="498" w:type="dxa"/>
            <w:shd w:val="clear" w:color="auto" w:fill="E2EFDA"/>
            <w:vAlign w:val="bottom"/>
          </w:tcPr>
          <w:p w14:paraId="04337D0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4651515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38AB170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69E606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54E402A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A46172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7DF341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828BC9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4DD89CB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9FFFB0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C4F303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4FA5A1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535E2A1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E80E3F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1B60BA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0FEA548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23EF59CE" w14:textId="77777777">
        <w:trPr>
          <w:trHeight w:val="288"/>
          <w:jc w:val="center"/>
        </w:trPr>
        <w:tc>
          <w:tcPr>
            <w:tcW w:w="3182" w:type="dxa"/>
            <w:vAlign w:val="center"/>
          </w:tcPr>
          <w:p w14:paraId="24181D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civil. Contractele speciale</w:t>
            </w:r>
          </w:p>
        </w:tc>
        <w:tc>
          <w:tcPr>
            <w:tcW w:w="498" w:type="dxa"/>
            <w:shd w:val="clear" w:color="auto" w:fill="E2EFDA"/>
            <w:vAlign w:val="bottom"/>
          </w:tcPr>
          <w:p w14:paraId="4C2385D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09D32C3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0553943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7269ED3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64BDBAF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DBA258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493F057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1C2448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64CBF11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EEDF25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9763F9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1872F50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0D2FC21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C3612C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17AF9A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25C8D06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5F41332C" w14:textId="77777777">
        <w:trPr>
          <w:trHeight w:val="288"/>
          <w:jc w:val="center"/>
        </w:trPr>
        <w:tc>
          <w:tcPr>
            <w:tcW w:w="3182" w:type="dxa"/>
            <w:vAlign w:val="center"/>
          </w:tcPr>
          <w:p w14:paraId="305506A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penal. Partea specială II</w:t>
            </w:r>
          </w:p>
        </w:tc>
        <w:tc>
          <w:tcPr>
            <w:tcW w:w="498" w:type="dxa"/>
            <w:shd w:val="clear" w:color="auto" w:fill="E2EFDA"/>
            <w:vAlign w:val="bottom"/>
          </w:tcPr>
          <w:p w14:paraId="48EC43A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2AED20F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661734E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2355FF4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352E18F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4805F9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0BE130D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91AF53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7A3EA57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05E6F3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1DD789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3868B42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23D491A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CE4070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2EDCE0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3806283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4EB32ABA" w14:textId="77777777">
        <w:trPr>
          <w:trHeight w:val="576"/>
          <w:jc w:val="center"/>
        </w:trPr>
        <w:tc>
          <w:tcPr>
            <w:tcW w:w="3182" w:type="dxa"/>
            <w:vAlign w:val="center"/>
          </w:tcPr>
          <w:p w14:paraId="6355087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procesual penal. Partea specială</w:t>
            </w:r>
          </w:p>
        </w:tc>
        <w:tc>
          <w:tcPr>
            <w:tcW w:w="498" w:type="dxa"/>
            <w:shd w:val="clear" w:color="auto" w:fill="E2EFDA"/>
            <w:vAlign w:val="bottom"/>
          </w:tcPr>
          <w:p w14:paraId="50334D4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5B2924B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54716A1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1E002C1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07A7E3C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EDAA52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34FDE0A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A9FE4E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331C0B1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5E14CA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F46E62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1DF8628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5CE982C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054AF8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81A791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1AA5337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20A1E445" w14:textId="77777777">
        <w:trPr>
          <w:trHeight w:val="288"/>
          <w:jc w:val="center"/>
        </w:trPr>
        <w:tc>
          <w:tcPr>
            <w:tcW w:w="3182" w:type="dxa"/>
            <w:vAlign w:val="center"/>
          </w:tcPr>
          <w:p w14:paraId="4A7AEFA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Private International Law</w:t>
            </w:r>
          </w:p>
        </w:tc>
        <w:tc>
          <w:tcPr>
            <w:tcW w:w="498" w:type="dxa"/>
            <w:shd w:val="clear" w:color="auto" w:fill="E2EFDA"/>
            <w:vAlign w:val="bottom"/>
          </w:tcPr>
          <w:p w14:paraId="6948711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1B28867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7CBBFC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2DEB97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457EC90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BF3CCF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430BFAE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DA42B9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5E29B7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16003C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B7CC60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CC5B5E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27DFA56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9D81A8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27EB84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526FA88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1CB8A1FF" w14:textId="77777777">
        <w:trPr>
          <w:trHeight w:val="288"/>
          <w:jc w:val="center"/>
        </w:trPr>
        <w:tc>
          <w:tcPr>
            <w:tcW w:w="3182" w:type="dxa"/>
            <w:vAlign w:val="center"/>
          </w:tcPr>
          <w:p w14:paraId="7DBEFAA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Social Law</w:t>
            </w:r>
          </w:p>
        </w:tc>
        <w:tc>
          <w:tcPr>
            <w:tcW w:w="498" w:type="dxa"/>
            <w:shd w:val="clear" w:color="auto" w:fill="E2EFDA"/>
            <w:vAlign w:val="bottom"/>
          </w:tcPr>
          <w:p w14:paraId="22A23BA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44D8041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2E21883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773D07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111061C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C85051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5621E4E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D5660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25B4B9C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146CA1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3C408A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028C09B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515E7E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311AD75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DC328E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7304DDA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5895767D" w14:textId="77777777">
        <w:trPr>
          <w:trHeight w:val="288"/>
          <w:jc w:val="center"/>
        </w:trPr>
        <w:tc>
          <w:tcPr>
            <w:tcW w:w="3182" w:type="dxa"/>
            <w:vAlign w:val="center"/>
          </w:tcPr>
          <w:p w14:paraId="722B620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Technology and Digital Law</w:t>
            </w:r>
          </w:p>
        </w:tc>
        <w:tc>
          <w:tcPr>
            <w:tcW w:w="498" w:type="dxa"/>
            <w:shd w:val="clear" w:color="auto" w:fill="E2EFDA"/>
            <w:vAlign w:val="bottom"/>
          </w:tcPr>
          <w:p w14:paraId="055C1E0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39F7CB3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723C591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033C71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2D6891B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FAA2E2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5EBA96B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734DBE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01E5C6B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70586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A11D11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88EABE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1464B8B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710415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5A78B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479274B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218468CE" w14:textId="77777777">
        <w:trPr>
          <w:trHeight w:val="288"/>
          <w:jc w:val="center"/>
        </w:trPr>
        <w:tc>
          <w:tcPr>
            <w:tcW w:w="3182" w:type="dxa"/>
            <w:vAlign w:val="center"/>
          </w:tcPr>
          <w:p w14:paraId="78EF6E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Moot Court Training III</w:t>
            </w:r>
          </w:p>
        </w:tc>
        <w:tc>
          <w:tcPr>
            <w:tcW w:w="498" w:type="dxa"/>
            <w:shd w:val="clear" w:color="auto" w:fill="E2EFDA"/>
            <w:vAlign w:val="bottom"/>
          </w:tcPr>
          <w:p w14:paraId="1472F7F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199EA4E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76290F4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03BFD1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3868732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A159FC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4A9FEA5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3ECE86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629CECD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93604B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85EA9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12AAE39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40E8D0B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3E9B1E2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FE057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3C83A60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499B75EE" w14:textId="77777777">
        <w:trPr>
          <w:trHeight w:val="288"/>
          <w:jc w:val="center"/>
        </w:trPr>
        <w:tc>
          <w:tcPr>
            <w:tcW w:w="3182" w:type="dxa"/>
            <w:vAlign w:val="center"/>
          </w:tcPr>
          <w:p w14:paraId="6FB564A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Family Law</w:t>
            </w:r>
          </w:p>
        </w:tc>
        <w:tc>
          <w:tcPr>
            <w:tcW w:w="498" w:type="dxa"/>
            <w:shd w:val="clear" w:color="auto" w:fill="E2EFDA"/>
            <w:vAlign w:val="bottom"/>
          </w:tcPr>
          <w:p w14:paraId="1CE32EE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528A9A9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2A59BB2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F6D52E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3013622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2A96F5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69227D5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B2FF0F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293CE71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07A146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66E86D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937DFD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4F94017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C0A214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BAC81B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13F8C49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74D86C4F" w14:textId="77777777">
        <w:trPr>
          <w:trHeight w:val="288"/>
          <w:jc w:val="center"/>
        </w:trPr>
        <w:tc>
          <w:tcPr>
            <w:tcW w:w="3182" w:type="dxa"/>
            <w:vAlign w:val="center"/>
          </w:tcPr>
          <w:p w14:paraId="6C07FC7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Criminal Law</w:t>
            </w:r>
          </w:p>
        </w:tc>
        <w:tc>
          <w:tcPr>
            <w:tcW w:w="498" w:type="dxa"/>
            <w:shd w:val="clear" w:color="auto" w:fill="E2EFDA"/>
            <w:vAlign w:val="bottom"/>
          </w:tcPr>
          <w:p w14:paraId="096CFBE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3508C03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2BC386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06FF580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0CE0925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E5A8A8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1281AAC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38225B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02ED63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80287B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41C83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4DC238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5C4AAB8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37A4606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813D00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6B213AC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153244EA" w14:textId="77777777">
        <w:trPr>
          <w:trHeight w:val="288"/>
          <w:jc w:val="center"/>
        </w:trPr>
        <w:tc>
          <w:tcPr>
            <w:tcW w:w="3182" w:type="dxa"/>
            <w:vAlign w:val="center"/>
          </w:tcPr>
          <w:p w14:paraId="2DBFFD5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Moot Court Training IV</w:t>
            </w:r>
          </w:p>
        </w:tc>
        <w:tc>
          <w:tcPr>
            <w:tcW w:w="498" w:type="dxa"/>
            <w:shd w:val="clear" w:color="auto" w:fill="E2EFDA"/>
            <w:vAlign w:val="bottom"/>
          </w:tcPr>
          <w:p w14:paraId="39661EE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1DBCAE9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6A83419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878B43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59A6AB2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A01A73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5C7939A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1A5B6D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3D64945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69BFB4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904215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6E810B0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679123B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61446C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2EB05B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5D47591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50DB0E26" w14:textId="77777777">
        <w:trPr>
          <w:trHeight w:val="288"/>
          <w:jc w:val="center"/>
        </w:trPr>
        <w:tc>
          <w:tcPr>
            <w:tcW w:w="3182" w:type="dxa"/>
            <w:vAlign w:val="bottom"/>
          </w:tcPr>
          <w:p w14:paraId="448A924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Voluntariat V</w:t>
            </w:r>
          </w:p>
        </w:tc>
        <w:tc>
          <w:tcPr>
            <w:tcW w:w="498" w:type="dxa"/>
            <w:shd w:val="clear" w:color="auto" w:fill="E2EFDA"/>
            <w:vAlign w:val="bottom"/>
          </w:tcPr>
          <w:p w14:paraId="1319D23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60A2FC9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67C23BC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17BF6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2BBA779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B8BC17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2B8AB12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2B9F4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32F38CC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46C03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EDB0D6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349E86F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40AC2A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7F158C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0E881C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22C73F7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25204424" w14:textId="77777777">
        <w:trPr>
          <w:trHeight w:val="288"/>
          <w:jc w:val="center"/>
        </w:trPr>
        <w:tc>
          <w:tcPr>
            <w:tcW w:w="3182" w:type="dxa"/>
            <w:vAlign w:val="bottom"/>
          </w:tcPr>
          <w:p w14:paraId="7EBAB8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Voluntariat VI</w:t>
            </w:r>
          </w:p>
        </w:tc>
        <w:tc>
          <w:tcPr>
            <w:tcW w:w="498" w:type="dxa"/>
            <w:shd w:val="clear" w:color="auto" w:fill="E2EFDA"/>
            <w:vAlign w:val="bottom"/>
          </w:tcPr>
          <w:p w14:paraId="5C3381F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3F0CF5C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6F3ED85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8FD9EA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14BB3C1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DFC06C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789CFFB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A0C1B2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7D7B70A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39C9DD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A5F1FC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E53391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79C1DD6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D56AAA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0DDAF6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739E90A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7D926C7F" w14:textId="77777777">
        <w:trPr>
          <w:trHeight w:val="288"/>
          <w:jc w:val="center"/>
        </w:trPr>
        <w:tc>
          <w:tcPr>
            <w:tcW w:w="3182" w:type="dxa"/>
            <w:vAlign w:val="bottom"/>
          </w:tcPr>
          <w:p w14:paraId="61E2DB1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Practică de specialitate V</w:t>
            </w:r>
          </w:p>
        </w:tc>
        <w:tc>
          <w:tcPr>
            <w:tcW w:w="498" w:type="dxa"/>
            <w:shd w:val="clear" w:color="auto" w:fill="E2EFDA"/>
            <w:vAlign w:val="bottom"/>
          </w:tcPr>
          <w:p w14:paraId="56FBDC2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173A3D2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3048F1B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796DA63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7E8E505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4AC001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458BD23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00C3E6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10C1E42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959BE7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2ED04C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59DDBBA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2A75FD8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0B8CAD9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EEC498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39CCB6E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218E2BC2" w14:textId="77777777">
        <w:trPr>
          <w:trHeight w:val="288"/>
          <w:jc w:val="center"/>
        </w:trPr>
        <w:tc>
          <w:tcPr>
            <w:tcW w:w="3182" w:type="dxa"/>
            <w:vAlign w:val="bottom"/>
          </w:tcPr>
          <w:p w14:paraId="7559527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Practică de specialitate VI</w:t>
            </w:r>
          </w:p>
        </w:tc>
        <w:tc>
          <w:tcPr>
            <w:tcW w:w="498" w:type="dxa"/>
            <w:shd w:val="clear" w:color="auto" w:fill="E2EFDA"/>
            <w:vAlign w:val="bottom"/>
          </w:tcPr>
          <w:p w14:paraId="7EBED6D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7A449D9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355E9F9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0A1C654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7E671CD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4C9D36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5DBFB69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ECB893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015C6AE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17D40C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D2A387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67C4A79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7E5EF3F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BC26B4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C9B4CB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3CDA662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30D8FADF" w14:textId="77777777">
        <w:trPr>
          <w:trHeight w:val="288"/>
          <w:jc w:val="center"/>
        </w:trPr>
        <w:tc>
          <w:tcPr>
            <w:tcW w:w="3182" w:type="dxa"/>
            <w:vAlign w:val="center"/>
          </w:tcPr>
          <w:p w14:paraId="6631646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civil. Succesiunile</w:t>
            </w:r>
          </w:p>
        </w:tc>
        <w:tc>
          <w:tcPr>
            <w:tcW w:w="498" w:type="dxa"/>
            <w:shd w:val="clear" w:color="auto" w:fill="E2EFDA"/>
            <w:vAlign w:val="bottom"/>
          </w:tcPr>
          <w:p w14:paraId="0FE6973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1C440F3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7A08A2F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3860025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5645C68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DDEE2F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7AB706F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A92D94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4EA6E87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431DF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8664D6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47B3FE5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5F3264D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B528BC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8C83F2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552CC04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4A43A267" w14:textId="77777777">
        <w:trPr>
          <w:trHeight w:val="576"/>
          <w:jc w:val="center"/>
        </w:trPr>
        <w:tc>
          <w:tcPr>
            <w:tcW w:w="3182" w:type="dxa"/>
            <w:vAlign w:val="center"/>
          </w:tcPr>
          <w:p w14:paraId="0F1D14C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procesual civil. Partea generală</w:t>
            </w:r>
          </w:p>
        </w:tc>
        <w:tc>
          <w:tcPr>
            <w:tcW w:w="498" w:type="dxa"/>
            <w:shd w:val="clear" w:color="auto" w:fill="E2EFDA"/>
            <w:vAlign w:val="bottom"/>
          </w:tcPr>
          <w:p w14:paraId="69B1FE7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6C7CDB1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0CEE382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29EE1E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2F0EE37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9385F3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32A9697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83EF13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11B78F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A14DC1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D4BC9F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7F90461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5CDD20F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A468A7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F3A857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331F13B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7B63A7A3" w14:textId="77777777">
        <w:trPr>
          <w:trHeight w:val="288"/>
          <w:jc w:val="center"/>
        </w:trPr>
        <w:tc>
          <w:tcPr>
            <w:tcW w:w="3182" w:type="dxa"/>
            <w:vAlign w:val="center"/>
          </w:tcPr>
          <w:p w14:paraId="1FBA243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comercial I</w:t>
            </w:r>
          </w:p>
        </w:tc>
        <w:tc>
          <w:tcPr>
            <w:tcW w:w="498" w:type="dxa"/>
            <w:shd w:val="clear" w:color="auto" w:fill="E2EFDA"/>
            <w:vAlign w:val="bottom"/>
          </w:tcPr>
          <w:p w14:paraId="430CCAF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5CD3564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32A18E8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AE5956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54A076E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AFDDBC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67E517B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5ACAB63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2DBC6E4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0DFC35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35655E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722B0CB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7894658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007049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8470E8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3904775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06A4D428" w14:textId="77777777">
        <w:trPr>
          <w:trHeight w:val="288"/>
          <w:jc w:val="center"/>
        </w:trPr>
        <w:tc>
          <w:tcPr>
            <w:tcW w:w="3182" w:type="dxa"/>
            <w:vAlign w:val="center"/>
          </w:tcPr>
          <w:p w14:paraId="3923004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Competition Law</w:t>
            </w:r>
          </w:p>
        </w:tc>
        <w:tc>
          <w:tcPr>
            <w:tcW w:w="498" w:type="dxa"/>
            <w:shd w:val="clear" w:color="auto" w:fill="E2EFDA"/>
            <w:vAlign w:val="bottom"/>
          </w:tcPr>
          <w:p w14:paraId="0ECEFC4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35B066F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4B6AD64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CABB67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4282D38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FFAEB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4837721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22109B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187F7DA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E03B83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FBF2CA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0421340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08D5A1D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06AEC93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A6B06F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76F741D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0F1C76EC" w14:textId="77777777">
        <w:trPr>
          <w:trHeight w:val="576"/>
          <w:jc w:val="center"/>
        </w:trPr>
        <w:tc>
          <w:tcPr>
            <w:tcW w:w="3182" w:type="dxa"/>
            <w:vAlign w:val="center"/>
          </w:tcPr>
          <w:p w14:paraId="7C6BC54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procesual civil. Partea specială</w:t>
            </w:r>
          </w:p>
        </w:tc>
        <w:tc>
          <w:tcPr>
            <w:tcW w:w="498" w:type="dxa"/>
            <w:shd w:val="clear" w:color="auto" w:fill="E2EFDA"/>
            <w:vAlign w:val="bottom"/>
          </w:tcPr>
          <w:p w14:paraId="4D7CA20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4160504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26F502B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2077276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23" w:type="dxa"/>
            <w:vAlign w:val="bottom"/>
          </w:tcPr>
          <w:p w14:paraId="162EDE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F0E3CB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003B0BB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43C8AB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51A3AE7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F699EE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201747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6CDE82D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2F4EBB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A87F38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C9566A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1A8F863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6A11EBE0" w14:textId="77777777">
        <w:trPr>
          <w:trHeight w:val="576"/>
          <w:jc w:val="center"/>
        </w:trPr>
        <w:tc>
          <w:tcPr>
            <w:tcW w:w="3182" w:type="dxa"/>
            <w:vAlign w:val="center"/>
          </w:tcPr>
          <w:p w14:paraId="520B032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International Trade and Investment Law</w:t>
            </w:r>
          </w:p>
        </w:tc>
        <w:tc>
          <w:tcPr>
            <w:tcW w:w="498" w:type="dxa"/>
            <w:shd w:val="clear" w:color="auto" w:fill="E2EFDA"/>
            <w:vAlign w:val="bottom"/>
          </w:tcPr>
          <w:p w14:paraId="0B8459E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6F79433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1A136D9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6601C1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602256D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06AC18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3A8F848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EDC0E2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4B16CEB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50554A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88DE63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6C5610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0D2871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3A0F11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04D385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1D769A8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7719B580" w14:textId="77777777">
        <w:trPr>
          <w:trHeight w:val="576"/>
          <w:jc w:val="center"/>
        </w:trPr>
        <w:tc>
          <w:tcPr>
            <w:tcW w:w="3182" w:type="dxa"/>
            <w:vAlign w:val="center"/>
          </w:tcPr>
          <w:p w14:paraId="4C92E63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Contract Law and Consumer Protection</w:t>
            </w:r>
          </w:p>
        </w:tc>
        <w:tc>
          <w:tcPr>
            <w:tcW w:w="498" w:type="dxa"/>
            <w:shd w:val="clear" w:color="auto" w:fill="E2EFDA"/>
            <w:vAlign w:val="bottom"/>
          </w:tcPr>
          <w:p w14:paraId="3A97814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6147A02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13D8528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CE22A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3B894CE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D59316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01C85E2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ED1116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3595735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1768FC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C76571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2F9494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107E17B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060B44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8F0D7B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3A91669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037CC4AC" w14:textId="77777777">
        <w:trPr>
          <w:trHeight w:val="576"/>
          <w:jc w:val="center"/>
        </w:trPr>
        <w:tc>
          <w:tcPr>
            <w:tcW w:w="3182" w:type="dxa"/>
            <w:vAlign w:val="center"/>
          </w:tcPr>
          <w:p w14:paraId="3054D90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Administrative Law and Public Procurement</w:t>
            </w:r>
          </w:p>
        </w:tc>
        <w:tc>
          <w:tcPr>
            <w:tcW w:w="498" w:type="dxa"/>
            <w:shd w:val="clear" w:color="auto" w:fill="E2EFDA"/>
            <w:vAlign w:val="bottom"/>
          </w:tcPr>
          <w:p w14:paraId="4215A54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5371505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3D239CA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A3E83D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6B54DDF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1D5420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5D52B79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95B27A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490C0F4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EB3BF3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0BB43F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B2B7AB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3E0F1DA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4F1D2A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C2BCC6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274E576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7458EE74" w14:textId="77777777">
        <w:trPr>
          <w:trHeight w:val="288"/>
          <w:jc w:val="center"/>
        </w:trPr>
        <w:tc>
          <w:tcPr>
            <w:tcW w:w="3182" w:type="dxa"/>
            <w:vAlign w:val="center"/>
          </w:tcPr>
          <w:p w14:paraId="6491A65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Practică juridică I</w:t>
            </w:r>
          </w:p>
        </w:tc>
        <w:tc>
          <w:tcPr>
            <w:tcW w:w="498" w:type="dxa"/>
            <w:shd w:val="clear" w:color="auto" w:fill="E2EFDA"/>
            <w:vAlign w:val="bottom"/>
          </w:tcPr>
          <w:p w14:paraId="42A6553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022090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3647DCB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7DEB7EE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4E70184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3D60CDE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45C752B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0ABDC4E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2D3773C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361C3C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89FA5D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3FAB1EE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22CE257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97F347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00DBAD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29C48C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1322546A" w14:textId="77777777">
        <w:trPr>
          <w:trHeight w:val="288"/>
          <w:jc w:val="center"/>
        </w:trPr>
        <w:tc>
          <w:tcPr>
            <w:tcW w:w="3182" w:type="dxa"/>
            <w:vAlign w:val="center"/>
          </w:tcPr>
          <w:p w14:paraId="12C0C8E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Practică juridică II</w:t>
            </w:r>
          </w:p>
        </w:tc>
        <w:tc>
          <w:tcPr>
            <w:tcW w:w="498" w:type="dxa"/>
            <w:shd w:val="clear" w:color="auto" w:fill="E2EFDA"/>
            <w:vAlign w:val="bottom"/>
          </w:tcPr>
          <w:p w14:paraId="08E8545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53F90C5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145C157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2BAF58B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00EBDF1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3DB4BE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3EFCAE9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EC3E1F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3BC01F7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483D93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130192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0D41934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27BD02A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91ADEE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6E582B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1DD518B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4F43A067" w14:textId="77777777">
        <w:trPr>
          <w:trHeight w:val="288"/>
          <w:jc w:val="center"/>
        </w:trPr>
        <w:tc>
          <w:tcPr>
            <w:tcW w:w="3182" w:type="dxa"/>
            <w:vAlign w:val="center"/>
          </w:tcPr>
          <w:p w14:paraId="270D2C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Elaborarea lucrării de licență</w:t>
            </w:r>
          </w:p>
        </w:tc>
        <w:tc>
          <w:tcPr>
            <w:tcW w:w="498" w:type="dxa"/>
            <w:shd w:val="clear" w:color="auto" w:fill="E2EFDA"/>
            <w:vAlign w:val="bottom"/>
          </w:tcPr>
          <w:p w14:paraId="3F7F09A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07A13C2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4F8E909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B4EEA6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0D83EFB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99078C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56764BB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342F0F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0A22EC8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8D8C4B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F0094B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4456660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41951F2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0D97B6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260F76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5CFF754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5E24C78A" w14:textId="77777777">
        <w:trPr>
          <w:trHeight w:val="288"/>
          <w:jc w:val="center"/>
        </w:trPr>
        <w:tc>
          <w:tcPr>
            <w:tcW w:w="3182" w:type="dxa"/>
            <w:vAlign w:val="center"/>
          </w:tcPr>
          <w:p w14:paraId="706D7E4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International Dispute Resolution</w:t>
            </w:r>
          </w:p>
        </w:tc>
        <w:tc>
          <w:tcPr>
            <w:tcW w:w="498" w:type="dxa"/>
            <w:shd w:val="clear" w:color="auto" w:fill="E2EFDA"/>
            <w:vAlign w:val="bottom"/>
          </w:tcPr>
          <w:p w14:paraId="3393964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3FFA270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7AB8C2B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D139C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145AA01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3BC925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2446AA0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5F4F48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6156BFA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803623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4DC2EE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DFF1F1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1F59904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A00A71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618140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34C3FF4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1A32E3E5" w14:textId="77777777">
        <w:trPr>
          <w:trHeight w:val="288"/>
          <w:jc w:val="center"/>
        </w:trPr>
        <w:tc>
          <w:tcPr>
            <w:tcW w:w="3182" w:type="dxa"/>
            <w:vAlign w:val="center"/>
          </w:tcPr>
          <w:p w14:paraId="4407F24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Fiscal Law</w:t>
            </w:r>
          </w:p>
        </w:tc>
        <w:tc>
          <w:tcPr>
            <w:tcW w:w="498" w:type="dxa"/>
            <w:shd w:val="clear" w:color="auto" w:fill="E2EFDA"/>
            <w:vAlign w:val="bottom"/>
          </w:tcPr>
          <w:p w14:paraId="7FE6F61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5A7AEDA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38FCD74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6DC431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5B06CA4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E8C035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4C68840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09F056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4F9FCF2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0DA2F7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D5B68C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06CE985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3EB8295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3A16A44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1A82D8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7BE84F3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24C7B057" w14:textId="77777777">
        <w:trPr>
          <w:trHeight w:val="288"/>
          <w:jc w:val="center"/>
        </w:trPr>
        <w:tc>
          <w:tcPr>
            <w:tcW w:w="3182" w:type="dxa"/>
            <w:vAlign w:val="center"/>
          </w:tcPr>
          <w:p w14:paraId="2D5D7A9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Moot Court Training V</w:t>
            </w:r>
          </w:p>
        </w:tc>
        <w:tc>
          <w:tcPr>
            <w:tcW w:w="498" w:type="dxa"/>
            <w:shd w:val="clear" w:color="auto" w:fill="E2EFDA"/>
            <w:vAlign w:val="bottom"/>
          </w:tcPr>
          <w:p w14:paraId="7635E2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0C431AA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0562DB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3C7F2B0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75A1C78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A6FD9F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100A79E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CF284B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7ED9D0A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52723E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998875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7B8DFB0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10E56D7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CA4D07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69DEFA9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2A41438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114B2F7D" w14:textId="77777777">
        <w:trPr>
          <w:trHeight w:val="288"/>
          <w:jc w:val="center"/>
        </w:trPr>
        <w:tc>
          <w:tcPr>
            <w:tcW w:w="3182" w:type="dxa"/>
            <w:vAlign w:val="center"/>
          </w:tcPr>
          <w:p w14:paraId="1BC4B27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Banking and Financial Law</w:t>
            </w:r>
          </w:p>
        </w:tc>
        <w:tc>
          <w:tcPr>
            <w:tcW w:w="498" w:type="dxa"/>
            <w:shd w:val="clear" w:color="auto" w:fill="E2EFDA"/>
            <w:vAlign w:val="bottom"/>
          </w:tcPr>
          <w:p w14:paraId="63FFC6F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6681BB7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1A02939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FE5A26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57946EB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4680A9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566A3D5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4BFCC0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0D02324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850C26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D3F1B7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390CD46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3C3E6F0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42355A8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3DF76E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7EE0CDF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364B507F" w14:textId="77777777">
        <w:trPr>
          <w:trHeight w:val="288"/>
          <w:jc w:val="center"/>
        </w:trPr>
        <w:tc>
          <w:tcPr>
            <w:tcW w:w="3182" w:type="dxa"/>
            <w:vAlign w:val="center"/>
          </w:tcPr>
          <w:p w14:paraId="0C699A7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Intellectual Property Law</w:t>
            </w:r>
          </w:p>
        </w:tc>
        <w:tc>
          <w:tcPr>
            <w:tcW w:w="498" w:type="dxa"/>
            <w:shd w:val="clear" w:color="auto" w:fill="E2EFDA"/>
            <w:vAlign w:val="bottom"/>
          </w:tcPr>
          <w:p w14:paraId="4A5788B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1B24CB3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6D95DF8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9AD9F0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04BBA18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D3139F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D9E1F2"/>
            <w:vAlign w:val="bottom"/>
          </w:tcPr>
          <w:p w14:paraId="5488DAB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213ABA1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65015BD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002C56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00D326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55281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shd w:val="clear" w:color="auto" w:fill="FFF2CC"/>
            <w:vAlign w:val="bottom"/>
          </w:tcPr>
          <w:p w14:paraId="59490BD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6258874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7949B96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1C59A63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6C2C2E09" w14:textId="77777777">
        <w:trPr>
          <w:trHeight w:val="288"/>
          <w:jc w:val="center"/>
        </w:trPr>
        <w:tc>
          <w:tcPr>
            <w:tcW w:w="3182" w:type="dxa"/>
            <w:vAlign w:val="center"/>
          </w:tcPr>
          <w:p w14:paraId="025BE5E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Moot Court Training VI</w:t>
            </w:r>
          </w:p>
        </w:tc>
        <w:tc>
          <w:tcPr>
            <w:tcW w:w="498" w:type="dxa"/>
            <w:shd w:val="clear" w:color="auto" w:fill="E2EFDA"/>
            <w:vAlign w:val="bottom"/>
          </w:tcPr>
          <w:p w14:paraId="1A900A5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22E883C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4D13EBD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04B77B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3A3B79F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6C21F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302DB29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428997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0494C2A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9FB3DC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167DEA5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42" w:type="dxa"/>
            <w:vAlign w:val="bottom"/>
          </w:tcPr>
          <w:p w14:paraId="7793C66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7B300DA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D879EA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56DE12F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208A13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7D0CD904" w14:textId="77777777">
        <w:trPr>
          <w:trHeight w:val="288"/>
          <w:jc w:val="center"/>
        </w:trPr>
        <w:tc>
          <w:tcPr>
            <w:tcW w:w="3182" w:type="dxa"/>
            <w:vAlign w:val="center"/>
          </w:tcPr>
          <w:p w14:paraId="75EF0A8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Voluntariat VII</w:t>
            </w:r>
          </w:p>
        </w:tc>
        <w:tc>
          <w:tcPr>
            <w:tcW w:w="498" w:type="dxa"/>
            <w:shd w:val="clear" w:color="auto" w:fill="E2EFDA"/>
            <w:vAlign w:val="bottom"/>
          </w:tcPr>
          <w:p w14:paraId="6E73AF3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67169B0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6946AD6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777B31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261E75A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7994BB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59E40ED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D1A08E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0AD5362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308A552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45F15F6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7E4FE8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070474C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5100CEE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70F7C1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1818735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5F008A3B" w14:textId="77777777">
        <w:trPr>
          <w:trHeight w:val="288"/>
          <w:jc w:val="center"/>
        </w:trPr>
        <w:tc>
          <w:tcPr>
            <w:tcW w:w="3182" w:type="dxa"/>
            <w:vAlign w:val="center"/>
          </w:tcPr>
          <w:p w14:paraId="70EE728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Voluntariat VIII</w:t>
            </w:r>
          </w:p>
        </w:tc>
        <w:tc>
          <w:tcPr>
            <w:tcW w:w="498" w:type="dxa"/>
            <w:shd w:val="clear" w:color="auto" w:fill="E2EFDA"/>
            <w:vAlign w:val="bottom"/>
          </w:tcPr>
          <w:p w14:paraId="06AD6E0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5" w:type="dxa"/>
            <w:vAlign w:val="bottom"/>
          </w:tcPr>
          <w:p w14:paraId="4663D90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5" w:type="dxa"/>
            <w:vAlign w:val="bottom"/>
          </w:tcPr>
          <w:p w14:paraId="7F8A392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74C0B72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923" w:type="dxa"/>
            <w:vAlign w:val="bottom"/>
          </w:tcPr>
          <w:p w14:paraId="203E855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98D58E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D9E1F2"/>
            <w:vAlign w:val="bottom"/>
          </w:tcPr>
          <w:p w14:paraId="5E98860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1C59F0B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498" w:type="dxa"/>
            <w:vAlign w:val="bottom"/>
          </w:tcPr>
          <w:p w14:paraId="41755FB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4EE6069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666" w:type="dxa"/>
            <w:vAlign w:val="bottom"/>
          </w:tcPr>
          <w:p w14:paraId="699876A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190D82D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498" w:type="dxa"/>
            <w:shd w:val="clear" w:color="auto" w:fill="FFF2CC"/>
            <w:vAlign w:val="bottom"/>
          </w:tcPr>
          <w:p w14:paraId="3660801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942" w:type="dxa"/>
            <w:vAlign w:val="bottom"/>
          </w:tcPr>
          <w:p w14:paraId="2F1DD47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666" w:type="dxa"/>
            <w:vAlign w:val="bottom"/>
          </w:tcPr>
          <w:p w14:paraId="266D576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457" w:type="dxa"/>
            <w:vAlign w:val="bottom"/>
          </w:tcPr>
          <w:p w14:paraId="4BBE4F9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bl>
    <w:p w14:paraId="32C3D79F" w14:textId="77777777" w:rsidR="001D0F14" w:rsidRDefault="001D0F14">
      <w:pPr>
        <w:rPr>
          <w:b/>
          <w:bCs/>
        </w:rPr>
      </w:pPr>
    </w:p>
    <w:p w14:paraId="1E33AE9A" w14:textId="77777777" w:rsidR="001D0F14" w:rsidRDefault="001D0F14">
      <w:pPr>
        <w:ind w:left="180" w:firstLine="90"/>
        <w:rPr>
          <w:b/>
          <w:bCs/>
        </w:rPr>
      </w:pPr>
    </w:p>
    <w:p w14:paraId="3FBE1A7E" w14:textId="77777777" w:rsidR="001D0F14" w:rsidRDefault="001D0F14">
      <w:pPr>
        <w:ind w:left="180" w:firstLine="90"/>
        <w:rPr>
          <w:b/>
          <w:bCs/>
        </w:rPr>
      </w:pPr>
    </w:p>
    <w:p w14:paraId="7B0B37B9" w14:textId="77777777" w:rsidR="001D0F14" w:rsidRDefault="001D0F14">
      <w:pPr>
        <w:ind w:left="180" w:firstLine="90"/>
        <w:rPr>
          <w:b/>
          <w:bCs/>
        </w:rPr>
      </w:pPr>
    </w:p>
    <w:p w14:paraId="7865C03F" w14:textId="77777777" w:rsidR="001D0F14" w:rsidRDefault="001D0F14">
      <w:pPr>
        <w:ind w:left="180" w:firstLine="90"/>
        <w:rPr>
          <w:b/>
          <w:bCs/>
        </w:rPr>
      </w:pPr>
    </w:p>
    <w:tbl>
      <w:tblPr>
        <w:tblStyle w:val="ac"/>
        <w:tblW w:w="153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0"/>
        <w:gridCol w:w="583"/>
        <w:gridCol w:w="583"/>
        <w:gridCol w:w="584"/>
        <w:gridCol w:w="584"/>
        <w:gridCol w:w="584"/>
        <w:gridCol w:w="584"/>
        <w:gridCol w:w="734"/>
        <w:gridCol w:w="584"/>
        <w:gridCol w:w="738"/>
        <w:gridCol w:w="738"/>
        <w:gridCol w:w="738"/>
        <w:gridCol w:w="738"/>
        <w:gridCol w:w="581"/>
        <w:gridCol w:w="738"/>
        <w:gridCol w:w="1309"/>
        <w:gridCol w:w="1644"/>
      </w:tblGrid>
      <w:tr w:rsidR="001D0F14" w14:paraId="50CDAAB9" w14:textId="77777777">
        <w:trPr>
          <w:trHeight w:val="6855"/>
          <w:tblHeader/>
          <w:jc w:val="center"/>
        </w:trPr>
        <w:tc>
          <w:tcPr>
            <w:tcW w:w="3321" w:type="dxa"/>
            <w:vAlign w:val="center"/>
          </w:tcPr>
          <w:p w14:paraId="728D1D74"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Rezultate așteptate ale învățării  /                                                                 Discipline din planul de învățământ programul de studii de licență Drept european și internațional</w:t>
            </w:r>
          </w:p>
        </w:tc>
        <w:tc>
          <w:tcPr>
            <w:tcW w:w="583" w:type="dxa"/>
            <w:shd w:val="clear" w:color="auto" w:fill="F9DFF9"/>
            <w:vAlign w:val="center"/>
          </w:tcPr>
          <w:p w14:paraId="2AAFF2FD"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Competențe-cheie</w:t>
            </w:r>
          </w:p>
        </w:tc>
        <w:tc>
          <w:tcPr>
            <w:tcW w:w="583" w:type="dxa"/>
            <w:vAlign w:val="center"/>
          </w:tcPr>
          <w:p w14:paraId="3B099386"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C.C.1.</w:t>
            </w:r>
            <w:r>
              <w:rPr>
                <w:rFonts w:ascii="Calibri" w:eastAsia="Calibri" w:hAnsi="Calibri" w:cs="Calibri"/>
                <w:color w:val="000000"/>
              </w:rPr>
              <w:t xml:space="preserve"> Competențe multilingvistice</w:t>
            </w:r>
          </w:p>
        </w:tc>
        <w:tc>
          <w:tcPr>
            <w:tcW w:w="584" w:type="dxa"/>
            <w:vAlign w:val="center"/>
          </w:tcPr>
          <w:p w14:paraId="796D5DAF"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C.C.2.</w:t>
            </w:r>
            <w:r>
              <w:rPr>
                <w:rFonts w:ascii="Calibri" w:eastAsia="Calibri" w:hAnsi="Calibri" w:cs="Calibri"/>
                <w:color w:val="000000"/>
              </w:rPr>
              <w:t xml:space="preserve"> Competențe personale, sociale și de a învăța să înveți</w:t>
            </w:r>
          </w:p>
        </w:tc>
        <w:tc>
          <w:tcPr>
            <w:tcW w:w="584" w:type="dxa"/>
            <w:vAlign w:val="center"/>
          </w:tcPr>
          <w:p w14:paraId="73AFF2E4"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C.C.3</w:t>
            </w:r>
            <w:r>
              <w:rPr>
                <w:rFonts w:ascii="Calibri" w:eastAsia="Calibri" w:hAnsi="Calibri" w:cs="Calibri"/>
                <w:color w:val="000000"/>
              </w:rPr>
              <w:t xml:space="preserve"> Competențe civice</w:t>
            </w:r>
          </w:p>
        </w:tc>
        <w:tc>
          <w:tcPr>
            <w:tcW w:w="584" w:type="dxa"/>
            <w:vAlign w:val="center"/>
          </w:tcPr>
          <w:p w14:paraId="4005F975"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C.C.4.</w:t>
            </w:r>
            <w:r>
              <w:rPr>
                <w:rFonts w:ascii="Calibri" w:eastAsia="Calibri" w:hAnsi="Calibri" w:cs="Calibri"/>
                <w:color w:val="000000"/>
              </w:rPr>
              <w:t xml:space="preserve"> Competențe antreprenoriale</w:t>
            </w:r>
          </w:p>
        </w:tc>
        <w:tc>
          <w:tcPr>
            <w:tcW w:w="584" w:type="dxa"/>
            <w:shd w:val="clear" w:color="auto" w:fill="D9D9D9"/>
            <w:vAlign w:val="center"/>
          </w:tcPr>
          <w:p w14:paraId="403FD53F"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Competențe profesionale</w:t>
            </w:r>
          </w:p>
        </w:tc>
        <w:tc>
          <w:tcPr>
            <w:tcW w:w="734" w:type="dxa"/>
            <w:vAlign w:val="center"/>
          </w:tcPr>
          <w:p w14:paraId="6BE4A042"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C.P.1.</w:t>
            </w:r>
            <w:r>
              <w:rPr>
                <w:rFonts w:ascii="Calibri" w:eastAsia="Calibri" w:hAnsi="Calibri" w:cs="Calibri"/>
                <w:color w:val="000000"/>
              </w:rPr>
              <w:t xml:space="preserve"> Utilizarea adecvată a conceptelor, teoriilor, paradigmelor și metodologiilor din domeniul juridic</w:t>
            </w:r>
          </w:p>
        </w:tc>
        <w:tc>
          <w:tcPr>
            <w:tcW w:w="584" w:type="dxa"/>
            <w:vAlign w:val="center"/>
          </w:tcPr>
          <w:p w14:paraId="3CE50408"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C.P.2</w:t>
            </w:r>
            <w:r>
              <w:rPr>
                <w:rFonts w:ascii="Calibri" w:eastAsia="Calibri" w:hAnsi="Calibri" w:cs="Calibri"/>
                <w:color w:val="000000"/>
              </w:rPr>
              <w:t>. Aplicarea tehnicilor și instrumentelor specifice domeniului juridic</w:t>
            </w:r>
          </w:p>
        </w:tc>
        <w:tc>
          <w:tcPr>
            <w:tcW w:w="738" w:type="dxa"/>
            <w:vAlign w:val="center"/>
          </w:tcPr>
          <w:p w14:paraId="38D86AB8"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C.P.3.</w:t>
            </w:r>
            <w:r>
              <w:rPr>
                <w:rFonts w:ascii="Calibri" w:eastAsia="Calibri" w:hAnsi="Calibri" w:cs="Calibri"/>
                <w:color w:val="000000"/>
              </w:rPr>
              <w:t xml:space="preserve"> Aplicarea legislației românești, a legislației Uniunii Europene și a instrumentelor juridice internaționale</w:t>
            </w:r>
          </w:p>
        </w:tc>
        <w:tc>
          <w:tcPr>
            <w:tcW w:w="738" w:type="dxa"/>
            <w:vAlign w:val="center"/>
          </w:tcPr>
          <w:p w14:paraId="6182D714"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C.P.4.</w:t>
            </w:r>
            <w:r>
              <w:rPr>
                <w:rFonts w:ascii="Calibri" w:eastAsia="Calibri" w:hAnsi="Calibri" w:cs="Calibri"/>
                <w:color w:val="000000"/>
              </w:rPr>
              <w:t xml:space="preserve"> Interpretarea, corelarea și compararea instituțiilor juridice din dreptul național, dreptul european și dreptul altor state</w:t>
            </w:r>
          </w:p>
        </w:tc>
        <w:tc>
          <w:tcPr>
            <w:tcW w:w="738" w:type="dxa"/>
            <w:vAlign w:val="center"/>
          </w:tcPr>
          <w:p w14:paraId="738209FB"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C.P.5.</w:t>
            </w:r>
            <w:r>
              <w:rPr>
                <w:rFonts w:ascii="Calibri" w:eastAsia="Calibri" w:hAnsi="Calibri" w:cs="Calibri"/>
                <w:color w:val="000000"/>
              </w:rPr>
              <w:t xml:space="preserve"> Aplicarea cunoștințelor necesare în culegerea datelor și informațiilor referitoare la o problemă de drept concretă</w:t>
            </w:r>
          </w:p>
        </w:tc>
        <w:tc>
          <w:tcPr>
            <w:tcW w:w="738" w:type="dxa"/>
            <w:vAlign w:val="center"/>
          </w:tcPr>
          <w:p w14:paraId="5EC5DBB7"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C.P.6.</w:t>
            </w:r>
            <w:r>
              <w:rPr>
                <w:rFonts w:ascii="Calibri" w:eastAsia="Calibri" w:hAnsi="Calibri" w:cs="Calibri"/>
                <w:color w:val="000000"/>
              </w:rPr>
              <w:t xml:space="preserve"> Utilizarea legislației în vigoare în analiza situațiilor juridice, în încadrarea lor corectă din punct de vedere juridic și în soluționarea lor</w:t>
            </w:r>
          </w:p>
        </w:tc>
        <w:tc>
          <w:tcPr>
            <w:tcW w:w="581" w:type="dxa"/>
            <w:shd w:val="clear" w:color="auto" w:fill="FFDAD1"/>
            <w:vAlign w:val="center"/>
          </w:tcPr>
          <w:p w14:paraId="678AED4B"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Competențe transversale</w:t>
            </w:r>
          </w:p>
        </w:tc>
        <w:tc>
          <w:tcPr>
            <w:tcW w:w="738" w:type="dxa"/>
            <w:vAlign w:val="center"/>
          </w:tcPr>
          <w:p w14:paraId="57BE5313"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CT.1.</w:t>
            </w:r>
            <w:r>
              <w:rPr>
                <w:rFonts w:ascii="Calibri" w:eastAsia="Calibri" w:hAnsi="Calibri" w:cs="Calibri"/>
                <w:color w:val="000000"/>
              </w:rPr>
              <w:t xml:space="preserve"> Realizarea sarcinilor profesionale în mod eficient și responsabil, cu respectarea regulilor deontologice specifice domeniului</w:t>
            </w:r>
          </w:p>
        </w:tc>
        <w:tc>
          <w:tcPr>
            <w:tcW w:w="1309" w:type="dxa"/>
            <w:vAlign w:val="center"/>
          </w:tcPr>
          <w:p w14:paraId="3B85F145"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CT.2.</w:t>
            </w:r>
            <w:r>
              <w:rPr>
                <w:rFonts w:ascii="Calibri" w:eastAsia="Calibri" w:hAnsi="Calibri" w:cs="Calibri"/>
                <w:color w:val="000000"/>
              </w:rPr>
              <w:t xml:space="preserve"> Aplicarea tehnicilor de muncă eficientă în echipă (cu elemente de interdisciplinaritate), cu respectarea palierelor ierarhice</w:t>
            </w:r>
          </w:p>
        </w:tc>
        <w:tc>
          <w:tcPr>
            <w:tcW w:w="1644" w:type="dxa"/>
            <w:vAlign w:val="center"/>
          </w:tcPr>
          <w:p w14:paraId="1C85B717" w14:textId="77777777" w:rsidR="001D0F14" w:rsidRDefault="00000000">
            <w:pPr>
              <w:widowControl/>
              <w:jc w:val="center"/>
              <w:rPr>
                <w:rFonts w:ascii="Calibri" w:eastAsia="Calibri" w:hAnsi="Calibri" w:cs="Calibri"/>
                <w:b/>
                <w:bCs/>
                <w:color w:val="000000"/>
              </w:rPr>
            </w:pPr>
            <w:r>
              <w:rPr>
                <w:rFonts w:ascii="Calibri" w:eastAsia="Calibri" w:hAnsi="Calibri" w:cs="Calibri"/>
                <w:b/>
                <w:bCs/>
                <w:color w:val="000000"/>
              </w:rPr>
              <w:t>CT.3.</w:t>
            </w:r>
            <w:r>
              <w:rPr>
                <w:rFonts w:ascii="Calibri" w:eastAsia="Calibri" w:hAnsi="Calibri" w:cs="Calibri"/>
                <w:color w:val="000000"/>
              </w:rPr>
              <w:t xml:space="preserve"> Utilizarea eficientă a resurselor de comunicare și a surselor de informare și de formare profesională asistată, atât în limba română, cât și într-o limbă străină</w:t>
            </w:r>
          </w:p>
        </w:tc>
      </w:tr>
      <w:tr w:rsidR="001D0F14" w14:paraId="1570D323" w14:textId="77777777">
        <w:trPr>
          <w:trHeight w:val="288"/>
          <w:jc w:val="center"/>
        </w:trPr>
        <w:tc>
          <w:tcPr>
            <w:tcW w:w="3321" w:type="dxa"/>
            <w:vAlign w:val="center"/>
          </w:tcPr>
          <w:p w14:paraId="7D1B4BF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Teoria generală a dreptului</w:t>
            </w:r>
          </w:p>
        </w:tc>
        <w:tc>
          <w:tcPr>
            <w:tcW w:w="583" w:type="dxa"/>
            <w:shd w:val="clear" w:color="auto" w:fill="F9DFF9"/>
            <w:vAlign w:val="bottom"/>
          </w:tcPr>
          <w:p w14:paraId="1B3EAEA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4EC022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BFC3C2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69D2FB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73D31A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31A61B1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4C6A62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855839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3A602E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2CB64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FE75F4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A3DCC0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6FC80D3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8AFE26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3E8E5BB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76617FC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7193E7BE" w14:textId="77777777">
        <w:trPr>
          <w:trHeight w:val="288"/>
          <w:jc w:val="center"/>
        </w:trPr>
        <w:tc>
          <w:tcPr>
            <w:tcW w:w="3321" w:type="dxa"/>
            <w:vAlign w:val="center"/>
          </w:tcPr>
          <w:p w14:paraId="24609C5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civil. Partea generală</w:t>
            </w:r>
          </w:p>
        </w:tc>
        <w:tc>
          <w:tcPr>
            <w:tcW w:w="583" w:type="dxa"/>
            <w:shd w:val="clear" w:color="auto" w:fill="F9DFF9"/>
            <w:vAlign w:val="bottom"/>
          </w:tcPr>
          <w:p w14:paraId="295A79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0EE260C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DA6AA1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DD76C3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C5EBD7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0996548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67353C4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05607A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F6F2F7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77C8D6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049478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64955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4650426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010B7E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6C6CA34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1EC11D7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6D4DAB75" w14:textId="77777777">
        <w:trPr>
          <w:trHeight w:val="288"/>
          <w:jc w:val="center"/>
        </w:trPr>
        <w:tc>
          <w:tcPr>
            <w:tcW w:w="3321" w:type="dxa"/>
            <w:vAlign w:val="center"/>
          </w:tcPr>
          <w:p w14:paraId="522E66D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constituţional I</w:t>
            </w:r>
          </w:p>
        </w:tc>
        <w:tc>
          <w:tcPr>
            <w:tcW w:w="583" w:type="dxa"/>
            <w:shd w:val="clear" w:color="auto" w:fill="F9DFF9"/>
            <w:vAlign w:val="bottom"/>
          </w:tcPr>
          <w:p w14:paraId="592C725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192C4A5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32C4B9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55D8A5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0922B2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128EBD2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08FA70C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AC581A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60C753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6FA38C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8618DD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18BB05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36F8289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93AB4F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0C3CA4A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0D861E8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528BD472" w14:textId="77777777">
        <w:trPr>
          <w:trHeight w:val="288"/>
          <w:jc w:val="center"/>
        </w:trPr>
        <w:tc>
          <w:tcPr>
            <w:tcW w:w="3321" w:type="dxa"/>
            <w:vAlign w:val="center"/>
          </w:tcPr>
          <w:p w14:paraId="57B78AD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Legal Methodology I</w:t>
            </w:r>
          </w:p>
        </w:tc>
        <w:tc>
          <w:tcPr>
            <w:tcW w:w="583" w:type="dxa"/>
            <w:shd w:val="clear" w:color="auto" w:fill="F9DFF9"/>
            <w:vAlign w:val="bottom"/>
          </w:tcPr>
          <w:p w14:paraId="3756EE5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1D035AD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4C01FD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992C7C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F08335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48A603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23DB1B0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7A920D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E5D48D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BBF780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B6C994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041390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3134606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1626FF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786DFA7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2E2EC01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1C286304" w14:textId="77777777">
        <w:trPr>
          <w:trHeight w:val="585"/>
          <w:jc w:val="center"/>
        </w:trPr>
        <w:tc>
          <w:tcPr>
            <w:tcW w:w="3321" w:type="dxa"/>
            <w:vAlign w:val="center"/>
          </w:tcPr>
          <w:p w14:paraId="59620C0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civil. Persoanele</w:t>
            </w:r>
          </w:p>
        </w:tc>
        <w:tc>
          <w:tcPr>
            <w:tcW w:w="583" w:type="dxa"/>
            <w:shd w:val="clear" w:color="auto" w:fill="F9DFF9"/>
            <w:vAlign w:val="bottom"/>
          </w:tcPr>
          <w:p w14:paraId="21754B7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2BDD71B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96076F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4C184E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7F14663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4CA20CB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7FCEC64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A99B76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61D14E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4B8984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8B6768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AEE866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0BA77B2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32B8D0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28CE694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11A904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3C0A478E" w14:textId="77777777">
        <w:trPr>
          <w:trHeight w:val="288"/>
          <w:jc w:val="center"/>
        </w:trPr>
        <w:tc>
          <w:tcPr>
            <w:tcW w:w="3321" w:type="dxa"/>
            <w:vAlign w:val="center"/>
          </w:tcPr>
          <w:p w14:paraId="546B507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constituţional II</w:t>
            </w:r>
          </w:p>
        </w:tc>
        <w:tc>
          <w:tcPr>
            <w:tcW w:w="583" w:type="dxa"/>
            <w:shd w:val="clear" w:color="auto" w:fill="F9DFF9"/>
            <w:vAlign w:val="bottom"/>
          </w:tcPr>
          <w:p w14:paraId="33F9DD8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13B4AC7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549D11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BE804A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F0645B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4EAD644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6CED001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B29355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6F0336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7F1E13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55A0E8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AEBAA6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5DF42F9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BD1AFD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3653564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3621717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0F7F5DA5" w14:textId="77777777">
        <w:trPr>
          <w:trHeight w:val="288"/>
          <w:jc w:val="center"/>
        </w:trPr>
        <w:tc>
          <w:tcPr>
            <w:tcW w:w="3321" w:type="dxa"/>
            <w:vAlign w:val="center"/>
          </w:tcPr>
          <w:p w14:paraId="7167F94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administrativ. Partea generală</w:t>
            </w:r>
          </w:p>
        </w:tc>
        <w:tc>
          <w:tcPr>
            <w:tcW w:w="583" w:type="dxa"/>
            <w:shd w:val="clear" w:color="auto" w:fill="F9DFF9"/>
            <w:vAlign w:val="bottom"/>
          </w:tcPr>
          <w:p w14:paraId="3CD44D0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379BCCC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F0CA4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309B5E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695764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1EE8581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528753D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CA7A2B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61A10E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106961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4B941C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21D636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5C7C61A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ABA423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468A306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3E70FBF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5998D816" w14:textId="77777777">
        <w:trPr>
          <w:trHeight w:val="288"/>
          <w:jc w:val="center"/>
        </w:trPr>
        <w:tc>
          <w:tcPr>
            <w:tcW w:w="3321" w:type="dxa"/>
            <w:vAlign w:val="center"/>
          </w:tcPr>
          <w:p w14:paraId="243842C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Public International Law I</w:t>
            </w:r>
          </w:p>
        </w:tc>
        <w:tc>
          <w:tcPr>
            <w:tcW w:w="583" w:type="dxa"/>
            <w:shd w:val="clear" w:color="auto" w:fill="F9DFF9"/>
            <w:vAlign w:val="bottom"/>
          </w:tcPr>
          <w:p w14:paraId="1D66C33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0A5B85D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42A952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20A898F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F00099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3F7E22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64F21DA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768221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0F10D2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A922C2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4B449E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384012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0A2E088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309A2B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43B5375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1A1959D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053BE036" w14:textId="77777777">
        <w:trPr>
          <w:trHeight w:val="288"/>
          <w:jc w:val="center"/>
        </w:trPr>
        <w:tc>
          <w:tcPr>
            <w:tcW w:w="3321" w:type="dxa"/>
            <w:vAlign w:val="center"/>
          </w:tcPr>
          <w:p w14:paraId="57A6A04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Legal Methodology II</w:t>
            </w:r>
          </w:p>
        </w:tc>
        <w:tc>
          <w:tcPr>
            <w:tcW w:w="583" w:type="dxa"/>
            <w:shd w:val="clear" w:color="auto" w:fill="F9DFF9"/>
            <w:vAlign w:val="bottom"/>
          </w:tcPr>
          <w:p w14:paraId="2E60A1C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4C2B608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7220F7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0B79FC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F791F1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34AB472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29D525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1065EB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C6C395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EE1AF7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315BD7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412C95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3FC3B8A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29067B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08E6B68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15F5795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6C901B0D" w14:textId="77777777">
        <w:trPr>
          <w:trHeight w:val="288"/>
          <w:jc w:val="center"/>
        </w:trPr>
        <w:tc>
          <w:tcPr>
            <w:tcW w:w="3321" w:type="dxa"/>
            <w:vAlign w:val="center"/>
          </w:tcPr>
          <w:p w14:paraId="65152B8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Legal English I</w:t>
            </w:r>
          </w:p>
        </w:tc>
        <w:tc>
          <w:tcPr>
            <w:tcW w:w="583" w:type="dxa"/>
            <w:shd w:val="clear" w:color="auto" w:fill="F9DFF9"/>
            <w:vAlign w:val="bottom"/>
          </w:tcPr>
          <w:p w14:paraId="7834489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08D2961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1D3B45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1BB116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096758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27288EB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59F81A4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E15030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720FA0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725C9D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FBE413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0D970B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30C6E99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9FCF58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58649BB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26B799B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6BC41DFA" w14:textId="77777777">
        <w:trPr>
          <w:trHeight w:val="288"/>
          <w:jc w:val="center"/>
        </w:trPr>
        <w:tc>
          <w:tcPr>
            <w:tcW w:w="3321" w:type="dxa"/>
            <w:vAlign w:val="center"/>
          </w:tcPr>
          <w:p w14:paraId="6F6AB64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Legal English II</w:t>
            </w:r>
          </w:p>
        </w:tc>
        <w:tc>
          <w:tcPr>
            <w:tcW w:w="583" w:type="dxa"/>
            <w:shd w:val="clear" w:color="auto" w:fill="F9DFF9"/>
            <w:vAlign w:val="bottom"/>
          </w:tcPr>
          <w:p w14:paraId="6BE0E6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2E03ABF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DE97DB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189DFC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159C10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6B4E580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3793A0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56F9E7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61FE8B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13097D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03EE72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835C1C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315761C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050015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18512B5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7CF8B1A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3FDBF549" w14:textId="77777777">
        <w:trPr>
          <w:trHeight w:val="576"/>
          <w:jc w:val="center"/>
        </w:trPr>
        <w:tc>
          <w:tcPr>
            <w:tcW w:w="3321" w:type="dxa"/>
            <w:vAlign w:val="center"/>
          </w:tcPr>
          <w:p w14:paraId="5DBEE8C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Etică, integritate și scriere academică</w:t>
            </w:r>
          </w:p>
        </w:tc>
        <w:tc>
          <w:tcPr>
            <w:tcW w:w="583" w:type="dxa"/>
            <w:shd w:val="clear" w:color="auto" w:fill="F9DFF9"/>
            <w:vAlign w:val="bottom"/>
          </w:tcPr>
          <w:p w14:paraId="7FF5A00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0D08A55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FBC36C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28D416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01334E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0BE27BD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0AB661E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1D63FC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35A320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63E03D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42746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1D6B01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342DCBA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BEA9E1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52BF725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1592E80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152DA262" w14:textId="77777777">
        <w:trPr>
          <w:trHeight w:val="576"/>
          <w:jc w:val="center"/>
        </w:trPr>
        <w:tc>
          <w:tcPr>
            <w:tcW w:w="3321" w:type="dxa"/>
            <w:vAlign w:val="center"/>
          </w:tcPr>
          <w:p w14:paraId="745DD9D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Consiliere profesională și orientare în carieră</w:t>
            </w:r>
          </w:p>
        </w:tc>
        <w:tc>
          <w:tcPr>
            <w:tcW w:w="583" w:type="dxa"/>
            <w:shd w:val="clear" w:color="auto" w:fill="F9DFF9"/>
            <w:vAlign w:val="bottom"/>
          </w:tcPr>
          <w:p w14:paraId="4F7A212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1B55F91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C416B6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4C220E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6758A5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0648596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209AE10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70B7486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262154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7D7078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F49A65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77FCDB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2D04E65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004614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3315C9C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65EB767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20B8D8B9" w14:textId="77777777">
        <w:trPr>
          <w:trHeight w:val="288"/>
          <w:jc w:val="center"/>
        </w:trPr>
        <w:tc>
          <w:tcPr>
            <w:tcW w:w="3321" w:type="dxa"/>
            <w:vAlign w:val="center"/>
          </w:tcPr>
          <w:p w14:paraId="12BB3E9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Educație fizică I</w:t>
            </w:r>
          </w:p>
        </w:tc>
        <w:tc>
          <w:tcPr>
            <w:tcW w:w="583" w:type="dxa"/>
            <w:shd w:val="clear" w:color="auto" w:fill="F9DFF9"/>
            <w:vAlign w:val="bottom"/>
          </w:tcPr>
          <w:p w14:paraId="345C775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5A5B8B6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4FF510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1D50B6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75236AA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6ABF424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465EDE9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08DE1D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E1D6AD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998985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E1A14F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9A2C76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24C9AB4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7BD180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5C500F8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067063F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62FDE1C5" w14:textId="77777777">
        <w:trPr>
          <w:trHeight w:val="288"/>
          <w:jc w:val="center"/>
        </w:trPr>
        <w:tc>
          <w:tcPr>
            <w:tcW w:w="3321" w:type="dxa"/>
            <w:vAlign w:val="center"/>
          </w:tcPr>
          <w:p w14:paraId="6E5EF5B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Educație fizică II</w:t>
            </w:r>
          </w:p>
        </w:tc>
        <w:tc>
          <w:tcPr>
            <w:tcW w:w="583" w:type="dxa"/>
            <w:shd w:val="clear" w:color="auto" w:fill="F9DFF9"/>
            <w:vAlign w:val="bottom"/>
          </w:tcPr>
          <w:p w14:paraId="4C0461E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5F2C328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D9B68E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E14CD3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F11D2F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79D7C7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6617893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2FF7C2B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EF6E2F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06E05C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7E1952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4234FB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49B6A7F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F57030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481B076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4FF772D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32D7D0A7" w14:textId="77777777">
        <w:trPr>
          <w:trHeight w:val="576"/>
          <w:jc w:val="center"/>
        </w:trPr>
        <w:tc>
          <w:tcPr>
            <w:tcW w:w="3321" w:type="dxa"/>
            <w:vAlign w:val="center"/>
          </w:tcPr>
          <w:p w14:paraId="40CB34D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International Relations and Organisations</w:t>
            </w:r>
          </w:p>
        </w:tc>
        <w:tc>
          <w:tcPr>
            <w:tcW w:w="583" w:type="dxa"/>
            <w:shd w:val="clear" w:color="auto" w:fill="F9DFF9"/>
            <w:vAlign w:val="bottom"/>
          </w:tcPr>
          <w:p w14:paraId="4EB6A94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50897AE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453C2BB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06699E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B2AD4C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653200C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4A53CEF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C36E3C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0CDC05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05851B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7430B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210C4A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7855AF9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A3EC53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251FDA9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5212B5D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48A798A5" w14:textId="77777777">
        <w:trPr>
          <w:trHeight w:val="288"/>
          <w:jc w:val="center"/>
        </w:trPr>
        <w:tc>
          <w:tcPr>
            <w:tcW w:w="3321" w:type="dxa"/>
            <w:vAlign w:val="center"/>
          </w:tcPr>
          <w:p w14:paraId="1C6C69B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History of European Integration</w:t>
            </w:r>
          </w:p>
        </w:tc>
        <w:tc>
          <w:tcPr>
            <w:tcW w:w="583" w:type="dxa"/>
            <w:shd w:val="clear" w:color="auto" w:fill="F9DFF9"/>
            <w:vAlign w:val="bottom"/>
          </w:tcPr>
          <w:p w14:paraId="061F68A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7DFF38E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43367BB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C33E85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E64ACB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4743C0C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0D475E4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5F85D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43907C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AECF2C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F29A13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B19AEC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53535AF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FD6936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25E2653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79518D5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7D25CDD7" w14:textId="77777777">
        <w:trPr>
          <w:trHeight w:val="288"/>
          <w:jc w:val="center"/>
        </w:trPr>
        <w:tc>
          <w:tcPr>
            <w:tcW w:w="3321" w:type="dxa"/>
            <w:vAlign w:val="bottom"/>
          </w:tcPr>
          <w:p w14:paraId="6097D69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Terminologie juridică latină</w:t>
            </w:r>
          </w:p>
        </w:tc>
        <w:tc>
          <w:tcPr>
            <w:tcW w:w="583" w:type="dxa"/>
            <w:shd w:val="clear" w:color="auto" w:fill="F9DFF9"/>
            <w:vAlign w:val="bottom"/>
          </w:tcPr>
          <w:p w14:paraId="3C0F76B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3849C5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11D93B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6B84A1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7001FB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6ACC907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44CFAD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E51397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D1568B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95DEA1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2EAA9D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F8227D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5F3E7C2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B2DCE5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2751C83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077A629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1289D923" w14:textId="77777777">
        <w:trPr>
          <w:trHeight w:val="576"/>
          <w:jc w:val="center"/>
        </w:trPr>
        <w:tc>
          <w:tcPr>
            <w:tcW w:w="3321" w:type="dxa"/>
            <w:vAlign w:val="bottom"/>
          </w:tcPr>
          <w:p w14:paraId="2E56A2C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Informatică și metode de documentare I</w:t>
            </w:r>
          </w:p>
        </w:tc>
        <w:tc>
          <w:tcPr>
            <w:tcW w:w="583" w:type="dxa"/>
            <w:shd w:val="clear" w:color="auto" w:fill="F9DFF9"/>
            <w:vAlign w:val="bottom"/>
          </w:tcPr>
          <w:p w14:paraId="4CAF4E8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7C64B7F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EF30CB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D3AF3E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29AB228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255897C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52C41F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8EC4E9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C9104B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26F1AA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B5F472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13950A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6ED7D3F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8EB4E2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2622C4A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1EE000C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6E2EEA12" w14:textId="77777777">
        <w:trPr>
          <w:trHeight w:val="576"/>
          <w:jc w:val="center"/>
        </w:trPr>
        <w:tc>
          <w:tcPr>
            <w:tcW w:w="3321" w:type="dxa"/>
            <w:vAlign w:val="bottom"/>
          </w:tcPr>
          <w:p w14:paraId="4D5BD23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Informatică și metode de documentare II</w:t>
            </w:r>
          </w:p>
        </w:tc>
        <w:tc>
          <w:tcPr>
            <w:tcW w:w="583" w:type="dxa"/>
            <w:shd w:val="clear" w:color="auto" w:fill="F9DFF9"/>
            <w:vAlign w:val="bottom"/>
          </w:tcPr>
          <w:p w14:paraId="569C017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39F0ED4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ACB755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A624FF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8A1C4C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0106627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6CFCC2E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7CDF6E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386D3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676CEB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6E5D58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A3E07C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58BCD4F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F434E7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342513C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0D7575A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69FBA04F" w14:textId="77777777">
        <w:trPr>
          <w:trHeight w:val="288"/>
          <w:jc w:val="center"/>
        </w:trPr>
        <w:tc>
          <w:tcPr>
            <w:tcW w:w="3321" w:type="dxa"/>
            <w:vAlign w:val="bottom"/>
          </w:tcPr>
          <w:p w14:paraId="18D6980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Retorică</w:t>
            </w:r>
          </w:p>
        </w:tc>
        <w:tc>
          <w:tcPr>
            <w:tcW w:w="583" w:type="dxa"/>
            <w:shd w:val="clear" w:color="auto" w:fill="F9DFF9"/>
            <w:vAlign w:val="bottom"/>
          </w:tcPr>
          <w:p w14:paraId="7B93C03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6E424FE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10135C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679D94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B926B6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2B2EA97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3827288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14ACEB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DEA55B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1E84A7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77E8FE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D63596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2768842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FA2A28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4D43325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25EF577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48533B09" w14:textId="77777777">
        <w:trPr>
          <w:trHeight w:val="288"/>
          <w:jc w:val="center"/>
        </w:trPr>
        <w:tc>
          <w:tcPr>
            <w:tcW w:w="3321" w:type="dxa"/>
            <w:vAlign w:val="bottom"/>
          </w:tcPr>
          <w:p w14:paraId="7541F15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Argumentare</w:t>
            </w:r>
          </w:p>
        </w:tc>
        <w:tc>
          <w:tcPr>
            <w:tcW w:w="583" w:type="dxa"/>
            <w:shd w:val="clear" w:color="auto" w:fill="F9DFF9"/>
            <w:vAlign w:val="bottom"/>
          </w:tcPr>
          <w:p w14:paraId="7DD5172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72E6575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9B1573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36A70E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57B1F8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6F76039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1D75A25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44E274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EAA537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75209B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14BEF3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9244E1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70D3DA8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A72A27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6AD0799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5AD56A1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5F71C9EA" w14:textId="77777777">
        <w:trPr>
          <w:trHeight w:val="288"/>
          <w:jc w:val="center"/>
        </w:trPr>
        <w:tc>
          <w:tcPr>
            <w:tcW w:w="3321" w:type="dxa"/>
            <w:vAlign w:val="bottom"/>
          </w:tcPr>
          <w:p w14:paraId="3C0CA3D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Voluntariat I</w:t>
            </w:r>
          </w:p>
        </w:tc>
        <w:tc>
          <w:tcPr>
            <w:tcW w:w="583" w:type="dxa"/>
            <w:shd w:val="clear" w:color="auto" w:fill="F9DFF9"/>
            <w:vAlign w:val="bottom"/>
          </w:tcPr>
          <w:p w14:paraId="4BF5FA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36A604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A017A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45D145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8529BC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642EE08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7568A6E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4AD8FD6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17D7B7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5F51B3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721777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9F1639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0C86F47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05C89A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691A06D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268535E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03D7540D" w14:textId="77777777">
        <w:trPr>
          <w:trHeight w:val="288"/>
          <w:jc w:val="center"/>
        </w:trPr>
        <w:tc>
          <w:tcPr>
            <w:tcW w:w="3321" w:type="dxa"/>
            <w:vAlign w:val="bottom"/>
          </w:tcPr>
          <w:p w14:paraId="2B5BFE8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Voluntariat II</w:t>
            </w:r>
          </w:p>
        </w:tc>
        <w:tc>
          <w:tcPr>
            <w:tcW w:w="583" w:type="dxa"/>
            <w:shd w:val="clear" w:color="auto" w:fill="F9DFF9"/>
            <w:vAlign w:val="bottom"/>
          </w:tcPr>
          <w:p w14:paraId="034090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5EE725D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4A2DA9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6A8692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5D80ED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1CBEDF2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6183646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8AEEA8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969131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F0E3A7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FE5AA4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8C2C88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0393AF4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3B6D34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27D56C3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41A5771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7EAAF06F" w14:textId="77777777">
        <w:trPr>
          <w:trHeight w:val="288"/>
          <w:jc w:val="center"/>
        </w:trPr>
        <w:tc>
          <w:tcPr>
            <w:tcW w:w="3321" w:type="dxa"/>
            <w:vAlign w:val="bottom"/>
          </w:tcPr>
          <w:p w14:paraId="76C0394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Practică de specialitate I</w:t>
            </w:r>
          </w:p>
        </w:tc>
        <w:tc>
          <w:tcPr>
            <w:tcW w:w="583" w:type="dxa"/>
            <w:shd w:val="clear" w:color="auto" w:fill="F9DFF9"/>
            <w:vAlign w:val="bottom"/>
          </w:tcPr>
          <w:p w14:paraId="47617E3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02337A0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BDCBF3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EA0CA6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981699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24BD69F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1196F44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725656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0B05A6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88881B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7E5766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8FCA30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6F078B0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F6C6D1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4DA11EE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392C970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2C998E3A" w14:textId="77777777">
        <w:trPr>
          <w:trHeight w:val="288"/>
          <w:jc w:val="center"/>
        </w:trPr>
        <w:tc>
          <w:tcPr>
            <w:tcW w:w="3321" w:type="dxa"/>
            <w:vAlign w:val="bottom"/>
          </w:tcPr>
          <w:p w14:paraId="7ED6CD0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Practică de specialitate II</w:t>
            </w:r>
          </w:p>
        </w:tc>
        <w:tc>
          <w:tcPr>
            <w:tcW w:w="583" w:type="dxa"/>
            <w:shd w:val="clear" w:color="auto" w:fill="F9DFF9"/>
            <w:vAlign w:val="bottom"/>
          </w:tcPr>
          <w:p w14:paraId="1185804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499811A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9EAA51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9CC204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6FEEAC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0C80D95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461E8F4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D6CA61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C2C726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02DE68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BF0E44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371D2C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20B00ED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D36DD5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5CD6677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284CFD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543994EF" w14:textId="77777777">
        <w:trPr>
          <w:trHeight w:val="288"/>
          <w:jc w:val="center"/>
        </w:trPr>
        <w:tc>
          <w:tcPr>
            <w:tcW w:w="3321" w:type="dxa"/>
            <w:vAlign w:val="center"/>
          </w:tcPr>
          <w:p w14:paraId="19F2099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civil. Drepturile reale</w:t>
            </w:r>
          </w:p>
        </w:tc>
        <w:tc>
          <w:tcPr>
            <w:tcW w:w="583" w:type="dxa"/>
            <w:shd w:val="clear" w:color="auto" w:fill="F9DFF9"/>
            <w:vAlign w:val="bottom"/>
          </w:tcPr>
          <w:p w14:paraId="7567648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1A88C4D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BF3793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67F07E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225F149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34A5BF5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55AB632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B0869A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CC9D6E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6462E5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D6C91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928090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4FEED45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853F68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682651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211F98E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4A03781D" w14:textId="77777777">
        <w:trPr>
          <w:trHeight w:val="288"/>
          <w:jc w:val="center"/>
        </w:trPr>
        <w:tc>
          <w:tcPr>
            <w:tcW w:w="3321" w:type="dxa"/>
            <w:vAlign w:val="center"/>
          </w:tcPr>
          <w:p w14:paraId="4013657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penal. Partea generală I</w:t>
            </w:r>
          </w:p>
        </w:tc>
        <w:tc>
          <w:tcPr>
            <w:tcW w:w="583" w:type="dxa"/>
            <w:shd w:val="clear" w:color="auto" w:fill="F9DFF9"/>
            <w:vAlign w:val="bottom"/>
          </w:tcPr>
          <w:p w14:paraId="4327B15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64CB11C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D76ABF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2CB0931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D081AE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0AFCA3D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1926A1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A1A643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1830F3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BEB48E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C57DDC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1E3962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33030F0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763A13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642C542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13A55D9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07AD76E3" w14:textId="77777777">
        <w:trPr>
          <w:trHeight w:val="288"/>
          <w:jc w:val="center"/>
        </w:trPr>
        <w:tc>
          <w:tcPr>
            <w:tcW w:w="3321" w:type="dxa"/>
            <w:vAlign w:val="center"/>
          </w:tcPr>
          <w:p w14:paraId="0223D4B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Public International Law II</w:t>
            </w:r>
          </w:p>
        </w:tc>
        <w:tc>
          <w:tcPr>
            <w:tcW w:w="583" w:type="dxa"/>
            <w:shd w:val="clear" w:color="auto" w:fill="F9DFF9"/>
            <w:vAlign w:val="bottom"/>
          </w:tcPr>
          <w:p w14:paraId="33A444B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3FEC672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B3E827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81FB84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3EDDD6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67538F2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0BA8E4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964272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23FCE9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4E4C67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79E1CF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7C92A5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4B6AD8F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D12A23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2EE62F6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4FB5ACA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35849B8A" w14:textId="77777777">
        <w:trPr>
          <w:trHeight w:val="288"/>
          <w:jc w:val="center"/>
        </w:trPr>
        <w:tc>
          <w:tcPr>
            <w:tcW w:w="3321" w:type="dxa"/>
            <w:vAlign w:val="center"/>
          </w:tcPr>
          <w:p w14:paraId="24B68B6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European Union Law I</w:t>
            </w:r>
          </w:p>
        </w:tc>
        <w:tc>
          <w:tcPr>
            <w:tcW w:w="583" w:type="dxa"/>
            <w:shd w:val="clear" w:color="auto" w:fill="F9DFF9"/>
            <w:vAlign w:val="bottom"/>
          </w:tcPr>
          <w:p w14:paraId="0A0DC27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4CE9E18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437D44B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7C2106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AFCE75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4342A70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6F0D9B0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800D77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358047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2B047A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FB8FC1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6AC3AC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38589DB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AA76E1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4438394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3BFB5F5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577F9F77" w14:textId="77777777">
        <w:trPr>
          <w:trHeight w:val="288"/>
          <w:jc w:val="center"/>
        </w:trPr>
        <w:tc>
          <w:tcPr>
            <w:tcW w:w="3321" w:type="dxa"/>
            <w:vAlign w:val="center"/>
          </w:tcPr>
          <w:p w14:paraId="3B4FD34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civil.Obligaţii I</w:t>
            </w:r>
          </w:p>
        </w:tc>
        <w:tc>
          <w:tcPr>
            <w:tcW w:w="583" w:type="dxa"/>
            <w:shd w:val="clear" w:color="auto" w:fill="F9DFF9"/>
            <w:vAlign w:val="bottom"/>
          </w:tcPr>
          <w:p w14:paraId="006A067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7E86E6B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84E9C8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AD7D45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4FACE2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04C363E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56DC04B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1AE712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C3771E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619A67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1145DF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56525F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146F5EA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F8E5EA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63D0FEA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63C6AA4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08078F6E" w14:textId="77777777">
        <w:trPr>
          <w:trHeight w:val="288"/>
          <w:jc w:val="center"/>
        </w:trPr>
        <w:tc>
          <w:tcPr>
            <w:tcW w:w="3321" w:type="dxa"/>
            <w:vAlign w:val="center"/>
          </w:tcPr>
          <w:p w14:paraId="5615761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penal. Partea generală II</w:t>
            </w:r>
          </w:p>
        </w:tc>
        <w:tc>
          <w:tcPr>
            <w:tcW w:w="583" w:type="dxa"/>
            <w:shd w:val="clear" w:color="auto" w:fill="F9DFF9"/>
            <w:vAlign w:val="bottom"/>
          </w:tcPr>
          <w:p w14:paraId="1061273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7A2ABD1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4A570E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9E91B7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2ECFA45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6EE1281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4ECD312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0E2D99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9C15E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A6470D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A4A86E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8273E9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1498F07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A4CBA8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7C9D801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414826D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31559018" w14:textId="77777777">
        <w:trPr>
          <w:trHeight w:val="288"/>
          <w:jc w:val="center"/>
        </w:trPr>
        <w:tc>
          <w:tcPr>
            <w:tcW w:w="3321" w:type="dxa"/>
            <w:vAlign w:val="center"/>
          </w:tcPr>
          <w:p w14:paraId="251629B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European Union Law II</w:t>
            </w:r>
          </w:p>
        </w:tc>
        <w:tc>
          <w:tcPr>
            <w:tcW w:w="583" w:type="dxa"/>
            <w:shd w:val="clear" w:color="auto" w:fill="F9DFF9"/>
            <w:vAlign w:val="bottom"/>
          </w:tcPr>
          <w:p w14:paraId="5E4AC7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75E0663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CBDCB7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833170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B06507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7C4A9E0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559E665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8C8D6C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BE4222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9FE084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1917AA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51ACB6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5FFA28D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AFE056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1E21B12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0D953D1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2805B8B7" w14:textId="77777777">
        <w:trPr>
          <w:trHeight w:val="288"/>
          <w:jc w:val="center"/>
        </w:trPr>
        <w:tc>
          <w:tcPr>
            <w:tcW w:w="3321" w:type="dxa"/>
            <w:vAlign w:val="center"/>
          </w:tcPr>
          <w:p w14:paraId="3A85C26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Human Rights Law</w:t>
            </w:r>
          </w:p>
        </w:tc>
        <w:tc>
          <w:tcPr>
            <w:tcW w:w="583" w:type="dxa"/>
            <w:shd w:val="clear" w:color="auto" w:fill="F9DFF9"/>
            <w:vAlign w:val="bottom"/>
          </w:tcPr>
          <w:p w14:paraId="387FF9E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20A20E5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40E1FF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2CEDFFB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4177919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2318B7E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0653EA4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C4FFC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3A0A38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4AF227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DCA7C6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C12A2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61E48BB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7D1A10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601AB14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7B0FCBA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067032A4" w14:textId="77777777">
        <w:trPr>
          <w:trHeight w:val="288"/>
          <w:jc w:val="center"/>
        </w:trPr>
        <w:tc>
          <w:tcPr>
            <w:tcW w:w="3321" w:type="dxa"/>
            <w:vAlign w:val="center"/>
          </w:tcPr>
          <w:p w14:paraId="7E8C0A8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Legal English III</w:t>
            </w:r>
          </w:p>
        </w:tc>
        <w:tc>
          <w:tcPr>
            <w:tcW w:w="583" w:type="dxa"/>
            <w:shd w:val="clear" w:color="auto" w:fill="F9DFF9"/>
            <w:vAlign w:val="bottom"/>
          </w:tcPr>
          <w:p w14:paraId="5D7D23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24CBB24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582ED6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7ADAC80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637E00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189A243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6C6C2A3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C9D8BA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3044F2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75C725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09A524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B53919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300503E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B72A72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088369E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3482512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3685DB73" w14:textId="77777777">
        <w:trPr>
          <w:trHeight w:val="288"/>
          <w:jc w:val="center"/>
        </w:trPr>
        <w:tc>
          <w:tcPr>
            <w:tcW w:w="3321" w:type="dxa"/>
            <w:vAlign w:val="center"/>
          </w:tcPr>
          <w:p w14:paraId="19537F8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Legal English IV</w:t>
            </w:r>
          </w:p>
        </w:tc>
        <w:tc>
          <w:tcPr>
            <w:tcW w:w="583" w:type="dxa"/>
            <w:shd w:val="clear" w:color="auto" w:fill="F9DFF9"/>
            <w:vAlign w:val="bottom"/>
          </w:tcPr>
          <w:p w14:paraId="334FBEC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15577BC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833D80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7F29B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13E57E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1FBF506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097D23B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20CFED3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3CC004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4330DC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5A3E29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B393C5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2DCB810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32204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7B0208A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1813468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4E114C5F" w14:textId="77777777">
        <w:trPr>
          <w:trHeight w:val="288"/>
          <w:jc w:val="center"/>
        </w:trPr>
        <w:tc>
          <w:tcPr>
            <w:tcW w:w="3321" w:type="dxa"/>
            <w:vAlign w:val="center"/>
          </w:tcPr>
          <w:p w14:paraId="484090E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Educație fizică III</w:t>
            </w:r>
          </w:p>
        </w:tc>
        <w:tc>
          <w:tcPr>
            <w:tcW w:w="583" w:type="dxa"/>
            <w:shd w:val="clear" w:color="auto" w:fill="F9DFF9"/>
            <w:vAlign w:val="bottom"/>
          </w:tcPr>
          <w:p w14:paraId="7004151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67A9A9A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72DF7D8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2DEC36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6FA7AD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4246733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23BE631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9ED257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9C3A04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0E866E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EC1C00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9EFD6C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010E95A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78F5A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419DC98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5D48D49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04578960" w14:textId="77777777">
        <w:trPr>
          <w:trHeight w:val="288"/>
          <w:jc w:val="center"/>
        </w:trPr>
        <w:tc>
          <w:tcPr>
            <w:tcW w:w="3321" w:type="dxa"/>
            <w:vAlign w:val="center"/>
          </w:tcPr>
          <w:p w14:paraId="08ABC15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Educație fizică IV</w:t>
            </w:r>
          </w:p>
        </w:tc>
        <w:tc>
          <w:tcPr>
            <w:tcW w:w="583" w:type="dxa"/>
            <w:shd w:val="clear" w:color="auto" w:fill="F9DFF9"/>
            <w:vAlign w:val="bottom"/>
          </w:tcPr>
          <w:p w14:paraId="4024DE8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6178C1A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70AAAFE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F2B61F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E5A6FB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0E7B91C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3595174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3ABB6C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D90711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94EABE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A24EFF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616C20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121E649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3055A0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6F5BBDB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2D8938D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57EC250C" w14:textId="77777777">
        <w:trPr>
          <w:trHeight w:val="288"/>
          <w:jc w:val="center"/>
        </w:trPr>
        <w:tc>
          <w:tcPr>
            <w:tcW w:w="3321" w:type="dxa"/>
            <w:vAlign w:val="center"/>
          </w:tcPr>
          <w:p w14:paraId="2D3DCA7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Politics of the European Union</w:t>
            </w:r>
          </w:p>
        </w:tc>
        <w:tc>
          <w:tcPr>
            <w:tcW w:w="583" w:type="dxa"/>
            <w:shd w:val="clear" w:color="auto" w:fill="F9DFF9"/>
            <w:vAlign w:val="bottom"/>
          </w:tcPr>
          <w:p w14:paraId="368E1A7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049A272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8DC56B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27F84F2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C01515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599BB14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44ECF61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1A9AF8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5BF28A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187765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4D4DCF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52E1AB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04C3CBA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668922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54BC66E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5AC5236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4233AF35" w14:textId="77777777">
        <w:trPr>
          <w:trHeight w:val="288"/>
          <w:jc w:val="center"/>
        </w:trPr>
        <w:tc>
          <w:tcPr>
            <w:tcW w:w="3321" w:type="dxa"/>
            <w:vAlign w:val="center"/>
          </w:tcPr>
          <w:p w14:paraId="1956162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Roman Law</w:t>
            </w:r>
          </w:p>
        </w:tc>
        <w:tc>
          <w:tcPr>
            <w:tcW w:w="583" w:type="dxa"/>
            <w:shd w:val="clear" w:color="auto" w:fill="F9DFF9"/>
            <w:vAlign w:val="bottom"/>
          </w:tcPr>
          <w:p w14:paraId="169C930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0FC0A07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BD824C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E06FD2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4D2B3A9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0E7419F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1713C68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CB5228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BFA994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7D79CA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5A1746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DFA928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30D4A82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943A8D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63B16E0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28D6597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47F544DF" w14:textId="77777777">
        <w:trPr>
          <w:trHeight w:val="288"/>
          <w:jc w:val="center"/>
        </w:trPr>
        <w:tc>
          <w:tcPr>
            <w:tcW w:w="3321" w:type="dxa"/>
            <w:vAlign w:val="center"/>
          </w:tcPr>
          <w:p w14:paraId="53D550D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Moot Court Training I</w:t>
            </w:r>
          </w:p>
        </w:tc>
        <w:tc>
          <w:tcPr>
            <w:tcW w:w="583" w:type="dxa"/>
            <w:shd w:val="clear" w:color="auto" w:fill="F9DFF9"/>
            <w:vAlign w:val="bottom"/>
          </w:tcPr>
          <w:p w14:paraId="398AC74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1C0BEF1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0DF5E2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42CDFF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8996EC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213BDD4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10A3BDF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4BC4F4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73B263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33720A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4ED1B9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749013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46BFA69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167D1F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46EDDC8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2E31CF9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74243F4A" w14:textId="77777777">
        <w:trPr>
          <w:trHeight w:val="288"/>
          <w:jc w:val="center"/>
        </w:trPr>
        <w:tc>
          <w:tcPr>
            <w:tcW w:w="3321" w:type="dxa"/>
            <w:vAlign w:val="center"/>
          </w:tcPr>
          <w:p w14:paraId="275FEC4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Competențe de antreprenoriat</w:t>
            </w:r>
          </w:p>
        </w:tc>
        <w:tc>
          <w:tcPr>
            <w:tcW w:w="583" w:type="dxa"/>
            <w:shd w:val="clear" w:color="auto" w:fill="F9DFF9"/>
            <w:vAlign w:val="bottom"/>
          </w:tcPr>
          <w:p w14:paraId="25F7AA9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2958646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F10C5C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180D8B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4705868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3A075B9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47516DA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9E933B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271608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290D03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891B30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88D67D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73D640B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D7E2FA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6CF7254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605D3E1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1C9F4A09" w14:textId="77777777">
        <w:trPr>
          <w:trHeight w:val="288"/>
          <w:jc w:val="center"/>
        </w:trPr>
        <w:tc>
          <w:tcPr>
            <w:tcW w:w="3321" w:type="dxa"/>
            <w:vAlign w:val="center"/>
          </w:tcPr>
          <w:p w14:paraId="2D9CDD8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International Criminal Law</w:t>
            </w:r>
          </w:p>
        </w:tc>
        <w:tc>
          <w:tcPr>
            <w:tcW w:w="583" w:type="dxa"/>
            <w:shd w:val="clear" w:color="auto" w:fill="F9DFF9"/>
            <w:vAlign w:val="bottom"/>
          </w:tcPr>
          <w:p w14:paraId="75EBC11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705B4D8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9BAC4B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D192D4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9EB727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7893C98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58A708A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B03A29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581765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2A5A84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8352F9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B707DF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459E4F9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560374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3735C6C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2517C9A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710E8E2F" w14:textId="77777777">
        <w:trPr>
          <w:trHeight w:val="576"/>
          <w:jc w:val="center"/>
        </w:trPr>
        <w:tc>
          <w:tcPr>
            <w:tcW w:w="3321" w:type="dxa"/>
            <w:vAlign w:val="center"/>
          </w:tcPr>
          <w:p w14:paraId="25E7EA4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Sustainability and Environmental Law</w:t>
            </w:r>
          </w:p>
        </w:tc>
        <w:tc>
          <w:tcPr>
            <w:tcW w:w="583" w:type="dxa"/>
            <w:shd w:val="clear" w:color="auto" w:fill="F9DFF9"/>
            <w:vAlign w:val="bottom"/>
          </w:tcPr>
          <w:p w14:paraId="4D126ED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5732326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BC4512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756A977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542917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35D27FC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677CEC6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E870A7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DA903D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804568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97908B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350DFE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60AA5EF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309C62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2902B3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67B6F62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18C0717D" w14:textId="77777777">
        <w:trPr>
          <w:trHeight w:val="288"/>
          <w:jc w:val="center"/>
        </w:trPr>
        <w:tc>
          <w:tcPr>
            <w:tcW w:w="3321" w:type="dxa"/>
            <w:vAlign w:val="center"/>
          </w:tcPr>
          <w:p w14:paraId="5671949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Moot Court Training II</w:t>
            </w:r>
          </w:p>
        </w:tc>
        <w:tc>
          <w:tcPr>
            <w:tcW w:w="583" w:type="dxa"/>
            <w:shd w:val="clear" w:color="auto" w:fill="F9DFF9"/>
            <w:vAlign w:val="bottom"/>
          </w:tcPr>
          <w:p w14:paraId="5E5F287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03A070D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D15BB8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5C6FDB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DFFEB4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1DF223E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6D57A98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70FC01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2490B9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74EACE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04ABB0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DF506F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0C18A69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8BAE0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2431D7E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2734342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4D3C0D3E" w14:textId="77777777">
        <w:trPr>
          <w:trHeight w:val="576"/>
          <w:jc w:val="center"/>
        </w:trPr>
        <w:tc>
          <w:tcPr>
            <w:tcW w:w="3321" w:type="dxa"/>
            <w:vAlign w:val="bottom"/>
          </w:tcPr>
          <w:p w14:paraId="29CE954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Informatică și metode de documentare III</w:t>
            </w:r>
          </w:p>
        </w:tc>
        <w:tc>
          <w:tcPr>
            <w:tcW w:w="583" w:type="dxa"/>
            <w:shd w:val="clear" w:color="auto" w:fill="F9DFF9"/>
            <w:vAlign w:val="bottom"/>
          </w:tcPr>
          <w:p w14:paraId="7541F94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7F05A20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62633C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29CFA3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B36D34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31556FA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35A9B13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A013AE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C3D0C7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D14816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6B4570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F7AA95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7FC0331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B75FA0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48061A1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2D23B0A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1FBE2A4C" w14:textId="77777777">
        <w:trPr>
          <w:trHeight w:val="576"/>
          <w:jc w:val="center"/>
        </w:trPr>
        <w:tc>
          <w:tcPr>
            <w:tcW w:w="3321" w:type="dxa"/>
            <w:vAlign w:val="bottom"/>
          </w:tcPr>
          <w:p w14:paraId="13D4EDE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Informatică și metode de documentare IV</w:t>
            </w:r>
          </w:p>
        </w:tc>
        <w:tc>
          <w:tcPr>
            <w:tcW w:w="583" w:type="dxa"/>
            <w:shd w:val="clear" w:color="auto" w:fill="F9DFF9"/>
            <w:vAlign w:val="bottom"/>
          </w:tcPr>
          <w:p w14:paraId="6AB84DE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3B906DB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2ECE733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41275F2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E7AF26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6DB3187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0ABE51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237D54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2FF080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CE39D3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313AC3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4C1796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2D5BB86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2BDBFD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3475DAC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2856A9D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1AE7ACB6" w14:textId="77777777">
        <w:trPr>
          <w:trHeight w:val="576"/>
          <w:jc w:val="center"/>
        </w:trPr>
        <w:tc>
          <w:tcPr>
            <w:tcW w:w="3321" w:type="dxa"/>
            <w:vAlign w:val="bottom"/>
          </w:tcPr>
          <w:p w14:paraId="5D6957E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Competențe de antreprenoriat. Aplicații practice</w:t>
            </w:r>
          </w:p>
        </w:tc>
        <w:tc>
          <w:tcPr>
            <w:tcW w:w="583" w:type="dxa"/>
            <w:shd w:val="clear" w:color="auto" w:fill="F9DFF9"/>
            <w:vAlign w:val="bottom"/>
          </w:tcPr>
          <w:p w14:paraId="2D5D74B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75541EE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73225C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9E06DC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1DF67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02A098E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6617777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2D4DFE8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42933D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BB59F0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1A3DCE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65DD38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3888741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5DADAA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1803A81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5F5354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2E58A6AD" w14:textId="77777777">
        <w:trPr>
          <w:trHeight w:val="288"/>
          <w:jc w:val="center"/>
        </w:trPr>
        <w:tc>
          <w:tcPr>
            <w:tcW w:w="3321" w:type="dxa"/>
            <w:vAlign w:val="bottom"/>
          </w:tcPr>
          <w:p w14:paraId="44D97CD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Voluntariat III</w:t>
            </w:r>
          </w:p>
        </w:tc>
        <w:tc>
          <w:tcPr>
            <w:tcW w:w="583" w:type="dxa"/>
            <w:shd w:val="clear" w:color="auto" w:fill="F9DFF9"/>
            <w:vAlign w:val="bottom"/>
          </w:tcPr>
          <w:p w14:paraId="6697ED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6D79389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E7DAB3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61F12A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411BAC8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5DB63CF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334D909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41B1E2C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055BCE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43D47E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DFD570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B00215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1F0B441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E3F34F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29E0AE9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2B95D6A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49BEAE9D" w14:textId="77777777">
        <w:trPr>
          <w:trHeight w:val="288"/>
          <w:jc w:val="center"/>
        </w:trPr>
        <w:tc>
          <w:tcPr>
            <w:tcW w:w="3321" w:type="dxa"/>
            <w:vAlign w:val="bottom"/>
          </w:tcPr>
          <w:p w14:paraId="19FF04C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Voluntariat IV</w:t>
            </w:r>
          </w:p>
        </w:tc>
        <w:tc>
          <w:tcPr>
            <w:tcW w:w="583" w:type="dxa"/>
            <w:shd w:val="clear" w:color="auto" w:fill="F9DFF9"/>
            <w:vAlign w:val="bottom"/>
          </w:tcPr>
          <w:p w14:paraId="6768110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1E620A3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22FB80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BB4A82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CA3F3C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08CBECD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1249BBE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1B9CDC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0173A3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621D07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A470F5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324599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648DDFA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1C9F5C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2BE724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5D6A154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55C429EA" w14:textId="77777777">
        <w:trPr>
          <w:trHeight w:val="288"/>
          <w:jc w:val="center"/>
        </w:trPr>
        <w:tc>
          <w:tcPr>
            <w:tcW w:w="3321" w:type="dxa"/>
            <w:vAlign w:val="bottom"/>
          </w:tcPr>
          <w:p w14:paraId="333D9F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Practică de specialitate III</w:t>
            </w:r>
          </w:p>
        </w:tc>
        <w:tc>
          <w:tcPr>
            <w:tcW w:w="583" w:type="dxa"/>
            <w:shd w:val="clear" w:color="auto" w:fill="F9DFF9"/>
            <w:vAlign w:val="bottom"/>
          </w:tcPr>
          <w:p w14:paraId="5E2AD18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2BB505A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AA5C64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4B58FD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45C7F2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4B86D6A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0EE5BC8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E7F5F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76DD91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C2E857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FC25FC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EE1F8D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6E1420E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53E2A6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0CECD8E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754AE87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4D7D1646" w14:textId="77777777">
        <w:trPr>
          <w:trHeight w:val="288"/>
          <w:jc w:val="center"/>
        </w:trPr>
        <w:tc>
          <w:tcPr>
            <w:tcW w:w="3321" w:type="dxa"/>
            <w:vAlign w:val="bottom"/>
          </w:tcPr>
          <w:p w14:paraId="6188E16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Practică de specialitate IV</w:t>
            </w:r>
          </w:p>
        </w:tc>
        <w:tc>
          <w:tcPr>
            <w:tcW w:w="583" w:type="dxa"/>
            <w:shd w:val="clear" w:color="auto" w:fill="F9DFF9"/>
            <w:vAlign w:val="bottom"/>
          </w:tcPr>
          <w:p w14:paraId="5B3B2B3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07F6BDA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FD7224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B4B2A3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2D9EE50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43C4489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5C21413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2CFA09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25090E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7D2E14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01953F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6B6BE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1BC2FF1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2C1D54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0120B5A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5EE68B5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032574B0" w14:textId="77777777">
        <w:trPr>
          <w:trHeight w:val="288"/>
          <w:jc w:val="center"/>
        </w:trPr>
        <w:tc>
          <w:tcPr>
            <w:tcW w:w="3321" w:type="dxa"/>
            <w:vAlign w:val="center"/>
          </w:tcPr>
          <w:p w14:paraId="52CC562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civil. Obligaţii II</w:t>
            </w:r>
          </w:p>
        </w:tc>
        <w:tc>
          <w:tcPr>
            <w:tcW w:w="583" w:type="dxa"/>
            <w:shd w:val="clear" w:color="auto" w:fill="F9DFF9"/>
            <w:vAlign w:val="bottom"/>
          </w:tcPr>
          <w:p w14:paraId="0412883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55FF67B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23B906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21EC77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71D6B4C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54E16DD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673FA92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048DAB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5FA818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6471D7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1420B6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DBCA94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19B7565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9776AD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654ABF4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7F97F1D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49E368BF" w14:textId="77777777">
        <w:trPr>
          <w:trHeight w:val="288"/>
          <w:jc w:val="center"/>
        </w:trPr>
        <w:tc>
          <w:tcPr>
            <w:tcW w:w="3321" w:type="dxa"/>
            <w:vAlign w:val="center"/>
          </w:tcPr>
          <w:p w14:paraId="4EFA44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penal. Partea specială I</w:t>
            </w:r>
          </w:p>
        </w:tc>
        <w:tc>
          <w:tcPr>
            <w:tcW w:w="583" w:type="dxa"/>
            <w:shd w:val="clear" w:color="auto" w:fill="F9DFF9"/>
            <w:vAlign w:val="bottom"/>
          </w:tcPr>
          <w:p w14:paraId="7226986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4DB234D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8A2BCA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262C3F9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A9147E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0280F31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27F98DD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BC379E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5295D8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EF4E0A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35A2DE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59F86E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740633A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CF8D70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615CF78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4691291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77C65F40" w14:textId="77777777">
        <w:trPr>
          <w:trHeight w:val="576"/>
          <w:jc w:val="center"/>
        </w:trPr>
        <w:tc>
          <w:tcPr>
            <w:tcW w:w="3321" w:type="dxa"/>
            <w:vAlign w:val="center"/>
          </w:tcPr>
          <w:p w14:paraId="3436431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procesual penal. Partea generală</w:t>
            </w:r>
          </w:p>
        </w:tc>
        <w:tc>
          <w:tcPr>
            <w:tcW w:w="583" w:type="dxa"/>
            <w:shd w:val="clear" w:color="auto" w:fill="F9DFF9"/>
            <w:vAlign w:val="bottom"/>
          </w:tcPr>
          <w:p w14:paraId="20B8FC8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73BBECA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B73A6C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ED2ED5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2CE8583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688DB4A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1F58A07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610023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F31D8C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6568AE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11CCC9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8E1878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0F1A567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073C63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7486C05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708D4CC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77EE5C8D" w14:textId="77777777">
        <w:trPr>
          <w:trHeight w:val="288"/>
          <w:jc w:val="center"/>
        </w:trPr>
        <w:tc>
          <w:tcPr>
            <w:tcW w:w="3321" w:type="dxa"/>
            <w:vAlign w:val="center"/>
          </w:tcPr>
          <w:p w14:paraId="1041240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Internal Market Law</w:t>
            </w:r>
          </w:p>
        </w:tc>
        <w:tc>
          <w:tcPr>
            <w:tcW w:w="583" w:type="dxa"/>
            <w:shd w:val="clear" w:color="auto" w:fill="F9DFF9"/>
            <w:vAlign w:val="bottom"/>
          </w:tcPr>
          <w:p w14:paraId="2E10955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4D3DC7D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627E3B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35792D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1A8EDC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28B7344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175C5B3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4D24DA6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9DC41F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1DB8DA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ED703B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9B70DA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6E92942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84AA4F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32A84B7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7D63C7A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0BA5560B" w14:textId="77777777">
        <w:trPr>
          <w:trHeight w:val="288"/>
          <w:jc w:val="center"/>
        </w:trPr>
        <w:tc>
          <w:tcPr>
            <w:tcW w:w="3321" w:type="dxa"/>
            <w:vAlign w:val="center"/>
          </w:tcPr>
          <w:p w14:paraId="0E61912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civil. Contractele speciale</w:t>
            </w:r>
          </w:p>
        </w:tc>
        <w:tc>
          <w:tcPr>
            <w:tcW w:w="583" w:type="dxa"/>
            <w:shd w:val="clear" w:color="auto" w:fill="F9DFF9"/>
            <w:vAlign w:val="bottom"/>
          </w:tcPr>
          <w:p w14:paraId="500B19E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54EC9ED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4973A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8B600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937D79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7E57328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7239F0A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3D23C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375D06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9C93C1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813001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BF6718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486F253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AF34D2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12E498E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66CAC2F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76F55B8F" w14:textId="77777777">
        <w:trPr>
          <w:trHeight w:val="288"/>
          <w:jc w:val="center"/>
        </w:trPr>
        <w:tc>
          <w:tcPr>
            <w:tcW w:w="3321" w:type="dxa"/>
            <w:vAlign w:val="center"/>
          </w:tcPr>
          <w:p w14:paraId="60E2AA3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penal. Partea specială II</w:t>
            </w:r>
          </w:p>
        </w:tc>
        <w:tc>
          <w:tcPr>
            <w:tcW w:w="583" w:type="dxa"/>
            <w:shd w:val="clear" w:color="auto" w:fill="F9DFF9"/>
            <w:vAlign w:val="bottom"/>
          </w:tcPr>
          <w:p w14:paraId="72A86E4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429C388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7E320BB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0F8D9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5C0CCA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1078D9A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07417B4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6226C4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1A1408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23464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F0C522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6B7C2A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12B2AA6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B40EE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35168BE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3D0153B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2C4DC4AE" w14:textId="77777777">
        <w:trPr>
          <w:trHeight w:val="576"/>
          <w:jc w:val="center"/>
        </w:trPr>
        <w:tc>
          <w:tcPr>
            <w:tcW w:w="3321" w:type="dxa"/>
            <w:vAlign w:val="center"/>
          </w:tcPr>
          <w:p w14:paraId="3DC6731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procesual penal. Partea specială</w:t>
            </w:r>
          </w:p>
        </w:tc>
        <w:tc>
          <w:tcPr>
            <w:tcW w:w="583" w:type="dxa"/>
            <w:shd w:val="clear" w:color="auto" w:fill="F9DFF9"/>
            <w:vAlign w:val="bottom"/>
          </w:tcPr>
          <w:p w14:paraId="013AE44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4B530E0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C4D941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736CCC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C5A143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56C6E88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27D3A62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D9A5D4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5F9DD6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DAF026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DFBB7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CCCEEC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5CF0E15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000D4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5AD367E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7B454AA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76F17203" w14:textId="77777777">
        <w:trPr>
          <w:trHeight w:val="288"/>
          <w:jc w:val="center"/>
        </w:trPr>
        <w:tc>
          <w:tcPr>
            <w:tcW w:w="3321" w:type="dxa"/>
            <w:vAlign w:val="center"/>
          </w:tcPr>
          <w:p w14:paraId="3E7F232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Private International Law</w:t>
            </w:r>
          </w:p>
        </w:tc>
        <w:tc>
          <w:tcPr>
            <w:tcW w:w="583" w:type="dxa"/>
            <w:shd w:val="clear" w:color="auto" w:fill="F9DFF9"/>
            <w:vAlign w:val="bottom"/>
          </w:tcPr>
          <w:p w14:paraId="2E743DC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3C72AE0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68ACE8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62213A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4586B6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0F1DD6D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06C7D05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A8FA7F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42A8D5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F7CEC5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683A61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3887E9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766CB7A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3CE4AD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5C1B38A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1B5A6C1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327ADA17" w14:textId="77777777">
        <w:trPr>
          <w:trHeight w:val="288"/>
          <w:jc w:val="center"/>
        </w:trPr>
        <w:tc>
          <w:tcPr>
            <w:tcW w:w="3321" w:type="dxa"/>
            <w:vAlign w:val="center"/>
          </w:tcPr>
          <w:p w14:paraId="27AFDE1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Social Law</w:t>
            </w:r>
          </w:p>
        </w:tc>
        <w:tc>
          <w:tcPr>
            <w:tcW w:w="583" w:type="dxa"/>
            <w:shd w:val="clear" w:color="auto" w:fill="F9DFF9"/>
            <w:vAlign w:val="bottom"/>
          </w:tcPr>
          <w:p w14:paraId="20E8F6A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244AF84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B246C1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F53076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F4F762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06745C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390047E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AD2DC1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652CF5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1E882F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FF5E3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7294D8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46912CC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A6FD99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3FFB1CA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1F87A96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1C048F04" w14:textId="77777777">
        <w:trPr>
          <w:trHeight w:val="288"/>
          <w:jc w:val="center"/>
        </w:trPr>
        <w:tc>
          <w:tcPr>
            <w:tcW w:w="3321" w:type="dxa"/>
            <w:vAlign w:val="center"/>
          </w:tcPr>
          <w:p w14:paraId="2E0D7FF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Technology and Digital Law</w:t>
            </w:r>
          </w:p>
        </w:tc>
        <w:tc>
          <w:tcPr>
            <w:tcW w:w="583" w:type="dxa"/>
            <w:shd w:val="clear" w:color="auto" w:fill="F9DFF9"/>
            <w:vAlign w:val="bottom"/>
          </w:tcPr>
          <w:p w14:paraId="56F412B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6C7F798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165477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572A46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2A18C72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139BDEB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5DBB958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0652D3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484A5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FDC1E6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A8714B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B33366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16BBF46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39BD01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4B8BA0F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46AAA83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74A09CFB" w14:textId="77777777">
        <w:trPr>
          <w:trHeight w:val="288"/>
          <w:jc w:val="center"/>
        </w:trPr>
        <w:tc>
          <w:tcPr>
            <w:tcW w:w="3321" w:type="dxa"/>
            <w:vAlign w:val="center"/>
          </w:tcPr>
          <w:p w14:paraId="75EF4D0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Moot Court Training III</w:t>
            </w:r>
          </w:p>
        </w:tc>
        <w:tc>
          <w:tcPr>
            <w:tcW w:w="583" w:type="dxa"/>
            <w:shd w:val="clear" w:color="auto" w:fill="F9DFF9"/>
            <w:vAlign w:val="bottom"/>
          </w:tcPr>
          <w:p w14:paraId="786B687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4B94D7A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8231EA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65CC55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00B631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1FE4291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0F092DC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E2CE2C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B0510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C49D85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7FCC36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6E19C7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683D3F3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0AF696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346BDD1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290D0C6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3F609FDB" w14:textId="77777777">
        <w:trPr>
          <w:trHeight w:val="288"/>
          <w:jc w:val="center"/>
        </w:trPr>
        <w:tc>
          <w:tcPr>
            <w:tcW w:w="3321" w:type="dxa"/>
            <w:vAlign w:val="center"/>
          </w:tcPr>
          <w:p w14:paraId="50B34EC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Family Law</w:t>
            </w:r>
          </w:p>
        </w:tc>
        <w:tc>
          <w:tcPr>
            <w:tcW w:w="583" w:type="dxa"/>
            <w:shd w:val="clear" w:color="auto" w:fill="F9DFF9"/>
            <w:vAlign w:val="bottom"/>
          </w:tcPr>
          <w:p w14:paraId="09E2236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4374EA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758FB0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2BA2F04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24E9424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23A0F0F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7048222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A52C20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3EB5A0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6EA325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19ACFA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B1D50E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1EB469F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A52A7E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1FFFFF5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3AF40B4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63C07B85" w14:textId="77777777">
        <w:trPr>
          <w:trHeight w:val="288"/>
          <w:jc w:val="center"/>
        </w:trPr>
        <w:tc>
          <w:tcPr>
            <w:tcW w:w="3321" w:type="dxa"/>
            <w:vAlign w:val="center"/>
          </w:tcPr>
          <w:p w14:paraId="78E1719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Criminal Law</w:t>
            </w:r>
          </w:p>
        </w:tc>
        <w:tc>
          <w:tcPr>
            <w:tcW w:w="583" w:type="dxa"/>
            <w:shd w:val="clear" w:color="auto" w:fill="F9DFF9"/>
            <w:vAlign w:val="bottom"/>
          </w:tcPr>
          <w:p w14:paraId="7BD0AB2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0F43525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4BA6C4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ED7F0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D36088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7CF11E6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4928DBB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F82DF0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AB271E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AC7548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C03653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94EA71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296D6C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5DB20F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228C3C7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78F82C1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63AB849C" w14:textId="77777777">
        <w:trPr>
          <w:trHeight w:val="288"/>
          <w:jc w:val="center"/>
        </w:trPr>
        <w:tc>
          <w:tcPr>
            <w:tcW w:w="3321" w:type="dxa"/>
            <w:vAlign w:val="center"/>
          </w:tcPr>
          <w:p w14:paraId="6A4F7F3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Moot Court Training IV</w:t>
            </w:r>
          </w:p>
        </w:tc>
        <w:tc>
          <w:tcPr>
            <w:tcW w:w="583" w:type="dxa"/>
            <w:shd w:val="clear" w:color="auto" w:fill="F9DFF9"/>
            <w:vAlign w:val="bottom"/>
          </w:tcPr>
          <w:p w14:paraId="06D17D3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2DBE4F7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8FBA54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9008A3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4C2DF0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52F21BB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2D1DA94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5F3B6F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1BE5DE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F25F1D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DBA928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9950AD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25CD5E8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2B0300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4C2EF48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4067A82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2CB219D0" w14:textId="77777777">
        <w:trPr>
          <w:trHeight w:val="288"/>
          <w:jc w:val="center"/>
        </w:trPr>
        <w:tc>
          <w:tcPr>
            <w:tcW w:w="3321" w:type="dxa"/>
            <w:vAlign w:val="bottom"/>
          </w:tcPr>
          <w:p w14:paraId="460B52B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Voluntariat V</w:t>
            </w:r>
          </w:p>
        </w:tc>
        <w:tc>
          <w:tcPr>
            <w:tcW w:w="583" w:type="dxa"/>
            <w:shd w:val="clear" w:color="auto" w:fill="F9DFF9"/>
            <w:vAlign w:val="bottom"/>
          </w:tcPr>
          <w:p w14:paraId="3B708AC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678991E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23AFCE1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A8253E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4D8741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5EEA8DA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6748AD0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A221D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9C59C4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D08A58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FC3418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0B599E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51DE263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26D94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50DA797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68735C8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3DEC5DCA" w14:textId="77777777">
        <w:trPr>
          <w:trHeight w:val="288"/>
          <w:jc w:val="center"/>
        </w:trPr>
        <w:tc>
          <w:tcPr>
            <w:tcW w:w="3321" w:type="dxa"/>
            <w:vAlign w:val="bottom"/>
          </w:tcPr>
          <w:p w14:paraId="479507D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Voluntariat VI</w:t>
            </w:r>
          </w:p>
        </w:tc>
        <w:tc>
          <w:tcPr>
            <w:tcW w:w="583" w:type="dxa"/>
            <w:shd w:val="clear" w:color="auto" w:fill="F9DFF9"/>
            <w:vAlign w:val="bottom"/>
          </w:tcPr>
          <w:p w14:paraId="3B59D32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0006BDD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DAE855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4B3DAA4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7BA473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604A4E7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1DB0E40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628AE3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1B1683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DF83B8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710AEA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609B3E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5D489B2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5763F3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6464762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7D15871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09541B60" w14:textId="77777777">
        <w:trPr>
          <w:trHeight w:val="288"/>
          <w:jc w:val="center"/>
        </w:trPr>
        <w:tc>
          <w:tcPr>
            <w:tcW w:w="3321" w:type="dxa"/>
            <w:vAlign w:val="bottom"/>
          </w:tcPr>
          <w:p w14:paraId="2FD6DF8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Practică de specialitate V</w:t>
            </w:r>
          </w:p>
        </w:tc>
        <w:tc>
          <w:tcPr>
            <w:tcW w:w="583" w:type="dxa"/>
            <w:shd w:val="clear" w:color="auto" w:fill="F9DFF9"/>
            <w:vAlign w:val="bottom"/>
          </w:tcPr>
          <w:p w14:paraId="614A336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76A1FB4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F32F53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0F53D6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7B427CA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40B3F3E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52A0761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0DEA79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8D0534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B16A0C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E22ED0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CEBED3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31F9839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C39514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4DEFF77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09F4A46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59C6A265" w14:textId="77777777">
        <w:trPr>
          <w:trHeight w:val="288"/>
          <w:jc w:val="center"/>
        </w:trPr>
        <w:tc>
          <w:tcPr>
            <w:tcW w:w="3321" w:type="dxa"/>
            <w:vAlign w:val="bottom"/>
          </w:tcPr>
          <w:p w14:paraId="7AAAF36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Practică de specialitate VI</w:t>
            </w:r>
          </w:p>
        </w:tc>
        <w:tc>
          <w:tcPr>
            <w:tcW w:w="583" w:type="dxa"/>
            <w:shd w:val="clear" w:color="auto" w:fill="F9DFF9"/>
            <w:vAlign w:val="bottom"/>
          </w:tcPr>
          <w:p w14:paraId="0B49E70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2D31D62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BF0AC3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B0BC05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CDE243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512039A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5C51B10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4501848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6461C3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AB5366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4F5181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9AACC5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386D8A6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D63941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50352E2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2338EC1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76631C69" w14:textId="77777777">
        <w:trPr>
          <w:trHeight w:val="288"/>
          <w:jc w:val="center"/>
        </w:trPr>
        <w:tc>
          <w:tcPr>
            <w:tcW w:w="3321" w:type="dxa"/>
            <w:vAlign w:val="center"/>
          </w:tcPr>
          <w:p w14:paraId="3450EDA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civil. Succesiunile</w:t>
            </w:r>
          </w:p>
        </w:tc>
        <w:tc>
          <w:tcPr>
            <w:tcW w:w="583" w:type="dxa"/>
            <w:shd w:val="clear" w:color="auto" w:fill="F9DFF9"/>
            <w:vAlign w:val="bottom"/>
          </w:tcPr>
          <w:p w14:paraId="1FBB291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6A2535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0907AE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1C820C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59D330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5ABA6B4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3CB177C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F4DCF7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71DA3F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728CF9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3B0B3E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CF2ECC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6E716C5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057649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03B9991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0232EAB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50087D4B" w14:textId="77777777">
        <w:trPr>
          <w:trHeight w:val="576"/>
          <w:jc w:val="center"/>
        </w:trPr>
        <w:tc>
          <w:tcPr>
            <w:tcW w:w="3321" w:type="dxa"/>
            <w:vAlign w:val="center"/>
          </w:tcPr>
          <w:p w14:paraId="5345CF3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procesual civil. Partea generală</w:t>
            </w:r>
          </w:p>
        </w:tc>
        <w:tc>
          <w:tcPr>
            <w:tcW w:w="583" w:type="dxa"/>
            <w:shd w:val="clear" w:color="auto" w:fill="F9DFF9"/>
            <w:vAlign w:val="bottom"/>
          </w:tcPr>
          <w:p w14:paraId="382C926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20F9768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D45BFB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7D9783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CE4FB6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478D146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0A539A0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4449527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BEC86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BF49BB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2065FD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996D8C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3B07FE5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CB49C6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77E1FF7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3412CB2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22F59637" w14:textId="77777777">
        <w:trPr>
          <w:trHeight w:val="288"/>
          <w:jc w:val="center"/>
        </w:trPr>
        <w:tc>
          <w:tcPr>
            <w:tcW w:w="3321" w:type="dxa"/>
            <w:vAlign w:val="center"/>
          </w:tcPr>
          <w:p w14:paraId="70BB963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comercial I</w:t>
            </w:r>
          </w:p>
        </w:tc>
        <w:tc>
          <w:tcPr>
            <w:tcW w:w="583" w:type="dxa"/>
            <w:shd w:val="clear" w:color="auto" w:fill="F9DFF9"/>
            <w:vAlign w:val="bottom"/>
          </w:tcPr>
          <w:p w14:paraId="677D978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582A61F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CFD37B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94F526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03191B0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752F8F3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3C956A5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4B1CD7F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C968C4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68F6B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727C80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C30A61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716128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74F6CE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7D121EC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3B32B27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5A7B9B84" w14:textId="77777777">
        <w:trPr>
          <w:trHeight w:val="288"/>
          <w:jc w:val="center"/>
        </w:trPr>
        <w:tc>
          <w:tcPr>
            <w:tcW w:w="3321" w:type="dxa"/>
            <w:vAlign w:val="center"/>
          </w:tcPr>
          <w:p w14:paraId="42906FA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Competition Law</w:t>
            </w:r>
          </w:p>
        </w:tc>
        <w:tc>
          <w:tcPr>
            <w:tcW w:w="583" w:type="dxa"/>
            <w:shd w:val="clear" w:color="auto" w:fill="F9DFF9"/>
            <w:vAlign w:val="bottom"/>
          </w:tcPr>
          <w:p w14:paraId="3A194CC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77A3AE6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D66C17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A19E66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EA8B8E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09CAA50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3E29C3F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3501DC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392E12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4D3DC0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EABAF2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B6AA1F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34D448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EFA235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6D2B6B6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35C4D06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7976713B" w14:textId="77777777">
        <w:trPr>
          <w:trHeight w:val="576"/>
          <w:jc w:val="center"/>
        </w:trPr>
        <w:tc>
          <w:tcPr>
            <w:tcW w:w="3321" w:type="dxa"/>
            <w:vAlign w:val="center"/>
          </w:tcPr>
          <w:p w14:paraId="5309F53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Drept procesual civil. Partea specială</w:t>
            </w:r>
          </w:p>
        </w:tc>
        <w:tc>
          <w:tcPr>
            <w:tcW w:w="583" w:type="dxa"/>
            <w:shd w:val="clear" w:color="auto" w:fill="F9DFF9"/>
            <w:vAlign w:val="bottom"/>
          </w:tcPr>
          <w:p w14:paraId="401105C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6817E2C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7765038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7945343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EF0609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16B5850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4CBC213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8545C5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766F8A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45EEFD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92419F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9060E0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1854D37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94193E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33D3378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4905AAC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r>
      <w:tr w:rsidR="001D0F14" w14:paraId="7D2682D5" w14:textId="77777777">
        <w:trPr>
          <w:trHeight w:val="576"/>
          <w:jc w:val="center"/>
        </w:trPr>
        <w:tc>
          <w:tcPr>
            <w:tcW w:w="3321" w:type="dxa"/>
            <w:vAlign w:val="center"/>
          </w:tcPr>
          <w:p w14:paraId="4FE2E0D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International Trade and Investment Law</w:t>
            </w:r>
          </w:p>
        </w:tc>
        <w:tc>
          <w:tcPr>
            <w:tcW w:w="583" w:type="dxa"/>
            <w:shd w:val="clear" w:color="auto" w:fill="F9DFF9"/>
            <w:vAlign w:val="bottom"/>
          </w:tcPr>
          <w:p w14:paraId="4DD7797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5E5C4F6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660107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7E63A4F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FBBFFA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7A4C845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647EA89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A15B94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E7213F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974BA8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E24B80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1B540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716B275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6D1AC5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24CC8CC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564055C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7CC1D6B2" w14:textId="77777777">
        <w:trPr>
          <w:trHeight w:val="576"/>
          <w:jc w:val="center"/>
        </w:trPr>
        <w:tc>
          <w:tcPr>
            <w:tcW w:w="3321" w:type="dxa"/>
            <w:vAlign w:val="center"/>
          </w:tcPr>
          <w:p w14:paraId="49762EA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Contract Law and Consumer Protection</w:t>
            </w:r>
          </w:p>
        </w:tc>
        <w:tc>
          <w:tcPr>
            <w:tcW w:w="583" w:type="dxa"/>
            <w:shd w:val="clear" w:color="auto" w:fill="F9DFF9"/>
            <w:vAlign w:val="bottom"/>
          </w:tcPr>
          <w:p w14:paraId="55E8672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4FCA1CA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7B9480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A0DBBF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BF1CBA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461D967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7822F95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0C3BCA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029CBF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E8235C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455902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187C3A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106A440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7BF756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67082CE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3FB0CD5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14C53B58" w14:textId="77777777">
        <w:trPr>
          <w:trHeight w:val="576"/>
          <w:jc w:val="center"/>
        </w:trPr>
        <w:tc>
          <w:tcPr>
            <w:tcW w:w="3321" w:type="dxa"/>
            <w:vAlign w:val="center"/>
          </w:tcPr>
          <w:p w14:paraId="335659E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Administrative Law and Public Procurement</w:t>
            </w:r>
          </w:p>
        </w:tc>
        <w:tc>
          <w:tcPr>
            <w:tcW w:w="583" w:type="dxa"/>
            <w:shd w:val="clear" w:color="auto" w:fill="F9DFF9"/>
            <w:vAlign w:val="bottom"/>
          </w:tcPr>
          <w:p w14:paraId="12C4F5A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290FBF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C3C5E0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2EF0EC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7815B30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738277E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6F3F8B2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3CA18B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B23956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F265CD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DC388B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16045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456545B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93159A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5549F88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11D0DD4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2B2A2EF9" w14:textId="77777777">
        <w:trPr>
          <w:trHeight w:val="288"/>
          <w:jc w:val="center"/>
        </w:trPr>
        <w:tc>
          <w:tcPr>
            <w:tcW w:w="3321" w:type="dxa"/>
            <w:vAlign w:val="center"/>
          </w:tcPr>
          <w:p w14:paraId="6D8256F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Practică juridică I</w:t>
            </w:r>
          </w:p>
        </w:tc>
        <w:tc>
          <w:tcPr>
            <w:tcW w:w="583" w:type="dxa"/>
            <w:shd w:val="clear" w:color="auto" w:fill="F9DFF9"/>
            <w:vAlign w:val="bottom"/>
          </w:tcPr>
          <w:p w14:paraId="3C4E295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1D9443F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5C0073B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864C9B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D9A4F5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53E26D6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308B2C0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66250A2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603F69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11849C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BD2932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86547A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707A490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E5155D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3156AB9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65027AB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13156D90" w14:textId="77777777">
        <w:trPr>
          <w:trHeight w:val="288"/>
          <w:jc w:val="center"/>
        </w:trPr>
        <w:tc>
          <w:tcPr>
            <w:tcW w:w="3321" w:type="dxa"/>
            <w:vAlign w:val="center"/>
          </w:tcPr>
          <w:p w14:paraId="0C58C94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Practică juridică II</w:t>
            </w:r>
          </w:p>
        </w:tc>
        <w:tc>
          <w:tcPr>
            <w:tcW w:w="583" w:type="dxa"/>
            <w:shd w:val="clear" w:color="auto" w:fill="F9DFF9"/>
            <w:vAlign w:val="bottom"/>
          </w:tcPr>
          <w:p w14:paraId="452F1CF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3B77C81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7D44CED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3BFBA7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7D612F1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1458404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18A5A86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63A200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EEB979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F24518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F588CA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3197A2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436FF19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893723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0B916B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64CFCDC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01100A21" w14:textId="77777777">
        <w:trPr>
          <w:trHeight w:val="288"/>
          <w:jc w:val="center"/>
        </w:trPr>
        <w:tc>
          <w:tcPr>
            <w:tcW w:w="3321" w:type="dxa"/>
            <w:vAlign w:val="center"/>
          </w:tcPr>
          <w:p w14:paraId="3818D7D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Elaborarea lucrării de licență</w:t>
            </w:r>
          </w:p>
        </w:tc>
        <w:tc>
          <w:tcPr>
            <w:tcW w:w="583" w:type="dxa"/>
            <w:shd w:val="clear" w:color="auto" w:fill="F9DFF9"/>
            <w:vAlign w:val="bottom"/>
          </w:tcPr>
          <w:p w14:paraId="2C1E667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254CF47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144C276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4890FCB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7D3B4E2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6731C99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7C0F924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C6B814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34ACEA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7E73C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CFC842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E67BFE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5D3945F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93D56F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413F0E5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2B15DEC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54B77BE0" w14:textId="77777777">
        <w:trPr>
          <w:trHeight w:val="288"/>
          <w:jc w:val="center"/>
        </w:trPr>
        <w:tc>
          <w:tcPr>
            <w:tcW w:w="3321" w:type="dxa"/>
            <w:vAlign w:val="center"/>
          </w:tcPr>
          <w:p w14:paraId="5F61504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International Dispute Resolution</w:t>
            </w:r>
          </w:p>
        </w:tc>
        <w:tc>
          <w:tcPr>
            <w:tcW w:w="583" w:type="dxa"/>
            <w:shd w:val="clear" w:color="auto" w:fill="F9DFF9"/>
            <w:vAlign w:val="bottom"/>
          </w:tcPr>
          <w:p w14:paraId="3352A2A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04365EE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4E25D1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B1916A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C87482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2CE7FCA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5AD354A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8634BE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464CB5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9D8C4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0C08BF6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6A28DB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6524203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5F3C8C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646B218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7CF16B8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5D68FE87" w14:textId="77777777">
        <w:trPr>
          <w:trHeight w:val="288"/>
          <w:jc w:val="center"/>
        </w:trPr>
        <w:tc>
          <w:tcPr>
            <w:tcW w:w="3321" w:type="dxa"/>
            <w:vAlign w:val="center"/>
          </w:tcPr>
          <w:p w14:paraId="1E182C3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Fiscal Law</w:t>
            </w:r>
          </w:p>
        </w:tc>
        <w:tc>
          <w:tcPr>
            <w:tcW w:w="583" w:type="dxa"/>
            <w:shd w:val="clear" w:color="auto" w:fill="F9DFF9"/>
            <w:vAlign w:val="bottom"/>
          </w:tcPr>
          <w:p w14:paraId="2064629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462802D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800E7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25B7BF2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52D577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07816CB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0B336A7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4E88187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6207BA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733B1D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53B7E7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66EAB5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3EB0E15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22C240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112B331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4154630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6213EA5C" w14:textId="77777777">
        <w:trPr>
          <w:trHeight w:val="288"/>
          <w:jc w:val="center"/>
        </w:trPr>
        <w:tc>
          <w:tcPr>
            <w:tcW w:w="3321" w:type="dxa"/>
            <w:vAlign w:val="center"/>
          </w:tcPr>
          <w:p w14:paraId="1FF9773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Moot Court Training V</w:t>
            </w:r>
          </w:p>
        </w:tc>
        <w:tc>
          <w:tcPr>
            <w:tcW w:w="583" w:type="dxa"/>
            <w:shd w:val="clear" w:color="auto" w:fill="F9DFF9"/>
            <w:vAlign w:val="bottom"/>
          </w:tcPr>
          <w:p w14:paraId="405EF0E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154C1CF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400FEA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53670A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48DDAD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711242B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6495B4E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E48EC4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E9D907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DBC57A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D7ACE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B4B06C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284F96B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055106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2A63A5F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4BE317C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0FB685DF" w14:textId="77777777">
        <w:trPr>
          <w:trHeight w:val="288"/>
          <w:jc w:val="center"/>
        </w:trPr>
        <w:tc>
          <w:tcPr>
            <w:tcW w:w="3321" w:type="dxa"/>
            <w:vAlign w:val="center"/>
          </w:tcPr>
          <w:p w14:paraId="3112A6B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Banking and Financial Law</w:t>
            </w:r>
          </w:p>
        </w:tc>
        <w:tc>
          <w:tcPr>
            <w:tcW w:w="583" w:type="dxa"/>
            <w:shd w:val="clear" w:color="auto" w:fill="F9DFF9"/>
            <w:vAlign w:val="bottom"/>
          </w:tcPr>
          <w:p w14:paraId="33916A8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6CB1A16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589C1C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0DB2B7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331FFF3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6D8E287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01B3F88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052715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5D3F59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F80CB7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1B0A5D8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77B236C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0AECD92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B54352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28877CD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70CD515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7C9C329B" w14:textId="77777777">
        <w:trPr>
          <w:trHeight w:val="288"/>
          <w:jc w:val="center"/>
        </w:trPr>
        <w:tc>
          <w:tcPr>
            <w:tcW w:w="3321" w:type="dxa"/>
            <w:vAlign w:val="center"/>
          </w:tcPr>
          <w:p w14:paraId="683A7AE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EU Intellectual Property Law</w:t>
            </w:r>
          </w:p>
        </w:tc>
        <w:tc>
          <w:tcPr>
            <w:tcW w:w="583" w:type="dxa"/>
            <w:shd w:val="clear" w:color="auto" w:fill="F9DFF9"/>
            <w:vAlign w:val="bottom"/>
          </w:tcPr>
          <w:p w14:paraId="2688CC6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69173E6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3BC1AFD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0847ED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4602B18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706092E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43F191F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579CB4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4C7964F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6823850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5B3AFA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9660CB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6B02455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512AB5F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309" w:type="dxa"/>
            <w:vAlign w:val="bottom"/>
          </w:tcPr>
          <w:p w14:paraId="6E93370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1644" w:type="dxa"/>
            <w:vAlign w:val="bottom"/>
          </w:tcPr>
          <w:p w14:paraId="20B28B7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067C3858" w14:textId="77777777">
        <w:trPr>
          <w:trHeight w:val="288"/>
          <w:jc w:val="center"/>
        </w:trPr>
        <w:tc>
          <w:tcPr>
            <w:tcW w:w="3321" w:type="dxa"/>
            <w:vAlign w:val="center"/>
          </w:tcPr>
          <w:p w14:paraId="0F4E6C3B"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Moot Court Training VI</w:t>
            </w:r>
          </w:p>
        </w:tc>
        <w:tc>
          <w:tcPr>
            <w:tcW w:w="583" w:type="dxa"/>
            <w:shd w:val="clear" w:color="auto" w:fill="F9DFF9"/>
            <w:vAlign w:val="bottom"/>
          </w:tcPr>
          <w:p w14:paraId="4E9ADA1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25AD893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D75A2D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4F45A0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D2FD06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shd w:val="clear" w:color="auto" w:fill="D9D9D9"/>
            <w:vAlign w:val="bottom"/>
          </w:tcPr>
          <w:p w14:paraId="0E5A1ED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325DCC6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377BBB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3369916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3FC1D84"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A054FE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28D65F8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1" w:type="dxa"/>
            <w:shd w:val="clear" w:color="auto" w:fill="FFDAD1"/>
            <w:vAlign w:val="bottom"/>
          </w:tcPr>
          <w:p w14:paraId="431C84E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82291B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213CFB7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3B88B45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5E309D2F" w14:textId="77777777">
        <w:trPr>
          <w:trHeight w:val="288"/>
          <w:jc w:val="center"/>
        </w:trPr>
        <w:tc>
          <w:tcPr>
            <w:tcW w:w="3321" w:type="dxa"/>
            <w:vAlign w:val="center"/>
          </w:tcPr>
          <w:p w14:paraId="668A324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Voluntariat VII</w:t>
            </w:r>
          </w:p>
        </w:tc>
        <w:tc>
          <w:tcPr>
            <w:tcW w:w="583" w:type="dxa"/>
            <w:shd w:val="clear" w:color="auto" w:fill="F9DFF9"/>
            <w:vAlign w:val="bottom"/>
          </w:tcPr>
          <w:p w14:paraId="5EB8A5DD"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6CBFECB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19E93C18"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3B311E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27C292B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6E82B75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27BF738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6C08285"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25C1F2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3323F84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5F999B6"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538A98A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070E5D9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4D28279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1882BFB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6B029C3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r w:rsidR="001D0F14" w14:paraId="27AE1764" w14:textId="77777777">
        <w:trPr>
          <w:trHeight w:val="288"/>
          <w:jc w:val="center"/>
        </w:trPr>
        <w:tc>
          <w:tcPr>
            <w:tcW w:w="3321" w:type="dxa"/>
            <w:vAlign w:val="center"/>
          </w:tcPr>
          <w:p w14:paraId="0A0B09C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Voluntariat VIII</w:t>
            </w:r>
          </w:p>
        </w:tc>
        <w:tc>
          <w:tcPr>
            <w:tcW w:w="583" w:type="dxa"/>
            <w:shd w:val="clear" w:color="auto" w:fill="F9DFF9"/>
            <w:vAlign w:val="bottom"/>
          </w:tcPr>
          <w:p w14:paraId="64834B92"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3" w:type="dxa"/>
            <w:vAlign w:val="bottom"/>
          </w:tcPr>
          <w:p w14:paraId="1BF6FAEE"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4" w:type="dxa"/>
            <w:vAlign w:val="bottom"/>
          </w:tcPr>
          <w:p w14:paraId="6D053C99"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7CF2A600"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03D747EA"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shd w:val="clear" w:color="auto" w:fill="D9D9D9"/>
            <w:vAlign w:val="bottom"/>
          </w:tcPr>
          <w:p w14:paraId="74EE7D7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4" w:type="dxa"/>
            <w:vAlign w:val="bottom"/>
          </w:tcPr>
          <w:p w14:paraId="7C5178C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584" w:type="dxa"/>
            <w:vAlign w:val="bottom"/>
          </w:tcPr>
          <w:p w14:paraId="5C927B9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A9D782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0618220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66DE2BB3"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738" w:type="dxa"/>
            <w:vAlign w:val="bottom"/>
          </w:tcPr>
          <w:p w14:paraId="743F64F7"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581" w:type="dxa"/>
            <w:shd w:val="clear" w:color="auto" w:fill="FFDAD1"/>
            <w:vAlign w:val="bottom"/>
          </w:tcPr>
          <w:p w14:paraId="3F1149FF"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 </w:t>
            </w:r>
          </w:p>
        </w:tc>
        <w:tc>
          <w:tcPr>
            <w:tcW w:w="738" w:type="dxa"/>
            <w:vAlign w:val="bottom"/>
          </w:tcPr>
          <w:p w14:paraId="155095A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309" w:type="dxa"/>
            <w:vAlign w:val="bottom"/>
          </w:tcPr>
          <w:p w14:paraId="4F88FABC"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c>
          <w:tcPr>
            <w:tcW w:w="1644" w:type="dxa"/>
            <w:vAlign w:val="bottom"/>
          </w:tcPr>
          <w:p w14:paraId="5507CF71" w14:textId="77777777" w:rsidR="001D0F14" w:rsidRDefault="00000000">
            <w:pPr>
              <w:widowControl/>
              <w:jc w:val="center"/>
              <w:rPr>
                <w:rFonts w:ascii="Calibri" w:eastAsia="Calibri" w:hAnsi="Calibri" w:cs="Calibri"/>
                <w:color w:val="000000"/>
              </w:rPr>
            </w:pPr>
            <w:r>
              <w:rPr>
                <w:rFonts w:ascii="Calibri" w:eastAsia="Calibri" w:hAnsi="Calibri" w:cs="Calibri"/>
                <w:color w:val="000000"/>
              </w:rPr>
              <w:t>x</w:t>
            </w:r>
          </w:p>
        </w:tc>
      </w:tr>
    </w:tbl>
    <w:p w14:paraId="5CC41C09" w14:textId="77777777" w:rsidR="001D0F14" w:rsidRDefault="001D0F14">
      <w:pPr>
        <w:ind w:left="180" w:firstLine="90"/>
        <w:rPr>
          <w:b/>
          <w:bCs/>
        </w:rPr>
      </w:pPr>
    </w:p>
    <w:sectPr w:rsidR="001D0F14">
      <w:headerReference w:type="default" r:id="rId24"/>
      <w:footerReference w:type="default" r:id="rId25"/>
      <w:pgSz w:w="16840" w:h="11910" w:orient="landscape"/>
      <w:pgMar w:top="270" w:right="280" w:bottom="30" w:left="270" w:header="491" w:footer="8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C44A6" w14:textId="77777777" w:rsidR="00536F7D" w:rsidRDefault="00536F7D">
      <w:r>
        <w:separator/>
      </w:r>
    </w:p>
  </w:endnote>
  <w:endnote w:type="continuationSeparator" w:id="0">
    <w:p w14:paraId="5D35372D" w14:textId="77777777" w:rsidR="00536F7D" w:rsidRDefault="00536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E1DDA0AA-49EA-4291-AE4A-7D982280CE41}"/>
  </w:font>
  <w:font w:name="Calibri">
    <w:panose1 w:val="020F0502020204030204"/>
    <w:charset w:val="00"/>
    <w:family w:val="swiss"/>
    <w:pitch w:val="variable"/>
    <w:sig w:usb0="E4002EFF" w:usb1="C200247B" w:usb2="00000009" w:usb3="00000000" w:csb0="000001FF" w:csb1="00000000"/>
    <w:embedRegular r:id="rId2" w:fontKey="{9221CC38-D798-4BEE-8ED6-8C52292A6F02}"/>
    <w:embedBold r:id="rId3" w:fontKey="{43B01758-FA34-4824-BA54-A1389FD08B5A}"/>
  </w:font>
  <w:font w:name="Georgia">
    <w:panose1 w:val="02040502050405020303"/>
    <w:charset w:val="00"/>
    <w:family w:val="roman"/>
    <w:pitch w:val="variable"/>
    <w:sig w:usb0="00000287" w:usb1="00000000" w:usb2="00000000" w:usb3="00000000" w:csb0="0000009F" w:csb1="00000000"/>
    <w:embedItalic r:id="rId4" w:fontKey="{A381BCD1-7A20-4ADA-8E84-0C90F2E44DAE}"/>
  </w:font>
  <w:font w:name="Arial 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F2BB8288-9562-45E8-8986-D4FAF828CE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5A37B" w14:textId="77777777" w:rsidR="001D0F14"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2851F8A0" wp14:editId="6BBBDD0D">
              <wp:simplePos x="0" y="0"/>
              <wp:positionH relativeFrom="column">
                <wp:posOffset>1333500</wp:posOffset>
              </wp:positionH>
              <wp:positionV relativeFrom="paragraph">
                <wp:posOffset>0</wp:posOffset>
              </wp:positionV>
              <wp:extent cx="4394835" cy="62865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4835" cy="628650"/>
                      </a:xfrm>
                      <a:prstGeom prst="rect">
                        <a:avLst/>
                      </a:prstGeom>
                      <a:noFill/>
                      <a:ln>
                        <a:noFill/>
                      </a:ln>
                    </wps:spPr>
                    <wps:txbx>
                      <w:txbxContent>
                        <w:p w14:paraId="593D79EB" w14:textId="77777777" w:rsidR="00000000" w:rsidRDefault="00000000" w:rsidP="00AF3CED">
                          <w:pPr>
                            <w:spacing w:before="15" w:line="276" w:lineRule="auto"/>
                            <w:ind w:left="1717" w:hanging="1698"/>
                            <w:jc w:val="center"/>
                            <w:rPr>
                              <w:rFonts w:ascii="Arial MT" w:hAnsi="Arial MT"/>
                              <w:sz w:val="17"/>
                            </w:rPr>
                          </w:pPr>
                          <w:r w:rsidRPr="00AF3CED">
                            <w:rPr>
                              <w:rFonts w:ascii="Arial MT" w:hAnsi="Arial MT"/>
                              <w:noProof/>
                              <w:color w:val="A6A6A6"/>
                              <w:spacing w:val="-1"/>
                              <w:w w:val="95"/>
                              <w:sz w:val="17"/>
                              <w:lang w:val="en-US"/>
                            </w:rPr>
                            <w:drawing>
                              <wp:inline distT="0" distB="0" distL="0" distR="0" wp14:anchorId="6EF85FCD" wp14:editId="4980281E">
                                <wp:extent cx="4394835" cy="6280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4394835" cy="62801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anchor>
          </w:drawing>
        </mc:Choice>
        <mc:Fallback>
          <w:pict>
            <v:shapetype w14:anchorId="2851F8A0" id="_x0000_t202" coordsize="21600,21600" o:spt="202" path="m,l,21600r21600,l21600,xe">
              <v:stroke joinstyle="miter"/>
              <v:path gradientshapeok="t" o:connecttype="rect"/>
            </v:shapetype>
            <v:shape id="Text Box 36" o:spid="_x0000_s1032" type="#_x0000_t202" style="position:absolute;margin-left:105pt;margin-top:0;width:346.05pt;height:49.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Ys22AEAAJEDAAAOAAAAZHJzL2Uyb0RvYy54bWysU8Fu2zAMvQ/YPwi6L07SNsiMOEXXosOA&#10;bh3Q9QNoWY6F2aJGKbGzrx8lx+m23oZdBIqint57pDbXQ9eKgyZv0BZyMZtLoa3CythdIZ+/3b9b&#10;S+ED2ApatLqQR+3l9fbtm03vcr3EBttKk2AQ6/PeFbIJweVZ5lWjO/AzdNryYY3UQeAt7bKKoGf0&#10;rs2W8/kq65EqR6i095y9Gw/lNuHXtVbhsa69DqItJHMLaaW0lnHNthvIdwSuMepEA/6BRQfG8qNn&#10;qDsIIPZkXkF1RhF6rMNMYZdhXRulkwZWs5j/peapAaeTFjbHu7NN/v/Bqi+HJ/eVRBg+4MANTCK8&#10;e0D13QuLtw3Ynb4hwr7RUPHDi2hZ1jufn65Gq33uI0jZf8aKmwz7gAloqKmLrrBOwejcgOPZdD0E&#10;oTh5efH+cn1xJYXis9VyvbpKXckgn2478uGjxk7EoJDETU3ocHjwIbKBfCqJj1m8N22bGtvaPxJc&#10;GDOJfSQ8Ug9DOXB1VFFidWQdhOOc8Fxz0CD9lKLnGSmk/7EH0lK0nyx7EQdqCmgKyikAq/hqIYMU&#10;Y3gbxsHbOzK7hpFHty3esF+1SVJeWJx4ct+TwtOMxsH6fZ+qXn7S9hcAAAD//wMAUEsDBBQABgAI&#10;AAAAIQCSWGhn3AAAAAcBAAAPAAAAZHJzL2Rvd25yZXYueG1sTI8xT8MwEIV3JP6DdZXYqJ0MFQlx&#10;qqqCCQmRpgOjE1+TqPE5xG4b/j3HBMvpnd7pve+K7eJGccU5DJ40JGsFAqn1dqBOw7F+fXwCEaIh&#10;a0ZPqOEbA2zL+7vC5NbfqMLrIXaCQyjkRkMf45RLGdoenQlrPyGxd/KzM5HXuZN2NjcOd6NMldpI&#10;Zwbiht5MuO+xPR8uTsPuk6qX4eu9+ahO1VDXmaK3zVnrh9WyewYRcYl/x/CLz+hQMlPjL2SDGDWk&#10;ieJfogaebGcqTUA0LDIFsizkf/7yBwAA//8DAFBLAQItABQABgAIAAAAIQC2gziS/gAAAOEBAAAT&#10;AAAAAAAAAAAAAAAAAAAAAABbQ29udGVudF9UeXBlc10ueG1sUEsBAi0AFAAGAAgAAAAhADj9If/W&#10;AAAAlAEAAAsAAAAAAAAAAAAAAAAALwEAAF9yZWxzLy5yZWxzUEsBAi0AFAAGAAgAAAAhAMjxizbY&#10;AQAAkQMAAA4AAAAAAAAAAAAAAAAALgIAAGRycy9lMm9Eb2MueG1sUEsBAi0AFAAGAAgAAAAhAJJY&#10;aGfcAAAABwEAAA8AAAAAAAAAAAAAAAAAMgQAAGRycy9kb3ducmV2LnhtbFBLBQYAAAAABAAEAPMA&#10;AAA7BQAAAAA=&#10;" filled="f" stroked="f">
              <v:textbox inset="0,0,0,0">
                <w:txbxContent>
                  <w:p w14:paraId="593D79EB" w14:textId="77777777" w:rsidR="00000000" w:rsidRDefault="00000000" w:rsidP="00AF3CED">
                    <w:pPr>
                      <w:spacing w:before="15" w:line="276" w:lineRule="auto"/>
                      <w:ind w:left="1717" w:hanging="1698"/>
                      <w:jc w:val="center"/>
                      <w:rPr>
                        <w:rFonts w:ascii="Arial MT" w:hAnsi="Arial MT"/>
                        <w:sz w:val="17"/>
                      </w:rPr>
                    </w:pPr>
                    <w:r w:rsidRPr="00AF3CED">
                      <w:rPr>
                        <w:rFonts w:ascii="Arial MT" w:hAnsi="Arial MT"/>
                        <w:noProof/>
                        <w:color w:val="A6A6A6"/>
                        <w:spacing w:val="-1"/>
                        <w:w w:val="95"/>
                        <w:sz w:val="17"/>
                        <w:lang w:val="en-US"/>
                      </w:rPr>
                      <w:drawing>
                        <wp:inline distT="0" distB="0" distL="0" distR="0" wp14:anchorId="6EF85FCD" wp14:editId="4980281E">
                          <wp:extent cx="4394835" cy="6280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4394835" cy="628015"/>
                                  </a:xfrm>
                                  <a:prstGeom prst="rect">
                                    <a:avLst/>
                                  </a:prstGeom>
                                  <a:noFill/>
                                  <a:ln>
                                    <a:noFill/>
                                  </a:ln>
                                </pic:spPr>
                              </pic:pic>
                            </a:graphicData>
                          </a:graphic>
                        </wp:inline>
                      </w:drawing>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D8D8A" w14:textId="77777777" w:rsidR="001D0F14"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1312" behindDoc="1" locked="0" layoutInCell="1" hidden="0" allowOverlap="1" wp14:anchorId="704F1A7E" wp14:editId="25B83C00">
              <wp:simplePos x="0" y="0"/>
              <wp:positionH relativeFrom="column">
                <wp:posOffset>1320800</wp:posOffset>
              </wp:positionH>
              <wp:positionV relativeFrom="paragraph">
                <wp:posOffset>9994900</wp:posOffset>
              </wp:positionV>
              <wp:extent cx="4404360" cy="584200"/>
              <wp:effectExtent l="0" t="0" r="0" b="0"/>
              <wp:wrapNone/>
              <wp:docPr id="47" name="Rectangle 47"/>
              <wp:cNvGraphicFramePr/>
              <a:graphic xmlns:a="http://schemas.openxmlformats.org/drawingml/2006/main">
                <a:graphicData uri="http://schemas.microsoft.com/office/word/2010/wordprocessingShape">
                  <wps:wsp>
                    <wps:cNvSpPr/>
                    <wps:spPr>
                      <a:xfrm>
                        <a:off x="3148583" y="3492663"/>
                        <a:ext cx="4394835" cy="574675"/>
                      </a:xfrm>
                      <a:prstGeom prst="rect">
                        <a:avLst/>
                      </a:prstGeom>
                      <a:noFill/>
                      <a:ln>
                        <a:noFill/>
                      </a:ln>
                    </wps:spPr>
                    <wps:txbx>
                      <w:txbxContent>
                        <w:p w14:paraId="17690F11" w14:textId="77777777" w:rsidR="001D0F14" w:rsidRDefault="00000000">
                          <w:pPr>
                            <w:spacing w:before="15" w:line="275" w:lineRule="auto"/>
                            <w:ind w:left="1716" w:firstLine="18"/>
                            <w:jc w:val="center"/>
                            <w:textDirection w:val="btLr"/>
                          </w:pPr>
                          <w:r>
                            <w:rPr>
                              <w:rFonts w:ascii="Arial" w:eastAsia="Arial" w:hAnsi="Arial" w:cs="Arial"/>
                              <w:color w:val="A6A6A6"/>
                              <w:sz w:val="17"/>
                            </w:rPr>
                            <w:t>Adresă poștală: Bd. Vasile Pârvan nr. 4, cod poștal 300223, Timișoara, jud. Timiș, România</w:t>
                          </w:r>
                        </w:p>
                        <w:p w14:paraId="3473B9C5" w14:textId="77777777" w:rsidR="001D0F14" w:rsidRDefault="00000000">
                          <w:pPr>
                            <w:spacing w:before="15" w:line="275" w:lineRule="auto"/>
                            <w:ind w:left="1716" w:firstLine="18"/>
                            <w:jc w:val="center"/>
                            <w:textDirection w:val="btLr"/>
                          </w:pPr>
                          <w:r>
                            <w:rPr>
                              <w:rFonts w:ascii="Arial" w:eastAsia="Arial" w:hAnsi="Arial" w:cs="Arial"/>
                              <w:color w:val="A6A6A6"/>
                              <w:sz w:val="17"/>
                            </w:rPr>
                            <w:t xml:space="preserve">                Număr de telefon: +40-(0)256-592.300 (310)</w:t>
                          </w:r>
                        </w:p>
                        <w:p w14:paraId="56AA960E" w14:textId="77777777" w:rsidR="001D0F14" w:rsidRDefault="00000000">
                          <w:pPr>
                            <w:spacing w:line="275" w:lineRule="auto"/>
                            <w:ind w:left="2688" w:right="1373" w:firstLine="2001"/>
                            <w:jc w:val="center"/>
                            <w:textDirection w:val="btLr"/>
                          </w:pPr>
                          <w:r>
                            <w:rPr>
                              <w:rFonts w:ascii="Arial" w:eastAsia="Arial" w:hAnsi="Arial" w:cs="Arial"/>
                              <w:color w:val="A6A6A6"/>
                              <w:sz w:val="17"/>
                            </w:rPr>
                            <w:t xml:space="preserve">Adresă de e-mail: </w:t>
                          </w:r>
                          <w:r>
                            <w:rPr>
                              <w:rFonts w:ascii="Arial" w:eastAsia="Arial" w:hAnsi="Arial" w:cs="Arial"/>
                              <w:color w:val="0000FF"/>
                              <w:sz w:val="17"/>
                              <w:u w:val="single"/>
                            </w:rPr>
                            <w:t>secretariat@e-uvt.ro</w:t>
                          </w:r>
                        </w:p>
                        <w:p w14:paraId="694B689B" w14:textId="77777777" w:rsidR="001D0F14" w:rsidRDefault="00000000">
                          <w:pPr>
                            <w:spacing w:line="275" w:lineRule="auto"/>
                            <w:ind w:left="2688" w:right="1373" w:firstLine="2001"/>
                            <w:jc w:val="center"/>
                            <w:textDirection w:val="btLr"/>
                          </w:pPr>
                          <w:r>
                            <w:rPr>
                              <w:rFonts w:ascii="Arial" w:eastAsia="Arial" w:hAnsi="Arial" w:cs="Arial"/>
                              <w:color w:val="A6A6A6"/>
                              <w:sz w:val="17"/>
                            </w:rPr>
                            <w:t xml:space="preserve">Website: </w:t>
                          </w:r>
                          <w:r>
                            <w:rPr>
                              <w:rFonts w:ascii="Arial" w:eastAsia="Arial" w:hAnsi="Arial" w:cs="Arial"/>
                              <w:color w:val="0000FF"/>
                              <w:sz w:val="17"/>
                              <w:u w:val="single"/>
                            </w:rPr>
                            <w:t>www.uvt.ro</w:t>
                          </w:r>
                        </w:p>
                      </w:txbxContent>
                    </wps:txbx>
                    <wps:bodyPr spcFirstLastPara="1" wrap="square" lIns="0" tIns="0" rIns="0" bIns="0" anchor="t" anchorCtr="0">
                      <a:noAutofit/>
                    </wps:bodyPr>
                  </wps:wsp>
                </a:graphicData>
              </a:graphic>
            </wp:anchor>
          </w:drawing>
        </mc:Choice>
        <mc:Fallback>
          <w:pict>
            <v:rect w14:anchorId="704F1A7E" id="Rectangle 47" o:spid="_x0000_s1034" style="position:absolute;margin-left:104pt;margin-top:787pt;width:346.8pt;height:46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y4twEAAFEDAAAOAAAAZHJzL2Uyb0RvYy54bWysU9tu2zAMfR+wfxD0vjiJnTQ14hTDigwD&#10;ii1A2w9QZCkWYEsaqcTO34+Sk2aXt2Iv8hFFHB4e0uuHoWvZSQEaZys+m0w5U1a62thDxV9ftp9W&#10;nGEQthats6riZ4X8YfPxw7r3pZq7xrW1AkYkFsveV7wJwZdZhrJRncCJ88rSo3bQiUBXOGQ1iJ7Y&#10;uzabT6fLrHdQe3BSIVL0cXzkm8SvtZLhh9aoAmsrTtpCOiGd+3hmm7UoDyB8Y+RFhniHik4YS0Xf&#10;qB5FEOwI5h+qzkhw6HSYSNdlTmsjVeqBuplN/+rmuRFepV7IHPRvNuH/o5XfT89+B2RD77FEgrGL&#10;QUMXv6SPDRXPZ8Vqsco5OxMu7ufLZT4ap4bAJCUU+X2xyhecScpY3BXLu0VMyG5MHjB8Va5jEVQc&#10;aDDJL3F6wjCmXlNiYeu2pm3TcFr7R4A4YyS7yY0oDPuBmbri81g3RvauPu+AoZdbQyWfBIadAJrt&#10;jLOe5l1x/HkUoDhrv1kyNC7HFcAV7K9AWNk4WpvA2Qi/hLREo7TPx+C0SW3cSl800tySEZcdi4vx&#10;+z1l3f6EzS8AAAD//wMAUEsDBBQABgAIAAAAIQBLbtvf4wAAAA0BAAAPAAAAZHJzL2Rvd25yZXYu&#10;eG1sTI/NTsMwEITvSLyDtUjcqN0KTBLiVBU/KsfSIhVubmySCHsdxW4TeHqWE9x2d0az35TLyTt2&#10;skPsAiqYzwQwi3UwHTYKXndPVxmwmDQa7QJaBV82wrI6Pyt1YcKIL/a0TQ2jEIyFVtCm1Becx7q1&#10;XsdZ6C2S9hEGrxOtQ8PNoEcK944vhJDc6w7pQ6t7e9/a+nN79ArWWb96ew7fY+Me39f7zT5/2OVJ&#10;qcuLaXUHLNkp/ZnhF5/QoSKmQziiicwpWIiMuiQSbm6vaSJLLuYS2IFOUkoBvCr5/xbVDwAAAP//&#10;AwBQSwECLQAUAAYACAAAACEAtoM4kv4AAADhAQAAEwAAAAAAAAAAAAAAAAAAAAAAW0NvbnRlbnRf&#10;VHlwZXNdLnhtbFBLAQItABQABgAIAAAAIQA4/SH/1gAAAJQBAAALAAAAAAAAAAAAAAAAAC8BAABf&#10;cmVscy8ucmVsc1BLAQItABQABgAIAAAAIQA0v+y4twEAAFEDAAAOAAAAAAAAAAAAAAAAAC4CAABk&#10;cnMvZTJvRG9jLnhtbFBLAQItABQABgAIAAAAIQBLbtvf4wAAAA0BAAAPAAAAAAAAAAAAAAAAABEE&#10;AABkcnMvZG93bnJldi54bWxQSwUGAAAAAAQABADzAAAAIQUAAAAA&#10;" filled="f" stroked="f">
              <v:textbox inset="0,0,0,0">
                <w:txbxContent>
                  <w:p w14:paraId="17690F11" w14:textId="77777777" w:rsidR="001D0F14" w:rsidRDefault="00000000">
                    <w:pPr>
                      <w:spacing w:before="15" w:line="275" w:lineRule="auto"/>
                      <w:ind w:left="1716" w:firstLine="18"/>
                      <w:jc w:val="center"/>
                      <w:textDirection w:val="btLr"/>
                    </w:pPr>
                    <w:r>
                      <w:rPr>
                        <w:rFonts w:ascii="Arial" w:eastAsia="Arial" w:hAnsi="Arial" w:cs="Arial"/>
                        <w:color w:val="A6A6A6"/>
                        <w:sz w:val="17"/>
                      </w:rPr>
                      <w:t>Adresă poștală: Bd. Vasile Pârvan nr. 4, cod poștal 300223, Timișoara, jud. Timiș, România</w:t>
                    </w:r>
                  </w:p>
                  <w:p w14:paraId="3473B9C5" w14:textId="77777777" w:rsidR="001D0F14" w:rsidRDefault="00000000">
                    <w:pPr>
                      <w:spacing w:before="15" w:line="275" w:lineRule="auto"/>
                      <w:ind w:left="1716" w:firstLine="18"/>
                      <w:jc w:val="center"/>
                      <w:textDirection w:val="btLr"/>
                    </w:pPr>
                    <w:r>
                      <w:rPr>
                        <w:rFonts w:ascii="Arial" w:eastAsia="Arial" w:hAnsi="Arial" w:cs="Arial"/>
                        <w:color w:val="A6A6A6"/>
                        <w:sz w:val="17"/>
                      </w:rPr>
                      <w:t xml:space="preserve">                Număr de telefon: +40-(0)256-592.300 (310)</w:t>
                    </w:r>
                  </w:p>
                  <w:p w14:paraId="56AA960E" w14:textId="77777777" w:rsidR="001D0F14" w:rsidRDefault="00000000">
                    <w:pPr>
                      <w:spacing w:line="275" w:lineRule="auto"/>
                      <w:ind w:left="2688" w:right="1373" w:firstLine="2001"/>
                      <w:jc w:val="center"/>
                      <w:textDirection w:val="btLr"/>
                    </w:pPr>
                    <w:r>
                      <w:rPr>
                        <w:rFonts w:ascii="Arial" w:eastAsia="Arial" w:hAnsi="Arial" w:cs="Arial"/>
                        <w:color w:val="A6A6A6"/>
                        <w:sz w:val="17"/>
                      </w:rPr>
                      <w:t xml:space="preserve">Adresă de e-mail: </w:t>
                    </w:r>
                    <w:r>
                      <w:rPr>
                        <w:rFonts w:ascii="Arial" w:eastAsia="Arial" w:hAnsi="Arial" w:cs="Arial"/>
                        <w:color w:val="0000FF"/>
                        <w:sz w:val="17"/>
                        <w:u w:val="single"/>
                      </w:rPr>
                      <w:t>secretariat@e-uvt.ro</w:t>
                    </w:r>
                  </w:p>
                  <w:p w14:paraId="694B689B" w14:textId="77777777" w:rsidR="001D0F14" w:rsidRDefault="00000000">
                    <w:pPr>
                      <w:spacing w:line="275" w:lineRule="auto"/>
                      <w:ind w:left="2688" w:right="1373" w:firstLine="2001"/>
                      <w:jc w:val="center"/>
                      <w:textDirection w:val="btLr"/>
                    </w:pPr>
                    <w:r>
                      <w:rPr>
                        <w:rFonts w:ascii="Arial" w:eastAsia="Arial" w:hAnsi="Arial" w:cs="Arial"/>
                        <w:color w:val="A6A6A6"/>
                        <w:sz w:val="17"/>
                      </w:rPr>
                      <w:t xml:space="preserve">Website: </w:t>
                    </w:r>
                    <w:r>
                      <w:rPr>
                        <w:rFonts w:ascii="Arial" w:eastAsia="Arial" w:hAnsi="Arial" w:cs="Arial"/>
                        <w:color w:val="0000FF"/>
                        <w:sz w:val="17"/>
                        <w:u w:val="single"/>
                      </w:rPr>
                      <w:t>www.uvt.ro</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6D530" w14:textId="77777777" w:rsidR="001D0F14"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5408" behindDoc="1" locked="0" layoutInCell="1" hidden="0" allowOverlap="1" wp14:anchorId="0275CFAE" wp14:editId="7CACF244">
              <wp:simplePos x="0" y="0"/>
              <wp:positionH relativeFrom="column">
                <wp:posOffset>1320800</wp:posOffset>
              </wp:positionH>
              <wp:positionV relativeFrom="paragraph">
                <wp:posOffset>9994900</wp:posOffset>
              </wp:positionV>
              <wp:extent cx="4404360" cy="584200"/>
              <wp:effectExtent l="0" t="0" r="0" b="0"/>
              <wp:wrapNone/>
              <wp:docPr id="48" name="Rectangle 48"/>
              <wp:cNvGraphicFramePr/>
              <a:graphic xmlns:a="http://schemas.openxmlformats.org/drawingml/2006/main">
                <a:graphicData uri="http://schemas.microsoft.com/office/word/2010/wordprocessingShape">
                  <wps:wsp>
                    <wps:cNvSpPr/>
                    <wps:spPr>
                      <a:xfrm>
                        <a:off x="3148583" y="3492663"/>
                        <a:ext cx="4394835" cy="574675"/>
                      </a:xfrm>
                      <a:prstGeom prst="rect">
                        <a:avLst/>
                      </a:prstGeom>
                      <a:noFill/>
                      <a:ln>
                        <a:noFill/>
                      </a:ln>
                    </wps:spPr>
                    <wps:txbx>
                      <w:txbxContent>
                        <w:p w14:paraId="48E089CD" w14:textId="77777777" w:rsidR="001D0F14" w:rsidRDefault="00000000">
                          <w:pPr>
                            <w:spacing w:before="15" w:line="275" w:lineRule="auto"/>
                            <w:ind w:left="1716" w:firstLine="18"/>
                            <w:jc w:val="center"/>
                            <w:textDirection w:val="btLr"/>
                          </w:pPr>
                          <w:r>
                            <w:rPr>
                              <w:rFonts w:ascii="Arial" w:eastAsia="Arial" w:hAnsi="Arial" w:cs="Arial"/>
                              <w:color w:val="A6A6A6"/>
                              <w:sz w:val="17"/>
                            </w:rPr>
                            <w:t>Adresă poștală: Bd. Vasile Pârvan nr. 4, cod poștal 300223, Timișoara, jud. Timiș, România</w:t>
                          </w:r>
                        </w:p>
                        <w:p w14:paraId="69134E3E" w14:textId="77777777" w:rsidR="001D0F14" w:rsidRDefault="00000000">
                          <w:pPr>
                            <w:spacing w:before="15" w:line="275" w:lineRule="auto"/>
                            <w:ind w:left="1716" w:firstLine="18"/>
                            <w:jc w:val="center"/>
                            <w:textDirection w:val="btLr"/>
                          </w:pPr>
                          <w:r>
                            <w:rPr>
                              <w:rFonts w:ascii="Arial" w:eastAsia="Arial" w:hAnsi="Arial" w:cs="Arial"/>
                              <w:color w:val="A6A6A6"/>
                              <w:sz w:val="17"/>
                            </w:rPr>
                            <w:t xml:space="preserve"> Număr de telefon: +40-(0)256-592.300 (310)</w:t>
                          </w:r>
                        </w:p>
                        <w:p w14:paraId="24AD9962" w14:textId="77777777" w:rsidR="001D0F14" w:rsidRDefault="00000000">
                          <w:pPr>
                            <w:spacing w:before="15" w:line="275" w:lineRule="auto"/>
                            <w:ind w:left="1716" w:firstLine="18"/>
                            <w:jc w:val="center"/>
                            <w:textDirection w:val="btLr"/>
                          </w:pPr>
                          <w:r>
                            <w:rPr>
                              <w:rFonts w:ascii="Arial" w:eastAsia="Arial" w:hAnsi="Arial" w:cs="Arial"/>
                              <w:color w:val="A6A6A6"/>
                              <w:sz w:val="17"/>
                            </w:rPr>
                            <w:t xml:space="preserve">Adresă de e-mail: </w:t>
                          </w:r>
                          <w:r>
                            <w:rPr>
                              <w:rFonts w:ascii="Arial" w:eastAsia="Arial" w:hAnsi="Arial" w:cs="Arial"/>
                              <w:color w:val="0000FF"/>
                              <w:sz w:val="17"/>
                              <w:u w:val="single"/>
                            </w:rPr>
                            <w:t>secretariat@e-uvt.ro</w:t>
                          </w:r>
                        </w:p>
                        <w:p w14:paraId="32E21DEB" w14:textId="77777777" w:rsidR="001D0F14" w:rsidRDefault="00000000">
                          <w:pPr>
                            <w:spacing w:line="275" w:lineRule="auto"/>
                            <w:ind w:left="2688" w:right="1373" w:firstLine="2001"/>
                            <w:jc w:val="center"/>
                            <w:textDirection w:val="btLr"/>
                          </w:pPr>
                          <w:r>
                            <w:rPr>
                              <w:rFonts w:ascii="Arial" w:eastAsia="Arial" w:hAnsi="Arial" w:cs="Arial"/>
                              <w:color w:val="A6A6A6"/>
                              <w:sz w:val="17"/>
                            </w:rPr>
                            <w:t xml:space="preserve">Website: </w:t>
                          </w:r>
                          <w:r>
                            <w:rPr>
                              <w:rFonts w:ascii="Arial" w:eastAsia="Arial" w:hAnsi="Arial" w:cs="Arial"/>
                              <w:color w:val="0000FF"/>
                              <w:sz w:val="17"/>
                              <w:u w:val="single"/>
                            </w:rPr>
                            <w:t>www.uvt.ro</w:t>
                          </w:r>
                        </w:p>
                      </w:txbxContent>
                    </wps:txbx>
                    <wps:bodyPr spcFirstLastPara="1" wrap="square" lIns="0" tIns="0" rIns="0" bIns="0" anchor="t" anchorCtr="0">
                      <a:noAutofit/>
                    </wps:bodyPr>
                  </wps:wsp>
                </a:graphicData>
              </a:graphic>
            </wp:anchor>
          </w:drawing>
        </mc:Choice>
        <mc:Fallback>
          <w:pict>
            <v:rect w14:anchorId="0275CFAE" id="Rectangle 48" o:spid="_x0000_s1036" style="position:absolute;margin-left:104pt;margin-top:787pt;width:346.8pt;height:46pt;z-index:-25165107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Pa0tgEAAFEDAAAOAAAAZHJzL2Uyb0RvYy54bWysU9tu2zAMfR+wfxD0vjiJnTQ14hTDigwD&#10;ii1A2w9QZCkWYEsaqcTO34+Sk2aXt2Iv8hFFHB4e0uuHoWvZSQEaZys+m0w5U1a62thDxV9ftp9W&#10;nGEQthats6riZ4X8YfPxw7r3pZq7xrW1AkYkFsveV7wJwZdZhrJRncCJ88rSo3bQiUBXOGQ1iJ7Y&#10;uzabT6fLrHdQe3BSIVL0cXzkm8SvtZLhh9aoAmsrTtpCOiGd+3hmm7UoDyB8Y+RFhniHik4YS0Xf&#10;qB5FEOwI5h+qzkhw6HSYSNdlTmsjVeqBuplN/+rmuRFepV7IHPRvNuH/o5XfT89+B2RD77FEgrGL&#10;QUMXv6SPDRXPZ8Vqsco5OxMu7ufLZT4ap4bAJCUU+X2xyhecScpY3BXLu0VMyG5MHjB8Va5jEVQc&#10;aDDJL3F6wjCmXlNiYeu2pm3TcFr7R4A4YyS7yY0oDPuBmZqUxLoxsnf1eQcMvdwaKvkkMOwE0Gxn&#10;nPU074rjz6MAxVn7zZKhcTmuAK5gfwXCysbR2gTORvglpCUapX0+BqdNauNW+qKR5paMuOxYXIzf&#10;7ynr9idsfgEAAP//AwBQSwMEFAAGAAgAAAAhAEtu29/jAAAADQEAAA8AAABkcnMvZG93bnJldi54&#10;bWxMj81OwzAQhO9IvIO1SNyo3QpMEuJUFT8qx9IiFW5ubJIIex3FbhN4epYT3HZ3RrPflMvJO3ay&#10;Q+wCKpjPBDCLdTAdNgped09XGbCYNBrtAloFXzbCsjo/K3Vhwogv9rRNDaMQjIVW0KbUF5zHurVe&#10;x1noLZL2EQavE61Dw82gRwr3ji+EkNzrDulDq3t739r6c3v0CtZZv3p7Dt9j4x7f1/vNPn/Y5Ump&#10;y4tpdQcs2Sn9meEXn9ChIqZDOKKJzClYiIy6JBJubq9pIksu5hLYgU5SSgG8Kvn/FtUPAAAA//8D&#10;AFBLAQItABQABgAIAAAAIQC2gziS/gAAAOEBAAATAAAAAAAAAAAAAAAAAAAAAABbQ29udGVudF9U&#10;eXBlc10ueG1sUEsBAi0AFAAGAAgAAAAhADj9If/WAAAAlAEAAAsAAAAAAAAAAAAAAAAALwEAAF9y&#10;ZWxzLy5yZWxzUEsBAi0AFAAGAAgAAAAhAHOU9rS2AQAAUQMAAA4AAAAAAAAAAAAAAAAALgIAAGRy&#10;cy9lMm9Eb2MueG1sUEsBAi0AFAAGAAgAAAAhAEtu29/jAAAADQEAAA8AAAAAAAAAAAAAAAAAEAQA&#10;AGRycy9kb3ducmV2LnhtbFBLBQYAAAAABAAEAPMAAAAgBQAAAAA=&#10;" filled="f" stroked="f">
              <v:textbox inset="0,0,0,0">
                <w:txbxContent>
                  <w:p w14:paraId="48E089CD" w14:textId="77777777" w:rsidR="001D0F14" w:rsidRDefault="00000000">
                    <w:pPr>
                      <w:spacing w:before="15" w:line="275" w:lineRule="auto"/>
                      <w:ind w:left="1716" w:firstLine="18"/>
                      <w:jc w:val="center"/>
                      <w:textDirection w:val="btLr"/>
                    </w:pPr>
                    <w:r>
                      <w:rPr>
                        <w:rFonts w:ascii="Arial" w:eastAsia="Arial" w:hAnsi="Arial" w:cs="Arial"/>
                        <w:color w:val="A6A6A6"/>
                        <w:sz w:val="17"/>
                      </w:rPr>
                      <w:t>Adresă poștală: Bd. Vasile Pârvan nr. 4, cod poștal 300223, Timișoara, jud. Timiș, România</w:t>
                    </w:r>
                  </w:p>
                  <w:p w14:paraId="69134E3E" w14:textId="77777777" w:rsidR="001D0F14" w:rsidRDefault="00000000">
                    <w:pPr>
                      <w:spacing w:before="15" w:line="275" w:lineRule="auto"/>
                      <w:ind w:left="1716" w:firstLine="18"/>
                      <w:jc w:val="center"/>
                      <w:textDirection w:val="btLr"/>
                    </w:pPr>
                    <w:r>
                      <w:rPr>
                        <w:rFonts w:ascii="Arial" w:eastAsia="Arial" w:hAnsi="Arial" w:cs="Arial"/>
                        <w:color w:val="A6A6A6"/>
                        <w:sz w:val="17"/>
                      </w:rPr>
                      <w:t xml:space="preserve"> Număr de telefon: +40-(0)256-592.300 (310)</w:t>
                    </w:r>
                  </w:p>
                  <w:p w14:paraId="24AD9962" w14:textId="77777777" w:rsidR="001D0F14" w:rsidRDefault="00000000">
                    <w:pPr>
                      <w:spacing w:before="15" w:line="275" w:lineRule="auto"/>
                      <w:ind w:left="1716" w:firstLine="18"/>
                      <w:jc w:val="center"/>
                      <w:textDirection w:val="btLr"/>
                    </w:pPr>
                    <w:r>
                      <w:rPr>
                        <w:rFonts w:ascii="Arial" w:eastAsia="Arial" w:hAnsi="Arial" w:cs="Arial"/>
                        <w:color w:val="A6A6A6"/>
                        <w:sz w:val="17"/>
                      </w:rPr>
                      <w:t xml:space="preserve">Adresă de e-mail: </w:t>
                    </w:r>
                    <w:r>
                      <w:rPr>
                        <w:rFonts w:ascii="Arial" w:eastAsia="Arial" w:hAnsi="Arial" w:cs="Arial"/>
                        <w:color w:val="0000FF"/>
                        <w:sz w:val="17"/>
                        <w:u w:val="single"/>
                      </w:rPr>
                      <w:t>secretariat@e-uvt.ro</w:t>
                    </w:r>
                  </w:p>
                  <w:p w14:paraId="32E21DEB" w14:textId="77777777" w:rsidR="001D0F14" w:rsidRDefault="00000000">
                    <w:pPr>
                      <w:spacing w:line="275" w:lineRule="auto"/>
                      <w:ind w:left="2688" w:right="1373" w:firstLine="2001"/>
                      <w:jc w:val="center"/>
                      <w:textDirection w:val="btLr"/>
                    </w:pPr>
                    <w:r>
                      <w:rPr>
                        <w:rFonts w:ascii="Arial" w:eastAsia="Arial" w:hAnsi="Arial" w:cs="Arial"/>
                        <w:color w:val="A6A6A6"/>
                        <w:sz w:val="17"/>
                      </w:rPr>
                      <w:t xml:space="preserve">Website: </w:t>
                    </w:r>
                    <w:r>
                      <w:rPr>
                        <w:rFonts w:ascii="Arial" w:eastAsia="Arial" w:hAnsi="Arial" w:cs="Arial"/>
                        <w:color w:val="0000FF"/>
                        <w:sz w:val="17"/>
                        <w:u w:val="single"/>
                      </w:rPr>
                      <w:t>www.uvt.ro</w:t>
                    </w:r>
                  </w:p>
                </w:txbxContent>
              </v:textbox>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F2444" w14:textId="77777777" w:rsidR="001D0F14"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72576" behindDoc="1" locked="0" layoutInCell="1" hidden="0" allowOverlap="1" wp14:anchorId="3EC0C477" wp14:editId="043DECAA">
              <wp:simplePos x="0" y="0"/>
              <wp:positionH relativeFrom="column">
                <wp:posOffset>1498600</wp:posOffset>
              </wp:positionH>
              <wp:positionV relativeFrom="paragraph">
                <wp:posOffset>9994900</wp:posOffset>
              </wp:positionV>
              <wp:extent cx="4404360" cy="584200"/>
              <wp:effectExtent l="0" t="0" r="0" b="0"/>
              <wp:wrapNone/>
              <wp:docPr id="37" name="Rectangle 37"/>
              <wp:cNvGraphicFramePr/>
              <a:graphic xmlns:a="http://schemas.openxmlformats.org/drawingml/2006/main">
                <a:graphicData uri="http://schemas.microsoft.com/office/word/2010/wordprocessingShape">
                  <wps:wsp>
                    <wps:cNvSpPr/>
                    <wps:spPr>
                      <a:xfrm>
                        <a:off x="3148583" y="3492663"/>
                        <a:ext cx="4394835" cy="574675"/>
                      </a:xfrm>
                      <a:prstGeom prst="rect">
                        <a:avLst/>
                      </a:prstGeom>
                      <a:noFill/>
                      <a:ln>
                        <a:noFill/>
                      </a:ln>
                    </wps:spPr>
                    <wps:txbx>
                      <w:txbxContent>
                        <w:p w14:paraId="34494233" w14:textId="77777777" w:rsidR="001D0F14" w:rsidRDefault="00000000">
                          <w:pPr>
                            <w:spacing w:before="15" w:line="275" w:lineRule="auto"/>
                            <w:ind w:left="1716" w:firstLine="18"/>
                            <w:textDirection w:val="btLr"/>
                          </w:pPr>
                          <w:r>
                            <w:rPr>
                              <w:rFonts w:ascii="Arial" w:eastAsia="Arial" w:hAnsi="Arial" w:cs="Arial"/>
                              <w:color w:val="A6A6A6"/>
                              <w:sz w:val="17"/>
                            </w:rPr>
                            <w:t>Adresă poștală: Bd. Vasile Pârvan nr. 4, cod poștal 300223, Timișoara, jud. Timiș, România Număr de telefon: +40-(0)256-592.300 (310)</w:t>
                          </w:r>
                        </w:p>
                        <w:p w14:paraId="797D7E48" w14:textId="77777777" w:rsidR="001D0F14" w:rsidRDefault="00000000">
                          <w:pPr>
                            <w:spacing w:line="275" w:lineRule="auto"/>
                            <w:ind w:left="2688" w:right="1373" w:firstLine="2001"/>
                            <w:textDirection w:val="btLr"/>
                          </w:pPr>
                          <w:r>
                            <w:rPr>
                              <w:rFonts w:ascii="Arial" w:eastAsia="Arial" w:hAnsi="Arial" w:cs="Arial"/>
                              <w:color w:val="A6A6A6"/>
                              <w:sz w:val="17"/>
                            </w:rPr>
                            <w:t xml:space="preserve">Adresă de e-mail: </w:t>
                          </w:r>
                          <w:r>
                            <w:rPr>
                              <w:rFonts w:ascii="Arial" w:eastAsia="Arial" w:hAnsi="Arial" w:cs="Arial"/>
                              <w:color w:val="0000FF"/>
                              <w:sz w:val="17"/>
                              <w:u w:val="single"/>
                            </w:rPr>
                            <w:t>secretariat@e-uvt.ro</w:t>
                          </w:r>
                          <w:r>
                            <w:rPr>
                              <w:rFonts w:ascii="Arial" w:eastAsia="Arial" w:hAnsi="Arial" w:cs="Arial"/>
                              <w:color w:val="0000FF"/>
                              <w:sz w:val="17"/>
                            </w:rPr>
                            <w:t xml:space="preserve"> </w:t>
                          </w:r>
                          <w:r>
                            <w:rPr>
                              <w:rFonts w:ascii="Arial" w:eastAsia="Arial" w:hAnsi="Arial" w:cs="Arial"/>
                              <w:color w:val="A6A6A6"/>
                              <w:sz w:val="17"/>
                            </w:rPr>
                            <w:t xml:space="preserve">Website: </w:t>
                          </w:r>
                          <w:r>
                            <w:rPr>
                              <w:rFonts w:ascii="Arial" w:eastAsia="Arial" w:hAnsi="Arial" w:cs="Arial"/>
                              <w:color w:val="0000FF"/>
                              <w:sz w:val="17"/>
                              <w:u w:val="single"/>
                            </w:rPr>
                            <w:t>www.uvt.ro</w:t>
                          </w:r>
                        </w:p>
                      </w:txbxContent>
                    </wps:txbx>
                    <wps:bodyPr spcFirstLastPara="1" wrap="square" lIns="0" tIns="0" rIns="0" bIns="0" anchor="t" anchorCtr="0">
                      <a:noAutofit/>
                    </wps:bodyPr>
                  </wps:wsp>
                </a:graphicData>
              </a:graphic>
            </wp:anchor>
          </w:drawing>
        </mc:Choice>
        <mc:Fallback>
          <w:pict>
            <v:rect w14:anchorId="3EC0C477" id="Rectangle 37" o:spid="_x0000_s1040" style="position:absolute;margin-left:118pt;margin-top:787pt;width:346.8pt;height:46pt;z-index:-25164390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sKstwEAAFEDAAAOAAAAZHJzL2Uyb0RvYy54bWysU9tu2zAMfR+wfxD0vjiJndQN4hTDigwD&#10;ii1A2w9QZCkWYEsaqcTO34+Sk2aXt2Iv8hFFHB4e0uuHoWvZSQEaZys+m0w5U1a62thDxV9ftp9K&#10;zjAIW4vWWVXxs0L+sPn4Yd37lZq7xrW1AkYkFle9r3gTgl9lGcpGdQInzitLj9pBJwJd4ZDVIHpi&#10;79psPp0us95B7cFJhUjRx/GRbxK/1kqGH1qjCqytOGkL6YR07uOZbdZidQDhGyMvMsQ7VHTCWCr6&#10;RvUogmBHMP9QdUaCQ6fDRLouc1obqVIP1M1s+lc3z43wKvVC5qB/swn/H638fnr2OyAbeo8rJBi7&#10;GDR08Uv62FDxfFaUizLn7Ey4uJ8vl/lonBoCk5RQ5PdFmS84k5SxuCuWd4uYkN2YPGD4qlzHIqg4&#10;0GCSX+L0hGFMvabEwtZtTdum4bT2jwBxxkh2kxtRGPYDM3XFy1g3RvauPu+AoZdbQyWfBIadAJrt&#10;jLOe5l1x/HkUoDhrv1kyNC7HFcAV7K9AWNk4WpvA2Qi/hLREo7TPx+C0SW3cSl800tySEZcdi4vx&#10;+z1l3f6EzS8AAAD//wMAUEsDBBQABgAIAAAAIQBMDpWZ4gAAAA0BAAAPAAAAZHJzL2Rvd25yZXYu&#10;eG1sTI/NTsMwEITvSLyDtUjcqEMA04Q4VcWP2iO0SIWbmyxJhL2OYrcJPD3LCW67+41mZ4rF5Kw4&#10;4hA6TxouZwkIpMrXHTUaXrdPF3MQIRqqjfWEGr4wwKI8PSlMXvuRXvC4iY1gEwq50dDG2OdShqpF&#10;Z8LM90jMPvzgTOR1aGQ9mJHNnZVpkijpTEf8oTU93rdYfW4OTsNq3i/f1v57bOzj+2r3vMsetlnU&#10;+vxsWt6BiDjFPzH8xufoUHKmvT9QHYTVkF4p7hIZ3Nxe88SSLM0UiD2flGIoy0L+b1H+AAAA//8D&#10;AFBLAQItABQABgAIAAAAIQC2gziS/gAAAOEBAAATAAAAAAAAAAAAAAAAAAAAAABbQ29udGVudF9U&#10;eXBlc10ueG1sUEsBAi0AFAAGAAgAAAAhADj9If/WAAAAlAEAAAsAAAAAAAAAAAAAAAAALwEAAF9y&#10;ZWxzLy5yZWxzUEsBAi0AFAAGAAgAAAAhAP3Cwqy3AQAAUQMAAA4AAAAAAAAAAAAAAAAALgIAAGRy&#10;cy9lMm9Eb2MueG1sUEsBAi0AFAAGAAgAAAAhAEwOlZniAAAADQEAAA8AAAAAAAAAAAAAAAAAEQQA&#10;AGRycy9kb3ducmV2LnhtbFBLBQYAAAAABAAEAPMAAAAgBQAAAAA=&#10;" filled="f" stroked="f">
              <v:textbox inset="0,0,0,0">
                <w:txbxContent>
                  <w:p w14:paraId="34494233" w14:textId="77777777" w:rsidR="001D0F14" w:rsidRDefault="00000000">
                    <w:pPr>
                      <w:spacing w:before="15" w:line="275" w:lineRule="auto"/>
                      <w:ind w:left="1716" w:firstLine="18"/>
                      <w:textDirection w:val="btLr"/>
                    </w:pPr>
                    <w:r>
                      <w:rPr>
                        <w:rFonts w:ascii="Arial" w:eastAsia="Arial" w:hAnsi="Arial" w:cs="Arial"/>
                        <w:color w:val="A6A6A6"/>
                        <w:sz w:val="17"/>
                      </w:rPr>
                      <w:t>Adresă poștală: Bd. Vasile Pârvan nr. 4, cod poștal 300223, Timișoara, jud. Timiș, România Număr de telefon: +40-(0)256-592.300 (310)</w:t>
                    </w:r>
                  </w:p>
                  <w:p w14:paraId="797D7E48" w14:textId="77777777" w:rsidR="001D0F14" w:rsidRDefault="00000000">
                    <w:pPr>
                      <w:spacing w:line="275" w:lineRule="auto"/>
                      <w:ind w:left="2688" w:right="1373" w:firstLine="2001"/>
                      <w:textDirection w:val="btLr"/>
                    </w:pPr>
                    <w:r>
                      <w:rPr>
                        <w:rFonts w:ascii="Arial" w:eastAsia="Arial" w:hAnsi="Arial" w:cs="Arial"/>
                        <w:color w:val="A6A6A6"/>
                        <w:sz w:val="17"/>
                      </w:rPr>
                      <w:t xml:space="preserve">Adresă de e-mail: </w:t>
                    </w:r>
                    <w:r>
                      <w:rPr>
                        <w:rFonts w:ascii="Arial" w:eastAsia="Arial" w:hAnsi="Arial" w:cs="Arial"/>
                        <w:color w:val="0000FF"/>
                        <w:sz w:val="17"/>
                        <w:u w:val="single"/>
                      </w:rPr>
                      <w:t>secretariat@e-uvt.ro</w:t>
                    </w:r>
                    <w:r>
                      <w:rPr>
                        <w:rFonts w:ascii="Arial" w:eastAsia="Arial" w:hAnsi="Arial" w:cs="Arial"/>
                        <w:color w:val="0000FF"/>
                        <w:sz w:val="17"/>
                      </w:rPr>
                      <w:t xml:space="preserve"> </w:t>
                    </w:r>
                    <w:r>
                      <w:rPr>
                        <w:rFonts w:ascii="Arial" w:eastAsia="Arial" w:hAnsi="Arial" w:cs="Arial"/>
                        <w:color w:val="A6A6A6"/>
                        <w:sz w:val="17"/>
                      </w:rPr>
                      <w:t xml:space="preserve">Website: </w:t>
                    </w:r>
                    <w:r>
                      <w:rPr>
                        <w:rFonts w:ascii="Arial" w:eastAsia="Arial" w:hAnsi="Arial" w:cs="Arial"/>
                        <w:color w:val="0000FF"/>
                        <w:sz w:val="17"/>
                        <w:u w:val="single"/>
                      </w:rPr>
                      <w:t>www.uvt.ro</w:t>
                    </w:r>
                  </w:p>
                </w:txbxContent>
              </v:textbox>
            </v:rect>
          </w:pict>
        </mc:Fallback>
      </mc:AlternateContent>
    </w:r>
    <w:r>
      <w:rPr>
        <w:noProof/>
      </w:rPr>
      <mc:AlternateContent>
        <mc:Choice Requires="wps">
          <w:drawing>
            <wp:anchor distT="0" distB="0" distL="0" distR="0" simplePos="0" relativeHeight="251673600" behindDoc="1" locked="0" layoutInCell="1" hidden="0" allowOverlap="1" wp14:anchorId="56ACEAA8" wp14:editId="42B31203">
              <wp:simplePos x="0" y="0"/>
              <wp:positionH relativeFrom="column">
                <wp:posOffset>1079500</wp:posOffset>
              </wp:positionH>
              <wp:positionV relativeFrom="paragraph">
                <wp:posOffset>10045700</wp:posOffset>
              </wp:positionV>
              <wp:extent cx="4404360" cy="584200"/>
              <wp:effectExtent l="0" t="0" r="0" b="0"/>
              <wp:wrapNone/>
              <wp:docPr id="51" name="Rectangle 51"/>
              <wp:cNvGraphicFramePr/>
              <a:graphic xmlns:a="http://schemas.openxmlformats.org/drawingml/2006/main">
                <a:graphicData uri="http://schemas.microsoft.com/office/word/2010/wordprocessingShape">
                  <wps:wsp>
                    <wps:cNvSpPr/>
                    <wps:spPr>
                      <a:xfrm>
                        <a:off x="3148583" y="3492663"/>
                        <a:ext cx="4394835" cy="574675"/>
                      </a:xfrm>
                      <a:prstGeom prst="rect">
                        <a:avLst/>
                      </a:prstGeom>
                      <a:noFill/>
                      <a:ln>
                        <a:noFill/>
                      </a:ln>
                    </wps:spPr>
                    <wps:txbx>
                      <w:txbxContent>
                        <w:p w14:paraId="0712221F" w14:textId="77777777" w:rsidR="001D0F14" w:rsidRDefault="00000000">
                          <w:pPr>
                            <w:spacing w:before="15" w:line="275" w:lineRule="auto"/>
                            <w:ind w:left="1716" w:firstLine="18"/>
                            <w:jc w:val="center"/>
                            <w:textDirection w:val="btLr"/>
                          </w:pPr>
                          <w:r>
                            <w:rPr>
                              <w:rFonts w:ascii="Arial" w:eastAsia="Arial" w:hAnsi="Arial" w:cs="Arial"/>
                              <w:color w:val="A6A6A6"/>
                              <w:sz w:val="17"/>
                            </w:rPr>
                            <w:t>Adresă poștală: Bd. Vasile Pârvan nr. 4, cod poștal 300223, Timișoara, jud. Timiș, România</w:t>
                          </w:r>
                        </w:p>
                        <w:p w14:paraId="5DB3A553" w14:textId="77777777" w:rsidR="001D0F14" w:rsidRDefault="00000000">
                          <w:pPr>
                            <w:spacing w:before="15" w:line="275" w:lineRule="auto"/>
                            <w:ind w:left="1716" w:firstLine="18"/>
                            <w:jc w:val="center"/>
                            <w:textDirection w:val="btLr"/>
                          </w:pPr>
                          <w:r>
                            <w:rPr>
                              <w:rFonts w:ascii="Arial" w:eastAsia="Arial" w:hAnsi="Arial" w:cs="Arial"/>
                              <w:color w:val="A6A6A6"/>
                              <w:sz w:val="17"/>
                            </w:rPr>
                            <w:t xml:space="preserve"> Număr de telefon: +40-(0)256-592.300 (310)</w:t>
                          </w:r>
                        </w:p>
                        <w:p w14:paraId="4FDA457B" w14:textId="77777777" w:rsidR="001D0F14" w:rsidRDefault="00000000">
                          <w:pPr>
                            <w:spacing w:before="15" w:line="275" w:lineRule="auto"/>
                            <w:ind w:left="1716" w:firstLine="18"/>
                            <w:jc w:val="center"/>
                            <w:textDirection w:val="btLr"/>
                          </w:pPr>
                          <w:r>
                            <w:rPr>
                              <w:rFonts w:ascii="Arial" w:eastAsia="Arial" w:hAnsi="Arial" w:cs="Arial"/>
                              <w:color w:val="A6A6A6"/>
                              <w:sz w:val="17"/>
                            </w:rPr>
                            <w:t xml:space="preserve">Adresă de e-mail: </w:t>
                          </w:r>
                          <w:r>
                            <w:rPr>
                              <w:rFonts w:ascii="Arial" w:eastAsia="Arial" w:hAnsi="Arial" w:cs="Arial"/>
                              <w:color w:val="0000FF"/>
                              <w:sz w:val="17"/>
                              <w:u w:val="single"/>
                            </w:rPr>
                            <w:t>secretariat@e-uvt.ro</w:t>
                          </w:r>
                        </w:p>
                        <w:p w14:paraId="03A861D8" w14:textId="77777777" w:rsidR="001D0F14" w:rsidRDefault="00000000">
                          <w:pPr>
                            <w:spacing w:line="275" w:lineRule="auto"/>
                            <w:ind w:left="2688" w:right="1373" w:firstLine="2001"/>
                            <w:jc w:val="center"/>
                            <w:textDirection w:val="btLr"/>
                          </w:pPr>
                          <w:r>
                            <w:rPr>
                              <w:rFonts w:ascii="Arial" w:eastAsia="Arial" w:hAnsi="Arial" w:cs="Arial"/>
                              <w:color w:val="A6A6A6"/>
                              <w:sz w:val="17"/>
                            </w:rPr>
                            <w:t xml:space="preserve">Website: </w:t>
                          </w:r>
                          <w:r>
                            <w:rPr>
                              <w:rFonts w:ascii="Arial" w:eastAsia="Arial" w:hAnsi="Arial" w:cs="Arial"/>
                              <w:color w:val="0000FF"/>
                              <w:sz w:val="17"/>
                              <w:u w:val="single"/>
                            </w:rPr>
                            <w:t>www.uvt.ro</w:t>
                          </w:r>
                        </w:p>
                      </w:txbxContent>
                    </wps:txbx>
                    <wps:bodyPr spcFirstLastPara="1" wrap="square" lIns="0" tIns="0" rIns="0" bIns="0" anchor="t" anchorCtr="0">
                      <a:noAutofit/>
                    </wps:bodyPr>
                  </wps:wsp>
                </a:graphicData>
              </a:graphic>
            </wp:anchor>
          </w:drawing>
        </mc:Choice>
        <mc:Fallback>
          <w:pict>
            <v:rect w14:anchorId="56ACEAA8" id="Rectangle 51" o:spid="_x0000_s1041" style="position:absolute;margin-left:85pt;margin-top:791pt;width:346.8pt;height:46pt;z-index:-25164288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671tgEAAFEDAAAOAAAAZHJzL2Uyb0RvYy54bWysU9uO2jAQfa/Uf7D8XgIksBARVlVXVJVW&#10;LdJuP8A4NrGU2O6MIeHvO3Zg6eWt6otzPB6dOXNmsnkcupadFaBxtuKzyZQzZaWrjT1W/Pvr7sOK&#10;MwzC1qJ1VlX8opA/bt+/2/S+VHPXuLZWwIjEYtn7ijch+DLLUDaqEzhxXll61A46EegKx6wG0RN7&#10;12bz6XSZ9Q5qD04qRIo+jY98m/i1VjJ80xpVYG3FSVtIJ6TzEM9suxHlEYRvjLzKEP+gohPGUtE3&#10;qicRBDuB+YuqMxIcOh0m0nWZ09pIlXqgbmbTP7p5aYRXqRcyB/2bTfj/aOXX84vfA9nQeyyRYOxi&#10;0NDFL+ljQ8XzWbFarHLOLoSL9Xy5zEfj1BCYpIQiXxerfMGZpIzFQ7F8WMSE7M7kAcNn5ToWQcWB&#10;BpP8EudnDGPqLSUWtm5n2jYNp7W/BYgzRrK73IjCcBiYqSu+jnVj5ODqyx4YerkzVPJZYNgLoNnO&#10;OOtp3hXHHycBirP2iyVD43LcANzA4QaElY2jtQmcjfBTSEs0Svt4Ck6b1Ma99FUjzS0Zcd2xuBi/&#10;3lPW/U/Y/gQAAP//AwBQSwMEFAAGAAgAAAAhAKVZLdfhAAAADQEAAA8AAABkcnMvZG93bnJldi54&#10;bWxMT8tOwzAQvCPxD9YicaMOBdI0xKkqHipHaCu13Nx4SSLsdRS7TeDrWU5wm9kZzc4Ui9FZccI+&#10;tJ4UXE8SEEiVNy3VCrab56sMRIiajLaeUMEXBliU52eFzo0f6A1P61gLDqGQawVNjF0uZagadDpM&#10;fIfE2ofvnY5M+1qaXg8c7qycJkkqnW6JPzS6w4cGq8/10SlYZd1y/+K/h9o+va92r7v542Yelbq8&#10;GJf3ICKO8c8Mv/W5OpTc6eCPZIKwzGcJb4kM7rIpI7Zk6U0K4sCndHabgCwL+X9F+QMAAP//AwBQ&#10;SwECLQAUAAYACAAAACEAtoM4kv4AAADhAQAAEwAAAAAAAAAAAAAAAAAAAAAAW0NvbnRlbnRfVHlw&#10;ZXNdLnhtbFBLAQItABQABgAIAAAAIQA4/SH/1gAAAJQBAAALAAAAAAAAAAAAAAAAAC8BAABfcmVs&#10;cy8ucmVsc1BLAQItABQABgAIAAAAIQB8T671tgEAAFEDAAAOAAAAAAAAAAAAAAAAAC4CAABkcnMv&#10;ZTJvRG9jLnhtbFBLAQItABQABgAIAAAAIQClWS3X4QAAAA0BAAAPAAAAAAAAAAAAAAAAABAEAABk&#10;cnMvZG93bnJldi54bWxQSwUGAAAAAAQABADzAAAAHgUAAAAA&#10;" filled="f" stroked="f">
              <v:textbox inset="0,0,0,0">
                <w:txbxContent>
                  <w:p w14:paraId="0712221F" w14:textId="77777777" w:rsidR="001D0F14" w:rsidRDefault="00000000">
                    <w:pPr>
                      <w:spacing w:before="15" w:line="275" w:lineRule="auto"/>
                      <w:ind w:left="1716" w:firstLine="18"/>
                      <w:jc w:val="center"/>
                      <w:textDirection w:val="btLr"/>
                    </w:pPr>
                    <w:r>
                      <w:rPr>
                        <w:rFonts w:ascii="Arial" w:eastAsia="Arial" w:hAnsi="Arial" w:cs="Arial"/>
                        <w:color w:val="A6A6A6"/>
                        <w:sz w:val="17"/>
                      </w:rPr>
                      <w:t>Adresă poștală: Bd. Vasile Pârvan nr. 4, cod poștal 300223, Timișoara, jud. Timiș, România</w:t>
                    </w:r>
                  </w:p>
                  <w:p w14:paraId="5DB3A553" w14:textId="77777777" w:rsidR="001D0F14" w:rsidRDefault="00000000">
                    <w:pPr>
                      <w:spacing w:before="15" w:line="275" w:lineRule="auto"/>
                      <w:ind w:left="1716" w:firstLine="18"/>
                      <w:jc w:val="center"/>
                      <w:textDirection w:val="btLr"/>
                    </w:pPr>
                    <w:r>
                      <w:rPr>
                        <w:rFonts w:ascii="Arial" w:eastAsia="Arial" w:hAnsi="Arial" w:cs="Arial"/>
                        <w:color w:val="A6A6A6"/>
                        <w:sz w:val="17"/>
                      </w:rPr>
                      <w:t xml:space="preserve"> Număr de telefon: +40-(0)256-592.300 (310)</w:t>
                    </w:r>
                  </w:p>
                  <w:p w14:paraId="4FDA457B" w14:textId="77777777" w:rsidR="001D0F14" w:rsidRDefault="00000000">
                    <w:pPr>
                      <w:spacing w:before="15" w:line="275" w:lineRule="auto"/>
                      <w:ind w:left="1716" w:firstLine="18"/>
                      <w:jc w:val="center"/>
                      <w:textDirection w:val="btLr"/>
                    </w:pPr>
                    <w:r>
                      <w:rPr>
                        <w:rFonts w:ascii="Arial" w:eastAsia="Arial" w:hAnsi="Arial" w:cs="Arial"/>
                        <w:color w:val="A6A6A6"/>
                        <w:sz w:val="17"/>
                      </w:rPr>
                      <w:t xml:space="preserve">Adresă de e-mail: </w:t>
                    </w:r>
                    <w:r>
                      <w:rPr>
                        <w:rFonts w:ascii="Arial" w:eastAsia="Arial" w:hAnsi="Arial" w:cs="Arial"/>
                        <w:color w:val="0000FF"/>
                        <w:sz w:val="17"/>
                        <w:u w:val="single"/>
                      </w:rPr>
                      <w:t>secretariat@e-uvt.ro</w:t>
                    </w:r>
                  </w:p>
                  <w:p w14:paraId="03A861D8" w14:textId="77777777" w:rsidR="001D0F14" w:rsidRDefault="00000000">
                    <w:pPr>
                      <w:spacing w:line="275" w:lineRule="auto"/>
                      <w:ind w:left="2688" w:right="1373" w:firstLine="2001"/>
                      <w:jc w:val="center"/>
                      <w:textDirection w:val="btLr"/>
                    </w:pPr>
                    <w:r>
                      <w:rPr>
                        <w:rFonts w:ascii="Arial" w:eastAsia="Arial" w:hAnsi="Arial" w:cs="Arial"/>
                        <w:color w:val="A6A6A6"/>
                        <w:sz w:val="17"/>
                      </w:rPr>
                      <w:t xml:space="preserve">Website: </w:t>
                    </w:r>
                    <w:r>
                      <w:rPr>
                        <w:rFonts w:ascii="Arial" w:eastAsia="Arial" w:hAnsi="Arial" w:cs="Arial"/>
                        <w:color w:val="0000FF"/>
                        <w:sz w:val="17"/>
                        <w:u w:val="single"/>
                      </w:rPr>
                      <w:t>www.uvt.ro</w:t>
                    </w:r>
                  </w:p>
                </w:txbxContent>
              </v:textbox>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AFE9E" w14:textId="77777777" w:rsidR="001D0F14"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75648" behindDoc="1" locked="0" layoutInCell="1" hidden="0" allowOverlap="1" wp14:anchorId="58C5D8C4" wp14:editId="3919C8A5">
              <wp:simplePos x="0" y="0"/>
              <wp:positionH relativeFrom="column">
                <wp:posOffset>1498600</wp:posOffset>
              </wp:positionH>
              <wp:positionV relativeFrom="paragraph">
                <wp:posOffset>9994900</wp:posOffset>
              </wp:positionV>
              <wp:extent cx="4404360" cy="584200"/>
              <wp:effectExtent l="0" t="0" r="0" b="0"/>
              <wp:wrapNone/>
              <wp:docPr id="42" name="Rectangle 42"/>
              <wp:cNvGraphicFramePr/>
              <a:graphic xmlns:a="http://schemas.openxmlformats.org/drawingml/2006/main">
                <a:graphicData uri="http://schemas.microsoft.com/office/word/2010/wordprocessingShape">
                  <wps:wsp>
                    <wps:cNvSpPr/>
                    <wps:spPr>
                      <a:xfrm>
                        <a:off x="3148583" y="3492663"/>
                        <a:ext cx="4394835" cy="574675"/>
                      </a:xfrm>
                      <a:prstGeom prst="rect">
                        <a:avLst/>
                      </a:prstGeom>
                      <a:noFill/>
                      <a:ln>
                        <a:noFill/>
                      </a:ln>
                    </wps:spPr>
                    <wps:txbx>
                      <w:txbxContent>
                        <w:p w14:paraId="256040D3" w14:textId="77777777" w:rsidR="001D0F14" w:rsidRDefault="00000000">
                          <w:pPr>
                            <w:spacing w:before="15" w:line="275" w:lineRule="auto"/>
                            <w:ind w:left="1716" w:firstLine="18"/>
                            <w:textDirection w:val="btLr"/>
                          </w:pPr>
                          <w:r>
                            <w:rPr>
                              <w:rFonts w:ascii="Arial" w:eastAsia="Arial" w:hAnsi="Arial" w:cs="Arial"/>
                              <w:color w:val="A6A6A6"/>
                              <w:sz w:val="17"/>
                            </w:rPr>
                            <w:t>Adresă poștală: Bd. Vasile Pârvan nr. 4, cod poștal 300223, Timișoara, jud. Timiș, România Număr de telefon: +40-(0)256-592.300 (310)</w:t>
                          </w:r>
                        </w:p>
                        <w:p w14:paraId="78A3B737" w14:textId="77777777" w:rsidR="001D0F14" w:rsidRDefault="00000000">
                          <w:pPr>
                            <w:spacing w:line="275" w:lineRule="auto"/>
                            <w:ind w:left="2688" w:right="1373" w:firstLine="2001"/>
                            <w:textDirection w:val="btLr"/>
                          </w:pPr>
                          <w:r>
                            <w:rPr>
                              <w:rFonts w:ascii="Arial" w:eastAsia="Arial" w:hAnsi="Arial" w:cs="Arial"/>
                              <w:color w:val="A6A6A6"/>
                              <w:sz w:val="17"/>
                            </w:rPr>
                            <w:t xml:space="preserve">Adresă de e-mail: </w:t>
                          </w:r>
                          <w:r>
                            <w:rPr>
                              <w:rFonts w:ascii="Arial" w:eastAsia="Arial" w:hAnsi="Arial" w:cs="Arial"/>
                              <w:color w:val="0000FF"/>
                              <w:sz w:val="17"/>
                              <w:u w:val="single"/>
                            </w:rPr>
                            <w:t>secretariat@e-uvt.ro</w:t>
                          </w:r>
                          <w:r>
                            <w:rPr>
                              <w:rFonts w:ascii="Arial" w:eastAsia="Arial" w:hAnsi="Arial" w:cs="Arial"/>
                              <w:color w:val="0000FF"/>
                              <w:sz w:val="17"/>
                            </w:rPr>
                            <w:t xml:space="preserve"> </w:t>
                          </w:r>
                          <w:r>
                            <w:rPr>
                              <w:rFonts w:ascii="Arial" w:eastAsia="Arial" w:hAnsi="Arial" w:cs="Arial"/>
                              <w:color w:val="A6A6A6"/>
                              <w:sz w:val="17"/>
                            </w:rPr>
                            <w:t xml:space="preserve">Website: </w:t>
                          </w:r>
                          <w:r>
                            <w:rPr>
                              <w:rFonts w:ascii="Arial" w:eastAsia="Arial" w:hAnsi="Arial" w:cs="Arial"/>
                              <w:color w:val="0000FF"/>
                              <w:sz w:val="17"/>
                              <w:u w:val="single"/>
                            </w:rPr>
                            <w:t>www.uvt.ro</w:t>
                          </w:r>
                        </w:p>
                      </w:txbxContent>
                    </wps:txbx>
                    <wps:bodyPr spcFirstLastPara="1" wrap="square" lIns="0" tIns="0" rIns="0" bIns="0" anchor="t" anchorCtr="0">
                      <a:noAutofit/>
                    </wps:bodyPr>
                  </wps:wsp>
                </a:graphicData>
              </a:graphic>
            </wp:anchor>
          </w:drawing>
        </mc:Choice>
        <mc:Fallback>
          <w:pict>
            <v:rect w14:anchorId="58C5D8C4" id="Rectangle 42" o:spid="_x0000_s1043" style="position:absolute;margin-left:118pt;margin-top:787pt;width:346.8pt;height:46pt;z-index:-25164083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4ZtwEAAFIDAAAOAAAAZHJzL2Uyb0RvYy54bWysU9tu2zAMfR+wfxD0vjiOnTQN4hTDigwD&#10;ii1A2w9QZCkWYEsaqcTO34+Sk2aXt2Iv8hFFHB4e0uuHoWvZSQEaZyueT6acKStdbeyh4q8v209L&#10;zjAIW4vWWVXxs0L+sPn4Yd37lZq5xrW1AkYkFle9r3gTgl9lGcpGdQInzitLj9pBJwJd4ZDVIHpi&#10;79psNp0ust5B7cFJhUjRx/GRbxK/1kqGH1qjCqytOGkL6YR07uOZbdZidQDhGyMvMsQ7VHTCWCr6&#10;RvUogmBHMP9QdUaCQ6fDRLouc1obqVIP1E0+/aub50Z4lXohc9C/2YT/j1Z+Pz37HZANvccVEoxd&#10;DBq6+CV9bKh4kZfL+bLg7Ey4vJ8tFsVonBoCk5RQFvflsphzJiljflcu7uYxIbsxecDwVbmORVBx&#10;oMEkv8TpCcOYek2Jha3bmrZNw2ntHwHijJHsJjeiMOwHZmrawDwWjqG9q887YOjl1lDNJ4FhJ4CG&#10;m3PW08Arjj+PAhRn7TdLjsbtuAK4gv0VCCsbR3sTOBvhl5C2aNT2+RicNqmPW+mLSBpccuKyZHEz&#10;fr+nrNuvsPkFAAD//wMAUEsDBBQABgAIAAAAIQBMDpWZ4gAAAA0BAAAPAAAAZHJzL2Rvd25yZXYu&#10;eG1sTI/NTsMwEITvSLyDtUjcqEMA04Q4VcWP2iO0SIWbmyxJhL2OYrcJPD3LCW67+41mZ4rF5Kw4&#10;4hA6TxouZwkIpMrXHTUaXrdPF3MQIRqqjfWEGr4wwKI8PSlMXvuRXvC4iY1gEwq50dDG2OdShqpF&#10;Z8LM90jMPvzgTOR1aGQ9mJHNnZVpkijpTEf8oTU93rdYfW4OTsNq3i/f1v57bOzj+2r3vMsetlnU&#10;+vxsWt6BiDjFPzH8xufoUHKmvT9QHYTVkF4p7hIZ3Nxe88SSLM0UiD2flGIoy0L+b1H+AAAA//8D&#10;AFBLAQItABQABgAIAAAAIQC2gziS/gAAAOEBAAATAAAAAAAAAAAAAAAAAAAAAABbQ29udGVudF9U&#10;eXBlc10ueG1sUEsBAi0AFAAGAAgAAAAhADj9If/WAAAAlAEAAAsAAAAAAAAAAAAAAAAALwEAAF9y&#10;ZWxzLy5yZWxzUEsBAi0AFAAGAAgAAAAhAH7Ujhm3AQAAUgMAAA4AAAAAAAAAAAAAAAAALgIAAGRy&#10;cy9lMm9Eb2MueG1sUEsBAi0AFAAGAAgAAAAhAEwOlZniAAAADQEAAA8AAAAAAAAAAAAAAAAAEQQA&#10;AGRycy9kb3ducmV2LnhtbFBLBQYAAAAABAAEAPMAAAAgBQAAAAA=&#10;" filled="f" stroked="f">
              <v:textbox inset="0,0,0,0">
                <w:txbxContent>
                  <w:p w14:paraId="256040D3" w14:textId="77777777" w:rsidR="001D0F14" w:rsidRDefault="00000000">
                    <w:pPr>
                      <w:spacing w:before="15" w:line="275" w:lineRule="auto"/>
                      <w:ind w:left="1716" w:firstLine="18"/>
                      <w:textDirection w:val="btLr"/>
                    </w:pPr>
                    <w:r>
                      <w:rPr>
                        <w:rFonts w:ascii="Arial" w:eastAsia="Arial" w:hAnsi="Arial" w:cs="Arial"/>
                        <w:color w:val="A6A6A6"/>
                        <w:sz w:val="17"/>
                      </w:rPr>
                      <w:t>Adresă poștală: Bd. Vasile Pârvan nr. 4, cod poștal 300223, Timișoara, jud. Timiș, România Număr de telefon: +40-(0)256-592.300 (310)</w:t>
                    </w:r>
                  </w:p>
                  <w:p w14:paraId="78A3B737" w14:textId="77777777" w:rsidR="001D0F14" w:rsidRDefault="00000000">
                    <w:pPr>
                      <w:spacing w:line="275" w:lineRule="auto"/>
                      <w:ind w:left="2688" w:right="1373" w:firstLine="2001"/>
                      <w:textDirection w:val="btLr"/>
                    </w:pPr>
                    <w:r>
                      <w:rPr>
                        <w:rFonts w:ascii="Arial" w:eastAsia="Arial" w:hAnsi="Arial" w:cs="Arial"/>
                        <w:color w:val="A6A6A6"/>
                        <w:sz w:val="17"/>
                      </w:rPr>
                      <w:t xml:space="preserve">Adresă de e-mail: </w:t>
                    </w:r>
                    <w:r>
                      <w:rPr>
                        <w:rFonts w:ascii="Arial" w:eastAsia="Arial" w:hAnsi="Arial" w:cs="Arial"/>
                        <w:color w:val="0000FF"/>
                        <w:sz w:val="17"/>
                        <w:u w:val="single"/>
                      </w:rPr>
                      <w:t>secretariat@e-uvt.ro</w:t>
                    </w:r>
                    <w:r>
                      <w:rPr>
                        <w:rFonts w:ascii="Arial" w:eastAsia="Arial" w:hAnsi="Arial" w:cs="Arial"/>
                        <w:color w:val="0000FF"/>
                        <w:sz w:val="17"/>
                      </w:rPr>
                      <w:t xml:space="preserve"> </w:t>
                    </w:r>
                    <w:r>
                      <w:rPr>
                        <w:rFonts w:ascii="Arial" w:eastAsia="Arial" w:hAnsi="Arial" w:cs="Arial"/>
                        <w:color w:val="A6A6A6"/>
                        <w:sz w:val="17"/>
                      </w:rPr>
                      <w:t xml:space="preserve">Website: </w:t>
                    </w:r>
                    <w:r>
                      <w:rPr>
                        <w:rFonts w:ascii="Arial" w:eastAsia="Arial" w:hAnsi="Arial" w:cs="Arial"/>
                        <w:color w:val="0000FF"/>
                        <w:sz w:val="17"/>
                        <w:u w:val="single"/>
                      </w:rPr>
                      <w:t>www.uvt.ro</w:t>
                    </w:r>
                  </w:p>
                </w:txbxContent>
              </v:textbox>
            </v:rect>
          </w:pict>
        </mc:Fallback>
      </mc:AlternateContent>
    </w:r>
    <w:r>
      <w:rPr>
        <w:noProof/>
      </w:rPr>
      <mc:AlternateContent>
        <mc:Choice Requires="wps">
          <w:drawing>
            <wp:anchor distT="0" distB="0" distL="0" distR="0" simplePos="0" relativeHeight="251676672" behindDoc="1" locked="0" layoutInCell="1" hidden="0" allowOverlap="1" wp14:anchorId="2D333BEF" wp14:editId="218EF912">
              <wp:simplePos x="0" y="0"/>
              <wp:positionH relativeFrom="column">
                <wp:posOffset>1079500</wp:posOffset>
              </wp:positionH>
              <wp:positionV relativeFrom="paragraph">
                <wp:posOffset>10045700</wp:posOffset>
              </wp:positionV>
              <wp:extent cx="4404360" cy="584200"/>
              <wp:effectExtent l="0" t="0" r="0" b="0"/>
              <wp:wrapNone/>
              <wp:docPr id="40" name="Rectangle 40"/>
              <wp:cNvGraphicFramePr/>
              <a:graphic xmlns:a="http://schemas.openxmlformats.org/drawingml/2006/main">
                <a:graphicData uri="http://schemas.microsoft.com/office/word/2010/wordprocessingShape">
                  <wps:wsp>
                    <wps:cNvSpPr/>
                    <wps:spPr>
                      <a:xfrm>
                        <a:off x="3148583" y="3492663"/>
                        <a:ext cx="4394835" cy="574675"/>
                      </a:xfrm>
                      <a:prstGeom prst="rect">
                        <a:avLst/>
                      </a:prstGeom>
                      <a:noFill/>
                      <a:ln>
                        <a:noFill/>
                      </a:ln>
                    </wps:spPr>
                    <wps:txbx>
                      <w:txbxContent>
                        <w:p w14:paraId="36EA65BD" w14:textId="77777777" w:rsidR="001D0F14" w:rsidRDefault="00000000">
                          <w:pPr>
                            <w:spacing w:before="15" w:line="275" w:lineRule="auto"/>
                            <w:ind w:left="1716" w:firstLine="18"/>
                            <w:jc w:val="center"/>
                            <w:textDirection w:val="btLr"/>
                          </w:pPr>
                          <w:r>
                            <w:rPr>
                              <w:rFonts w:ascii="Arial" w:eastAsia="Arial" w:hAnsi="Arial" w:cs="Arial"/>
                              <w:color w:val="A6A6A6"/>
                              <w:sz w:val="17"/>
                            </w:rPr>
                            <w:t>Adresă poștală: Bd. Vasile Pârvan nr. 4, cod poștal 300223, Timișoara, jud. Timiș, România</w:t>
                          </w:r>
                        </w:p>
                        <w:p w14:paraId="594DD27C" w14:textId="77777777" w:rsidR="001D0F14" w:rsidRDefault="00000000">
                          <w:pPr>
                            <w:spacing w:before="15" w:line="275" w:lineRule="auto"/>
                            <w:ind w:left="1716" w:firstLine="18"/>
                            <w:jc w:val="center"/>
                            <w:textDirection w:val="btLr"/>
                          </w:pPr>
                          <w:r>
                            <w:rPr>
                              <w:rFonts w:ascii="Arial" w:eastAsia="Arial" w:hAnsi="Arial" w:cs="Arial"/>
                              <w:color w:val="A6A6A6"/>
                              <w:sz w:val="17"/>
                            </w:rPr>
                            <w:t xml:space="preserve"> Număr de telefon: +40-(0)256-592.300 (310)</w:t>
                          </w:r>
                        </w:p>
                        <w:p w14:paraId="1990BC2F" w14:textId="77777777" w:rsidR="001D0F14" w:rsidRDefault="00000000">
                          <w:pPr>
                            <w:spacing w:before="15" w:line="275" w:lineRule="auto"/>
                            <w:ind w:left="1716" w:firstLine="18"/>
                            <w:jc w:val="center"/>
                            <w:textDirection w:val="btLr"/>
                          </w:pPr>
                          <w:r>
                            <w:rPr>
                              <w:rFonts w:ascii="Arial" w:eastAsia="Arial" w:hAnsi="Arial" w:cs="Arial"/>
                              <w:color w:val="A6A6A6"/>
                              <w:sz w:val="17"/>
                            </w:rPr>
                            <w:t xml:space="preserve">Adresă de e-mail: </w:t>
                          </w:r>
                          <w:r>
                            <w:rPr>
                              <w:rFonts w:ascii="Arial" w:eastAsia="Arial" w:hAnsi="Arial" w:cs="Arial"/>
                              <w:color w:val="0000FF"/>
                              <w:sz w:val="17"/>
                              <w:u w:val="single"/>
                            </w:rPr>
                            <w:t>secretariat@e-uvt.ro</w:t>
                          </w:r>
                        </w:p>
                        <w:p w14:paraId="60902872" w14:textId="77777777" w:rsidR="001D0F14" w:rsidRDefault="00000000">
                          <w:pPr>
                            <w:spacing w:line="275" w:lineRule="auto"/>
                            <w:ind w:left="2688" w:right="1373" w:firstLine="2001"/>
                            <w:jc w:val="center"/>
                            <w:textDirection w:val="btLr"/>
                          </w:pPr>
                          <w:r>
                            <w:rPr>
                              <w:rFonts w:ascii="Arial" w:eastAsia="Arial" w:hAnsi="Arial" w:cs="Arial"/>
                              <w:color w:val="A6A6A6"/>
                              <w:sz w:val="17"/>
                            </w:rPr>
                            <w:t xml:space="preserve">Website: </w:t>
                          </w:r>
                          <w:r>
                            <w:rPr>
                              <w:rFonts w:ascii="Arial" w:eastAsia="Arial" w:hAnsi="Arial" w:cs="Arial"/>
                              <w:color w:val="0000FF"/>
                              <w:sz w:val="17"/>
                              <w:u w:val="single"/>
                            </w:rPr>
                            <w:t>www.uvt.ro</w:t>
                          </w:r>
                        </w:p>
                      </w:txbxContent>
                    </wps:txbx>
                    <wps:bodyPr spcFirstLastPara="1" wrap="square" lIns="0" tIns="0" rIns="0" bIns="0" anchor="t" anchorCtr="0">
                      <a:noAutofit/>
                    </wps:bodyPr>
                  </wps:wsp>
                </a:graphicData>
              </a:graphic>
            </wp:anchor>
          </w:drawing>
        </mc:Choice>
        <mc:Fallback>
          <w:pict>
            <v:rect w14:anchorId="2D333BEF" id="Rectangle 40" o:spid="_x0000_s1044" style="position:absolute;margin-left:85pt;margin-top:791pt;width:346.8pt;height:46pt;z-index:-25163980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jvytwEAAFIDAAAOAAAAZHJzL2Uyb0RvYy54bWysU9tu2zAMfR+wfxD0vjiJnTQ14hTDigwD&#10;ii1A2w9QZCkWYEsaqcTO34+Sk2aXt2Iv8hFFHB4e0uuHoWvZSQEaZys+m0w5U1a62thDxV9ftp9W&#10;nGEQthats6riZ4X8YfPxw7r3pZq7xrW1AkYkFsveV7wJwZdZhrJRncCJ88rSo3bQiUBXOGQ1iJ7Y&#10;uzabT6fLrHdQe3BSIVL0cXzkm8SvtZLhh9aoAmsrTtpCOiGd+3hmm7UoDyB8Y+RFhniHik4YS0Xf&#10;qB5FEOwI5h+qzkhw6HSYSNdlTmsjVeqBuplN/+rmuRFepV7IHPRvNuH/o5XfT89+B2RD77FEgrGL&#10;QUMXv6SPDRXPZ8Vqsco5OxMu7ufLZT4ap4bAJCUU+X2xyhecScpY3BXLu0VMyG5MHjB8Va5jEVQc&#10;aDDJL3F6wjCmXlNiYeu2pm3TcFr7R4A4YyS7yY0oDPuBmZo2cB4Lx9De1ecdMPRya6jmk8CwE0DD&#10;nXHW08Arjj+PAhRn7TdLjsbtuAK4gv0VCCsbR3sTOBvhl5C2aNT2+RicNqmPW+mLSBpccuKyZHEz&#10;fr+nrNuvsPkFAAD//wMAUEsDBBQABgAIAAAAIQClWS3X4QAAAA0BAAAPAAAAZHJzL2Rvd25yZXYu&#10;eG1sTE/LTsMwELwj8Q/WInGjDgXSNMSpKh4qR2grtdzceEki7HUUu03g61lOcJvZGc3OFIvRWXHC&#10;PrSeFFxPEhBIlTct1Qq2m+erDESImoy2nlDBFwZYlOdnhc6NH+gNT+tYCw6hkGsFTYxdLmWoGnQ6&#10;THyHxNqH752OTPtaml4PHO6snCZJKp1uiT80usOHBqvP9dEpWGXdcv/iv4faPr2vdq+7+eNmHpW6&#10;vBiX9yAijvHPDL/1uTqU3Ongj2SCsMxnCW+JDO6yKSO2ZOlNCuLAp3R2m4AsC/l/RfkDAAD//wMA&#10;UEsBAi0AFAAGAAgAAAAhALaDOJL+AAAA4QEAABMAAAAAAAAAAAAAAAAAAAAAAFtDb250ZW50X1R5&#10;cGVzXS54bWxQSwECLQAUAAYACAAAACEAOP0h/9YAAACUAQAACwAAAAAAAAAAAAAAAAAvAQAAX3Jl&#10;bHMvLnJlbHNQSwECLQAUAAYACAAAACEA/UI78rcBAABSAwAADgAAAAAAAAAAAAAAAAAuAgAAZHJz&#10;L2Uyb0RvYy54bWxQSwECLQAUAAYACAAAACEApVkt1+EAAAANAQAADwAAAAAAAAAAAAAAAAARBAAA&#10;ZHJzL2Rvd25yZXYueG1sUEsFBgAAAAAEAAQA8wAAAB8FAAAAAA==&#10;" filled="f" stroked="f">
              <v:textbox inset="0,0,0,0">
                <w:txbxContent>
                  <w:p w14:paraId="36EA65BD" w14:textId="77777777" w:rsidR="001D0F14" w:rsidRDefault="00000000">
                    <w:pPr>
                      <w:spacing w:before="15" w:line="275" w:lineRule="auto"/>
                      <w:ind w:left="1716" w:firstLine="18"/>
                      <w:jc w:val="center"/>
                      <w:textDirection w:val="btLr"/>
                    </w:pPr>
                    <w:r>
                      <w:rPr>
                        <w:rFonts w:ascii="Arial" w:eastAsia="Arial" w:hAnsi="Arial" w:cs="Arial"/>
                        <w:color w:val="A6A6A6"/>
                        <w:sz w:val="17"/>
                      </w:rPr>
                      <w:t>Adresă poștală: Bd. Vasile Pârvan nr. 4, cod poștal 300223, Timișoara, jud. Timiș, România</w:t>
                    </w:r>
                  </w:p>
                  <w:p w14:paraId="594DD27C" w14:textId="77777777" w:rsidR="001D0F14" w:rsidRDefault="00000000">
                    <w:pPr>
                      <w:spacing w:before="15" w:line="275" w:lineRule="auto"/>
                      <w:ind w:left="1716" w:firstLine="18"/>
                      <w:jc w:val="center"/>
                      <w:textDirection w:val="btLr"/>
                    </w:pPr>
                    <w:r>
                      <w:rPr>
                        <w:rFonts w:ascii="Arial" w:eastAsia="Arial" w:hAnsi="Arial" w:cs="Arial"/>
                        <w:color w:val="A6A6A6"/>
                        <w:sz w:val="17"/>
                      </w:rPr>
                      <w:t xml:space="preserve"> Număr de telefon: +40-(0)256-592.300 (310)</w:t>
                    </w:r>
                  </w:p>
                  <w:p w14:paraId="1990BC2F" w14:textId="77777777" w:rsidR="001D0F14" w:rsidRDefault="00000000">
                    <w:pPr>
                      <w:spacing w:before="15" w:line="275" w:lineRule="auto"/>
                      <w:ind w:left="1716" w:firstLine="18"/>
                      <w:jc w:val="center"/>
                      <w:textDirection w:val="btLr"/>
                    </w:pPr>
                    <w:r>
                      <w:rPr>
                        <w:rFonts w:ascii="Arial" w:eastAsia="Arial" w:hAnsi="Arial" w:cs="Arial"/>
                        <w:color w:val="A6A6A6"/>
                        <w:sz w:val="17"/>
                      </w:rPr>
                      <w:t xml:space="preserve">Adresă de e-mail: </w:t>
                    </w:r>
                    <w:r>
                      <w:rPr>
                        <w:rFonts w:ascii="Arial" w:eastAsia="Arial" w:hAnsi="Arial" w:cs="Arial"/>
                        <w:color w:val="0000FF"/>
                        <w:sz w:val="17"/>
                        <w:u w:val="single"/>
                      </w:rPr>
                      <w:t>secretariat@e-uvt.ro</w:t>
                    </w:r>
                  </w:p>
                  <w:p w14:paraId="60902872" w14:textId="77777777" w:rsidR="001D0F14" w:rsidRDefault="00000000">
                    <w:pPr>
                      <w:spacing w:line="275" w:lineRule="auto"/>
                      <w:ind w:left="2688" w:right="1373" w:firstLine="2001"/>
                      <w:jc w:val="center"/>
                      <w:textDirection w:val="btLr"/>
                    </w:pPr>
                    <w:r>
                      <w:rPr>
                        <w:rFonts w:ascii="Arial" w:eastAsia="Arial" w:hAnsi="Arial" w:cs="Arial"/>
                        <w:color w:val="A6A6A6"/>
                        <w:sz w:val="17"/>
                      </w:rPr>
                      <w:t xml:space="preserve">Website: </w:t>
                    </w:r>
                    <w:r>
                      <w:rPr>
                        <w:rFonts w:ascii="Arial" w:eastAsia="Arial" w:hAnsi="Arial" w:cs="Arial"/>
                        <w:color w:val="0000FF"/>
                        <w:sz w:val="17"/>
                        <w:u w:val="single"/>
                      </w:rPr>
                      <w:t>www.uvt.ro</w:t>
                    </w:r>
                  </w:p>
                </w:txbxContent>
              </v:textbox>
            </v:rect>
          </w:pict>
        </mc:Fallback>
      </mc:AlternateContent>
    </w:r>
    <w:r>
      <w:rPr>
        <w:noProof/>
      </w:rPr>
      <mc:AlternateContent>
        <mc:Choice Requires="wps">
          <w:drawing>
            <wp:anchor distT="0" distB="0" distL="0" distR="0" simplePos="0" relativeHeight="251677696" behindDoc="1" locked="0" layoutInCell="1" hidden="0" allowOverlap="1" wp14:anchorId="04F5F8B1" wp14:editId="6B5246E9">
              <wp:simplePos x="0" y="0"/>
              <wp:positionH relativeFrom="column">
                <wp:posOffset>2946400</wp:posOffset>
              </wp:positionH>
              <wp:positionV relativeFrom="paragraph">
                <wp:posOffset>6896100</wp:posOffset>
              </wp:positionV>
              <wp:extent cx="4404360" cy="809625"/>
              <wp:effectExtent l="0" t="0" r="0" b="0"/>
              <wp:wrapNone/>
              <wp:docPr id="49" name="Rectangle 49"/>
              <wp:cNvGraphicFramePr/>
              <a:graphic xmlns:a="http://schemas.openxmlformats.org/drawingml/2006/main">
                <a:graphicData uri="http://schemas.microsoft.com/office/word/2010/wordprocessingShape">
                  <wps:wsp>
                    <wps:cNvSpPr/>
                    <wps:spPr>
                      <a:xfrm>
                        <a:off x="3148583" y="3379950"/>
                        <a:ext cx="4394835" cy="800100"/>
                      </a:xfrm>
                      <a:prstGeom prst="rect">
                        <a:avLst/>
                      </a:prstGeom>
                      <a:noFill/>
                      <a:ln>
                        <a:noFill/>
                      </a:ln>
                    </wps:spPr>
                    <wps:txbx>
                      <w:txbxContent>
                        <w:p w14:paraId="7EA8F8F4" w14:textId="77777777" w:rsidR="001D0F14" w:rsidRDefault="00000000">
                          <w:pPr>
                            <w:spacing w:before="15" w:line="275" w:lineRule="auto"/>
                            <w:ind w:left="1716" w:firstLine="18"/>
                            <w:jc w:val="center"/>
                            <w:textDirection w:val="btLr"/>
                          </w:pPr>
                          <w:r>
                            <w:rPr>
                              <w:rFonts w:ascii="Arial" w:eastAsia="Arial" w:hAnsi="Arial" w:cs="Arial"/>
                              <w:color w:val="A6A6A6"/>
                              <w:sz w:val="17"/>
                            </w:rPr>
                            <w:t>Adresă poștală: Bd. Vasile Pârvan nr. 4, cod poștal 300223, Timișoara, jud. Timiș, România</w:t>
                          </w:r>
                        </w:p>
                        <w:p w14:paraId="33639942" w14:textId="77777777" w:rsidR="001D0F14" w:rsidRDefault="00000000">
                          <w:pPr>
                            <w:spacing w:before="15" w:line="275" w:lineRule="auto"/>
                            <w:ind w:left="1716" w:firstLine="18"/>
                            <w:jc w:val="center"/>
                            <w:textDirection w:val="btLr"/>
                          </w:pPr>
                          <w:r>
                            <w:rPr>
                              <w:rFonts w:ascii="Arial" w:eastAsia="Arial" w:hAnsi="Arial" w:cs="Arial"/>
                              <w:color w:val="A6A6A6"/>
                              <w:sz w:val="17"/>
                            </w:rPr>
                            <w:t xml:space="preserve"> Număr de telefon: +40-(0)256-592.300 (310)</w:t>
                          </w:r>
                        </w:p>
                        <w:p w14:paraId="0EFB531E" w14:textId="77777777" w:rsidR="001D0F14" w:rsidRDefault="00000000">
                          <w:pPr>
                            <w:spacing w:before="15" w:line="275" w:lineRule="auto"/>
                            <w:ind w:left="1716" w:firstLine="18"/>
                            <w:jc w:val="center"/>
                            <w:textDirection w:val="btLr"/>
                          </w:pPr>
                          <w:r>
                            <w:rPr>
                              <w:rFonts w:ascii="Arial" w:eastAsia="Arial" w:hAnsi="Arial" w:cs="Arial"/>
                              <w:color w:val="A6A6A6"/>
                              <w:sz w:val="17"/>
                            </w:rPr>
                            <w:t xml:space="preserve">Adresă de e-mail: </w:t>
                          </w:r>
                          <w:r>
                            <w:rPr>
                              <w:rFonts w:ascii="Arial" w:eastAsia="Arial" w:hAnsi="Arial" w:cs="Arial"/>
                              <w:color w:val="0000FF"/>
                              <w:sz w:val="17"/>
                              <w:u w:val="single"/>
                            </w:rPr>
                            <w:t>secretariat@e-uvt.ro</w:t>
                          </w:r>
                        </w:p>
                        <w:p w14:paraId="5AB06D14" w14:textId="77777777" w:rsidR="001D0F14" w:rsidRDefault="00000000">
                          <w:pPr>
                            <w:spacing w:line="275" w:lineRule="auto"/>
                            <w:ind w:left="2688" w:right="1373" w:firstLine="2001"/>
                            <w:jc w:val="center"/>
                            <w:textDirection w:val="btLr"/>
                          </w:pPr>
                          <w:r>
                            <w:rPr>
                              <w:rFonts w:ascii="Arial" w:eastAsia="Arial" w:hAnsi="Arial" w:cs="Arial"/>
                              <w:color w:val="A6A6A6"/>
                              <w:sz w:val="17"/>
                            </w:rPr>
                            <w:t xml:space="preserve">Website: </w:t>
                          </w:r>
                          <w:r>
                            <w:rPr>
                              <w:rFonts w:ascii="Arial" w:eastAsia="Arial" w:hAnsi="Arial" w:cs="Arial"/>
                              <w:color w:val="0000FF"/>
                              <w:sz w:val="17"/>
                              <w:u w:val="single"/>
                            </w:rPr>
                            <w:t>www.uvt.ro</w:t>
                          </w:r>
                        </w:p>
                      </w:txbxContent>
                    </wps:txbx>
                    <wps:bodyPr spcFirstLastPara="1" wrap="square" lIns="0" tIns="0" rIns="0" bIns="0" anchor="t" anchorCtr="0">
                      <a:noAutofit/>
                    </wps:bodyPr>
                  </wps:wsp>
                </a:graphicData>
              </a:graphic>
            </wp:anchor>
          </w:drawing>
        </mc:Choice>
        <mc:Fallback>
          <w:pict>
            <v:rect w14:anchorId="04F5F8B1" id="Rectangle 49" o:spid="_x0000_s1045" style="position:absolute;margin-left:232pt;margin-top:543pt;width:346.8pt;height:63.75pt;z-index:-25163878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XmWtQEAAFIDAAAOAAAAZHJzL2Uyb0RvYy54bWysU8Fu2zAMvQ/YPwi6L3bqZHOMOMXQIsOA&#10;YgvQ9gMUWYoF2JJGKrHz96OUpOnaW7GL/EQ9PPKR9PJ27Dt2UIDG2ZpPJzlnykrXGLur+fPT+kvJ&#10;GQZhG9E5q2p+VMhvV58/LQdfqRvXuq5RwEjEYjX4mrch+CrLULaqFzhxXll61A56EegKu6wBMZB6&#10;32U3ef41Gxw0HpxUiBS9Pz3yVdLXWsnwW2tUgXU1p9pCOiGd23hmq6WodiB8a+S5DPGBKnphLCV9&#10;kboXQbA9mHdSvZHg0Okwka7PnNZGquSB3EzzN24eW+FV8kLNQf/SJvx/svLX4dFvgNoweKyQYHQx&#10;aujjl+pjY82L6ayclwVnR8LFt8Vifm6cGgOTRJgVi1lZzDmTxChzcpII2VXJA4YfyvUsgpoDDSb1&#10;SxweMFB2ol4oMbF1a9N1aTid/SdAxBjJruVGFMbtyExDG1jEkcbQ1jXHDTD0cm0o54PAsBFAw51y&#10;NtDAa45/9gIUZ91PSx2N23EBcAHbCxBWto72JnB2gnchbdGptu/74LRJPq6pz0XS4JK985LFzXh9&#10;T6zrr7D6CwAA//8DAFBLAwQUAAYACAAAACEArASxjuQAAAAOAQAADwAAAGRycy9kb3ducmV2Lnht&#10;bEyPzU7DMBCE70i8g7VI3KiT0oY0xKkqftQeoUUq3NxkSSLsdRS7TeDp2Z7gNqsZzX6TL0drxAl7&#10;3zpSEE8iEEilq1qqFbztnm9SED5oqrRxhAq+0cOyuLzIdVa5gV7xtA214BLymVbQhNBlUvqyQav9&#10;xHVI7H263urAZ1/LqtcDl1sjp1GUSKtb4g+N7vChwfJre7QK1mm3et+4n6E2Tx/r/ct+8bhbBKWu&#10;r8bVPYiAY/gLwxmf0aFgpoM7UuWFUTBLZrwlsBGlCatzJJ7fJSAOrKbx7Rxkkcv/M4pfAAAA//8D&#10;AFBLAQItABQABgAIAAAAIQC2gziS/gAAAOEBAAATAAAAAAAAAAAAAAAAAAAAAABbQ29udGVudF9U&#10;eXBlc10ueG1sUEsBAi0AFAAGAAgAAAAhADj9If/WAAAAlAEAAAsAAAAAAAAAAAAAAAAALwEAAF9y&#10;ZWxzLy5yZWxzUEsBAi0AFAAGAAgAAAAhABRZeZa1AQAAUgMAAA4AAAAAAAAAAAAAAAAALgIAAGRy&#10;cy9lMm9Eb2MueG1sUEsBAi0AFAAGAAgAAAAhAKwEsY7kAAAADgEAAA8AAAAAAAAAAAAAAAAADwQA&#10;AGRycy9kb3ducmV2LnhtbFBLBQYAAAAABAAEAPMAAAAgBQAAAAA=&#10;" filled="f" stroked="f">
              <v:textbox inset="0,0,0,0">
                <w:txbxContent>
                  <w:p w14:paraId="7EA8F8F4" w14:textId="77777777" w:rsidR="001D0F14" w:rsidRDefault="00000000">
                    <w:pPr>
                      <w:spacing w:before="15" w:line="275" w:lineRule="auto"/>
                      <w:ind w:left="1716" w:firstLine="18"/>
                      <w:jc w:val="center"/>
                      <w:textDirection w:val="btLr"/>
                    </w:pPr>
                    <w:r>
                      <w:rPr>
                        <w:rFonts w:ascii="Arial" w:eastAsia="Arial" w:hAnsi="Arial" w:cs="Arial"/>
                        <w:color w:val="A6A6A6"/>
                        <w:sz w:val="17"/>
                      </w:rPr>
                      <w:t>Adresă poștală: Bd. Vasile Pârvan nr. 4, cod poștal 300223, Timișoara, jud. Timiș, România</w:t>
                    </w:r>
                  </w:p>
                  <w:p w14:paraId="33639942" w14:textId="77777777" w:rsidR="001D0F14" w:rsidRDefault="00000000">
                    <w:pPr>
                      <w:spacing w:before="15" w:line="275" w:lineRule="auto"/>
                      <w:ind w:left="1716" w:firstLine="18"/>
                      <w:jc w:val="center"/>
                      <w:textDirection w:val="btLr"/>
                    </w:pPr>
                    <w:r>
                      <w:rPr>
                        <w:rFonts w:ascii="Arial" w:eastAsia="Arial" w:hAnsi="Arial" w:cs="Arial"/>
                        <w:color w:val="A6A6A6"/>
                        <w:sz w:val="17"/>
                      </w:rPr>
                      <w:t xml:space="preserve"> Număr de telefon: +40-(0)256-592.300 (310)</w:t>
                    </w:r>
                  </w:p>
                  <w:p w14:paraId="0EFB531E" w14:textId="77777777" w:rsidR="001D0F14" w:rsidRDefault="00000000">
                    <w:pPr>
                      <w:spacing w:before="15" w:line="275" w:lineRule="auto"/>
                      <w:ind w:left="1716" w:firstLine="18"/>
                      <w:jc w:val="center"/>
                      <w:textDirection w:val="btLr"/>
                    </w:pPr>
                    <w:r>
                      <w:rPr>
                        <w:rFonts w:ascii="Arial" w:eastAsia="Arial" w:hAnsi="Arial" w:cs="Arial"/>
                        <w:color w:val="A6A6A6"/>
                        <w:sz w:val="17"/>
                      </w:rPr>
                      <w:t xml:space="preserve">Adresă de e-mail: </w:t>
                    </w:r>
                    <w:r>
                      <w:rPr>
                        <w:rFonts w:ascii="Arial" w:eastAsia="Arial" w:hAnsi="Arial" w:cs="Arial"/>
                        <w:color w:val="0000FF"/>
                        <w:sz w:val="17"/>
                        <w:u w:val="single"/>
                      </w:rPr>
                      <w:t>secretariat@e-uvt.ro</w:t>
                    </w:r>
                  </w:p>
                  <w:p w14:paraId="5AB06D14" w14:textId="77777777" w:rsidR="001D0F14" w:rsidRDefault="00000000">
                    <w:pPr>
                      <w:spacing w:line="275" w:lineRule="auto"/>
                      <w:ind w:left="2688" w:right="1373" w:firstLine="2001"/>
                      <w:jc w:val="center"/>
                      <w:textDirection w:val="btLr"/>
                    </w:pPr>
                    <w:r>
                      <w:rPr>
                        <w:rFonts w:ascii="Arial" w:eastAsia="Arial" w:hAnsi="Arial" w:cs="Arial"/>
                        <w:color w:val="A6A6A6"/>
                        <w:sz w:val="17"/>
                      </w:rPr>
                      <w:t xml:space="preserve">Website: </w:t>
                    </w:r>
                    <w:r>
                      <w:rPr>
                        <w:rFonts w:ascii="Arial" w:eastAsia="Arial" w:hAnsi="Arial" w:cs="Arial"/>
                        <w:color w:val="0000FF"/>
                        <w:sz w:val="17"/>
                        <w:u w:val="single"/>
                      </w:rPr>
                      <w:t>www.uvt.ro</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C0F99" w14:textId="77777777" w:rsidR="00536F7D" w:rsidRDefault="00536F7D">
      <w:r>
        <w:separator/>
      </w:r>
    </w:p>
  </w:footnote>
  <w:footnote w:type="continuationSeparator" w:id="0">
    <w:p w14:paraId="4EB266EF" w14:textId="77777777" w:rsidR="00536F7D" w:rsidRDefault="00536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0FC0" w14:textId="77777777" w:rsidR="001D0F14" w:rsidRDefault="00000000">
    <w:pPr>
      <w:pBdr>
        <w:top w:val="nil"/>
        <w:left w:val="nil"/>
        <w:bottom w:val="nil"/>
        <w:right w:val="nil"/>
        <w:between w:val="nil"/>
      </w:pBdr>
      <w:spacing w:line="14" w:lineRule="auto"/>
      <w:rPr>
        <w:color w:val="000000"/>
        <w:sz w:val="20"/>
        <w:szCs w:val="20"/>
      </w:rPr>
    </w:pPr>
    <w:r>
      <w:rPr>
        <w:noProof/>
        <w:color w:val="000000"/>
        <w:sz w:val="24"/>
        <w:szCs w:val="24"/>
      </w:rPr>
      <w:drawing>
        <wp:anchor distT="0" distB="0" distL="0" distR="0" simplePos="0" relativeHeight="251659264" behindDoc="1" locked="0" layoutInCell="1" hidden="0" allowOverlap="1" wp14:anchorId="211C2E24" wp14:editId="5122DCA4">
          <wp:simplePos x="0" y="0"/>
          <wp:positionH relativeFrom="page">
            <wp:posOffset>171450</wp:posOffset>
          </wp:positionH>
          <wp:positionV relativeFrom="page">
            <wp:posOffset>419100</wp:posOffset>
          </wp:positionV>
          <wp:extent cx="2339170" cy="495177"/>
          <wp:effectExtent l="0" t="0" r="0" b="0"/>
          <wp:wrapNone/>
          <wp:docPr id="5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339170" cy="495177"/>
                  </a:xfrm>
                  <a:prstGeom prst="rect">
                    <a:avLst/>
                  </a:prstGeom>
                  <a:ln/>
                </pic:spPr>
              </pic:pic>
            </a:graphicData>
          </a:graphic>
        </wp:anchor>
      </w:drawing>
    </w:r>
    <w:r>
      <w:rPr>
        <w:noProof/>
        <w:color w:val="000000"/>
        <w:sz w:val="24"/>
        <w:szCs w:val="24"/>
      </w:rPr>
      <mc:AlternateContent>
        <mc:Choice Requires="wps">
          <w:drawing>
            <wp:anchor distT="0" distB="0" distL="0" distR="0" simplePos="0" relativeHeight="251660288" behindDoc="1" locked="0" layoutInCell="1" hidden="0" allowOverlap="1" wp14:anchorId="417756F2" wp14:editId="1A4F53D0">
              <wp:simplePos x="0" y="0"/>
              <wp:positionH relativeFrom="page">
                <wp:posOffset>4677093</wp:posOffset>
              </wp:positionH>
              <wp:positionV relativeFrom="page">
                <wp:posOffset>594678</wp:posOffset>
              </wp:positionV>
              <wp:extent cx="2364105" cy="323850"/>
              <wp:effectExtent l="0" t="0" r="0" b="0"/>
              <wp:wrapNone/>
              <wp:docPr id="43" name="Rectangle 43"/>
              <wp:cNvGraphicFramePr/>
              <a:graphic xmlns:a="http://schemas.openxmlformats.org/drawingml/2006/main">
                <a:graphicData uri="http://schemas.microsoft.com/office/word/2010/wordprocessingShape">
                  <wps:wsp>
                    <wps:cNvSpPr/>
                    <wps:spPr>
                      <a:xfrm>
                        <a:off x="4168710" y="3622838"/>
                        <a:ext cx="2354580" cy="314325"/>
                      </a:xfrm>
                      <a:prstGeom prst="rect">
                        <a:avLst/>
                      </a:prstGeom>
                      <a:noFill/>
                      <a:ln>
                        <a:noFill/>
                      </a:ln>
                    </wps:spPr>
                    <wps:txbx>
                      <w:txbxContent>
                        <w:p w14:paraId="5A0307C5" w14:textId="77777777" w:rsidR="001D0F14" w:rsidRDefault="00000000">
                          <w:pPr>
                            <w:spacing w:line="183" w:lineRule="auto"/>
                            <w:ind w:left="2146" w:firstLine="2146"/>
                            <w:textDirection w:val="btLr"/>
                          </w:pPr>
                          <w:r>
                            <w:rPr>
                              <w:rFonts w:ascii="Calibri" w:eastAsia="Calibri" w:hAnsi="Calibri" w:cs="Calibri"/>
                              <w:color w:val="538DD3"/>
                              <w:sz w:val="16"/>
                            </w:rPr>
                            <w:t>MINISTERUL EDUCAȚIEI</w:t>
                          </w:r>
                        </w:p>
                        <w:p w14:paraId="414DEE27" w14:textId="77777777" w:rsidR="001D0F14" w:rsidRDefault="00000000">
                          <w:pPr>
                            <w:spacing w:before="25"/>
                            <w:ind w:left="20" w:firstLine="20"/>
                            <w:textDirection w:val="btLr"/>
                          </w:pPr>
                          <w:r>
                            <w:rPr>
                              <w:rFonts w:ascii="Calibri" w:eastAsia="Calibri" w:hAnsi="Calibri" w:cs="Calibri"/>
                              <w:color w:val="5A5A5A"/>
                            </w:rPr>
                            <w:t>UNIVERSITATEA DE VEST DIN TIMIȘOARA</w:t>
                          </w:r>
                        </w:p>
                      </w:txbxContent>
                    </wps:txbx>
                    <wps:bodyPr spcFirstLastPara="1" wrap="square" lIns="0" tIns="0" rIns="0" bIns="0" anchor="t" anchorCtr="0">
                      <a:noAutofit/>
                    </wps:bodyPr>
                  </wps:wsp>
                </a:graphicData>
              </a:graphic>
            </wp:anchor>
          </w:drawing>
        </mc:Choice>
        <mc:Fallback>
          <w:pict>
            <v:rect w14:anchorId="417756F2" id="Rectangle 43" o:spid="_x0000_s1033" style="position:absolute;margin-left:368.3pt;margin-top:46.85pt;width:186.15pt;height:25.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5EtAEAAFEDAAAOAAAAZHJzL2Uyb0RvYy54bWysU9uK2zAQfS/0H4TeG8fOpcbEWUqXlMLS&#10;Brb9AEWWYoEtqTNK7Px9R3Ky6eVt2Rf5aDScOXNmvHkY+46dFaBxtub5bM6ZstI1xh5r/vPH7kPJ&#10;GQZhG9E5q2p+Ucgftu/fbQZfqcK1rmsUMCKxWA2+5m0IvsoylK3qBc6cV5YetYNeBLrCMWtADMTe&#10;d1kxn6+zwUHjwUmFSNHH6ZFvE7/WSobvWqMKrKs5aQvphHQe4pltN6I6gvCtkVcZ4hUqemEsFX2h&#10;ehRBsBOY/6h6I8Gh02EmXZ85rY1UqQfqJp//081zK7xKvZA56F9swrejld/Oz34PZMPgsUKCsYtR&#10;Qx+/pI+NNV/m6/JjTvZdar5YF0W5KCfj1BiYpIRisVquSkqQMSNfLopVTMjuTB4wfFGuZxHUHGgw&#10;yS9xfsIwpd5SYmHrdqbr0nA6+1eAOGMku8uNKIyHkZmGNjDWjZGDay57YOjlzlDJJ4FhL4Bmm3M2&#10;0Lxrjr9OAhRn3VdLhsbluAG4gcMNCCtbR2sTOJvg55CWaJL26RScNqmNe+mrRppbMuK6Y3Ex/ryn&#10;rPufsP0NAAD//wMAUEsDBBQABgAIAAAAIQA9jayI4gAAAAsBAAAPAAAAZHJzL2Rvd25yZXYueG1s&#10;TI/LbsIwEEX3lfgHayp1VxwKyqtxEOpDdFmgEu3OxNMkwh5HsSFpv75mVXYzmqM75xbL0Wh2xt61&#10;lgTMphEwpMqqlmoBH7vX+xSY85KU1JZQwA86WJaTm0Lmyg60wfPW1yyEkMulgMb7LufcVQ0a6aa2&#10;Qwq3b9sb6cPa11z1cgjhRvOHKIq5kS2FD43s8KnB6rg9GQHrtFt9vtnfodYvX+v9+z573mVeiLvb&#10;cfUIzOPo/2G46Ad1KIPTwZ5IOaYFJPM4DqiAbJ4AuwCzKM2AHcK0WCTAy4Jfdyj/AAAA//8DAFBL&#10;AQItABQABgAIAAAAIQC2gziS/gAAAOEBAAATAAAAAAAAAAAAAAAAAAAAAABbQ29udGVudF9UeXBl&#10;c10ueG1sUEsBAi0AFAAGAAgAAAAhADj9If/WAAAAlAEAAAsAAAAAAAAAAAAAAAAALwEAAF9yZWxz&#10;Ly5yZWxzUEsBAi0AFAAGAAgAAAAhAEfb/kS0AQAAUQMAAA4AAAAAAAAAAAAAAAAALgIAAGRycy9l&#10;Mm9Eb2MueG1sUEsBAi0AFAAGAAgAAAAhAD2NrIjiAAAACwEAAA8AAAAAAAAAAAAAAAAADgQAAGRy&#10;cy9kb3ducmV2LnhtbFBLBQYAAAAABAAEAPMAAAAdBQAAAAA=&#10;" filled="f" stroked="f">
              <v:textbox inset="0,0,0,0">
                <w:txbxContent>
                  <w:p w14:paraId="5A0307C5" w14:textId="77777777" w:rsidR="001D0F14" w:rsidRDefault="00000000">
                    <w:pPr>
                      <w:spacing w:line="183" w:lineRule="auto"/>
                      <w:ind w:left="2146" w:firstLine="2146"/>
                      <w:textDirection w:val="btLr"/>
                    </w:pPr>
                    <w:r>
                      <w:rPr>
                        <w:rFonts w:ascii="Calibri" w:eastAsia="Calibri" w:hAnsi="Calibri" w:cs="Calibri"/>
                        <w:color w:val="538DD3"/>
                        <w:sz w:val="16"/>
                      </w:rPr>
                      <w:t>MINISTERUL EDUCAȚIEI</w:t>
                    </w:r>
                  </w:p>
                  <w:p w14:paraId="414DEE27" w14:textId="77777777" w:rsidR="001D0F14" w:rsidRDefault="00000000">
                    <w:pPr>
                      <w:spacing w:before="25"/>
                      <w:ind w:left="20" w:firstLine="20"/>
                      <w:textDirection w:val="btLr"/>
                    </w:pPr>
                    <w:r>
                      <w:rPr>
                        <w:rFonts w:ascii="Calibri" w:eastAsia="Calibri" w:hAnsi="Calibri" w:cs="Calibri"/>
                        <w:color w:val="5A5A5A"/>
                      </w:rPr>
                      <w:t>UNIVERSITATEA DE VEST DIN TIMIȘOARA</w:t>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ED3D9" w14:textId="77777777" w:rsidR="001D0F14" w:rsidRDefault="00000000">
    <w:pPr>
      <w:pBdr>
        <w:top w:val="nil"/>
        <w:left w:val="nil"/>
        <w:bottom w:val="nil"/>
        <w:right w:val="nil"/>
        <w:between w:val="nil"/>
      </w:pBdr>
      <w:spacing w:line="14" w:lineRule="auto"/>
      <w:rPr>
        <w:color w:val="000000"/>
        <w:sz w:val="20"/>
        <w:szCs w:val="20"/>
      </w:rPr>
    </w:pPr>
    <w:r>
      <w:rPr>
        <w:noProof/>
        <w:color w:val="000000"/>
        <w:sz w:val="24"/>
        <w:szCs w:val="24"/>
      </w:rPr>
      <w:drawing>
        <wp:anchor distT="0" distB="0" distL="0" distR="0" simplePos="0" relativeHeight="251662336" behindDoc="1" locked="0" layoutInCell="1" hidden="0" allowOverlap="1" wp14:anchorId="27E298F4" wp14:editId="3B129106">
          <wp:simplePos x="0" y="0"/>
          <wp:positionH relativeFrom="page">
            <wp:posOffset>314325</wp:posOffset>
          </wp:positionH>
          <wp:positionV relativeFrom="page">
            <wp:posOffset>501015</wp:posOffset>
          </wp:positionV>
          <wp:extent cx="2339170" cy="495177"/>
          <wp:effectExtent l="0" t="0" r="0" b="0"/>
          <wp:wrapNone/>
          <wp:docPr id="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339170" cy="495177"/>
                  </a:xfrm>
                  <a:prstGeom prst="rect">
                    <a:avLst/>
                  </a:prstGeom>
                  <a:ln/>
                </pic:spPr>
              </pic:pic>
            </a:graphicData>
          </a:graphic>
        </wp:anchor>
      </w:drawing>
    </w:r>
    <w:r>
      <w:rPr>
        <w:noProof/>
        <w:color w:val="000000"/>
        <w:sz w:val="24"/>
        <w:szCs w:val="24"/>
      </w:rPr>
      <w:drawing>
        <wp:anchor distT="0" distB="0" distL="0" distR="0" simplePos="0" relativeHeight="251663360" behindDoc="1" locked="0" layoutInCell="1" hidden="0" allowOverlap="1" wp14:anchorId="5252587D" wp14:editId="3C198DED">
          <wp:simplePos x="0" y="0"/>
          <wp:positionH relativeFrom="page">
            <wp:posOffset>2141234</wp:posOffset>
          </wp:positionH>
          <wp:positionV relativeFrom="page">
            <wp:posOffset>1005203</wp:posOffset>
          </wp:positionV>
          <wp:extent cx="5347955" cy="45720"/>
          <wp:effectExtent l="0" t="0" r="0" b="0"/>
          <wp:wrapNone/>
          <wp:docPr id="5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5347955" cy="45720"/>
                  </a:xfrm>
                  <a:prstGeom prst="rect">
                    <a:avLst/>
                  </a:prstGeom>
                  <a:ln/>
                </pic:spPr>
              </pic:pic>
            </a:graphicData>
          </a:graphic>
        </wp:anchor>
      </w:drawing>
    </w:r>
    <w:r>
      <w:rPr>
        <w:noProof/>
        <w:color w:val="000000"/>
        <w:sz w:val="24"/>
        <w:szCs w:val="24"/>
      </w:rPr>
      <mc:AlternateContent>
        <mc:Choice Requires="wps">
          <w:drawing>
            <wp:anchor distT="0" distB="0" distL="0" distR="0" simplePos="0" relativeHeight="251664384" behindDoc="1" locked="0" layoutInCell="1" hidden="0" allowOverlap="1" wp14:anchorId="3B6680C2" wp14:editId="66666D23">
              <wp:simplePos x="0" y="0"/>
              <wp:positionH relativeFrom="page">
                <wp:posOffset>4677093</wp:posOffset>
              </wp:positionH>
              <wp:positionV relativeFrom="page">
                <wp:posOffset>594678</wp:posOffset>
              </wp:positionV>
              <wp:extent cx="2364105" cy="323850"/>
              <wp:effectExtent l="0" t="0" r="0" b="0"/>
              <wp:wrapNone/>
              <wp:docPr id="44" name="Rectangle 44"/>
              <wp:cNvGraphicFramePr/>
              <a:graphic xmlns:a="http://schemas.openxmlformats.org/drawingml/2006/main">
                <a:graphicData uri="http://schemas.microsoft.com/office/word/2010/wordprocessingShape">
                  <wps:wsp>
                    <wps:cNvSpPr/>
                    <wps:spPr>
                      <a:xfrm>
                        <a:off x="4168710" y="3622838"/>
                        <a:ext cx="2354580" cy="314325"/>
                      </a:xfrm>
                      <a:prstGeom prst="rect">
                        <a:avLst/>
                      </a:prstGeom>
                      <a:noFill/>
                      <a:ln>
                        <a:noFill/>
                      </a:ln>
                    </wps:spPr>
                    <wps:txbx>
                      <w:txbxContent>
                        <w:p w14:paraId="45BA4618" w14:textId="77777777" w:rsidR="001D0F14" w:rsidRDefault="00000000">
                          <w:pPr>
                            <w:spacing w:line="183" w:lineRule="auto"/>
                            <w:ind w:left="2146" w:firstLine="2146"/>
                            <w:textDirection w:val="btLr"/>
                          </w:pPr>
                          <w:r>
                            <w:rPr>
                              <w:rFonts w:ascii="Calibri" w:eastAsia="Calibri" w:hAnsi="Calibri" w:cs="Calibri"/>
                              <w:color w:val="538DD3"/>
                              <w:sz w:val="16"/>
                            </w:rPr>
                            <w:t>MINISTERUL EDUCAȚIEI</w:t>
                          </w:r>
                        </w:p>
                        <w:p w14:paraId="161FD1BA" w14:textId="77777777" w:rsidR="001D0F14" w:rsidRDefault="00000000">
                          <w:pPr>
                            <w:spacing w:before="25"/>
                            <w:ind w:left="20" w:firstLine="20"/>
                            <w:textDirection w:val="btLr"/>
                          </w:pPr>
                          <w:r>
                            <w:rPr>
                              <w:rFonts w:ascii="Calibri" w:eastAsia="Calibri" w:hAnsi="Calibri" w:cs="Calibri"/>
                              <w:color w:val="5A5A5A"/>
                            </w:rPr>
                            <w:t>UNIVERSITATEA DE VEST DIN TIMIȘOARA</w:t>
                          </w:r>
                        </w:p>
                      </w:txbxContent>
                    </wps:txbx>
                    <wps:bodyPr spcFirstLastPara="1" wrap="square" lIns="0" tIns="0" rIns="0" bIns="0" anchor="t" anchorCtr="0">
                      <a:noAutofit/>
                    </wps:bodyPr>
                  </wps:wsp>
                </a:graphicData>
              </a:graphic>
            </wp:anchor>
          </w:drawing>
        </mc:Choice>
        <mc:Fallback>
          <w:pict>
            <v:rect w14:anchorId="3B6680C2" id="Rectangle 44" o:spid="_x0000_s1035" style="position:absolute;margin-left:368.3pt;margin-top:46.85pt;width:186.15pt;height:25.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Cf2tAEAAFEDAAAOAAAAZHJzL2Uyb0RvYy54bWysU9uK2zAQfS/0H4TeG8fOpcbEWUqXlMLS&#10;Brb9AEWWYoEtqTNK7Px9R3Ky6eVt2Rd5NDqcOXNmvHkY+46dFaBxtub5bM6ZstI1xh5r/vPH7kPJ&#10;GQZhG9E5q2p+Ucgftu/fbQZfqcK1rmsUMCKxWA2+5m0IvsoylK3qBc6cV5YetYNeBLrCMWtADMTe&#10;d1kxn6+zwUHjwUmFSNnH6ZFvE7/WSobvWqMKrKs5aQvphHQe4pltN6I6gvCtkVcZ4hUqemEsFX2h&#10;ehRBsBOY/6h6I8Gh02EmXZ85rY1UqQfqJp//081zK7xKvZA56F9swrejld/Oz34PZMPgsUIKYxej&#10;hj5+SR8ba77M1+XHnOy71HyxLopyUU7GqTEwSYBisVquSgLIiMiXi2IVAdmdyQOGL8r1LAY1BxpM&#10;8kucnzBM0BskFrZuZ7ouDaezfyWIM2ayu9wYhfEwMtNQ8Vg3Zg6uueyBoZc7QyWfBIa9AJptztlA&#10;8645/joJUJx1Xy0ZGpfjFsAtONwCYWXraG0CZ1P4OaQlmqR9OgWnTWrjXvqqkeaWjLjuWFyMP+8J&#10;df8Ttr8BAAD//wMAUEsDBBQABgAIAAAAIQA9jayI4gAAAAsBAAAPAAAAZHJzL2Rvd25yZXYueG1s&#10;TI/LbsIwEEX3lfgHayp1VxwKyqtxEOpDdFmgEu3OxNMkwh5HsSFpv75mVXYzmqM75xbL0Wh2xt61&#10;lgTMphEwpMqqlmoBH7vX+xSY85KU1JZQwA86WJaTm0Lmyg60wfPW1yyEkMulgMb7LufcVQ0a6aa2&#10;Qwq3b9sb6cPa11z1cgjhRvOHKIq5kS2FD43s8KnB6rg9GQHrtFt9vtnfodYvX+v9+z573mVeiLvb&#10;cfUIzOPo/2G46Ad1KIPTwZ5IOaYFJPM4DqiAbJ4AuwCzKM2AHcK0WCTAy4Jfdyj/AAAA//8DAFBL&#10;AQItABQABgAIAAAAIQC2gziS/gAAAOEBAAATAAAAAAAAAAAAAAAAAAAAAABbQ29udGVudF9UeXBl&#10;c10ueG1sUEsBAi0AFAAGAAgAAAAhADj9If/WAAAAlAEAAAsAAAAAAAAAAAAAAAAALwEAAF9yZWxz&#10;Ly5yZWxzUEsBAi0AFAAGAAgAAAAhAEXAJ/a0AQAAUQMAAA4AAAAAAAAAAAAAAAAALgIAAGRycy9l&#10;Mm9Eb2MueG1sUEsBAi0AFAAGAAgAAAAhAD2NrIjiAAAACwEAAA8AAAAAAAAAAAAAAAAADgQAAGRy&#10;cy9kb3ducmV2LnhtbFBLBQYAAAAABAAEAPMAAAAdBQAAAAA=&#10;" filled="f" stroked="f">
              <v:textbox inset="0,0,0,0">
                <w:txbxContent>
                  <w:p w14:paraId="45BA4618" w14:textId="77777777" w:rsidR="001D0F14" w:rsidRDefault="00000000">
                    <w:pPr>
                      <w:spacing w:line="183" w:lineRule="auto"/>
                      <w:ind w:left="2146" w:firstLine="2146"/>
                      <w:textDirection w:val="btLr"/>
                    </w:pPr>
                    <w:r>
                      <w:rPr>
                        <w:rFonts w:ascii="Calibri" w:eastAsia="Calibri" w:hAnsi="Calibri" w:cs="Calibri"/>
                        <w:color w:val="538DD3"/>
                        <w:sz w:val="16"/>
                      </w:rPr>
                      <w:t>MINISTERUL EDUCAȚIEI</w:t>
                    </w:r>
                  </w:p>
                  <w:p w14:paraId="161FD1BA" w14:textId="77777777" w:rsidR="001D0F14" w:rsidRDefault="00000000">
                    <w:pPr>
                      <w:spacing w:before="25"/>
                      <w:ind w:left="20" w:firstLine="20"/>
                      <w:textDirection w:val="btLr"/>
                    </w:pPr>
                    <w:r>
                      <w:rPr>
                        <w:rFonts w:ascii="Calibri" w:eastAsia="Calibri" w:hAnsi="Calibri" w:cs="Calibri"/>
                        <w:color w:val="5A5A5A"/>
                      </w:rPr>
                      <w:t>UNIVERSITATEA DE VEST DIN TIMIȘOARA</w:t>
                    </w: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BAD53" w14:textId="77777777" w:rsidR="001D0F14" w:rsidRDefault="00000000">
    <w:pPr>
      <w:pBdr>
        <w:top w:val="nil"/>
        <w:left w:val="nil"/>
        <w:bottom w:val="nil"/>
        <w:right w:val="nil"/>
        <w:between w:val="nil"/>
      </w:pBdr>
      <w:spacing w:line="14" w:lineRule="auto"/>
      <w:rPr>
        <w:color w:val="000000"/>
        <w:sz w:val="20"/>
        <w:szCs w:val="20"/>
      </w:rPr>
    </w:pPr>
    <w:r>
      <w:rPr>
        <w:noProof/>
        <w:color w:val="000000"/>
        <w:sz w:val="24"/>
        <w:szCs w:val="24"/>
      </w:rPr>
      <w:drawing>
        <wp:anchor distT="0" distB="0" distL="0" distR="0" simplePos="0" relativeHeight="251666432" behindDoc="1" locked="0" layoutInCell="1" hidden="0" allowOverlap="1" wp14:anchorId="11D7136B" wp14:editId="0310ABE5">
          <wp:simplePos x="0" y="0"/>
          <wp:positionH relativeFrom="page">
            <wp:posOffset>314325</wp:posOffset>
          </wp:positionH>
          <wp:positionV relativeFrom="page">
            <wp:posOffset>501015</wp:posOffset>
          </wp:positionV>
          <wp:extent cx="2339170" cy="495177"/>
          <wp:effectExtent l="0" t="0" r="0" b="0"/>
          <wp:wrapNone/>
          <wp:docPr id="6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339170" cy="495177"/>
                  </a:xfrm>
                  <a:prstGeom prst="rect">
                    <a:avLst/>
                  </a:prstGeom>
                  <a:ln/>
                </pic:spPr>
              </pic:pic>
            </a:graphicData>
          </a:graphic>
        </wp:anchor>
      </w:drawing>
    </w:r>
    <w:r>
      <w:rPr>
        <w:noProof/>
        <w:color w:val="000000"/>
        <w:sz w:val="24"/>
        <w:szCs w:val="24"/>
      </w:rPr>
      <w:drawing>
        <wp:anchor distT="0" distB="0" distL="0" distR="0" simplePos="0" relativeHeight="251667456" behindDoc="1" locked="0" layoutInCell="1" hidden="0" allowOverlap="1" wp14:anchorId="319F1043" wp14:editId="3E3FAA4B">
          <wp:simplePos x="0" y="0"/>
          <wp:positionH relativeFrom="page">
            <wp:posOffset>2141234</wp:posOffset>
          </wp:positionH>
          <wp:positionV relativeFrom="page">
            <wp:posOffset>1005203</wp:posOffset>
          </wp:positionV>
          <wp:extent cx="5347955" cy="45720"/>
          <wp:effectExtent l="0" t="0" r="0" b="0"/>
          <wp:wrapNone/>
          <wp:docPr id="5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5347955" cy="45720"/>
                  </a:xfrm>
                  <a:prstGeom prst="rect">
                    <a:avLst/>
                  </a:prstGeom>
                  <a:ln/>
                </pic:spPr>
              </pic:pic>
            </a:graphicData>
          </a:graphic>
        </wp:anchor>
      </w:drawing>
    </w:r>
    <w:r>
      <w:rPr>
        <w:noProof/>
        <w:color w:val="000000"/>
        <w:sz w:val="24"/>
        <w:szCs w:val="24"/>
      </w:rPr>
      <mc:AlternateContent>
        <mc:Choice Requires="wps">
          <w:drawing>
            <wp:anchor distT="0" distB="0" distL="0" distR="0" simplePos="0" relativeHeight="251668480" behindDoc="1" locked="0" layoutInCell="1" hidden="0" allowOverlap="1" wp14:anchorId="2B74C275" wp14:editId="3954D9B9">
              <wp:simplePos x="0" y="0"/>
              <wp:positionH relativeFrom="page">
                <wp:posOffset>4677093</wp:posOffset>
              </wp:positionH>
              <wp:positionV relativeFrom="page">
                <wp:posOffset>594678</wp:posOffset>
              </wp:positionV>
              <wp:extent cx="2364105" cy="323850"/>
              <wp:effectExtent l="0" t="0" r="0" b="0"/>
              <wp:wrapNone/>
              <wp:docPr id="50" name="Rectangle 50"/>
              <wp:cNvGraphicFramePr/>
              <a:graphic xmlns:a="http://schemas.openxmlformats.org/drawingml/2006/main">
                <a:graphicData uri="http://schemas.microsoft.com/office/word/2010/wordprocessingShape">
                  <wps:wsp>
                    <wps:cNvSpPr/>
                    <wps:spPr>
                      <a:xfrm>
                        <a:off x="4168710" y="3622838"/>
                        <a:ext cx="2354580" cy="314325"/>
                      </a:xfrm>
                      <a:prstGeom prst="rect">
                        <a:avLst/>
                      </a:prstGeom>
                      <a:noFill/>
                      <a:ln>
                        <a:noFill/>
                      </a:ln>
                    </wps:spPr>
                    <wps:txbx>
                      <w:txbxContent>
                        <w:p w14:paraId="2139FB5D" w14:textId="77777777" w:rsidR="001D0F14" w:rsidRDefault="00000000">
                          <w:pPr>
                            <w:spacing w:line="183" w:lineRule="auto"/>
                            <w:ind w:left="2146" w:firstLine="2146"/>
                            <w:textDirection w:val="btLr"/>
                          </w:pPr>
                          <w:r>
                            <w:rPr>
                              <w:rFonts w:ascii="Calibri" w:eastAsia="Calibri" w:hAnsi="Calibri" w:cs="Calibri"/>
                              <w:color w:val="538DD3"/>
                              <w:sz w:val="16"/>
                            </w:rPr>
                            <w:t>MINISTERUL EDUCAȚIEI</w:t>
                          </w:r>
                        </w:p>
                        <w:p w14:paraId="486CEA63" w14:textId="77777777" w:rsidR="001D0F14" w:rsidRDefault="00000000">
                          <w:pPr>
                            <w:spacing w:before="25"/>
                            <w:ind w:left="20" w:firstLine="20"/>
                            <w:textDirection w:val="btLr"/>
                          </w:pPr>
                          <w:r>
                            <w:rPr>
                              <w:rFonts w:ascii="Calibri" w:eastAsia="Calibri" w:hAnsi="Calibri" w:cs="Calibri"/>
                              <w:color w:val="5A5A5A"/>
                            </w:rPr>
                            <w:t>UNIVERSITATEA DE VEST DIN TIMIȘOARA</w:t>
                          </w:r>
                        </w:p>
                      </w:txbxContent>
                    </wps:txbx>
                    <wps:bodyPr spcFirstLastPara="1" wrap="square" lIns="0" tIns="0" rIns="0" bIns="0" anchor="t" anchorCtr="0">
                      <a:noAutofit/>
                    </wps:bodyPr>
                  </wps:wsp>
                </a:graphicData>
              </a:graphic>
            </wp:anchor>
          </w:drawing>
        </mc:Choice>
        <mc:Fallback>
          <w:pict>
            <v:rect w14:anchorId="2B74C275" id="Rectangle 50" o:spid="_x0000_s1037" style="position:absolute;margin-left:368.3pt;margin-top:46.85pt;width:186.15pt;height:25.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z36swEAAFEDAAAOAAAAZHJzL2Uyb0RvYy54bWysU9uO2yAQfa/Uf0C8N46dSy0rZFV1larS&#10;qo207QcQDDESBsqQ2Pn7DjjZ9PK22hc8DEdnzpwZbx7G3pCzDKCdZbSczSmRVrhW2yOjP3/sPtSU&#10;QOS25cZZyehFAn3Yvn+3GXwjK9c508pAkMRCM3hGuxh9UxQgOtlzmDkvLT4qF3oe8RqORRv4gOy9&#10;Kar5fF0MLrQ+OCEBMPs4PdJt5ldKivhdKZCRGEZRW8xnyOchncV2w5tj4L7T4iqDv0JFz7XFoi9U&#10;jzxycgr6P6pei+DAqTgTri+cUlrI3AN2U87/6ea5417mXtAc8C82wdvRim/nZ78PaMPgoQEMUxej&#10;Cn36oj4yMros1/XHEu27MLpYV1W9qCfj5BiJQEC1WC1XNQJEQpTLRbVKgOLO5APEL9L1JAWMBhxM&#10;9oufnyBO0BskFbZup43JwzH2rwRypkxxl5uiOB5GoltGc92UObj2sg8EvNhpLPnEIe55wNmWlAw4&#10;b0bh14kHSYn5atHQtBy3INyCwy3gVnQO1yZSMoWfY16iSdqnU3RK5zbupa8acW7ZiOuOpcX4855R&#10;9z9h+xsAAP//AwBQSwMEFAAGAAgAAAAhAD2NrIjiAAAACwEAAA8AAABkcnMvZG93bnJldi54bWxM&#10;j8tuwjAQRfeV+AdrKnVXHArKq3EQ6kN0WaAS7c7E0yTCHkexIWm/vmZVdjOaozvnFsvRaHbG3rWW&#10;BMymETCkyqqWagEfu9f7FJjzkpTUllDADzpYlpObQubKDrTB89bXLISQy6WAxvsu59xVDRrpprZD&#10;Crdv2xvpw9rXXPVyCOFG84coirmRLYUPjezwqcHquD0ZAeu0W32+2d+h1i9f6/37PnveZV6Iu9tx&#10;9QjM4+j/YbjoB3Uog9PBnkg5pgUk8zgOqIBsngC7ALMozYAdwrRYJMDLgl93KP8AAAD//wMAUEsB&#10;Ai0AFAAGAAgAAAAhALaDOJL+AAAA4QEAABMAAAAAAAAAAAAAAAAAAAAAAFtDb250ZW50X1R5cGVz&#10;XS54bWxQSwECLQAUAAYACAAAACEAOP0h/9YAAACUAQAACwAAAAAAAAAAAAAAAAAvAQAAX3JlbHMv&#10;LnJlbHNQSwECLQAUAAYACAAAACEAAus9+rMBAABRAwAADgAAAAAAAAAAAAAAAAAuAgAAZHJzL2Uy&#10;b0RvYy54bWxQSwECLQAUAAYACAAAACEAPY2siOIAAAALAQAADwAAAAAAAAAAAAAAAAANBAAAZHJz&#10;L2Rvd25yZXYueG1sUEsFBgAAAAAEAAQA8wAAABwFAAAAAA==&#10;" filled="f" stroked="f">
              <v:textbox inset="0,0,0,0">
                <w:txbxContent>
                  <w:p w14:paraId="2139FB5D" w14:textId="77777777" w:rsidR="001D0F14" w:rsidRDefault="00000000">
                    <w:pPr>
                      <w:spacing w:line="183" w:lineRule="auto"/>
                      <w:ind w:left="2146" w:firstLine="2146"/>
                      <w:textDirection w:val="btLr"/>
                    </w:pPr>
                    <w:r>
                      <w:rPr>
                        <w:rFonts w:ascii="Calibri" w:eastAsia="Calibri" w:hAnsi="Calibri" w:cs="Calibri"/>
                        <w:color w:val="538DD3"/>
                        <w:sz w:val="16"/>
                      </w:rPr>
                      <w:t>MINISTERUL EDUCAȚIEI</w:t>
                    </w:r>
                  </w:p>
                  <w:p w14:paraId="486CEA63" w14:textId="77777777" w:rsidR="001D0F14" w:rsidRDefault="00000000">
                    <w:pPr>
                      <w:spacing w:before="25"/>
                      <w:ind w:left="20" w:firstLine="20"/>
                      <w:textDirection w:val="btLr"/>
                    </w:pPr>
                    <w:r>
                      <w:rPr>
                        <w:rFonts w:ascii="Calibri" w:eastAsia="Calibri" w:hAnsi="Calibri" w:cs="Calibri"/>
                        <w:color w:val="5A5A5A"/>
                      </w:rPr>
                      <w:t>UNIVERSITATEA DE VEST DIN TIMIȘOARA</w:t>
                    </w:r>
                  </w:p>
                </w:txbxContent>
              </v:textbox>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6D78D" w14:textId="77777777" w:rsidR="001D0F14" w:rsidRDefault="00000000">
    <w:pPr>
      <w:pBdr>
        <w:top w:val="nil"/>
        <w:left w:val="nil"/>
        <w:bottom w:val="nil"/>
        <w:right w:val="nil"/>
        <w:between w:val="nil"/>
      </w:pBdr>
      <w:spacing w:line="14" w:lineRule="auto"/>
      <w:rPr>
        <w:rFonts w:ascii="Calibri" w:eastAsia="Calibri" w:hAnsi="Calibri" w:cs="Calibri"/>
        <w:color w:val="538DD3"/>
        <w:sz w:val="16"/>
        <w:szCs w:val="16"/>
      </w:rPr>
    </w:pPr>
    <w:r>
      <w:rPr>
        <w:noProof/>
        <w:color w:val="000000"/>
        <w:sz w:val="24"/>
        <w:szCs w:val="24"/>
      </w:rPr>
      <w:drawing>
        <wp:anchor distT="0" distB="0" distL="0" distR="0" simplePos="0" relativeHeight="251669504" behindDoc="1" locked="0" layoutInCell="1" hidden="0" allowOverlap="1" wp14:anchorId="0731522C" wp14:editId="0A2A0BCC">
          <wp:simplePos x="0" y="0"/>
          <wp:positionH relativeFrom="page">
            <wp:posOffset>281940</wp:posOffset>
          </wp:positionH>
          <wp:positionV relativeFrom="page">
            <wp:posOffset>306705</wp:posOffset>
          </wp:positionV>
          <wp:extent cx="2339170" cy="495177"/>
          <wp:effectExtent l="0" t="0" r="0" b="0"/>
          <wp:wrapNone/>
          <wp:docPr id="54" name="image3.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Text&#10;&#10;Description automatically generated"/>
                  <pic:cNvPicPr preferRelativeResize="0"/>
                </pic:nvPicPr>
                <pic:blipFill>
                  <a:blip r:embed="rId1"/>
                  <a:srcRect/>
                  <a:stretch>
                    <a:fillRect/>
                  </a:stretch>
                </pic:blipFill>
                <pic:spPr>
                  <a:xfrm>
                    <a:off x="0" y="0"/>
                    <a:ext cx="2339170" cy="495177"/>
                  </a:xfrm>
                  <a:prstGeom prst="rect">
                    <a:avLst/>
                  </a:prstGeom>
                  <a:ln/>
                </pic:spPr>
              </pic:pic>
            </a:graphicData>
          </a:graphic>
        </wp:anchor>
      </w:drawing>
    </w:r>
  </w:p>
  <w:p w14:paraId="04C81158"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0A4E1DA3"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71D3A052"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5EBA6D23"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30F9C197"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78848A94"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0FC54FF9"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1F99AED8"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65D54E76"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432FF556"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21E3B05F"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36F1F4F8"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7B4F9A5E"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37E204E8"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74E2FC63"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42F96670"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74DBB5EB"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2BDEF368"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232C9A26" w14:textId="77777777" w:rsidR="001D0F14" w:rsidRDefault="00000000">
    <w:pPr>
      <w:pBdr>
        <w:top w:val="nil"/>
        <w:left w:val="nil"/>
        <w:bottom w:val="nil"/>
        <w:right w:val="nil"/>
        <w:between w:val="nil"/>
      </w:pBdr>
      <w:spacing w:line="14" w:lineRule="auto"/>
      <w:rPr>
        <w:color w:val="000000"/>
        <w:sz w:val="20"/>
        <w:szCs w:val="20"/>
      </w:rPr>
    </w:pPr>
    <w:r>
      <w:rPr>
        <w:noProof/>
        <w:color w:val="000000"/>
        <w:sz w:val="24"/>
        <w:szCs w:val="24"/>
      </w:rPr>
      <mc:AlternateContent>
        <mc:Choice Requires="wps">
          <w:drawing>
            <wp:anchor distT="0" distB="0" distL="0" distR="0" simplePos="0" relativeHeight="251670528" behindDoc="1" locked="0" layoutInCell="1" hidden="0" allowOverlap="1" wp14:anchorId="0A13523A" wp14:editId="224628A1">
              <wp:simplePos x="0" y="0"/>
              <wp:positionH relativeFrom="page">
                <wp:posOffset>5077778</wp:posOffset>
              </wp:positionH>
              <wp:positionV relativeFrom="page">
                <wp:posOffset>512763</wp:posOffset>
              </wp:positionV>
              <wp:extent cx="2364105" cy="323850"/>
              <wp:effectExtent l="0" t="0" r="0" b="0"/>
              <wp:wrapNone/>
              <wp:docPr id="52" name="Rectangle 52"/>
              <wp:cNvGraphicFramePr/>
              <a:graphic xmlns:a="http://schemas.openxmlformats.org/drawingml/2006/main">
                <a:graphicData uri="http://schemas.microsoft.com/office/word/2010/wordprocessingShape">
                  <wps:wsp>
                    <wps:cNvSpPr/>
                    <wps:spPr>
                      <a:xfrm>
                        <a:off x="4168710" y="3622838"/>
                        <a:ext cx="2354580" cy="314325"/>
                      </a:xfrm>
                      <a:prstGeom prst="rect">
                        <a:avLst/>
                      </a:prstGeom>
                      <a:noFill/>
                      <a:ln>
                        <a:noFill/>
                      </a:ln>
                    </wps:spPr>
                    <wps:txbx>
                      <w:txbxContent>
                        <w:p w14:paraId="6E0F4B45" w14:textId="77777777" w:rsidR="001D0F14" w:rsidRDefault="00000000">
                          <w:pPr>
                            <w:spacing w:line="183" w:lineRule="auto"/>
                            <w:ind w:left="2146" w:firstLine="2146"/>
                            <w:textDirection w:val="btLr"/>
                          </w:pPr>
                          <w:r>
                            <w:rPr>
                              <w:rFonts w:ascii="Calibri" w:eastAsia="Calibri" w:hAnsi="Calibri" w:cs="Calibri"/>
                              <w:color w:val="538DD3"/>
                              <w:sz w:val="16"/>
                            </w:rPr>
                            <w:t>MINISTERUL EDUCAȚIEI</w:t>
                          </w:r>
                        </w:p>
                        <w:p w14:paraId="5BC79033" w14:textId="77777777" w:rsidR="001D0F14" w:rsidRDefault="00000000">
                          <w:pPr>
                            <w:spacing w:before="25"/>
                            <w:ind w:left="20" w:firstLine="20"/>
                            <w:textDirection w:val="btLr"/>
                          </w:pPr>
                          <w:r>
                            <w:rPr>
                              <w:rFonts w:ascii="Calibri" w:eastAsia="Calibri" w:hAnsi="Calibri" w:cs="Calibri"/>
                              <w:color w:val="5A5A5A"/>
                            </w:rPr>
                            <w:t>UNIVERSITATEA DE VEST DIN TIMIȘOARA</w:t>
                          </w:r>
                        </w:p>
                      </w:txbxContent>
                    </wps:txbx>
                    <wps:bodyPr spcFirstLastPara="1" wrap="square" lIns="0" tIns="0" rIns="0" bIns="0" anchor="t" anchorCtr="0">
                      <a:noAutofit/>
                    </wps:bodyPr>
                  </wps:wsp>
                </a:graphicData>
              </a:graphic>
            </wp:anchor>
          </w:drawing>
        </mc:Choice>
        <mc:Fallback>
          <w:pict>
            <v:rect w14:anchorId="0A13523A" id="Rectangle 52" o:spid="_x0000_s1038" style="position:absolute;margin-left:399.85pt;margin-top:40.4pt;width:186.15pt;height:25.5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YgRtAEAAFEDAAAOAAAAZHJzL2Uyb0RvYy54bWysU9uO2yAQfa/Uf0C8N46dSy0rZFV1larS&#10;qo207QcQDDESBjqQ2Pn7DjjZ9PK22hc8DEdnzpwZbx7G3pCzhKCdZbSczSmRVrhW2yOjP3/sPtSU&#10;hMhty42zktGLDPRh+/7dZvCNrFznTCuBIIkNzeAZ7WL0TVEE0cmeh5nz0uKjctDziFc4Fi3wAdl7&#10;U1Tz+boYHLQenJAhYPZxeqTbzK+UFPG7UkFGYhhFbTGfkM9DOovthjdH4L7T4iqDv0JFz7XFoi9U&#10;jzxycgL9H1WvBbjgVJwJ1xdOKS1k7gG7Kef/dPPccS9zL2hO8C82hbejFd/Oz34PaMPgQxMwTF2M&#10;Cvr0RX1kZHRZruuPJdp3YXSxrqp6UU/GyTESgYBqsVquagSIhCiXi2qVAMWdyUOIX6TrSQoYBRxM&#10;9oufn0KcoDdIKmzdThuTh2PsXwnkTJniLjdFcTyMRLeMrlPdlDm49rIHErzYaSz5xEPcc8DZlpQM&#10;OG9Gw68TB0mJ+WrR0LQctwBuweEWcCs6h2sTKZnCzzEv0STt0yk6pXMb99JXjTi3bMR1x9Ji/HnP&#10;qPufsP0NAAD//wMAUEsDBBQABgAIAAAAIQDPTDOP4QAAAAsBAAAPAAAAZHJzL2Rvd25yZXYueG1s&#10;TI/LTsMwEEX3SPyDNUjsqJMikUfjVBUPlSVtkUp3bjwkEfE4it0m8PVMV7Cb0RzdObdYTrYTZxx8&#10;60hBPItAIFXOtFQreN+93KUgfNBkdOcIFXyjh2V5fVXo3LiRNnjehlpwCPlcK2hC6HMpfdWg1X7m&#10;eiS+fbrB6sDrUEsz6JHDbSfnUfQgrW6JPzS6x8cGq6/tySpYp/3q49X9jHX3fFjv3/bZ0y4LSt3e&#10;TKsFiIBT+IPhos/qULLT0Z3IeNEpSLIsYVRBGnGFCxAnc2535Ok+TkGWhfzfofwFAAD//wMAUEsB&#10;Ai0AFAAGAAgAAAAhALaDOJL+AAAA4QEAABMAAAAAAAAAAAAAAAAAAAAAAFtDb250ZW50X1R5cGVz&#10;XS54bWxQSwECLQAUAAYACAAAACEAOP0h/9YAAACUAQAACwAAAAAAAAAAAAAAAAAvAQAAX3JlbHMv&#10;LnJlbHNQSwECLQAUAAYACAAAACEAgX2IEbQBAABRAwAADgAAAAAAAAAAAAAAAAAuAgAAZHJzL2Uy&#10;b0RvYy54bWxQSwECLQAUAAYACAAAACEAz0wzj+EAAAALAQAADwAAAAAAAAAAAAAAAAAOBAAAZHJz&#10;L2Rvd25yZXYueG1sUEsFBgAAAAAEAAQA8wAAABwFAAAAAA==&#10;" filled="f" stroked="f">
              <v:textbox inset="0,0,0,0">
                <w:txbxContent>
                  <w:p w14:paraId="6E0F4B45" w14:textId="77777777" w:rsidR="001D0F14" w:rsidRDefault="00000000">
                    <w:pPr>
                      <w:spacing w:line="183" w:lineRule="auto"/>
                      <w:ind w:left="2146" w:firstLine="2146"/>
                      <w:textDirection w:val="btLr"/>
                    </w:pPr>
                    <w:r>
                      <w:rPr>
                        <w:rFonts w:ascii="Calibri" w:eastAsia="Calibri" w:hAnsi="Calibri" w:cs="Calibri"/>
                        <w:color w:val="538DD3"/>
                        <w:sz w:val="16"/>
                      </w:rPr>
                      <w:t>MINISTERUL EDUCAȚIEI</w:t>
                    </w:r>
                  </w:p>
                  <w:p w14:paraId="5BC79033" w14:textId="77777777" w:rsidR="001D0F14" w:rsidRDefault="00000000">
                    <w:pPr>
                      <w:spacing w:before="25"/>
                      <w:ind w:left="20" w:firstLine="20"/>
                      <w:textDirection w:val="btLr"/>
                    </w:pPr>
                    <w:r>
                      <w:rPr>
                        <w:rFonts w:ascii="Calibri" w:eastAsia="Calibri" w:hAnsi="Calibri" w:cs="Calibri"/>
                        <w:color w:val="5A5A5A"/>
                      </w:rPr>
                      <w:t>UNIVERSITATEA DE VEST DIN TIMIȘOARA</w:t>
                    </w:r>
                  </w:p>
                </w:txbxContent>
              </v:textbox>
              <w10:wrap anchorx="page" anchory="page"/>
            </v:rect>
          </w:pict>
        </mc:Fallback>
      </mc:AlternateContent>
    </w:r>
    <w:r>
      <w:rPr>
        <w:noProof/>
        <w:color w:val="000000"/>
        <w:sz w:val="24"/>
        <w:szCs w:val="24"/>
      </w:rPr>
      <mc:AlternateContent>
        <mc:Choice Requires="wps">
          <w:drawing>
            <wp:anchor distT="0" distB="0" distL="0" distR="0" simplePos="0" relativeHeight="251671552" behindDoc="1" locked="0" layoutInCell="1" hidden="0" allowOverlap="1" wp14:anchorId="78916CBF" wp14:editId="7E05C76E">
              <wp:simplePos x="0" y="0"/>
              <wp:positionH relativeFrom="page">
                <wp:posOffset>4316413</wp:posOffset>
              </wp:positionH>
              <wp:positionV relativeFrom="page">
                <wp:posOffset>596583</wp:posOffset>
              </wp:positionV>
              <wp:extent cx="2364105" cy="323850"/>
              <wp:effectExtent l="0" t="0" r="0" b="0"/>
              <wp:wrapNone/>
              <wp:docPr id="41" name="Rectangle 41"/>
              <wp:cNvGraphicFramePr/>
              <a:graphic xmlns:a="http://schemas.openxmlformats.org/drawingml/2006/main">
                <a:graphicData uri="http://schemas.microsoft.com/office/word/2010/wordprocessingShape">
                  <wps:wsp>
                    <wps:cNvSpPr/>
                    <wps:spPr>
                      <a:xfrm>
                        <a:off x="4168710" y="3622838"/>
                        <a:ext cx="2354580" cy="314325"/>
                      </a:xfrm>
                      <a:prstGeom prst="rect">
                        <a:avLst/>
                      </a:prstGeom>
                      <a:noFill/>
                      <a:ln>
                        <a:noFill/>
                      </a:ln>
                    </wps:spPr>
                    <wps:txbx>
                      <w:txbxContent>
                        <w:p w14:paraId="51B3B8A6" w14:textId="77777777" w:rsidR="001D0F14" w:rsidRDefault="00000000">
                          <w:pPr>
                            <w:spacing w:line="183" w:lineRule="auto"/>
                            <w:ind w:left="2146" w:firstLine="2146"/>
                            <w:textDirection w:val="btLr"/>
                          </w:pPr>
                          <w:r>
                            <w:rPr>
                              <w:rFonts w:ascii="Calibri" w:eastAsia="Calibri" w:hAnsi="Calibri" w:cs="Calibri"/>
                              <w:color w:val="538DD3"/>
                              <w:sz w:val="16"/>
                            </w:rPr>
                            <w:t>MINISTERUL EDUCAȚIEI</w:t>
                          </w:r>
                        </w:p>
                        <w:p w14:paraId="76BF864D" w14:textId="77777777" w:rsidR="001D0F14" w:rsidRDefault="00000000">
                          <w:pPr>
                            <w:spacing w:before="25"/>
                            <w:ind w:left="20" w:firstLine="20"/>
                            <w:textDirection w:val="btLr"/>
                          </w:pPr>
                          <w:r>
                            <w:rPr>
                              <w:rFonts w:ascii="Calibri" w:eastAsia="Calibri" w:hAnsi="Calibri" w:cs="Calibri"/>
                              <w:color w:val="5A5A5A"/>
                            </w:rPr>
                            <w:t>UNIVERSITATEA DE VEST DIN TIMIȘOARA</w:t>
                          </w:r>
                        </w:p>
                      </w:txbxContent>
                    </wps:txbx>
                    <wps:bodyPr spcFirstLastPara="1" wrap="square" lIns="0" tIns="0" rIns="0" bIns="0" anchor="t" anchorCtr="0">
                      <a:noAutofit/>
                    </wps:bodyPr>
                  </wps:wsp>
                </a:graphicData>
              </a:graphic>
            </wp:anchor>
          </w:drawing>
        </mc:Choice>
        <mc:Fallback>
          <w:pict>
            <v:rect w14:anchorId="78916CBF" id="Rectangle 41" o:spid="_x0000_s1039" style="position:absolute;margin-left:339.9pt;margin-top:47pt;width:186.15pt;height:25.5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ORItQEAAFEDAAAOAAAAZHJzL2Uyb0RvYy54bWysU9uO2yAQfa/Uf0C8N46dy1pWyKrqKlWl&#10;VRtp2w8gGGIkDHQgsfP3HXCy2bZvVV/wMBydOXNmvHkce0POEoJ2ltFyNqdEWuFabY+M/vi++1BT&#10;EiK3LTfOSkYvMtDH7ft3m8E3snKdM60EgiQ2NINntIvRN0URRCd7HmbOS4uPykHPI17hWLTAB2Tv&#10;TVHN5+ticNB6cEKGgNmn6ZFuM79SUsRvSgUZiWEUtcV8Qj4P6Sy2G94cgftOi6sM/g8qeq4tFn2l&#10;euKRkxPov6h6LcAFp+JMuL5wSmkhcw/YTTn/o5uXjnuZe0Fzgn+1Kfw/WvH1/OL3gDYMPjQBw9TF&#10;qKBPX9RHRkaX5bp+KNG+C6OLdVXVi3oyTo6RCARUi9VyVSNAJES5XFSrBCjuTB5C/CxdT1LAKOBg&#10;sl/8/BziBL1BUmHrdtqYPBxjf0sgZ8oUd7kpiuNhJLpl9CHVTZmDay97IMGLncaSzzzEPQecbUnJ&#10;gPNmNPw8cZCUmC8WDU3LcQvgFhxuAbeic7g2kZIp/BTzEk3SPp6iUzq3cS991Yhzy0Zcdywtxtt7&#10;Rt3/hO0vAAAA//8DAFBLAwQUAAYACAAAACEAe57a9+IAAAALAQAADwAAAGRycy9kb3ducmV2Lnht&#10;bEyPzU7DMBCE70i8g7VI3KjTqi1NiFNV/Kgcoa3UcnPjJYmw11HsNoGnZ3uC26xmNPtNvhycFWfs&#10;QuNJwXiUgEAqvWmoUrDbvtwtQISoyWjrCRV8Y4BlcX2V68z4nt7xvImV4BIKmVZQx9hmUoayRqfD&#10;yLdI7H36zunIZ1dJ0+mey52VkySZS6cb4g+1bvGxxvJrc3IK1ot2dXj1P31lnz/W+7d9+rRNo1K3&#10;N8PqAUTEIf6F4YLP6FAw09GfyARhFczvU0aPCtIpb7oEktlkDOLIajpLQBa5/L+h+AUAAP//AwBQ&#10;SwECLQAUAAYACAAAACEAtoM4kv4AAADhAQAAEwAAAAAAAAAAAAAAAAAAAAAAW0NvbnRlbnRfVHlw&#10;ZXNdLnhtbFBLAQItABQABgAIAAAAIQA4/SH/1gAAAJQBAAALAAAAAAAAAAAAAAAAAC8BAABfcmVs&#10;cy8ucmVsc1BLAQItABQABgAIAAAAIQAA8ORItQEAAFEDAAAOAAAAAAAAAAAAAAAAAC4CAABkcnMv&#10;ZTJvRG9jLnhtbFBLAQItABQABgAIAAAAIQB7ntr34gAAAAsBAAAPAAAAAAAAAAAAAAAAAA8EAABk&#10;cnMvZG93bnJldi54bWxQSwUGAAAAAAQABADzAAAAHgUAAAAA&#10;" filled="f" stroked="f">
              <v:textbox inset="0,0,0,0">
                <w:txbxContent>
                  <w:p w14:paraId="51B3B8A6" w14:textId="77777777" w:rsidR="001D0F14" w:rsidRDefault="00000000">
                    <w:pPr>
                      <w:spacing w:line="183" w:lineRule="auto"/>
                      <w:ind w:left="2146" w:firstLine="2146"/>
                      <w:textDirection w:val="btLr"/>
                    </w:pPr>
                    <w:r>
                      <w:rPr>
                        <w:rFonts w:ascii="Calibri" w:eastAsia="Calibri" w:hAnsi="Calibri" w:cs="Calibri"/>
                        <w:color w:val="538DD3"/>
                        <w:sz w:val="16"/>
                      </w:rPr>
                      <w:t>MINISTERUL EDUCAȚIEI</w:t>
                    </w:r>
                  </w:p>
                  <w:p w14:paraId="76BF864D" w14:textId="77777777" w:rsidR="001D0F14" w:rsidRDefault="00000000">
                    <w:pPr>
                      <w:spacing w:before="25"/>
                      <w:ind w:left="20" w:firstLine="20"/>
                      <w:textDirection w:val="btLr"/>
                    </w:pPr>
                    <w:r>
                      <w:rPr>
                        <w:rFonts w:ascii="Calibri" w:eastAsia="Calibri" w:hAnsi="Calibri" w:cs="Calibri"/>
                        <w:color w:val="5A5A5A"/>
                      </w:rPr>
                      <w:t>UNIVERSITATEA DE VEST DIN TIMIȘOARA</w:t>
                    </w:r>
                  </w:p>
                </w:txbxContent>
              </v:textbox>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FBACB"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4CDDB5E8"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7098514B"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1E73A1D6"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55143E52"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04A7B6BF"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311A6088"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5BF5FC26"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06D7273C"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0708CBB8"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777BF7AE"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69D9C3FF"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6240FC27"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7216614C"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5F9F877C"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061D8906"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361E7104"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48E26505"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304A3DFE" w14:textId="77777777" w:rsidR="001D0F14" w:rsidRDefault="001D0F14">
    <w:pPr>
      <w:pBdr>
        <w:top w:val="nil"/>
        <w:left w:val="nil"/>
        <w:bottom w:val="nil"/>
        <w:right w:val="nil"/>
        <w:between w:val="nil"/>
      </w:pBdr>
      <w:spacing w:line="14" w:lineRule="auto"/>
      <w:rPr>
        <w:rFonts w:ascii="Calibri" w:eastAsia="Calibri" w:hAnsi="Calibri" w:cs="Calibri"/>
        <w:color w:val="538DD3"/>
        <w:sz w:val="16"/>
        <w:szCs w:val="16"/>
      </w:rPr>
    </w:pPr>
  </w:p>
  <w:p w14:paraId="2B391690" w14:textId="77777777" w:rsidR="001D0F14" w:rsidRDefault="00000000">
    <w:pPr>
      <w:pBdr>
        <w:top w:val="nil"/>
        <w:left w:val="nil"/>
        <w:bottom w:val="nil"/>
        <w:right w:val="nil"/>
        <w:between w:val="nil"/>
      </w:pBdr>
      <w:spacing w:line="14" w:lineRule="auto"/>
      <w:rPr>
        <w:color w:val="000000"/>
        <w:sz w:val="20"/>
        <w:szCs w:val="20"/>
      </w:rPr>
    </w:pPr>
    <w:r>
      <w:rPr>
        <w:noProof/>
        <w:color w:val="000000"/>
        <w:sz w:val="24"/>
        <w:szCs w:val="24"/>
      </w:rPr>
      <mc:AlternateContent>
        <mc:Choice Requires="wps">
          <w:drawing>
            <wp:anchor distT="0" distB="0" distL="0" distR="0" simplePos="0" relativeHeight="251674624" behindDoc="1" locked="0" layoutInCell="1" hidden="0" allowOverlap="1" wp14:anchorId="6AC6D4E7" wp14:editId="68E29D9F">
              <wp:simplePos x="0" y="0"/>
              <wp:positionH relativeFrom="page">
                <wp:posOffset>4316413</wp:posOffset>
              </wp:positionH>
              <wp:positionV relativeFrom="page">
                <wp:posOffset>596583</wp:posOffset>
              </wp:positionV>
              <wp:extent cx="2364105" cy="323850"/>
              <wp:effectExtent l="0" t="0" r="0" b="0"/>
              <wp:wrapNone/>
              <wp:docPr id="45" name="Rectangle 45"/>
              <wp:cNvGraphicFramePr/>
              <a:graphic xmlns:a="http://schemas.openxmlformats.org/drawingml/2006/main">
                <a:graphicData uri="http://schemas.microsoft.com/office/word/2010/wordprocessingShape">
                  <wps:wsp>
                    <wps:cNvSpPr/>
                    <wps:spPr>
                      <a:xfrm>
                        <a:off x="4168710" y="3622838"/>
                        <a:ext cx="2354580" cy="314325"/>
                      </a:xfrm>
                      <a:prstGeom prst="rect">
                        <a:avLst/>
                      </a:prstGeom>
                      <a:noFill/>
                      <a:ln>
                        <a:noFill/>
                      </a:ln>
                    </wps:spPr>
                    <wps:txbx>
                      <w:txbxContent>
                        <w:p w14:paraId="389CAEF3" w14:textId="77777777" w:rsidR="001D0F14" w:rsidRDefault="00000000">
                          <w:pPr>
                            <w:spacing w:line="183" w:lineRule="auto"/>
                            <w:ind w:left="2146" w:firstLine="2146"/>
                            <w:textDirection w:val="btLr"/>
                          </w:pPr>
                          <w:r>
                            <w:rPr>
                              <w:rFonts w:ascii="Calibri" w:eastAsia="Calibri" w:hAnsi="Calibri" w:cs="Calibri"/>
                              <w:color w:val="538DD3"/>
                              <w:sz w:val="16"/>
                            </w:rPr>
                            <w:t>MINISTERUL EDUCAȚIEI</w:t>
                          </w:r>
                        </w:p>
                        <w:p w14:paraId="6DF071B9" w14:textId="77777777" w:rsidR="001D0F14" w:rsidRDefault="00000000">
                          <w:pPr>
                            <w:spacing w:before="25"/>
                            <w:ind w:left="20" w:firstLine="20"/>
                            <w:textDirection w:val="btLr"/>
                          </w:pPr>
                          <w:r>
                            <w:rPr>
                              <w:rFonts w:ascii="Calibri" w:eastAsia="Calibri" w:hAnsi="Calibri" w:cs="Calibri"/>
                              <w:color w:val="5A5A5A"/>
                            </w:rPr>
                            <w:t>UNIVERSITATEA DE VEST DIN TIMIȘOARA</w:t>
                          </w:r>
                        </w:p>
                      </w:txbxContent>
                    </wps:txbx>
                    <wps:bodyPr spcFirstLastPara="1" wrap="square" lIns="0" tIns="0" rIns="0" bIns="0" anchor="t" anchorCtr="0">
                      <a:noAutofit/>
                    </wps:bodyPr>
                  </wps:wsp>
                </a:graphicData>
              </a:graphic>
            </wp:anchor>
          </w:drawing>
        </mc:Choice>
        <mc:Fallback>
          <w:pict>
            <v:rect w14:anchorId="6AC6D4E7" id="Rectangle 45" o:spid="_x0000_s1042" style="position:absolute;margin-left:339.9pt;margin-top:47pt;width:186.15pt;height:25.5pt;z-index:-2516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Ej9tQEAAFIDAAAOAAAAZHJzL2Uyb0RvYy54bWysU9uK2zAQfS/0H4TeG8fOpcbEWUqXlMLS&#10;Brb9AEWWYoEtqTNK7Px9R3Ky6eVt2Rf5aHQ4M3NmvHkY+46dFaBxtub5bM6ZstI1xh5r/vPH7kPJ&#10;GQZhG9E5q2p+Ucgftu/fbQZfqcK1rmsUMBKxWA2+5m0IvsoylK3qBc6cV5YetYNeBLrCMWtADKTe&#10;d1kxn6+zwUHjwUmFSNHH6ZFvk77WSobvWqMKrKs51RbSCek8xDPbbkR1BOFbI69liFdU0QtjKemL&#10;1KMIgp3A/CfVGwkOnQ4z6frMaW2kSj1QN/n8n26eW+FV6oXMQf9iE76drPx2fvZ7IBsGjxUSjF2M&#10;Gvr4pfrYWPNlvi4/5mTfpeaLdVGUi3IyTo2BSSIUi9VyVRJBRka+XBSrSMjuSh4wfFGuZxHUHGgw&#10;yS9xfsIwUW+UmNi6nem6NJzO/hUgzRjJ7uVGFMbDyExDG5hGGkMH11z2wNDLnaGcTwLDXgANN+ds&#10;oIHXHH+dBCjOuq+WHI3bcQNwA4cbEFa2jvYmcDbBzyFt0VTbp1Nw2qQ+7qmvRdLgkhPXJYub8ec9&#10;se6/wvY3AAAA//8DAFBLAwQUAAYACAAAACEAe57a9+IAAAALAQAADwAAAGRycy9kb3ducmV2Lnht&#10;bEyPzU7DMBCE70i8g7VI3KjTqi1NiFNV/Kgcoa3UcnPjJYmw11HsNoGnZ3uC26xmNPtNvhycFWfs&#10;QuNJwXiUgEAqvWmoUrDbvtwtQISoyWjrCRV8Y4BlcX2V68z4nt7xvImV4BIKmVZQx9hmUoayRqfD&#10;yLdI7H36zunIZ1dJ0+mey52VkySZS6cb4g+1bvGxxvJrc3IK1ot2dXj1P31lnz/W+7d9+rRNo1K3&#10;N8PqAUTEIf6F4YLP6FAw09GfyARhFczvU0aPCtIpb7oEktlkDOLIajpLQBa5/L+h+AUAAP//AwBQ&#10;SwECLQAUAAYACAAAACEAtoM4kv4AAADhAQAAEwAAAAAAAAAAAAAAAAAAAAAAW0NvbnRlbnRfVHlw&#10;ZXNdLnhtbFBLAQItABQABgAIAAAAIQA4/SH/1gAAAJQBAAALAAAAAAAAAAAAAAAAAC8BAABfcmVs&#10;cy8ucmVsc1BLAQItABQABgAIAAAAIQARDEj9tQEAAFIDAAAOAAAAAAAAAAAAAAAAAC4CAABkcnMv&#10;ZTJvRG9jLnhtbFBLAQItABQABgAIAAAAIQB7ntr34gAAAAsBAAAPAAAAAAAAAAAAAAAAAA8EAABk&#10;cnMvZG93bnJldi54bWxQSwUGAAAAAAQABADzAAAAHgUAAAAA&#10;" filled="f" stroked="f">
              <v:textbox inset="0,0,0,0">
                <w:txbxContent>
                  <w:p w14:paraId="389CAEF3" w14:textId="77777777" w:rsidR="001D0F14" w:rsidRDefault="00000000">
                    <w:pPr>
                      <w:spacing w:line="183" w:lineRule="auto"/>
                      <w:ind w:left="2146" w:firstLine="2146"/>
                      <w:textDirection w:val="btLr"/>
                    </w:pPr>
                    <w:r>
                      <w:rPr>
                        <w:rFonts w:ascii="Calibri" w:eastAsia="Calibri" w:hAnsi="Calibri" w:cs="Calibri"/>
                        <w:color w:val="538DD3"/>
                        <w:sz w:val="16"/>
                      </w:rPr>
                      <w:t>MINISTERUL EDUCAȚIEI</w:t>
                    </w:r>
                  </w:p>
                  <w:p w14:paraId="6DF071B9" w14:textId="77777777" w:rsidR="001D0F14" w:rsidRDefault="00000000">
                    <w:pPr>
                      <w:spacing w:before="25"/>
                      <w:ind w:left="20" w:firstLine="20"/>
                      <w:textDirection w:val="btLr"/>
                    </w:pPr>
                    <w:r>
                      <w:rPr>
                        <w:rFonts w:ascii="Calibri" w:eastAsia="Calibri" w:hAnsi="Calibri" w:cs="Calibri"/>
                        <w:color w:val="5A5A5A"/>
                      </w:rPr>
                      <w:t>UNIVERSITATEA DE VEST DIN TIMIȘOARA</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469F"/>
    <w:multiLevelType w:val="multilevel"/>
    <w:tmpl w:val="F56025C6"/>
    <w:lvl w:ilvl="0">
      <w:start w:val="2"/>
      <w:numFmt w:val="decimal"/>
      <w:lvlText w:val="%1."/>
      <w:lvlJc w:val="left"/>
      <w:pPr>
        <w:ind w:left="2218" w:hanging="360"/>
      </w:pPr>
      <w:rPr>
        <w:rFonts w:ascii="Times New Roman" w:eastAsia="Times New Roman" w:hAnsi="Times New Roman" w:cs="Times New Roman"/>
        <w:b/>
        <w:bCs/>
        <w:sz w:val="28"/>
        <w:szCs w:val="28"/>
      </w:rPr>
    </w:lvl>
    <w:lvl w:ilvl="1">
      <w:numFmt w:val="bullet"/>
      <w:lvlText w:val="•"/>
      <w:lvlJc w:val="left"/>
      <w:pPr>
        <w:ind w:left="3188" w:hanging="360"/>
      </w:pPr>
    </w:lvl>
    <w:lvl w:ilvl="2">
      <w:numFmt w:val="bullet"/>
      <w:lvlText w:val="•"/>
      <w:lvlJc w:val="left"/>
      <w:pPr>
        <w:ind w:left="4157" w:hanging="360"/>
      </w:pPr>
    </w:lvl>
    <w:lvl w:ilvl="3">
      <w:numFmt w:val="bullet"/>
      <w:lvlText w:val="•"/>
      <w:lvlJc w:val="left"/>
      <w:pPr>
        <w:ind w:left="5125" w:hanging="360"/>
      </w:pPr>
    </w:lvl>
    <w:lvl w:ilvl="4">
      <w:numFmt w:val="bullet"/>
      <w:lvlText w:val="•"/>
      <w:lvlJc w:val="left"/>
      <w:pPr>
        <w:ind w:left="6094" w:hanging="360"/>
      </w:pPr>
    </w:lvl>
    <w:lvl w:ilvl="5">
      <w:numFmt w:val="bullet"/>
      <w:lvlText w:val="•"/>
      <w:lvlJc w:val="left"/>
      <w:pPr>
        <w:ind w:left="7063" w:hanging="360"/>
      </w:pPr>
    </w:lvl>
    <w:lvl w:ilvl="6">
      <w:numFmt w:val="bullet"/>
      <w:lvlText w:val="•"/>
      <w:lvlJc w:val="left"/>
      <w:pPr>
        <w:ind w:left="8031" w:hanging="360"/>
      </w:pPr>
    </w:lvl>
    <w:lvl w:ilvl="7">
      <w:numFmt w:val="bullet"/>
      <w:lvlText w:val="•"/>
      <w:lvlJc w:val="left"/>
      <w:pPr>
        <w:ind w:left="9000" w:hanging="360"/>
      </w:pPr>
    </w:lvl>
    <w:lvl w:ilvl="8">
      <w:numFmt w:val="bullet"/>
      <w:lvlText w:val="•"/>
      <w:lvlJc w:val="left"/>
      <w:pPr>
        <w:ind w:left="9969" w:hanging="360"/>
      </w:pPr>
    </w:lvl>
  </w:abstractNum>
  <w:abstractNum w:abstractNumId="1" w15:restartNumberingAfterBreak="0">
    <w:nsid w:val="20D96A7A"/>
    <w:multiLevelType w:val="multilevel"/>
    <w:tmpl w:val="4C5E30AA"/>
    <w:lvl w:ilvl="0">
      <w:start w:val="3"/>
      <w:numFmt w:val="upperLetter"/>
      <w:lvlText w:val="%1"/>
      <w:lvlJc w:val="left"/>
      <w:pPr>
        <w:ind w:left="1776" w:hanging="639"/>
      </w:pPr>
    </w:lvl>
    <w:lvl w:ilvl="1">
      <w:start w:val="16"/>
      <w:numFmt w:val="upperLetter"/>
      <w:lvlText w:val="%1.%2"/>
      <w:lvlJc w:val="left"/>
      <w:pPr>
        <w:ind w:left="1776" w:hanging="639"/>
      </w:pPr>
    </w:lvl>
    <w:lvl w:ilvl="2">
      <w:start w:val="1"/>
      <w:numFmt w:val="decimal"/>
      <w:lvlText w:val="%1.%2.%3."/>
      <w:lvlJc w:val="left"/>
      <w:pPr>
        <w:ind w:left="1776" w:hanging="639"/>
      </w:pPr>
      <w:rPr>
        <w:rFonts w:ascii="Times New Roman" w:eastAsia="Times New Roman" w:hAnsi="Times New Roman" w:cs="Times New Roman"/>
        <w:sz w:val="24"/>
        <w:szCs w:val="24"/>
      </w:rPr>
    </w:lvl>
    <w:lvl w:ilvl="3">
      <w:numFmt w:val="bullet"/>
      <w:lvlText w:val="•"/>
      <w:lvlJc w:val="left"/>
      <w:pPr>
        <w:ind w:left="4817" w:hanging="639"/>
      </w:pPr>
    </w:lvl>
    <w:lvl w:ilvl="4">
      <w:numFmt w:val="bullet"/>
      <w:lvlText w:val="•"/>
      <w:lvlJc w:val="left"/>
      <w:pPr>
        <w:ind w:left="5830" w:hanging="639"/>
      </w:pPr>
    </w:lvl>
    <w:lvl w:ilvl="5">
      <w:numFmt w:val="bullet"/>
      <w:lvlText w:val="•"/>
      <w:lvlJc w:val="left"/>
      <w:pPr>
        <w:ind w:left="6843" w:hanging="639"/>
      </w:pPr>
    </w:lvl>
    <w:lvl w:ilvl="6">
      <w:numFmt w:val="bullet"/>
      <w:lvlText w:val="•"/>
      <w:lvlJc w:val="left"/>
      <w:pPr>
        <w:ind w:left="7855" w:hanging="639"/>
      </w:pPr>
    </w:lvl>
    <w:lvl w:ilvl="7">
      <w:numFmt w:val="bullet"/>
      <w:lvlText w:val="•"/>
      <w:lvlJc w:val="left"/>
      <w:pPr>
        <w:ind w:left="8868" w:hanging="639"/>
      </w:pPr>
    </w:lvl>
    <w:lvl w:ilvl="8">
      <w:numFmt w:val="bullet"/>
      <w:lvlText w:val="•"/>
      <w:lvlJc w:val="left"/>
      <w:pPr>
        <w:ind w:left="9881" w:hanging="639"/>
      </w:pPr>
    </w:lvl>
  </w:abstractNum>
  <w:abstractNum w:abstractNumId="2" w15:restartNumberingAfterBreak="0">
    <w:nsid w:val="28B86792"/>
    <w:multiLevelType w:val="multilevel"/>
    <w:tmpl w:val="15860A82"/>
    <w:lvl w:ilvl="0">
      <w:start w:val="1"/>
      <w:numFmt w:val="lowerLetter"/>
      <w:lvlText w:val="%1)"/>
      <w:lvlJc w:val="left"/>
      <w:pPr>
        <w:ind w:left="1858" w:hanging="360"/>
      </w:pPr>
      <w:rPr>
        <w:rFonts w:ascii="Times New Roman" w:eastAsia="Times New Roman" w:hAnsi="Times New Roman" w:cs="Times New Roman"/>
        <w:sz w:val="24"/>
        <w:szCs w:val="24"/>
      </w:rPr>
    </w:lvl>
    <w:lvl w:ilvl="1">
      <w:start w:val="1"/>
      <w:numFmt w:val="decimal"/>
      <w:lvlText w:val="%2."/>
      <w:lvlJc w:val="left"/>
      <w:pPr>
        <w:ind w:left="2218" w:hanging="360"/>
      </w:pPr>
      <w:rPr>
        <w:rFonts w:ascii="Times New Roman" w:eastAsia="Times New Roman" w:hAnsi="Times New Roman" w:cs="Times New Roman"/>
        <w:sz w:val="24"/>
        <w:szCs w:val="24"/>
      </w:rPr>
    </w:lvl>
    <w:lvl w:ilvl="2">
      <w:numFmt w:val="bullet"/>
      <w:lvlText w:val="•"/>
      <w:lvlJc w:val="left"/>
      <w:pPr>
        <w:ind w:left="3296" w:hanging="360"/>
      </w:pPr>
    </w:lvl>
    <w:lvl w:ilvl="3">
      <w:numFmt w:val="bullet"/>
      <w:lvlText w:val="•"/>
      <w:lvlJc w:val="left"/>
      <w:pPr>
        <w:ind w:left="4372" w:hanging="360"/>
      </w:pPr>
    </w:lvl>
    <w:lvl w:ilvl="4">
      <w:numFmt w:val="bullet"/>
      <w:lvlText w:val="•"/>
      <w:lvlJc w:val="left"/>
      <w:pPr>
        <w:ind w:left="5448" w:hanging="360"/>
      </w:pPr>
    </w:lvl>
    <w:lvl w:ilvl="5">
      <w:numFmt w:val="bullet"/>
      <w:lvlText w:val="•"/>
      <w:lvlJc w:val="left"/>
      <w:pPr>
        <w:ind w:left="6525" w:hanging="360"/>
      </w:pPr>
    </w:lvl>
    <w:lvl w:ilvl="6">
      <w:numFmt w:val="bullet"/>
      <w:lvlText w:val="•"/>
      <w:lvlJc w:val="left"/>
      <w:pPr>
        <w:ind w:left="7601" w:hanging="360"/>
      </w:pPr>
    </w:lvl>
    <w:lvl w:ilvl="7">
      <w:numFmt w:val="bullet"/>
      <w:lvlText w:val="•"/>
      <w:lvlJc w:val="left"/>
      <w:pPr>
        <w:ind w:left="8677" w:hanging="360"/>
      </w:pPr>
    </w:lvl>
    <w:lvl w:ilvl="8">
      <w:numFmt w:val="bullet"/>
      <w:lvlText w:val="•"/>
      <w:lvlJc w:val="left"/>
      <w:pPr>
        <w:ind w:left="9753" w:hanging="360"/>
      </w:pPr>
    </w:lvl>
  </w:abstractNum>
  <w:abstractNum w:abstractNumId="3" w15:restartNumberingAfterBreak="0">
    <w:nsid w:val="35460059"/>
    <w:multiLevelType w:val="multilevel"/>
    <w:tmpl w:val="F81E2B4A"/>
    <w:lvl w:ilvl="0">
      <w:start w:val="3"/>
      <w:numFmt w:val="upperLetter"/>
      <w:lvlText w:val="%1"/>
      <w:lvlJc w:val="left"/>
      <w:pPr>
        <w:ind w:left="1759" w:hanging="623"/>
      </w:pPr>
    </w:lvl>
    <w:lvl w:ilvl="1">
      <w:start w:val="3"/>
      <w:numFmt w:val="upperLetter"/>
      <w:lvlText w:val="%1.%2"/>
      <w:lvlJc w:val="left"/>
      <w:pPr>
        <w:ind w:left="1759" w:hanging="623"/>
      </w:pPr>
    </w:lvl>
    <w:lvl w:ilvl="2">
      <w:start w:val="1"/>
      <w:numFmt w:val="decimal"/>
      <w:lvlText w:val="%1.%2.%3."/>
      <w:lvlJc w:val="left"/>
      <w:pPr>
        <w:ind w:left="1759" w:hanging="623"/>
      </w:pPr>
    </w:lvl>
    <w:lvl w:ilvl="3">
      <w:numFmt w:val="bullet"/>
      <w:lvlText w:val="•"/>
      <w:lvlJc w:val="left"/>
      <w:pPr>
        <w:ind w:left="4803" w:hanging="623"/>
      </w:pPr>
    </w:lvl>
    <w:lvl w:ilvl="4">
      <w:numFmt w:val="bullet"/>
      <w:lvlText w:val="•"/>
      <w:lvlJc w:val="left"/>
      <w:pPr>
        <w:ind w:left="5818" w:hanging="623"/>
      </w:pPr>
    </w:lvl>
    <w:lvl w:ilvl="5">
      <w:numFmt w:val="bullet"/>
      <w:lvlText w:val="•"/>
      <w:lvlJc w:val="left"/>
      <w:pPr>
        <w:ind w:left="6833" w:hanging="623"/>
      </w:pPr>
    </w:lvl>
    <w:lvl w:ilvl="6">
      <w:numFmt w:val="bullet"/>
      <w:lvlText w:val="•"/>
      <w:lvlJc w:val="left"/>
      <w:pPr>
        <w:ind w:left="7847" w:hanging="622"/>
      </w:pPr>
    </w:lvl>
    <w:lvl w:ilvl="7">
      <w:numFmt w:val="bullet"/>
      <w:lvlText w:val="•"/>
      <w:lvlJc w:val="left"/>
      <w:pPr>
        <w:ind w:left="8862" w:hanging="623"/>
      </w:pPr>
    </w:lvl>
    <w:lvl w:ilvl="8">
      <w:numFmt w:val="bullet"/>
      <w:lvlText w:val="•"/>
      <w:lvlJc w:val="left"/>
      <w:pPr>
        <w:ind w:left="9877" w:hanging="623"/>
      </w:pPr>
    </w:lvl>
  </w:abstractNum>
  <w:abstractNum w:abstractNumId="4" w15:restartNumberingAfterBreak="0">
    <w:nsid w:val="540E5645"/>
    <w:multiLevelType w:val="multilevel"/>
    <w:tmpl w:val="BC104C9A"/>
    <w:lvl w:ilvl="0">
      <w:numFmt w:val="bullet"/>
      <w:lvlText w:val="*"/>
      <w:lvlJc w:val="left"/>
      <w:pPr>
        <w:ind w:left="1137" w:hanging="168"/>
      </w:pPr>
      <w:rPr>
        <w:rFonts w:ascii="Noto Sans Symbols" w:eastAsia="Noto Sans Symbols" w:hAnsi="Noto Sans Symbols" w:cs="Noto Sans Symbols"/>
        <w:sz w:val="22"/>
        <w:szCs w:val="22"/>
      </w:rPr>
    </w:lvl>
    <w:lvl w:ilvl="1">
      <w:numFmt w:val="bullet"/>
      <w:lvlText w:val="•"/>
      <w:lvlJc w:val="left"/>
      <w:pPr>
        <w:ind w:left="2216" w:hanging="168"/>
      </w:pPr>
    </w:lvl>
    <w:lvl w:ilvl="2">
      <w:numFmt w:val="bullet"/>
      <w:lvlText w:val="•"/>
      <w:lvlJc w:val="left"/>
      <w:pPr>
        <w:ind w:left="3293" w:hanging="168"/>
      </w:pPr>
    </w:lvl>
    <w:lvl w:ilvl="3">
      <w:numFmt w:val="bullet"/>
      <w:lvlText w:val="•"/>
      <w:lvlJc w:val="left"/>
      <w:pPr>
        <w:ind w:left="4369" w:hanging="168"/>
      </w:pPr>
    </w:lvl>
    <w:lvl w:ilvl="4">
      <w:numFmt w:val="bullet"/>
      <w:lvlText w:val="•"/>
      <w:lvlJc w:val="left"/>
      <w:pPr>
        <w:ind w:left="5446" w:hanging="167"/>
      </w:pPr>
    </w:lvl>
    <w:lvl w:ilvl="5">
      <w:numFmt w:val="bullet"/>
      <w:lvlText w:val="•"/>
      <w:lvlJc w:val="left"/>
      <w:pPr>
        <w:ind w:left="6523" w:hanging="168"/>
      </w:pPr>
    </w:lvl>
    <w:lvl w:ilvl="6">
      <w:numFmt w:val="bullet"/>
      <w:lvlText w:val="•"/>
      <w:lvlJc w:val="left"/>
      <w:pPr>
        <w:ind w:left="7599" w:hanging="168"/>
      </w:pPr>
    </w:lvl>
    <w:lvl w:ilvl="7">
      <w:numFmt w:val="bullet"/>
      <w:lvlText w:val="•"/>
      <w:lvlJc w:val="left"/>
      <w:pPr>
        <w:ind w:left="8676" w:hanging="168"/>
      </w:pPr>
    </w:lvl>
    <w:lvl w:ilvl="8">
      <w:numFmt w:val="bullet"/>
      <w:lvlText w:val="•"/>
      <w:lvlJc w:val="left"/>
      <w:pPr>
        <w:ind w:left="9753" w:hanging="168"/>
      </w:pPr>
    </w:lvl>
  </w:abstractNum>
  <w:abstractNum w:abstractNumId="5" w15:restartNumberingAfterBreak="0">
    <w:nsid w:val="57B047B7"/>
    <w:multiLevelType w:val="multilevel"/>
    <w:tmpl w:val="DF6022AA"/>
    <w:lvl w:ilvl="0">
      <w:start w:val="1"/>
      <w:numFmt w:val="decimal"/>
      <w:lvlText w:val="%1."/>
      <w:lvlJc w:val="left"/>
      <w:pPr>
        <w:ind w:left="1137" w:hanging="282"/>
      </w:pPr>
      <w:rPr>
        <w:rFonts w:ascii="Times New Roman" w:eastAsia="Times New Roman" w:hAnsi="Times New Roman" w:cs="Times New Roman"/>
        <w:sz w:val="24"/>
        <w:szCs w:val="24"/>
      </w:rPr>
    </w:lvl>
    <w:lvl w:ilvl="1">
      <w:start w:val="1"/>
      <w:numFmt w:val="decimal"/>
      <w:lvlText w:val="%2."/>
      <w:lvlJc w:val="left"/>
      <w:pPr>
        <w:ind w:left="2078" w:hanging="233"/>
      </w:pPr>
      <w:rPr>
        <w:rFonts w:ascii="Times New Roman" w:eastAsia="Times New Roman" w:hAnsi="Times New Roman" w:cs="Times New Roman"/>
        <w:i/>
        <w:iCs/>
        <w:sz w:val="24"/>
        <w:szCs w:val="24"/>
      </w:rPr>
    </w:lvl>
    <w:lvl w:ilvl="2">
      <w:numFmt w:val="bullet"/>
      <w:lvlText w:val="•"/>
      <w:lvlJc w:val="left"/>
      <w:pPr>
        <w:ind w:left="3171" w:hanging="233"/>
      </w:pPr>
    </w:lvl>
    <w:lvl w:ilvl="3">
      <w:numFmt w:val="bullet"/>
      <w:lvlText w:val="•"/>
      <w:lvlJc w:val="left"/>
      <w:pPr>
        <w:ind w:left="4263" w:hanging="233"/>
      </w:pPr>
    </w:lvl>
    <w:lvl w:ilvl="4">
      <w:numFmt w:val="bullet"/>
      <w:lvlText w:val="•"/>
      <w:lvlJc w:val="left"/>
      <w:pPr>
        <w:ind w:left="5355" w:hanging="233"/>
      </w:pPr>
    </w:lvl>
    <w:lvl w:ilvl="5">
      <w:numFmt w:val="bullet"/>
      <w:lvlText w:val="•"/>
      <w:lvlJc w:val="left"/>
      <w:pPr>
        <w:ind w:left="6447" w:hanging="232"/>
      </w:pPr>
    </w:lvl>
    <w:lvl w:ilvl="6">
      <w:numFmt w:val="bullet"/>
      <w:lvlText w:val="•"/>
      <w:lvlJc w:val="left"/>
      <w:pPr>
        <w:ind w:left="7539" w:hanging="233"/>
      </w:pPr>
    </w:lvl>
    <w:lvl w:ilvl="7">
      <w:numFmt w:val="bullet"/>
      <w:lvlText w:val="•"/>
      <w:lvlJc w:val="left"/>
      <w:pPr>
        <w:ind w:left="8630" w:hanging="233"/>
      </w:pPr>
    </w:lvl>
    <w:lvl w:ilvl="8">
      <w:numFmt w:val="bullet"/>
      <w:lvlText w:val="•"/>
      <w:lvlJc w:val="left"/>
      <w:pPr>
        <w:ind w:left="9722" w:hanging="233"/>
      </w:pPr>
    </w:lvl>
  </w:abstractNum>
  <w:abstractNum w:abstractNumId="6" w15:restartNumberingAfterBreak="0">
    <w:nsid w:val="6DA22401"/>
    <w:multiLevelType w:val="multilevel"/>
    <w:tmpl w:val="FC4E0A8C"/>
    <w:lvl w:ilvl="0">
      <w:start w:val="5"/>
      <w:numFmt w:val="decimal"/>
      <w:lvlText w:val="%1."/>
      <w:lvlJc w:val="left"/>
      <w:pPr>
        <w:ind w:left="2218" w:hanging="360"/>
      </w:pPr>
      <w:rPr>
        <w:b/>
        <w:bCs/>
      </w:rPr>
    </w:lvl>
    <w:lvl w:ilvl="1">
      <w:numFmt w:val="bullet"/>
      <w:lvlText w:val="•"/>
      <w:lvlJc w:val="left"/>
      <w:pPr>
        <w:ind w:left="3188" w:hanging="360"/>
      </w:pPr>
    </w:lvl>
    <w:lvl w:ilvl="2">
      <w:numFmt w:val="bullet"/>
      <w:lvlText w:val="•"/>
      <w:lvlJc w:val="left"/>
      <w:pPr>
        <w:ind w:left="4157" w:hanging="360"/>
      </w:pPr>
    </w:lvl>
    <w:lvl w:ilvl="3">
      <w:numFmt w:val="bullet"/>
      <w:lvlText w:val="•"/>
      <w:lvlJc w:val="left"/>
      <w:pPr>
        <w:ind w:left="5125" w:hanging="360"/>
      </w:pPr>
    </w:lvl>
    <w:lvl w:ilvl="4">
      <w:numFmt w:val="bullet"/>
      <w:lvlText w:val="•"/>
      <w:lvlJc w:val="left"/>
      <w:pPr>
        <w:ind w:left="6094" w:hanging="360"/>
      </w:pPr>
    </w:lvl>
    <w:lvl w:ilvl="5">
      <w:numFmt w:val="bullet"/>
      <w:lvlText w:val="•"/>
      <w:lvlJc w:val="left"/>
      <w:pPr>
        <w:ind w:left="7063" w:hanging="360"/>
      </w:pPr>
    </w:lvl>
    <w:lvl w:ilvl="6">
      <w:numFmt w:val="bullet"/>
      <w:lvlText w:val="•"/>
      <w:lvlJc w:val="left"/>
      <w:pPr>
        <w:ind w:left="8031" w:hanging="360"/>
      </w:pPr>
    </w:lvl>
    <w:lvl w:ilvl="7">
      <w:numFmt w:val="bullet"/>
      <w:lvlText w:val="•"/>
      <w:lvlJc w:val="left"/>
      <w:pPr>
        <w:ind w:left="9000" w:hanging="360"/>
      </w:pPr>
    </w:lvl>
    <w:lvl w:ilvl="8">
      <w:numFmt w:val="bullet"/>
      <w:lvlText w:val="•"/>
      <w:lvlJc w:val="left"/>
      <w:pPr>
        <w:ind w:left="9969" w:hanging="360"/>
      </w:pPr>
    </w:lvl>
  </w:abstractNum>
  <w:abstractNum w:abstractNumId="7" w15:restartNumberingAfterBreak="0">
    <w:nsid w:val="7B901878"/>
    <w:multiLevelType w:val="multilevel"/>
    <w:tmpl w:val="CDDE3DCC"/>
    <w:lvl w:ilvl="0">
      <w:start w:val="1"/>
      <w:numFmt w:val="lowerLetter"/>
      <w:lvlText w:val="%1)"/>
      <w:lvlJc w:val="left"/>
      <w:pPr>
        <w:ind w:left="2118" w:hanging="260"/>
      </w:pPr>
      <w:rPr>
        <w:rFonts w:ascii="Times New Roman" w:eastAsia="Times New Roman" w:hAnsi="Times New Roman" w:cs="Times New Roman"/>
        <w:i/>
        <w:iCs/>
        <w:sz w:val="24"/>
        <w:szCs w:val="24"/>
      </w:rPr>
    </w:lvl>
    <w:lvl w:ilvl="1">
      <w:numFmt w:val="bullet"/>
      <w:lvlText w:val="•"/>
      <w:lvlJc w:val="left"/>
      <w:pPr>
        <w:ind w:left="3098" w:hanging="260"/>
      </w:pPr>
    </w:lvl>
    <w:lvl w:ilvl="2">
      <w:numFmt w:val="bullet"/>
      <w:lvlText w:val="•"/>
      <w:lvlJc w:val="left"/>
      <w:pPr>
        <w:ind w:left="4077" w:hanging="260"/>
      </w:pPr>
    </w:lvl>
    <w:lvl w:ilvl="3">
      <w:numFmt w:val="bullet"/>
      <w:lvlText w:val="•"/>
      <w:lvlJc w:val="left"/>
      <w:pPr>
        <w:ind w:left="5055" w:hanging="260"/>
      </w:pPr>
    </w:lvl>
    <w:lvl w:ilvl="4">
      <w:numFmt w:val="bullet"/>
      <w:lvlText w:val="•"/>
      <w:lvlJc w:val="left"/>
      <w:pPr>
        <w:ind w:left="6034" w:hanging="260"/>
      </w:pPr>
    </w:lvl>
    <w:lvl w:ilvl="5">
      <w:numFmt w:val="bullet"/>
      <w:lvlText w:val="•"/>
      <w:lvlJc w:val="left"/>
      <w:pPr>
        <w:ind w:left="7013" w:hanging="260"/>
      </w:pPr>
    </w:lvl>
    <w:lvl w:ilvl="6">
      <w:numFmt w:val="bullet"/>
      <w:lvlText w:val="•"/>
      <w:lvlJc w:val="left"/>
      <w:pPr>
        <w:ind w:left="7991" w:hanging="260"/>
      </w:pPr>
    </w:lvl>
    <w:lvl w:ilvl="7">
      <w:numFmt w:val="bullet"/>
      <w:lvlText w:val="•"/>
      <w:lvlJc w:val="left"/>
      <w:pPr>
        <w:ind w:left="8970" w:hanging="260"/>
      </w:pPr>
    </w:lvl>
    <w:lvl w:ilvl="8">
      <w:numFmt w:val="bullet"/>
      <w:lvlText w:val="•"/>
      <w:lvlJc w:val="left"/>
      <w:pPr>
        <w:ind w:left="9949" w:hanging="260"/>
      </w:pPr>
    </w:lvl>
  </w:abstractNum>
  <w:num w:numId="1" w16cid:durableId="981886151">
    <w:abstractNumId w:val="4"/>
  </w:num>
  <w:num w:numId="2" w16cid:durableId="327564895">
    <w:abstractNumId w:val="6"/>
  </w:num>
  <w:num w:numId="3" w16cid:durableId="909653389">
    <w:abstractNumId w:val="2"/>
  </w:num>
  <w:num w:numId="4" w16cid:durableId="1189223971">
    <w:abstractNumId w:val="0"/>
  </w:num>
  <w:num w:numId="5" w16cid:durableId="1110510409">
    <w:abstractNumId w:val="7"/>
  </w:num>
  <w:num w:numId="6" w16cid:durableId="605620530">
    <w:abstractNumId w:val="1"/>
  </w:num>
  <w:num w:numId="7" w16cid:durableId="265506626">
    <w:abstractNumId w:val="3"/>
  </w:num>
  <w:num w:numId="8" w16cid:durableId="18583444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F14"/>
    <w:rsid w:val="001D0F14"/>
    <w:rsid w:val="002830D1"/>
    <w:rsid w:val="00536F7D"/>
    <w:rsid w:val="00CD1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0EAFC"/>
  <w15:docId w15:val="{B0770FB6-BC76-4268-BB72-017862A36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o-RO"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2218"/>
      <w:jc w:val="center"/>
      <w:outlineLvl w:val="0"/>
    </w:pPr>
    <w:rPr>
      <w:b/>
      <w:bCs/>
      <w:sz w:val="28"/>
      <w:szCs w:val="28"/>
    </w:rPr>
  </w:style>
  <w:style w:type="paragraph" w:styleId="Heading2">
    <w:name w:val="heading 2"/>
    <w:basedOn w:val="Normal"/>
    <w:uiPriority w:val="9"/>
    <w:unhideWhenUsed/>
    <w:qFormat/>
    <w:pPr>
      <w:spacing w:before="90"/>
      <w:ind w:left="4503" w:right="4193"/>
      <w:outlineLvl w:val="1"/>
    </w:pPr>
    <w:rPr>
      <w:b/>
      <w:bCs/>
      <w:sz w:val="24"/>
      <w:szCs w:val="24"/>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uiPriority w:val="10"/>
    <w:qFormat/>
    <w:pPr>
      <w:spacing w:before="84"/>
      <w:ind w:left="3759" w:right="3472"/>
      <w:jc w:val="center"/>
    </w:pPr>
    <w:rPr>
      <w:b/>
      <w:bCs/>
      <w:sz w:val="40"/>
      <w:szCs w:val="40"/>
    </w:rPr>
  </w:style>
  <w:style w:type="paragraph" w:styleId="BodyText">
    <w:name w:val="Body Text"/>
    <w:basedOn w:val="Normal"/>
    <w:uiPriority w:val="1"/>
    <w:qFormat/>
    <w:rPr>
      <w:sz w:val="24"/>
      <w:szCs w:val="24"/>
    </w:rPr>
  </w:style>
  <w:style w:type="paragraph" w:styleId="ListParagraph">
    <w:name w:val="List Paragraph"/>
    <w:basedOn w:val="Normal"/>
    <w:link w:val="ListParagraphChar"/>
    <w:uiPriority w:val="34"/>
    <w:qFormat/>
    <w:pPr>
      <w:ind w:left="1137"/>
    </w:pPr>
  </w:style>
  <w:style w:type="paragraph" w:customStyle="1" w:styleId="TableParagraph">
    <w:name w:val="Table Paragraph"/>
    <w:basedOn w:val="Normal"/>
    <w:uiPriority w:val="1"/>
    <w:qFormat/>
  </w:style>
  <w:style w:type="character" w:customStyle="1" w:styleId="ListParagraphChar">
    <w:name w:val="List Paragraph Char"/>
    <w:link w:val="ListParagraph"/>
    <w:uiPriority w:val="34"/>
    <w:rsid w:val="00432B3B"/>
    <w:rPr>
      <w:rFonts w:ascii="Times New Roman" w:eastAsia="Times New Roman" w:hAnsi="Times New Roman" w:cs="Times New Roman"/>
      <w:lang w:val="ro-RO"/>
    </w:rPr>
  </w:style>
  <w:style w:type="paragraph" w:styleId="Header">
    <w:name w:val="header"/>
    <w:basedOn w:val="Normal"/>
    <w:link w:val="HeaderChar"/>
    <w:uiPriority w:val="99"/>
    <w:unhideWhenUsed/>
    <w:rsid w:val="005E0CFF"/>
    <w:pPr>
      <w:tabs>
        <w:tab w:val="center" w:pos="4680"/>
        <w:tab w:val="right" w:pos="9360"/>
      </w:tabs>
    </w:pPr>
  </w:style>
  <w:style w:type="character" w:customStyle="1" w:styleId="HeaderChar">
    <w:name w:val="Header Char"/>
    <w:basedOn w:val="DefaultParagraphFont"/>
    <w:link w:val="Header"/>
    <w:uiPriority w:val="99"/>
    <w:rsid w:val="005E0CFF"/>
    <w:rPr>
      <w:rFonts w:ascii="Times New Roman" w:eastAsia="Times New Roman" w:hAnsi="Times New Roman" w:cs="Times New Roman"/>
      <w:lang w:val="ro-RO"/>
    </w:rPr>
  </w:style>
  <w:style w:type="paragraph" w:styleId="Footer">
    <w:name w:val="footer"/>
    <w:basedOn w:val="Normal"/>
    <w:link w:val="FooterChar"/>
    <w:uiPriority w:val="99"/>
    <w:unhideWhenUsed/>
    <w:rsid w:val="005E0CFF"/>
    <w:pPr>
      <w:tabs>
        <w:tab w:val="center" w:pos="4680"/>
        <w:tab w:val="right" w:pos="9360"/>
      </w:tabs>
    </w:pPr>
  </w:style>
  <w:style w:type="character" w:customStyle="1" w:styleId="FooterChar">
    <w:name w:val="Footer Char"/>
    <w:basedOn w:val="DefaultParagraphFont"/>
    <w:link w:val="Footer"/>
    <w:uiPriority w:val="99"/>
    <w:rsid w:val="005E0CFF"/>
    <w:rPr>
      <w:rFonts w:ascii="Times New Roman" w:eastAsia="Times New Roman" w:hAnsi="Times New Roman" w:cs="Times New Roman"/>
      <w:lang w:val="ro-RO"/>
    </w:rPr>
  </w:style>
  <w:style w:type="character" w:styleId="Hyperlink">
    <w:name w:val="Hyperlink"/>
    <w:basedOn w:val="DefaultParagraphFont"/>
    <w:uiPriority w:val="99"/>
    <w:semiHidden/>
    <w:unhideWhenUsed/>
    <w:rsid w:val="005E0CFF"/>
    <w:rPr>
      <w:color w:val="0563C1"/>
      <w:u w:val="single"/>
    </w:rPr>
  </w:style>
  <w:style w:type="character" w:styleId="FollowedHyperlink">
    <w:name w:val="FollowedHyperlink"/>
    <w:basedOn w:val="DefaultParagraphFont"/>
    <w:uiPriority w:val="99"/>
    <w:semiHidden/>
    <w:unhideWhenUsed/>
    <w:rsid w:val="005E0CFF"/>
    <w:rPr>
      <w:color w:val="0563C1"/>
      <w:u w:val="single"/>
    </w:rPr>
  </w:style>
  <w:style w:type="paragraph" w:customStyle="1" w:styleId="msonormal0">
    <w:name w:val="msonormal"/>
    <w:basedOn w:val="Normal"/>
    <w:rsid w:val="005E0CFF"/>
    <w:pPr>
      <w:widowControl/>
      <w:spacing w:before="100" w:beforeAutospacing="1" w:after="100" w:afterAutospacing="1"/>
    </w:pPr>
    <w:rPr>
      <w:sz w:val="24"/>
      <w:szCs w:val="24"/>
      <w:lang w:val="en-US"/>
    </w:rPr>
  </w:style>
  <w:style w:type="paragraph" w:customStyle="1" w:styleId="font5">
    <w:name w:val="font5"/>
    <w:basedOn w:val="Normal"/>
    <w:rsid w:val="005E0CFF"/>
    <w:pPr>
      <w:widowControl/>
      <w:spacing w:before="100" w:beforeAutospacing="1" w:after="100" w:afterAutospacing="1"/>
    </w:pPr>
    <w:rPr>
      <w:rFonts w:ascii="Calibri" w:hAnsi="Calibri" w:cs="Calibri"/>
      <w:color w:val="000000"/>
      <w:lang w:val="en-US"/>
    </w:rPr>
  </w:style>
  <w:style w:type="paragraph" w:customStyle="1" w:styleId="xl65">
    <w:name w:val="xl65"/>
    <w:basedOn w:val="Normal"/>
    <w:rsid w:val="005E0CF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lang w:val="en-US"/>
    </w:rPr>
  </w:style>
  <w:style w:type="paragraph" w:customStyle="1" w:styleId="xl66">
    <w:name w:val="xl66"/>
    <w:basedOn w:val="Normal"/>
    <w:rsid w:val="005E0CF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sz w:val="24"/>
      <w:szCs w:val="24"/>
      <w:lang w:val="en-US"/>
    </w:rPr>
  </w:style>
  <w:style w:type="paragraph" w:customStyle="1" w:styleId="xl67">
    <w:name w:val="xl67"/>
    <w:basedOn w:val="Normal"/>
    <w:rsid w:val="005E0CF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24"/>
      <w:szCs w:val="24"/>
      <w:lang w:val="en-US"/>
    </w:rPr>
  </w:style>
  <w:style w:type="paragraph" w:customStyle="1" w:styleId="xl68">
    <w:name w:val="xl68"/>
    <w:basedOn w:val="Normal"/>
    <w:rsid w:val="005E0CFF"/>
    <w:pPr>
      <w:widowControl/>
      <w:spacing w:before="100" w:beforeAutospacing="1" w:after="100" w:afterAutospacing="1"/>
    </w:pPr>
    <w:rPr>
      <w:rFonts w:ascii="Calibri" w:hAnsi="Calibri" w:cs="Calibri"/>
      <w:sz w:val="24"/>
      <w:szCs w:val="24"/>
      <w:lang w:val="en-US"/>
    </w:rPr>
  </w:style>
  <w:style w:type="paragraph" w:customStyle="1" w:styleId="xl69">
    <w:name w:val="xl69"/>
    <w:basedOn w:val="Normal"/>
    <w:rsid w:val="005E0CFF"/>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rFonts w:ascii="Calibri" w:hAnsi="Calibri" w:cs="Calibri"/>
      <w:sz w:val="24"/>
      <w:szCs w:val="24"/>
      <w:lang w:val="en-US"/>
    </w:rPr>
  </w:style>
  <w:style w:type="paragraph" w:customStyle="1" w:styleId="xl70">
    <w:name w:val="xl70"/>
    <w:basedOn w:val="Normal"/>
    <w:rsid w:val="005E0CFF"/>
    <w:pPr>
      <w:widowControl/>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ascii="Calibri" w:hAnsi="Calibri" w:cs="Calibri"/>
      <w:sz w:val="24"/>
      <w:szCs w:val="24"/>
      <w:lang w:val="en-US"/>
    </w:rPr>
  </w:style>
  <w:style w:type="paragraph" w:customStyle="1" w:styleId="xl71">
    <w:name w:val="xl71"/>
    <w:basedOn w:val="Normal"/>
    <w:rsid w:val="005E0CFF"/>
    <w:pPr>
      <w:widowControl/>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Calibri" w:hAnsi="Calibri" w:cs="Calibri"/>
      <w:sz w:val="24"/>
      <w:szCs w:val="24"/>
      <w:lang w:val="en-US"/>
    </w:rPr>
  </w:style>
  <w:style w:type="paragraph" w:customStyle="1" w:styleId="xl72">
    <w:name w:val="xl72"/>
    <w:basedOn w:val="Normal"/>
    <w:rsid w:val="005E0CFF"/>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b/>
      <w:bCs/>
      <w:sz w:val="24"/>
      <w:szCs w:val="24"/>
      <w:lang w:val="en-US"/>
    </w:rPr>
  </w:style>
  <w:style w:type="paragraph" w:customStyle="1" w:styleId="xl73">
    <w:name w:val="xl73"/>
    <w:basedOn w:val="Normal"/>
    <w:rsid w:val="005E0CFF"/>
    <w:pPr>
      <w:widowControl/>
      <w:pBdr>
        <w:top w:val="single" w:sz="4" w:space="0" w:color="000000"/>
        <w:right w:val="single" w:sz="4" w:space="0" w:color="000000"/>
      </w:pBdr>
      <w:shd w:val="clear" w:color="70AD47" w:fill="E2EFDA"/>
      <w:spacing w:before="100" w:beforeAutospacing="1" w:after="100" w:afterAutospacing="1"/>
      <w:jc w:val="center"/>
      <w:textAlignment w:val="center"/>
    </w:pPr>
    <w:rPr>
      <w:rFonts w:ascii="Calibri" w:hAnsi="Calibri" w:cs="Calibri"/>
      <w:b/>
      <w:bCs/>
      <w:sz w:val="24"/>
      <w:szCs w:val="24"/>
      <w:lang w:val="en-US"/>
    </w:rPr>
  </w:style>
  <w:style w:type="paragraph" w:customStyle="1" w:styleId="xl74">
    <w:name w:val="xl74"/>
    <w:basedOn w:val="Normal"/>
    <w:rsid w:val="005E0CFF"/>
    <w:pPr>
      <w:widowControl/>
      <w:spacing w:before="100" w:beforeAutospacing="1" w:after="100" w:afterAutospacing="1"/>
      <w:jc w:val="center"/>
      <w:textAlignment w:val="center"/>
    </w:pPr>
    <w:rPr>
      <w:rFonts w:ascii="Calibri" w:hAnsi="Calibri" w:cs="Calibri"/>
      <w:b/>
      <w:bCs/>
      <w:color w:val="000000"/>
      <w:sz w:val="24"/>
      <w:szCs w:val="24"/>
      <w:lang w:val="en-US"/>
    </w:rPr>
  </w:style>
  <w:style w:type="paragraph" w:customStyle="1" w:styleId="xl75">
    <w:name w:val="xl75"/>
    <w:basedOn w:val="Normal"/>
    <w:rsid w:val="005E0CFF"/>
    <w:pPr>
      <w:widowControl/>
      <w:pBdr>
        <w:top w:val="single" w:sz="4" w:space="0" w:color="000000"/>
        <w:left w:val="single" w:sz="4" w:space="0" w:color="000000"/>
        <w:right w:val="single" w:sz="4" w:space="0" w:color="000000"/>
      </w:pBdr>
      <w:shd w:val="clear" w:color="8EAADB" w:fill="D9E1F2"/>
      <w:spacing w:before="100" w:beforeAutospacing="1" w:after="100" w:afterAutospacing="1"/>
      <w:jc w:val="center"/>
      <w:textAlignment w:val="center"/>
    </w:pPr>
    <w:rPr>
      <w:rFonts w:ascii="Calibri" w:hAnsi="Calibri" w:cs="Calibri"/>
      <w:b/>
      <w:bCs/>
      <w:sz w:val="24"/>
      <w:szCs w:val="24"/>
      <w:lang w:val="en-US"/>
    </w:rPr>
  </w:style>
  <w:style w:type="paragraph" w:customStyle="1" w:styleId="xl76">
    <w:name w:val="xl76"/>
    <w:basedOn w:val="Normal"/>
    <w:rsid w:val="005E0CFF"/>
    <w:pPr>
      <w:widowControl/>
      <w:pBdr>
        <w:top w:val="single" w:sz="4" w:space="0" w:color="000000"/>
        <w:left w:val="single" w:sz="4" w:space="0" w:color="000000"/>
      </w:pBdr>
      <w:shd w:val="clear" w:color="FFD965" w:fill="FFF2CC"/>
      <w:spacing w:before="100" w:beforeAutospacing="1" w:after="100" w:afterAutospacing="1"/>
      <w:jc w:val="center"/>
      <w:textAlignment w:val="center"/>
    </w:pPr>
    <w:rPr>
      <w:rFonts w:ascii="Calibri" w:hAnsi="Calibri" w:cs="Calibri"/>
      <w:b/>
      <w:bCs/>
      <w:sz w:val="24"/>
      <w:szCs w:val="24"/>
      <w:lang w:val="en-US"/>
    </w:rPr>
  </w:style>
  <w:style w:type="paragraph" w:customStyle="1" w:styleId="xl77">
    <w:name w:val="xl77"/>
    <w:basedOn w:val="Normal"/>
    <w:rsid w:val="005E0CFF"/>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b/>
      <w:bCs/>
      <w:color w:val="000000"/>
      <w:sz w:val="24"/>
      <w:szCs w:val="24"/>
      <w:lang w:val="en-US"/>
    </w:rPr>
  </w:style>
  <w:style w:type="paragraph" w:customStyle="1" w:styleId="xl78">
    <w:name w:val="xl78"/>
    <w:basedOn w:val="Normal"/>
    <w:rsid w:val="005E0CFF"/>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rFonts w:ascii="Calibri" w:hAnsi="Calibri" w:cs="Calibri"/>
      <w:sz w:val="24"/>
      <w:szCs w:val="24"/>
      <w:lang w:val="en-US"/>
    </w:rPr>
  </w:style>
  <w:style w:type="paragraph" w:customStyle="1" w:styleId="xl79">
    <w:name w:val="xl79"/>
    <w:basedOn w:val="Normal"/>
    <w:rsid w:val="005E0CFF"/>
    <w:pPr>
      <w:widowControl/>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pPr>
    <w:rPr>
      <w:rFonts w:ascii="Calibri" w:hAnsi="Calibri" w:cs="Calibri"/>
      <w:sz w:val="24"/>
      <w:szCs w:val="24"/>
      <w:lang w:val="en-US"/>
    </w:rPr>
  </w:style>
  <w:style w:type="paragraph" w:customStyle="1" w:styleId="xl80">
    <w:name w:val="xl80"/>
    <w:basedOn w:val="Normal"/>
    <w:rsid w:val="005E0CFF"/>
    <w:pPr>
      <w:widowControl/>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pPr>
    <w:rPr>
      <w:rFonts w:ascii="Calibri" w:hAnsi="Calibri" w:cs="Calibri"/>
      <w:sz w:val="24"/>
      <w:szCs w:val="24"/>
      <w:lang w:val="en-US"/>
    </w:rPr>
  </w:style>
  <w:style w:type="paragraph" w:styleId="EndnoteText">
    <w:name w:val="endnote text"/>
    <w:basedOn w:val="Normal"/>
    <w:link w:val="EndnoteTextChar"/>
    <w:uiPriority w:val="99"/>
    <w:semiHidden/>
    <w:unhideWhenUsed/>
    <w:rsid w:val="00AF3CED"/>
    <w:rPr>
      <w:sz w:val="20"/>
      <w:szCs w:val="20"/>
    </w:rPr>
  </w:style>
  <w:style w:type="character" w:customStyle="1" w:styleId="EndnoteTextChar">
    <w:name w:val="Endnote Text Char"/>
    <w:basedOn w:val="DefaultParagraphFont"/>
    <w:link w:val="EndnoteText"/>
    <w:uiPriority w:val="99"/>
    <w:semiHidden/>
    <w:rsid w:val="00AF3CED"/>
    <w:rPr>
      <w:rFonts w:ascii="Times New Roman" w:eastAsia="Times New Roman" w:hAnsi="Times New Roman" w:cs="Times New Roman"/>
      <w:sz w:val="20"/>
      <w:szCs w:val="20"/>
      <w:lang w:val="ro-RO"/>
    </w:rPr>
  </w:style>
  <w:style w:type="character" w:styleId="EndnoteReference">
    <w:name w:val="endnote reference"/>
    <w:basedOn w:val="DefaultParagraphFont"/>
    <w:uiPriority w:val="99"/>
    <w:semiHidden/>
    <w:unhideWhenUsed/>
    <w:rsid w:val="00AF3CED"/>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jp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dppd.uvt.ro/"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www.uvt.ro/" TargetMode="External"/><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dct.uvt.ro/" TargetMode="External"/><Relationship Id="rId22" Type="http://schemas.openxmlformats.org/officeDocument/2006/relationships/header" Target="header4.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RPRvGRKVWe4cfrAzzIC4/SMjrg==">CgMxLjA4AHIhMXBPaEg1anlFZVdjX2hoYjRQaFZTSVZVMlBxcUh4NzAt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5985</Words>
  <Characters>34116</Characters>
  <Application>Microsoft Office Word</Application>
  <DocSecurity>0</DocSecurity>
  <Lines>284</Lines>
  <Paragraphs>80</Paragraphs>
  <ScaleCrop>false</ScaleCrop>
  <Company/>
  <LinksUpToDate>false</LinksUpToDate>
  <CharactersWithSpaces>40021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Andreea.Boja</dc:creator>
  <cp:lastModifiedBy>MANUELA FRANCISCA COLF</cp:lastModifiedBy>
  <cp:revision>2</cp:revision>
  <dcterms:created xsi:type="dcterms:W3CDTF">2026-10-01T09:52:00Z</dcterms:created>
  <dcterms:modified xsi:type="dcterms:W3CDTF">2026-10-01T09:52:00Z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2023-02-07T00:00:00Z</vt:lpwstr>
  </property>
  <property fmtid="{D5CDD505-2E9C-101B-9397-08002B2CF9AE}" pid="3" name="Creator">
    <vt:lpwstr>Microsoft® Word for Microsoft 365</vt:lpwstr>
  </property>
  <property fmtid="{D5CDD505-2E9C-101B-9397-08002B2CF9AE}" pid="4" name="LastSaved">
    <vt:lpwstr>2023-02-10T00:00:00Z</vt:lpwstr>
  </property>
</Properties>
</file>